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611" w:rsidRPr="00884A5D" w:rsidRDefault="00C42611" w:rsidP="00C42611"/>
    <w:p w:rsidR="00E32828" w:rsidRPr="00660935" w:rsidRDefault="00A6061C" w:rsidP="00A6061C">
      <w:pPr>
        <w:spacing w:line="276" w:lineRule="auto"/>
        <w:rPr>
          <w:i/>
        </w:rPr>
      </w:pPr>
      <w:r>
        <w:rPr>
          <w:noProof/>
        </w:rPr>
        <w:drawing>
          <wp:inline distT="0" distB="0" distL="0" distR="0">
            <wp:extent cx="6934835" cy="9609333"/>
            <wp:effectExtent l="19050" t="0" r="0" b="0"/>
            <wp:docPr id="3" name="Рисунок 3" descr="C:\Users\Секретарь\Desktop\ФОТО НОО 2020-2021 уч.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ФОТО НОО 2020-2021 уч.год.jpg"/>
                    <pic:cNvPicPr>
                      <a:picLocks noChangeAspect="1" noChangeArrowheads="1"/>
                    </pic:cNvPicPr>
                  </pic:nvPicPr>
                  <pic:blipFill>
                    <a:blip r:embed="rId8" cstate="print"/>
                    <a:srcRect/>
                    <a:stretch>
                      <a:fillRect/>
                    </a:stretch>
                  </pic:blipFill>
                  <pic:spPr bwMode="auto">
                    <a:xfrm>
                      <a:off x="0" y="0"/>
                      <a:ext cx="6934835" cy="9609333"/>
                    </a:xfrm>
                    <a:prstGeom prst="rect">
                      <a:avLst/>
                    </a:prstGeom>
                    <a:noFill/>
                    <a:ln w="9525">
                      <a:noFill/>
                      <a:miter lim="800000"/>
                      <a:headEnd/>
                      <a:tailEnd/>
                    </a:ln>
                  </pic:spPr>
                </pic:pic>
              </a:graphicData>
            </a:graphic>
          </wp:inline>
        </w:drawing>
      </w:r>
      <w:r w:rsidR="002D5CB0" w:rsidRPr="006C1E23">
        <w:br w:type="page"/>
      </w:r>
      <w:bookmarkStart w:id="0" w:name="_Toc298436127"/>
    </w:p>
    <w:p w:rsidR="00A6061C" w:rsidRDefault="00A6061C" w:rsidP="00077803">
      <w:pPr>
        <w:tabs>
          <w:tab w:val="left" w:pos="708"/>
        </w:tabs>
        <w:spacing w:line="276" w:lineRule="auto"/>
        <w:ind w:firstLine="426"/>
        <w:jc w:val="center"/>
        <w:rPr>
          <w:b/>
          <w:sz w:val="28"/>
          <w:szCs w:val="28"/>
        </w:rPr>
      </w:pPr>
    </w:p>
    <w:p w:rsidR="00A6061C" w:rsidRDefault="00A6061C" w:rsidP="00077803">
      <w:pPr>
        <w:tabs>
          <w:tab w:val="left" w:pos="708"/>
        </w:tabs>
        <w:spacing w:line="276" w:lineRule="auto"/>
        <w:ind w:firstLine="426"/>
        <w:jc w:val="center"/>
        <w:rPr>
          <w:b/>
          <w:sz w:val="28"/>
          <w:szCs w:val="28"/>
        </w:rPr>
      </w:pPr>
    </w:p>
    <w:p w:rsidR="00A6061C" w:rsidRDefault="00A6061C" w:rsidP="00077803">
      <w:pPr>
        <w:tabs>
          <w:tab w:val="left" w:pos="708"/>
        </w:tabs>
        <w:spacing w:line="276" w:lineRule="auto"/>
        <w:ind w:firstLine="426"/>
        <w:jc w:val="center"/>
        <w:rPr>
          <w:b/>
          <w:sz w:val="28"/>
          <w:szCs w:val="28"/>
        </w:rPr>
      </w:pPr>
    </w:p>
    <w:p w:rsidR="00A6061C" w:rsidRDefault="00A6061C" w:rsidP="00077803">
      <w:pPr>
        <w:tabs>
          <w:tab w:val="left" w:pos="708"/>
        </w:tabs>
        <w:spacing w:line="276" w:lineRule="auto"/>
        <w:ind w:firstLine="426"/>
        <w:jc w:val="center"/>
        <w:rPr>
          <w:b/>
          <w:sz w:val="28"/>
          <w:szCs w:val="28"/>
        </w:rPr>
      </w:pPr>
    </w:p>
    <w:p w:rsidR="00612853" w:rsidRPr="00612853" w:rsidRDefault="00612853" w:rsidP="00077803">
      <w:pPr>
        <w:tabs>
          <w:tab w:val="left" w:pos="708"/>
        </w:tabs>
        <w:spacing w:line="276" w:lineRule="auto"/>
        <w:ind w:firstLine="426"/>
        <w:jc w:val="center"/>
        <w:rPr>
          <w:b/>
          <w:sz w:val="28"/>
          <w:szCs w:val="28"/>
        </w:rPr>
      </w:pPr>
      <w:r w:rsidRPr="00612853">
        <w:rPr>
          <w:b/>
          <w:sz w:val="28"/>
          <w:szCs w:val="28"/>
        </w:rPr>
        <w:t>Основные разделы</w:t>
      </w:r>
    </w:p>
    <w:p w:rsidR="009105B5" w:rsidRDefault="00612853" w:rsidP="00077803">
      <w:pPr>
        <w:tabs>
          <w:tab w:val="left" w:pos="708"/>
        </w:tabs>
        <w:spacing w:line="276" w:lineRule="auto"/>
        <w:ind w:firstLine="426"/>
        <w:jc w:val="center"/>
        <w:rPr>
          <w:b/>
          <w:bCs/>
        </w:rPr>
      </w:pPr>
      <w:r w:rsidRPr="00612853">
        <w:rPr>
          <w:b/>
          <w:bCs/>
        </w:rPr>
        <w:t>основной образовательной программы начального общего образования</w:t>
      </w:r>
    </w:p>
    <w:p w:rsidR="00612853" w:rsidRPr="00612853" w:rsidRDefault="00612853" w:rsidP="00077803">
      <w:pPr>
        <w:tabs>
          <w:tab w:val="left" w:pos="708"/>
        </w:tabs>
        <w:spacing w:line="276" w:lineRule="auto"/>
        <w:ind w:firstLine="426"/>
        <w:jc w:val="center"/>
        <w:rPr>
          <w:b/>
          <w:bCs/>
        </w:rPr>
      </w:pPr>
      <w:r w:rsidRPr="00612853">
        <w:rPr>
          <w:b/>
          <w:bCs/>
        </w:rPr>
        <w:t xml:space="preserve"> МБОУ  </w:t>
      </w:r>
      <w:proofErr w:type="gramStart"/>
      <w:r w:rsidR="00412910">
        <w:rPr>
          <w:b/>
          <w:bCs/>
        </w:rPr>
        <w:t>Раково-Таврической</w:t>
      </w:r>
      <w:proofErr w:type="gramEnd"/>
      <w:r w:rsidR="00412910">
        <w:rPr>
          <w:b/>
          <w:bCs/>
        </w:rPr>
        <w:t xml:space="preserve"> СОШ № 6</w:t>
      </w:r>
    </w:p>
    <w:p w:rsidR="00612853" w:rsidRPr="00612853" w:rsidRDefault="00612853" w:rsidP="00077803">
      <w:pPr>
        <w:tabs>
          <w:tab w:val="left" w:pos="708"/>
        </w:tabs>
        <w:spacing w:line="276" w:lineRule="auto"/>
        <w:ind w:firstLine="426"/>
        <w:jc w:val="center"/>
        <w:rPr>
          <w:b/>
          <w:bCs/>
        </w:rPr>
      </w:pPr>
      <w:r w:rsidRPr="00612853">
        <w:rPr>
          <w:b/>
          <w:bCs/>
        </w:rPr>
        <w:t>в контексте Ф</w:t>
      </w:r>
      <w:r w:rsidR="00412910">
        <w:rPr>
          <w:b/>
          <w:bCs/>
        </w:rPr>
        <w:t>ГОС НОО на 2020-2021</w:t>
      </w:r>
      <w:r w:rsidRPr="00612853">
        <w:rPr>
          <w:b/>
          <w:bCs/>
        </w:rPr>
        <w:t xml:space="preserve"> уч. год.</w:t>
      </w:r>
    </w:p>
    <w:p w:rsidR="00612853" w:rsidRPr="008C5F36" w:rsidRDefault="00612853" w:rsidP="008C5F36">
      <w:pPr>
        <w:tabs>
          <w:tab w:val="left" w:pos="708"/>
        </w:tabs>
        <w:spacing w:line="276" w:lineRule="auto"/>
        <w:ind w:firstLine="426"/>
        <w:rPr>
          <w:b/>
          <w:bCs/>
          <w:sz w:val="28"/>
          <w:szCs w:val="28"/>
          <w:u w:val="single"/>
        </w:rPr>
      </w:pPr>
      <w:r w:rsidRPr="00612853">
        <w:rPr>
          <w:b/>
          <w:bCs/>
          <w:sz w:val="28"/>
          <w:szCs w:val="28"/>
          <w:u w:val="single"/>
        </w:rPr>
        <w:t>1.Целевой раздел</w:t>
      </w:r>
    </w:p>
    <w:p w:rsidR="00612853" w:rsidRPr="00612853" w:rsidRDefault="00612853" w:rsidP="00077803">
      <w:pPr>
        <w:tabs>
          <w:tab w:val="left" w:pos="708"/>
        </w:tabs>
        <w:spacing w:line="276" w:lineRule="auto"/>
        <w:ind w:firstLine="426"/>
        <w:jc w:val="both"/>
        <w:rPr>
          <w:b/>
        </w:rPr>
      </w:pPr>
      <w:r w:rsidRPr="00612853">
        <w:rPr>
          <w:b/>
        </w:rPr>
        <w:t>1. 1. Пояснительная записка.</w:t>
      </w:r>
    </w:p>
    <w:p w:rsidR="00612853" w:rsidRPr="00612853" w:rsidRDefault="00612853" w:rsidP="00077803">
      <w:pPr>
        <w:tabs>
          <w:tab w:val="left" w:pos="708"/>
        </w:tabs>
        <w:spacing w:line="276" w:lineRule="auto"/>
        <w:ind w:firstLine="426"/>
        <w:jc w:val="both"/>
        <w:rPr>
          <w:b/>
        </w:rPr>
      </w:pPr>
      <w:r w:rsidRPr="00612853">
        <w:rPr>
          <w:b/>
        </w:rPr>
        <w:t xml:space="preserve">1.2. Планируемые результаты освоения </w:t>
      </w:r>
      <w:proofErr w:type="gramStart"/>
      <w:r w:rsidRPr="00612853">
        <w:rPr>
          <w:b/>
        </w:rPr>
        <w:t>обучающимися</w:t>
      </w:r>
      <w:proofErr w:type="gramEnd"/>
      <w:r w:rsidRPr="00612853">
        <w:rPr>
          <w:b/>
        </w:rPr>
        <w:t xml:space="preserve"> основной образовательной программы начального общего образования. </w:t>
      </w:r>
    </w:p>
    <w:p w:rsidR="00612853" w:rsidRPr="008C5F36" w:rsidRDefault="00612853" w:rsidP="008C5F36">
      <w:pPr>
        <w:tabs>
          <w:tab w:val="left" w:pos="708"/>
        </w:tabs>
        <w:spacing w:line="276" w:lineRule="auto"/>
        <w:ind w:firstLine="426"/>
        <w:jc w:val="both"/>
        <w:rPr>
          <w:b/>
        </w:rPr>
      </w:pPr>
      <w:r w:rsidRPr="00612853">
        <w:rPr>
          <w:b/>
        </w:rPr>
        <w:t xml:space="preserve">1.3. Система оценки достижения планируемых результатов освоения  </w:t>
      </w:r>
      <w:proofErr w:type="gramStart"/>
      <w:r w:rsidRPr="00612853">
        <w:rPr>
          <w:b/>
        </w:rPr>
        <w:t>обучающимися</w:t>
      </w:r>
      <w:proofErr w:type="gramEnd"/>
      <w:r w:rsidRPr="00612853">
        <w:rPr>
          <w:b/>
        </w:rPr>
        <w:t xml:space="preserve"> основной образовательной программы начального общего образования школы.</w:t>
      </w:r>
    </w:p>
    <w:p w:rsidR="00612853" w:rsidRPr="008C5F36" w:rsidRDefault="00612853" w:rsidP="008C5F36">
      <w:pPr>
        <w:tabs>
          <w:tab w:val="left" w:pos="708"/>
        </w:tabs>
        <w:spacing w:line="276" w:lineRule="auto"/>
        <w:ind w:firstLine="426"/>
        <w:jc w:val="both"/>
        <w:rPr>
          <w:b/>
          <w:sz w:val="28"/>
          <w:szCs w:val="28"/>
          <w:u w:val="single"/>
        </w:rPr>
      </w:pPr>
      <w:r w:rsidRPr="00612853">
        <w:rPr>
          <w:b/>
          <w:sz w:val="28"/>
          <w:szCs w:val="28"/>
          <w:u w:val="single"/>
        </w:rPr>
        <w:t>2.Содержательный раздел</w:t>
      </w:r>
    </w:p>
    <w:p w:rsidR="00612853" w:rsidRPr="00612853" w:rsidRDefault="00612853" w:rsidP="00077803">
      <w:pPr>
        <w:tabs>
          <w:tab w:val="left" w:pos="708"/>
        </w:tabs>
        <w:spacing w:line="276" w:lineRule="auto"/>
        <w:ind w:firstLine="426"/>
        <w:jc w:val="both"/>
        <w:rPr>
          <w:b/>
        </w:rPr>
      </w:pPr>
      <w:r w:rsidRPr="00612853">
        <w:rPr>
          <w:b/>
        </w:rPr>
        <w:t xml:space="preserve">2.1. </w:t>
      </w:r>
      <w:proofErr w:type="gramStart"/>
      <w:r w:rsidRPr="00612853">
        <w:rPr>
          <w:b/>
        </w:rPr>
        <w:t>Программа формирования универсальных учебных действий у обучающихся на уровне  начального общего образования.</w:t>
      </w:r>
      <w:proofErr w:type="gramEnd"/>
    </w:p>
    <w:p w:rsidR="00612853" w:rsidRPr="00612853" w:rsidRDefault="00612853" w:rsidP="00077803">
      <w:pPr>
        <w:tabs>
          <w:tab w:val="left" w:pos="708"/>
        </w:tabs>
        <w:spacing w:line="276" w:lineRule="auto"/>
        <w:ind w:firstLine="426"/>
        <w:jc w:val="both"/>
        <w:rPr>
          <w:b/>
        </w:rPr>
      </w:pPr>
      <w:r w:rsidRPr="00612853">
        <w:rPr>
          <w:b/>
        </w:rPr>
        <w:t>2.2. Программы отдел</w:t>
      </w:r>
      <w:r w:rsidR="006032A5">
        <w:rPr>
          <w:b/>
        </w:rPr>
        <w:t>ьных предметов, курсов</w:t>
      </w:r>
      <w:r w:rsidRPr="00612853">
        <w:rPr>
          <w:b/>
        </w:rPr>
        <w:t>, курсов внеурочной деятельности.</w:t>
      </w:r>
    </w:p>
    <w:p w:rsidR="00612853" w:rsidRPr="00612853" w:rsidRDefault="00612853" w:rsidP="00077803">
      <w:pPr>
        <w:tabs>
          <w:tab w:val="left" w:pos="708"/>
        </w:tabs>
        <w:spacing w:line="276" w:lineRule="auto"/>
        <w:ind w:firstLine="426"/>
        <w:jc w:val="both"/>
        <w:rPr>
          <w:b/>
        </w:rPr>
      </w:pPr>
      <w:r w:rsidRPr="00612853">
        <w:rPr>
          <w:b/>
        </w:rPr>
        <w:t xml:space="preserve">2.3. Программа </w:t>
      </w:r>
      <w:r w:rsidR="006032A5">
        <w:rPr>
          <w:b/>
        </w:rPr>
        <w:t>духовно-нравственного  развития</w:t>
      </w:r>
      <w:r w:rsidRPr="00612853">
        <w:rPr>
          <w:b/>
        </w:rPr>
        <w:t xml:space="preserve">, воспитания  </w:t>
      </w:r>
      <w:proofErr w:type="gramStart"/>
      <w:r w:rsidRPr="00612853">
        <w:rPr>
          <w:b/>
        </w:rPr>
        <w:t>обучающихся</w:t>
      </w:r>
      <w:proofErr w:type="gramEnd"/>
      <w:r w:rsidRPr="00612853">
        <w:rPr>
          <w:b/>
        </w:rPr>
        <w:t xml:space="preserve"> при получении начального общего образования. </w:t>
      </w:r>
    </w:p>
    <w:p w:rsidR="00612853" w:rsidRPr="00612853" w:rsidRDefault="00612853" w:rsidP="00077803">
      <w:pPr>
        <w:tabs>
          <w:tab w:val="left" w:pos="708"/>
        </w:tabs>
        <w:spacing w:line="276" w:lineRule="auto"/>
        <w:ind w:firstLine="426"/>
        <w:jc w:val="both"/>
        <w:rPr>
          <w:b/>
          <w:bCs/>
        </w:rPr>
      </w:pPr>
      <w:r w:rsidRPr="00612853">
        <w:rPr>
          <w:b/>
          <w:bCs/>
        </w:rPr>
        <w:t>2.4. Программа формирования  экологической культуры,  здорового и безопасного образа жизни.</w:t>
      </w:r>
    </w:p>
    <w:p w:rsidR="00612853" w:rsidRPr="00612853" w:rsidRDefault="00612853" w:rsidP="00077803">
      <w:pPr>
        <w:tabs>
          <w:tab w:val="left" w:pos="708"/>
        </w:tabs>
        <w:spacing w:line="276" w:lineRule="auto"/>
        <w:ind w:firstLine="426"/>
        <w:jc w:val="both"/>
        <w:rPr>
          <w:b/>
          <w:bCs/>
        </w:rPr>
      </w:pPr>
      <w:r w:rsidRPr="00612853">
        <w:rPr>
          <w:b/>
          <w:bCs/>
        </w:rPr>
        <w:t xml:space="preserve">2.5. Программа коррекционной работы. </w:t>
      </w:r>
    </w:p>
    <w:p w:rsidR="00612853" w:rsidRPr="008C5F36" w:rsidRDefault="00612853" w:rsidP="008C5F36">
      <w:pPr>
        <w:tabs>
          <w:tab w:val="left" w:pos="708"/>
        </w:tabs>
        <w:spacing w:line="276" w:lineRule="auto"/>
        <w:ind w:firstLine="426"/>
        <w:jc w:val="both"/>
        <w:rPr>
          <w:b/>
          <w:bCs/>
        </w:rPr>
      </w:pPr>
      <w:r w:rsidRPr="00612853">
        <w:rPr>
          <w:b/>
          <w:bCs/>
        </w:rPr>
        <w:t>2.6. Программа развития воспитательной компоненты.</w:t>
      </w:r>
    </w:p>
    <w:p w:rsidR="00612853" w:rsidRPr="008C5F36" w:rsidRDefault="00612853" w:rsidP="008C5F36">
      <w:pPr>
        <w:tabs>
          <w:tab w:val="left" w:pos="708"/>
        </w:tabs>
        <w:spacing w:line="276" w:lineRule="auto"/>
        <w:ind w:firstLine="426"/>
        <w:jc w:val="both"/>
        <w:rPr>
          <w:b/>
          <w:sz w:val="28"/>
          <w:szCs w:val="28"/>
          <w:u w:val="single"/>
        </w:rPr>
      </w:pPr>
      <w:r w:rsidRPr="00612853">
        <w:rPr>
          <w:b/>
          <w:sz w:val="28"/>
          <w:szCs w:val="28"/>
          <w:u w:val="single"/>
        </w:rPr>
        <w:t>3.Организационный раздел</w:t>
      </w:r>
    </w:p>
    <w:p w:rsidR="00612853" w:rsidRPr="00612853" w:rsidRDefault="00612853" w:rsidP="00077803">
      <w:pPr>
        <w:tabs>
          <w:tab w:val="left" w:pos="708"/>
        </w:tabs>
        <w:spacing w:line="276" w:lineRule="auto"/>
        <w:ind w:firstLine="426"/>
        <w:jc w:val="both"/>
        <w:rPr>
          <w:b/>
        </w:rPr>
      </w:pPr>
      <w:r w:rsidRPr="00612853">
        <w:rPr>
          <w:b/>
        </w:rPr>
        <w:t>3.1. Учебный  план начального общего образования.</w:t>
      </w:r>
    </w:p>
    <w:p w:rsidR="00612853" w:rsidRPr="00612853" w:rsidRDefault="00612853" w:rsidP="00077803">
      <w:pPr>
        <w:tabs>
          <w:tab w:val="left" w:pos="708"/>
        </w:tabs>
        <w:spacing w:line="276" w:lineRule="auto"/>
        <w:ind w:firstLine="426"/>
        <w:jc w:val="both"/>
        <w:rPr>
          <w:b/>
        </w:rPr>
      </w:pPr>
      <w:r w:rsidRPr="00612853">
        <w:rPr>
          <w:b/>
        </w:rPr>
        <w:t>3.2.План внеурочной деятельности.</w:t>
      </w:r>
    </w:p>
    <w:p w:rsidR="00612853" w:rsidRPr="00612853" w:rsidRDefault="00612853" w:rsidP="00077803">
      <w:pPr>
        <w:tabs>
          <w:tab w:val="left" w:pos="708"/>
        </w:tabs>
        <w:spacing w:line="276" w:lineRule="auto"/>
        <w:ind w:firstLine="426"/>
        <w:jc w:val="both"/>
        <w:rPr>
          <w:b/>
        </w:rPr>
      </w:pPr>
      <w:r w:rsidRPr="00612853">
        <w:rPr>
          <w:b/>
        </w:rPr>
        <w:t>3.2.1. Содержание программ внеурочной деятельности.</w:t>
      </w:r>
    </w:p>
    <w:p w:rsidR="00612853" w:rsidRPr="00612853" w:rsidRDefault="00612853" w:rsidP="00077803">
      <w:pPr>
        <w:tabs>
          <w:tab w:val="left" w:pos="708"/>
        </w:tabs>
        <w:spacing w:line="276" w:lineRule="auto"/>
        <w:ind w:firstLine="426"/>
        <w:jc w:val="both"/>
        <w:rPr>
          <w:b/>
        </w:rPr>
      </w:pPr>
      <w:r w:rsidRPr="00612853">
        <w:rPr>
          <w:b/>
        </w:rPr>
        <w:t>3.2.2. Предполагаемые результаты внеурочной деятельности.</w:t>
      </w:r>
    </w:p>
    <w:p w:rsidR="00612853" w:rsidRPr="00612853" w:rsidRDefault="00612853" w:rsidP="008C5F36">
      <w:pPr>
        <w:tabs>
          <w:tab w:val="left" w:pos="708"/>
        </w:tabs>
        <w:spacing w:line="276" w:lineRule="auto"/>
        <w:ind w:firstLine="426"/>
        <w:jc w:val="both"/>
        <w:rPr>
          <w:b/>
        </w:rPr>
      </w:pPr>
      <w:r w:rsidRPr="00612853">
        <w:rPr>
          <w:b/>
        </w:rPr>
        <w:t>3.2.3. Мониторинг эффективности внеурочной деятельности школьников.</w:t>
      </w:r>
    </w:p>
    <w:p w:rsidR="00612853" w:rsidRPr="00612853" w:rsidRDefault="00612853" w:rsidP="00077803">
      <w:pPr>
        <w:tabs>
          <w:tab w:val="left" w:pos="708"/>
        </w:tabs>
        <w:spacing w:line="276" w:lineRule="auto"/>
        <w:ind w:firstLine="426"/>
        <w:jc w:val="both"/>
        <w:rPr>
          <w:b/>
        </w:rPr>
      </w:pPr>
      <w:r w:rsidRPr="00612853">
        <w:rPr>
          <w:b/>
        </w:rPr>
        <w:t>3.3. Система условий реализации основной образовательной программы в соответствии с требованиями  ФГОС НОО.</w:t>
      </w:r>
    </w:p>
    <w:p w:rsidR="00612853" w:rsidRPr="00612853" w:rsidRDefault="00612853" w:rsidP="00077803">
      <w:pPr>
        <w:tabs>
          <w:tab w:val="left" w:pos="993"/>
          <w:tab w:val="left" w:pos="1134"/>
          <w:tab w:val="left" w:pos="1418"/>
          <w:tab w:val="left" w:pos="1560"/>
        </w:tabs>
        <w:spacing w:line="276" w:lineRule="auto"/>
        <w:ind w:left="284"/>
        <w:jc w:val="both"/>
        <w:rPr>
          <w:b/>
        </w:rPr>
      </w:pPr>
      <w:r w:rsidRPr="00612853">
        <w:rPr>
          <w:b/>
        </w:rPr>
        <w:t>3.3.1. Кадровые условия реализации основной образовательной программы в соответствии с требованиями ФГОС НОО.</w:t>
      </w:r>
    </w:p>
    <w:p w:rsidR="00612853" w:rsidRPr="00612853" w:rsidRDefault="00612853" w:rsidP="00077803">
      <w:pPr>
        <w:tabs>
          <w:tab w:val="left" w:pos="993"/>
          <w:tab w:val="left" w:pos="1134"/>
          <w:tab w:val="left" w:pos="1418"/>
          <w:tab w:val="left" w:pos="1560"/>
        </w:tabs>
        <w:spacing w:line="276" w:lineRule="auto"/>
        <w:ind w:left="284"/>
        <w:jc w:val="both"/>
        <w:rPr>
          <w:b/>
        </w:rPr>
      </w:pPr>
      <w:r w:rsidRPr="00612853">
        <w:rPr>
          <w:b/>
        </w:rPr>
        <w:t>3.3.2. Финансовые и материально-технические условия реализации ООП НОО.</w:t>
      </w:r>
    </w:p>
    <w:p w:rsidR="00612853" w:rsidRPr="00612853" w:rsidRDefault="00612853" w:rsidP="00077803">
      <w:pPr>
        <w:tabs>
          <w:tab w:val="left" w:pos="993"/>
          <w:tab w:val="left" w:pos="1134"/>
          <w:tab w:val="left" w:pos="1418"/>
          <w:tab w:val="left" w:pos="1560"/>
        </w:tabs>
        <w:spacing w:line="276" w:lineRule="auto"/>
        <w:ind w:left="284"/>
        <w:jc w:val="both"/>
        <w:rPr>
          <w:b/>
        </w:rPr>
      </w:pPr>
      <w:r w:rsidRPr="00612853">
        <w:rPr>
          <w:b/>
        </w:rPr>
        <w:t>3.3.3. Учебно-методическое и информационное обеспечение реализации ООП НОО.</w:t>
      </w:r>
    </w:p>
    <w:p w:rsidR="00612853" w:rsidRPr="00612853" w:rsidRDefault="00612853" w:rsidP="00077803">
      <w:pPr>
        <w:tabs>
          <w:tab w:val="left" w:pos="708"/>
        </w:tabs>
        <w:spacing w:line="276" w:lineRule="auto"/>
        <w:jc w:val="both"/>
        <w:rPr>
          <w:b/>
        </w:rPr>
      </w:pPr>
      <w:r w:rsidRPr="00612853">
        <w:rPr>
          <w:b/>
        </w:rPr>
        <w:t xml:space="preserve">    3.3.4. Психолого-педагогические условия.</w:t>
      </w:r>
    </w:p>
    <w:p w:rsidR="00612853" w:rsidRPr="00612853" w:rsidRDefault="00612853" w:rsidP="00077803">
      <w:pPr>
        <w:tabs>
          <w:tab w:val="left" w:pos="708"/>
        </w:tabs>
        <w:spacing w:line="276" w:lineRule="auto"/>
        <w:jc w:val="both"/>
        <w:rPr>
          <w:b/>
        </w:rPr>
      </w:pPr>
      <w:r w:rsidRPr="00612853">
        <w:rPr>
          <w:b/>
        </w:rPr>
        <w:t xml:space="preserve">    3.3.5. Сетевой график (дорожная карта).</w:t>
      </w:r>
    </w:p>
    <w:p w:rsidR="00612853" w:rsidRPr="00612853" w:rsidRDefault="00612853" w:rsidP="00077803">
      <w:pPr>
        <w:tabs>
          <w:tab w:val="left" w:pos="708"/>
        </w:tabs>
        <w:spacing w:line="276" w:lineRule="auto"/>
        <w:jc w:val="both"/>
        <w:rPr>
          <w:b/>
          <w:bCs/>
        </w:rPr>
      </w:pPr>
      <w:r w:rsidRPr="00612853">
        <w:rPr>
          <w:b/>
          <w:bCs/>
        </w:rPr>
        <w:t xml:space="preserve">     3.3.6. Календарный учебный график.</w:t>
      </w:r>
    </w:p>
    <w:p w:rsidR="00612853" w:rsidRPr="00612853" w:rsidRDefault="00612853" w:rsidP="00077803">
      <w:pPr>
        <w:tabs>
          <w:tab w:val="left" w:pos="708"/>
        </w:tabs>
        <w:spacing w:line="276" w:lineRule="auto"/>
        <w:jc w:val="both"/>
        <w:rPr>
          <w:b/>
          <w:bCs/>
        </w:rPr>
      </w:pPr>
      <w:r w:rsidRPr="00612853">
        <w:rPr>
          <w:b/>
        </w:rPr>
        <w:t xml:space="preserve">     3.3.7. </w:t>
      </w:r>
      <w:r w:rsidRPr="00612853">
        <w:rPr>
          <w:b/>
          <w:bCs/>
        </w:rPr>
        <w:t>Контроль состояния  системы условий реализации ООП  НОО.</w:t>
      </w:r>
    </w:p>
    <w:p w:rsidR="00612853" w:rsidRDefault="00612853" w:rsidP="00077803">
      <w:pPr>
        <w:pStyle w:val="Default"/>
        <w:spacing w:line="276" w:lineRule="auto"/>
        <w:jc w:val="center"/>
        <w:rPr>
          <w:b/>
          <w:bCs/>
          <w:sz w:val="23"/>
          <w:szCs w:val="23"/>
        </w:rPr>
      </w:pPr>
    </w:p>
    <w:p w:rsidR="00632F01" w:rsidRDefault="00632F01"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505FFC" w:rsidRDefault="00505FFC" w:rsidP="00077803">
      <w:pPr>
        <w:pStyle w:val="Default"/>
        <w:spacing w:line="276" w:lineRule="auto"/>
        <w:rPr>
          <w:b/>
          <w:bCs/>
          <w:sz w:val="23"/>
          <w:szCs w:val="23"/>
        </w:rPr>
      </w:pPr>
    </w:p>
    <w:p w:rsidR="00505FFC" w:rsidRDefault="00505FFC" w:rsidP="00077803">
      <w:pPr>
        <w:pStyle w:val="Default"/>
        <w:spacing w:line="276" w:lineRule="auto"/>
        <w:rPr>
          <w:b/>
          <w:bCs/>
          <w:sz w:val="23"/>
          <w:szCs w:val="23"/>
        </w:rPr>
      </w:pPr>
    </w:p>
    <w:p w:rsidR="00505FFC" w:rsidRDefault="00505FFC" w:rsidP="00077803">
      <w:pPr>
        <w:pStyle w:val="Default"/>
        <w:spacing w:line="276" w:lineRule="auto"/>
        <w:rPr>
          <w:b/>
          <w:bCs/>
          <w:sz w:val="23"/>
          <w:szCs w:val="23"/>
        </w:rPr>
      </w:pPr>
    </w:p>
    <w:p w:rsidR="00505FFC" w:rsidRDefault="00505FFC" w:rsidP="00077803">
      <w:pPr>
        <w:pStyle w:val="Default"/>
        <w:spacing w:line="276" w:lineRule="auto"/>
        <w:rPr>
          <w:b/>
          <w:bCs/>
          <w:sz w:val="23"/>
          <w:szCs w:val="23"/>
        </w:rPr>
      </w:pPr>
    </w:p>
    <w:p w:rsidR="00505FFC" w:rsidRDefault="00505FFC" w:rsidP="00077803">
      <w:pPr>
        <w:pStyle w:val="Default"/>
        <w:spacing w:line="276" w:lineRule="auto"/>
        <w:rPr>
          <w:b/>
          <w:bCs/>
          <w:sz w:val="23"/>
          <w:szCs w:val="23"/>
        </w:rPr>
      </w:pPr>
    </w:p>
    <w:p w:rsidR="00505FFC" w:rsidRDefault="00505FFC" w:rsidP="00077803">
      <w:pPr>
        <w:pStyle w:val="Default"/>
        <w:spacing w:line="276" w:lineRule="auto"/>
        <w:rPr>
          <w:b/>
          <w:bCs/>
          <w:sz w:val="23"/>
          <w:szCs w:val="23"/>
        </w:rPr>
      </w:pPr>
    </w:p>
    <w:p w:rsidR="008C5F36" w:rsidRDefault="008C5F36" w:rsidP="00077803">
      <w:pPr>
        <w:pStyle w:val="Default"/>
        <w:spacing w:line="276" w:lineRule="auto"/>
        <w:rPr>
          <w:b/>
          <w:bCs/>
          <w:sz w:val="23"/>
          <w:szCs w:val="23"/>
        </w:rPr>
      </w:pPr>
    </w:p>
    <w:p w:rsidR="009D2790" w:rsidRPr="00825900" w:rsidRDefault="009D2790" w:rsidP="00077803">
      <w:pPr>
        <w:tabs>
          <w:tab w:val="left" w:pos="708"/>
        </w:tabs>
        <w:spacing w:line="276" w:lineRule="auto"/>
        <w:jc w:val="center"/>
        <w:rPr>
          <w:b/>
          <w:sz w:val="28"/>
          <w:szCs w:val="28"/>
        </w:rPr>
      </w:pPr>
      <w:r w:rsidRPr="00825900">
        <w:rPr>
          <w:b/>
          <w:sz w:val="28"/>
          <w:szCs w:val="28"/>
        </w:rPr>
        <w:t>1. Пояснительная записка.</w:t>
      </w:r>
    </w:p>
    <w:tbl>
      <w:tblPr>
        <w:tblpPr w:leftFromText="180" w:rightFromText="180" w:vertAnchor="text" w:horzAnchor="margin" w:tblpY="155"/>
        <w:tblW w:w="11040" w:type="dxa"/>
        <w:tblLayout w:type="fixed"/>
        <w:tblCellMar>
          <w:left w:w="0" w:type="dxa"/>
          <w:right w:w="0" w:type="dxa"/>
        </w:tblCellMar>
        <w:tblLook w:val="0000"/>
      </w:tblPr>
      <w:tblGrid>
        <w:gridCol w:w="11040"/>
      </w:tblGrid>
      <w:tr w:rsidR="00505FFC" w:rsidTr="00505FFC">
        <w:trPr>
          <w:cantSplit/>
          <w:trHeight w:hRule="exact" w:val="14846"/>
        </w:trPr>
        <w:tc>
          <w:tcPr>
            <w:tcW w:w="11040" w:type="dxa"/>
            <w:tcMar>
              <w:top w:w="0" w:type="dxa"/>
              <w:left w:w="0" w:type="dxa"/>
              <w:bottom w:w="0" w:type="dxa"/>
              <w:right w:w="0" w:type="dxa"/>
            </w:tcMar>
          </w:tcPr>
          <w:p w:rsidR="00505FFC" w:rsidRDefault="00505FFC" w:rsidP="00505FFC">
            <w:pPr>
              <w:spacing w:line="240" w:lineRule="exact"/>
            </w:pPr>
          </w:p>
          <w:p w:rsidR="00505FFC" w:rsidRDefault="00505FFC" w:rsidP="00505FFC">
            <w:pPr>
              <w:spacing w:line="240" w:lineRule="exact"/>
            </w:pPr>
          </w:p>
          <w:p w:rsidR="00505FFC" w:rsidRDefault="00505FFC" w:rsidP="00505FFC">
            <w:pPr>
              <w:widowControl w:val="0"/>
              <w:spacing w:line="238" w:lineRule="auto"/>
              <w:ind w:left="1322" w:right="6046" w:hanging="708"/>
              <w:rPr>
                <w:b/>
                <w:bCs/>
                <w:color w:val="000000"/>
              </w:rPr>
            </w:pPr>
            <w:r>
              <w:rPr>
                <w:b/>
                <w:bCs/>
                <w:color w:val="000000"/>
              </w:rPr>
              <w:t>1..2И</w:t>
            </w:r>
            <w:r>
              <w:rPr>
                <w:b/>
                <w:bCs/>
                <w:color w:val="000000"/>
                <w:spacing w:val="1"/>
              </w:rPr>
              <w:t>н</w:t>
            </w:r>
            <w:r>
              <w:rPr>
                <w:b/>
                <w:bCs/>
                <w:color w:val="000000"/>
                <w:spacing w:val="-1"/>
              </w:rPr>
              <w:t>ф</w:t>
            </w:r>
            <w:r>
              <w:rPr>
                <w:b/>
                <w:bCs/>
                <w:color w:val="000000"/>
              </w:rPr>
              <w:t>ормац</w:t>
            </w:r>
            <w:r>
              <w:rPr>
                <w:b/>
                <w:bCs/>
                <w:color w:val="000000"/>
                <w:spacing w:val="1"/>
              </w:rPr>
              <w:t>и</w:t>
            </w:r>
            <w:r>
              <w:rPr>
                <w:b/>
                <w:bCs/>
                <w:color w:val="000000"/>
              </w:rPr>
              <w:t>он</w:t>
            </w:r>
            <w:r>
              <w:rPr>
                <w:b/>
                <w:bCs/>
                <w:color w:val="000000"/>
                <w:spacing w:val="1"/>
              </w:rPr>
              <w:t>н</w:t>
            </w:r>
            <w:r>
              <w:rPr>
                <w:b/>
                <w:bCs/>
                <w:color w:val="000000"/>
              </w:rPr>
              <w:t>ая</w:t>
            </w:r>
            <w:r>
              <w:rPr>
                <w:b/>
                <w:bCs/>
                <w:color w:val="000000"/>
                <w:spacing w:val="-1"/>
              </w:rPr>
              <w:t>с</w:t>
            </w:r>
            <w:r>
              <w:rPr>
                <w:b/>
                <w:bCs/>
                <w:color w:val="000000"/>
              </w:rPr>
              <w:t>прав</w:t>
            </w:r>
            <w:r>
              <w:rPr>
                <w:b/>
                <w:bCs/>
                <w:color w:val="000000"/>
                <w:spacing w:val="1"/>
              </w:rPr>
              <w:t>к</w:t>
            </w:r>
            <w:r>
              <w:rPr>
                <w:b/>
                <w:bCs/>
                <w:color w:val="000000"/>
              </w:rPr>
              <w:t>ао</w:t>
            </w:r>
            <w:r>
              <w:rPr>
                <w:b/>
                <w:bCs/>
                <w:color w:val="000000"/>
                <w:spacing w:val="-5"/>
              </w:rPr>
              <w:t>ш</w:t>
            </w:r>
            <w:r>
              <w:rPr>
                <w:b/>
                <w:bCs/>
                <w:color w:val="000000"/>
              </w:rPr>
              <w:t>колеИ</w:t>
            </w:r>
            <w:r>
              <w:rPr>
                <w:b/>
                <w:bCs/>
                <w:color w:val="000000"/>
                <w:spacing w:val="1"/>
              </w:rPr>
              <w:t>н</w:t>
            </w:r>
            <w:r>
              <w:rPr>
                <w:b/>
                <w:bCs/>
                <w:color w:val="000000"/>
                <w:spacing w:val="-2"/>
              </w:rPr>
              <w:t>ф</w:t>
            </w:r>
            <w:r>
              <w:rPr>
                <w:b/>
                <w:bCs/>
                <w:color w:val="000000"/>
              </w:rPr>
              <w:t>орма</w:t>
            </w:r>
            <w:r>
              <w:rPr>
                <w:b/>
                <w:bCs/>
                <w:color w:val="000000"/>
                <w:spacing w:val="1"/>
              </w:rPr>
              <w:t>ц</w:t>
            </w:r>
            <w:r>
              <w:rPr>
                <w:b/>
                <w:bCs/>
                <w:color w:val="000000"/>
              </w:rPr>
              <w:t>ио</w:t>
            </w:r>
            <w:r>
              <w:rPr>
                <w:b/>
                <w:bCs/>
                <w:color w:val="000000"/>
                <w:spacing w:val="1"/>
              </w:rPr>
              <w:t>нн</w:t>
            </w:r>
            <w:r>
              <w:rPr>
                <w:b/>
                <w:bCs/>
                <w:color w:val="000000"/>
              </w:rPr>
              <w:t>ая</w:t>
            </w:r>
            <w:r>
              <w:rPr>
                <w:b/>
                <w:bCs/>
                <w:color w:val="000000"/>
                <w:spacing w:val="-1"/>
              </w:rPr>
              <w:t>с</w:t>
            </w:r>
            <w:r>
              <w:rPr>
                <w:b/>
                <w:bCs/>
                <w:color w:val="000000"/>
              </w:rPr>
              <w:t>правка</w:t>
            </w:r>
          </w:p>
          <w:p w:rsidR="00505FFC" w:rsidRDefault="00505FFC" w:rsidP="00505FFC">
            <w:pPr>
              <w:widowControl w:val="0"/>
              <w:ind w:left="1322" w:right="-20"/>
              <w:rPr>
                <w:color w:val="000000"/>
              </w:rPr>
            </w:pPr>
            <w:r>
              <w:rPr>
                <w:color w:val="000000"/>
              </w:rPr>
              <w:t>Полное на</w:t>
            </w:r>
            <w:r>
              <w:rPr>
                <w:color w:val="000000"/>
                <w:spacing w:val="1"/>
              </w:rPr>
              <w:t>и</w:t>
            </w:r>
            <w:r>
              <w:rPr>
                <w:color w:val="000000"/>
              </w:rPr>
              <w:t>м</w:t>
            </w:r>
            <w:r>
              <w:rPr>
                <w:color w:val="000000"/>
                <w:spacing w:val="-1"/>
              </w:rPr>
              <w:t>е</w:t>
            </w:r>
            <w:r>
              <w:rPr>
                <w:color w:val="000000"/>
              </w:rPr>
              <w:t>нован</w:t>
            </w:r>
            <w:r>
              <w:rPr>
                <w:color w:val="000000"/>
                <w:spacing w:val="1"/>
              </w:rPr>
              <w:t>и</w:t>
            </w:r>
            <w:r>
              <w:rPr>
                <w:color w:val="000000"/>
              </w:rPr>
              <w:t xml:space="preserve">е школы </w:t>
            </w:r>
            <w:r>
              <w:rPr>
                <w:color w:val="000000"/>
                <w:spacing w:val="-1"/>
              </w:rPr>
              <w:t>с</w:t>
            </w:r>
            <w:r>
              <w:rPr>
                <w:color w:val="000000"/>
              </w:rPr>
              <w:t>огла</w:t>
            </w:r>
            <w:r>
              <w:rPr>
                <w:color w:val="000000"/>
                <w:spacing w:val="-1"/>
              </w:rPr>
              <w:t>с</w:t>
            </w:r>
            <w:r>
              <w:rPr>
                <w:color w:val="000000"/>
              </w:rPr>
              <w:t>но Уста</w:t>
            </w:r>
            <w:r>
              <w:rPr>
                <w:color w:val="000000"/>
                <w:spacing w:val="3"/>
              </w:rPr>
              <w:t>в</w:t>
            </w:r>
            <w:r>
              <w:rPr>
                <w:color w:val="000000"/>
              </w:rPr>
              <w:t>у:</w:t>
            </w:r>
          </w:p>
          <w:p w:rsidR="00505FFC" w:rsidRDefault="00505FFC" w:rsidP="00505FFC">
            <w:pPr>
              <w:widowControl w:val="0"/>
              <w:ind w:left="614" w:right="286" w:firstLine="60"/>
              <w:rPr>
                <w:color w:val="000000"/>
              </w:rPr>
            </w:pPr>
            <w:r>
              <w:rPr>
                <w:color w:val="000000"/>
                <w:spacing w:val="2"/>
              </w:rPr>
              <w:t>М</w:t>
            </w:r>
            <w:r>
              <w:rPr>
                <w:color w:val="000000"/>
                <w:spacing w:val="-6"/>
              </w:rPr>
              <w:t>у</w:t>
            </w:r>
            <w:r>
              <w:rPr>
                <w:color w:val="000000"/>
              </w:rPr>
              <w:t>н</w:t>
            </w:r>
            <w:r>
              <w:rPr>
                <w:color w:val="000000"/>
                <w:spacing w:val="1"/>
              </w:rPr>
              <w:t>ици</w:t>
            </w:r>
            <w:r>
              <w:rPr>
                <w:color w:val="000000"/>
              </w:rPr>
              <w:t>пал</w:t>
            </w:r>
            <w:r>
              <w:rPr>
                <w:color w:val="000000"/>
                <w:spacing w:val="1"/>
              </w:rPr>
              <w:t>ьн</w:t>
            </w:r>
            <w:r>
              <w:rPr>
                <w:color w:val="000000"/>
              </w:rPr>
              <w:t>ое</w:t>
            </w:r>
            <w:r>
              <w:rPr>
                <w:color w:val="000000"/>
                <w:spacing w:val="-2"/>
              </w:rPr>
              <w:t>б</w:t>
            </w:r>
            <w:r>
              <w:rPr>
                <w:color w:val="000000"/>
              </w:rPr>
              <w:t>юд</w:t>
            </w:r>
            <w:r>
              <w:rPr>
                <w:color w:val="000000"/>
                <w:spacing w:val="-1"/>
              </w:rPr>
              <w:t>же</w:t>
            </w:r>
            <w:r>
              <w:rPr>
                <w:color w:val="000000"/>
              </w:rPr>
              <w:t>т</w:t>
            </w:r>
            <w:r>
              <w:rPr>
                <w:color w:val="000000"/>
                <w:spacing w:val="1"/>
              </w:rPr>
              <w:t>н</w:t>
            </w:r>
            <w:r>
              <w:rPr>
                <w:color w:val="000000"/>
              </w:rPr>
              <w:t>оеобщеобразовател</w:t>
            </w:r>
            <w:r>
              <w:rPr>
                <w:color w:val="000000"/>
                <w:spacing w:val="5"/>
              </w:rPr>
              <w:t>ь</w:t>
            </w:r>
            <w:r>
              <w:rPr>
                <w:color w:val="000000"/>
                <w:spacing w:val="1"/>
              </w:rPr>
              <w:t>н</w:t>
            </w:r>
            <w:r>
              <w:rPr>
                <w:color w:val="000000"/>
              </w:rPr>
              <w:t>ое</w:t>
            </w:r>
            <w:r>
              <w:rPr>
                <w:color w:val="000000"/>
                <w:spacing w:val="-6"/>
              </w:rPr>
              <w:t>у</w:t>
            </w:r>
            <w:r>
              <w:rPr>
                <w:color w:val="000000"/>
                <w:spacing w:val="-1"/>
              </w:rPr>
              <w:t>ч</w:t>
            </w:r>
            <w:r>
              <w:rPr>
                <w:color w:val="000000"/>
                <w:spacing w:val="2"/>
              </w:rPr>
              <w:t>р</w:t>
            </w:r>
            <w:r>
              <w:rPr>
                <w:color w:val="000000"/>
              </w:rPr>
              <w:t>ежд</w:t>
            </w:r>
            <w:r>
              <w:rPr>
                <w:color w:val="000000"/>
                <w:spacing w:val="-1"/>
              </w:rPr>
              <w:t>е</w:t>
            </w:r>
            <w:r>
              <w:rPr>
                <w:color w:val="000000"/>
                <w:spacing w:val="1"/>
              </w:rPr>
              <w:t>ни</w:t>
            </w:r>
            <w:r>
              <w:rPr>
                <w:color w:val="000000"/>
              </w:rPr>
              <w:t>е</w:t>
            </w:r>
            <w:r>
              <w:rPr>
                <w:color w:val="000000"/>
                <w:spacing w:val="1"/>
              </w:rPr>
              <w:t>Р</w:t>
            </w:r>
            <w:r>
              <w:rPr>
                <w:color w:val="000000"/>
              </w:rPr>
              <w:t>аково–Тавриче</w:t>
            </w:r>
            <w:r>
              <w:rPr>
                <w:color w:val="000000"/>
                <w:spacing w:val="-1"/>
              </w:rPr>
              <w:t>с</w:t>
            </w:r>
            <w:r>
              <w:rPr>
                <w:color w:val="000000"/>
              </w:rPr>
              <w:t>каяср</w:t>
            </w:r>
            <w:r>
              <w:rPr>
                <w:color w:val="000000"/>
                <w:spacing w:val="-1"/>
              </w:rPr>
              <w:t>е</w:t>
            </w:r>
            <w:r>
              <w:rPr>
                <w:color w:val="000000"/>
              </w:rPr>
              <w:t>д</w:t>
            </w:r>
            <w:r>
              <w:rPr>
                <w:color w:val="000000"/>
                <w:spacing w:val="1"/>
              </w:rPr>
              <w:t>н</w:t>
            </w:r>
            <w:r>
              <w:rPr>
                <w:color w:val="000000"/>
              </w:rPr>
              <w:t>яя общеобразоват</w:t>
            </w:r>
            <w:r>
              <w:rPr>
                <w:color w:val="000000"/>
                <w:spacing w:val="-1"/>
              </w:rPr>
              <w:t>е</w:t>
            </w:r>
            <w:r>
              <w:rPr>
                <w:color w:val="000000"/>
              </w:rPr>
              <w:t>л</w:t>
            </w:r>
            <w:r>
              <w:rPr>
                <w:color w:val="000000"/>
                <w:spacing w:val="1"/>
              </w:rPr>
              <w:t>ь</w:t>
            </w:r>
            <w:r>
              <w:rPr>
                <w:color w:val="000000"/>
              </w:rPr>
              <w:t>ная ш</w:t>
            </w:r>
            <w:r>
              <w:rPr>
                <w:color w:val="000000"/>
                <w:spacing w:val="1"/>
              </w:rPr>
              <w:t>к</w:t>
            </w:r>
            <w:r>
              <w:rPr>
                <w:color w:val="000000"/>
              </w:rPr>
              <w:t>ола № 6 (М</w:t>
            </w:r>
            <w:r>
              <w:rPr>
                <w:color w:val="000000"/>
                <w:spacing w:val="-2"/>
              </w:rPr>
              <w:t>Б</w:t>
            </w:r>
            <w:r>
              <w:rPr>
                <w:color w:val="000000"/>
              </w:rPr>
              <w:t>ОУ Ра</w:t>
            </w:r>
            <w:r>
              <w:rPr>
                <w:color w:val="000000"/>
                <w:spacing w:val="2"/>
              </w:rPr>
              <w:t>к</w:t>
            </w:r>
            <w:r>
              <w:rPr>
                <w:color w:val="000000"/>
              </w:rPr>
              <w:t>ово- Т</w:t>
            </w:r>
            <w:r>
              <w:rPr>
                <w:color w:val="000000"/>
                <w:spacing w:val="-1"/>
              </w:rPr>
              <w:t>а</w:t>
            </w:r>
            <w:r>
              <w:rPr>
                <w:color w:val="000000"/>
              </w:rPr>
              <w:t>врич</w:t>
            </w:r>
            <w:r>
              <w:rPr>
                <w:color w:val="000000"/>
                <w:spacing w:val="1"/>
              </w:rPr>
              <w:t>е</w:t>
            </w:r>
            <w:r>
              <w:rPr>
                <w:color w:val="000000"/>
              </w:rPr>
              <w:t>ская С</w:t>
            </w:r>
            <w:r>
              <w:rPr>
                <w:color w:val="000000"/>
                <w:spacing w:val="2"/>
              </w:rPr>
              <w:t>О</w:t>
            </w:r>
            <w:r>
              <w:rPr>
                <w:color w:val="000000"/>
              </w:rPr>
              <w:t>Ш № 6)</w:t>
            </w:r>
          </w:p>
          <w:p w:rsidR="00505FFC" w:rsidRDefault="00505FFC" w:rsidP="00505FFC">
            <w:pPr>
              <w:widowControl w:val="0"/>
              <w:ind w:left="614" w:right="284"/>
              <w:rPr>
                <w:color w:val="000000"/>
              </w:rPr>
            </w:pPr>
            <w:r>
              <w:rPr>
                <w:b/>
                <w:bCs/>
                <w:color w:val="000000"/>
              </w:rPr>
              <w:t>Ю</w:t>
            </w:r>
            <w:r>
              <w:rPr>
                <w:b/>
                <w:bCs/>
                <w:color w:val="000000"/>
                <w:spacing w:val="1"/>
              </w:rPr>
              <w:t>р</w:t>
            </w:r>
            <w:r>
              <w:rPr>
                <w:b/>
                <w:bCs/>
                <w:color w:val="000000"/>
              </w:rPr>
              <w:t>идиче</w:t>
            </w:r>
            <w:r>
              <w:rPr>
                <w:b/>
                <w:bCs/>
                <w:color w:val="000000"/>
                <w:spacing w:val="-1"/>
              </w:rPr>
              <w:t>с</w:t>
            </w:r>
            <w:r>
              <w:rPr>
                <w:b/>
                <w:bCs/>
                <w:color w:val="000000"/>
              </w:rPr>
              <w:t>к</w:t>
            </w:r>
            <w:r>
              <w:rPr>
                <w:b/>
                <w:bCs/>
                <w:color w:val="000000"/>
                <w:spacing w:val="1"/>
              </w:rPr>
              <w:t>и</w:t>
            </w:r>
            <w:r>
              <w:rPr>
                <w:b/>
                <w:bCs/>
                <w:color w:val="000000"/>
              </w:rPr>
              <w:t>йа</w:t>
            </w:r>
            <w:r>
              <w:rPr>
                <w:b/>
                <w:bCs/>
                <w:color w:val="000000"/>
                <w:spacing w:val="1"/>
              </w:rPr>
              <w:t>др</w:t>
            </w:r>
            <w:r>
              <w:rPr>
                <w:b/>
                <w:bCs/>
                <w:color w:val="000000"/>
              </w:rPr>
              <w:t>е</w:t>
            </w:r>
            <w:r>
              <w:rPr>
                <w:b/>
                <w:bCs/>
                <w:color w:val="000000"/>
                <w:spacing w:val="1"/>
              </w:rPr>
              <w:t>с</w:t>
            </w:r>
            <w:r>
              <w:rPr>
                <w:color w:val="000000"/>
              </w:rPr>
              <w:t>:347705,</w:t>
            </w:r>
            <w:r>
              <w:rPr>
                <w:color w:val="000000"/>
                <w:spacing w:val="1"/>
              </w:rPr>
              <w:t>Р</w:t>
            </w:r>
            <w:r>
              <w:rPr>
                <w:color w:val="000000"/>
              </w:rPr>
              <w:t>остов</w:t>
            </w:r>
            <w:r>
              <w:rPr>
                <w:color w:val="000000"/>
                <w:spacing w:val="-1"/>
              </w:rPr>
              <w:t>с</w:t>
            </w:r>
            <w:r>
              <w:rPr>
                <w:color w:val="000000"/>
              </w:rPr>
              <w:t>каяоб</w:t>
            </w:r>
            <w:r>
              <w:rPr>
                <w:color w:val="000000"/>
                <w:spacing w:val="3"/>
              </w:rPr>
              <w:t>л</w:t>
            </w:r>
            <w:r>
              <w:rPr>
                <w:color w:val="000000"/>
              </w:rPr>
              <w:t>а</w:t>
            </w:r>
            <w:r>
              <w:rPr>
                <w:color w:val="000000"/>
                <w:spacing w:val="-1"/>
              </w:rPr>
              <w:t>с</w:t>
            </w:r>
            <w:r>
              <w:rPr>
                <w:color w:val="000000"/>
              </w:rPr>
              <w:t>т</w:t>
            </w:r>
            <w:r>
              <w:rPr>
                <w:color w:val="000000"/>
                <w:spacing w:val="1"/>
              </w:rPr>
              <w:t>ь</w:t>
            </w:r>
            <w:r>
              <w:rPr>
                <w:color w:val="000000"/>
              </w:rPr>
              <w:t>,</w:t>
            </w:r>
            <w:r>
              <w:rPr>
                <w:color w:val="000000"/>
                <w:spacing w:val="1"/>
              </w:rPr>
              <w:t>К</w:t>
            </w:r>
            <w:r>
              <w:rPr>
                <w:color w:val="000000"/>
              </w:rPr>
              <w:t>аг</w:t>
            </w:r>
            <w:r>
              <w:rPr>
                <w:color w:val="000000"/>
                <w:spacing w:val="-1"/>
              </w:rPr>
              <w:t>а</w:t>
            </w:r>
            <w:r>
              <w:rPr>
                <w:color w:val="000000"/>
              </w:rPr>
              <w:t>л</w:t>
            </w:r>
            <w:r>
              <w:rPr>
                <w:color w:val="000000"/>
                <w:spacing w:val="1"/>
              </w:rPr>
              <w:t>ьни</w:t>
            </w:r>
            <w:r>
              <w:rPr>
                <w:color w:val="000000"/>
              </w:rPr>
              <w:t>цкийра</w:t>
            </w:r>
            <w:r>
              <w:rPr>
                <w:color w:val="000000"/>
                <w:spacing w:val="-1"/>
              </w:rPr>
              <w:t>й</w:t>
            </w:r>
            <w:r>
              <w:rPr>
                <w:color w:val="000000"/>
              </w:rPr>
              <w:t>он,</w:t>
            </w:r>
            <w:r>
              <w:rPr>
                <w:color w:val="000000"/>
                <w:spacing w:val="3"/>
              </w:rPr>
              <w:t>х</w:t>
            </w:r>
            <w:proofErr w:type="gramStart"/>
            <w:r>
              <w:rPr>
                <w:color w:val="000000"/>
              </w:rPr>
              <w:t>.</w:t>
            </w:r>
            <w:r>
              <w:rPr>
                <w:color w:val="000000"/>
                <w:spacing w:val="3"/>
              </w:rPr>
              <w:t>Ж</w:t>
            </w:r>
            <w:proofErr w:type="gramEnd"/>
            <w:r>
              <w:rPr>
                <w:color w:val="000000"/>
                <w:spacing w:val="-5"/>
              </w:rPr>
              <w:t>у</w:t>
            </w:r>
            <w:r>
              <w:rPr>
                <w:color w:val="000000"/>
                <w:spacing w:val="6"/>
              </w:rPr>
              <w:t>к</w:t>
            </w:r>
            <w:r>
              <w:rPr>
                <w:color w:val="000000"/>
              </w:rPr>
              <w:t>ово-Тата</w:t>
            </w:r>
            <w:r>
              <w:rPr>
                <w:color w:val="000000"/>
                <w:spacing w:val="1"/>
              </w:rPr>
              <w:t>р</w:t>
            </w:r>
            <w:r>
              <w:rPr>
                <w:color w:val="000000"/>
              </w:rPr>
              <w:t>ск</w:t>
            </w:r>
            <w:r>
              <w:rPr>
                <w:color w:val="000000"/>
                <w:spacing w:val="1"/>
              </w:rPr>
              <w:t>ий</w:t>
            </w:r>
            <w:r>
              <w:rPr>
                <w:color w:val="000000"/>
              </w:rPr>
              <w:t xml:space="preserve">, </w:t>
            </w:r>
            <w:r>
              <w:rPr>
                <w:color w:val="000000"/>
                <w:spacing w:val="-4"/>
              </w:rPr>
              <w:t>у</w:t>
            </w:r>
            <w:r>
              <w:rPr>
                <w:color w:val="000000"/>
                <w:spacing w:val="1"/>
              </w:rPr>
              <w:t>л</w:t>
            </w:r>
            <w:r>
              <w:rPr>
                <w:color w:val="000000"/>
              </w:rPr>
              <w:t>. Ле</w:t>
            </w:r>
            <w:r>
              <w:rPr>
                <w:color w:val="000000"/>
                <w:spacing w:val="1"/>
              </w:rPr>
              <w:t>нин</w:t>
            </w:r>
            <w:r>
              <w:rPr>
                <w:color w:val="000000"/>
              </w:rPr>
              <w:t>а, дом №20а</w:t>
            </w:r>
          </w:p>
          <w:p w:rsidR="00505FFC" w:rsidRDefault="00505FFC" w:rsidP="00505FFC">
            <w:pPr>
              <w:widowControl w:val="0"/>
              <w:ind w:left="614" w:right="287"/>
              <w:rPr>
                <w:color w:val="000000"/>
              </w:rPr>
            </w:pPr>
            <w:r>
              <w:rPr>
                <w:b/>
                <w:bCs/>
                <w:color w:val="000000"/>
              </w:rPr>
              <w:t>Фа</w:t>
            </w:r>
            <w:r>
              <w:rPr>
                <w:b/>
                <w:bCs/>
                <w:color w:val="000000"/>
                <w:spacing w:val="1"/>
              </w:rPr>
              <w:t>к</w:t>
            </w:r>
            <w:r>
              <w:rPr>
                <w:b/>
                <w:bCs/>
                <w:color w:val="000000"/>
              </w:rPr>
              <w:t>тиче</w:t>
            </w:r>
            <w:r>
              <w:rPr>
                <w:b/>
                <w:bCs/>
                <w:color w:val="000000"/>
                <w:spacing w:val="-1"/>
              </w:rPr>
              <w:t>с</w:t>
            </w:r>
            <w:r>
              <w:rPr>
                <w:b/>
                <w:bCs/>
                <w:color w:val="000000"/>
              </w:rPr>
              <w:t>кийадре</w:t>
            </w:r>
            <w:r>
              <w:rPr>
                <w:b/>
                <w:bCs/>
                <w:color w:val="000000"/>
                <w:spacing w:val="-1"/>
              </w:rPr>
              <w:t>с</w:t>
            </w:r>
            <w:r>
              <w:rPr>
                <w:b/>
                <w:bCs/>
                <w:color w:val="000000"/>
              </w:rPr>
              <w:t>:</w:t>
            </w:r>
            <w:r>
              <w:rPr>
                <w:color w:val="000000"/>
              </w:rPr>
              <w:t>347705,</w:t>
            </w:r>
            <w:r>
              <w:rPr>
                <w:color w:val="000000"/>
                <w:spacing w:val="1"/>
              </w:rPr>
              <w:t>Р</w:t>
            </w:r>
            <w:r>
              <w:rPr>
                <w:color w:val="000000"/>
              </w:rPr>
              <w:t>остовскаяобласть,Кагальницкийр</w:t>
            </w:r>
            <w:r>
              <w:rPr>
                <w:color w:val="000000"/>
                <w:spacing w:val="-3"/>
              </w:rPr>
              <w:t>а</w:t>
            </w:r>
            <w:r>
              <w:rPr>
                <w:color w:val="000000"/>
                <w:spacing w:val="-1"/>
              </w:rPr>
              <w:t>й</w:t>
            </w:r>
            <w:r>
              <w:rPr>
                <w:color w:val="000000"/>
              </w:rPr>
              <w:t>он,</w:t>
            </w:r>
            <w:r>
              <w:rPr>
                <w:color w:val="000000"/>
                <w:spacing w:val="2"/>
              </w:rPr>
              <w:t>х</w:t>
            </w:r>
            <w:proofErr w:type="gramStart"/>
            <w:r>
              <w:rPr>
                <w:color w:val="000000"/>
              </w:rPr>
              <w:t>.</w:t>
            </w:r>
            <w:r>
              <w:rPr>
                <w:color w:val="000000"/>
                <w:spacing w:val="4"/>
              </w:rPr>
              <w:t>Ж</w:t>
            </w:r>
            <w:proofErr w:type="gramEnd"/>
            <w:r>
              <w:rPr>
                <w:color w:val="000000"/>
                <w:spacing w:val="-6"/>
              </w:rPr>
              <w:t>у</w:t>
            </w:r>
            <w:r>
              <w:rPr>
                <w:color w:val="000000"/>
              </w:rPr>
              <w:t xml:space="preserve">ково-Татарский, </w:t>
            </w:r>
            <w:r>
              <w:rPr>
                <w:color w:val="000000"/>
                <w:spacing w:val="-4"/>
              </w:rPr>
              <w:t>у</w:t>
            </w:r>
            <w:r>
              <w:rPr>
                <w:color w:val="000000"/>
                <w:spacing w:val="1"/>
              </w:rPr>
              <w:t>л</w:t>
            </w:r>
            <w:r>
              <w:rPr>
                <w:color w:val="000000"/>
              </w:rPr>
              <w:t>. Ле</w:t>
            </w:r>
            <w:r>
              <w:rPr>
                <w:color w:val="000000"/>
                <w:spacing w:val="1"/>
              </w:rPr>
              <w:t>нин</w:t>
            </w:r>
            <w:r>
              <w:rPr>
                <w:color w:val="000000"/>
              </w:rPr>
              <w:t>а, дом №20а</w:t>
            </w:r>
          </w:p>
          <w:p w:rsidR="00505FFC" w:rsidRPr="00C456F2" w:rsidRDefault="00505FFC" w:rsidP="00505FFC">
            <w:pPr>
              <w:widowControl w:val="0"/>
              <w:ind w:left="1322" w:right="-20"/>
              <w:rPr>
                <w:color w:val="000000"/>
              </w:rPr>
            </w:pPr>
            <w:r>
              <w:rPr>
                <w:color w:val="000000"/>
              </w:rPr>
              <w:t>Тел</w:t>
            </w:r>
            <w:r>
              <w:rPr>
                <w:color w:val="000000"/>
                <w:spacing w:val="-1"/>
              </w:rPr>
              <w:t>е</w:t>
            </w:r>
            <w:r>
              <w:rPr>
                <w:color w:val="000000"/>
              </w:rPr>
              <w:t>фо</w:t>
            </w:r>
            <w:r>
              <w:rPr>
                <w:color w:val="000000"/>
                <w:spacing w:val="1"/>
              </w:rPr>
              <w:t>н</w:t>
            </w:r>
            <w:r w:rsidRPr="00C456F2">
              <w:rPr>
                <w:color w:val="000000"/>
              </w:rPr>
              <w:t>: 8(86345)946</w:t>
            </w:r>
            <w:r w:rsidRPr="00C456F2">
              <w:rPr>
                <w:color w:val="000000"/>
                <w:spacing w:val="1"/>
              </w:rPr>
              <w:t>4</w:t>
            </w:r>
            <w:r w:rsidRPr="00C456F2">
              <w:rPr>
                <w:color w:val="000000"/>
              </w:rPr>
              <w:t>0</w:t>
            </w:r>
          </w:p>
          <w:p w:rsidR="00505FFC" w:rsidRPr="00C456F2" w:rsidRDefault="00505FFC" w:rsidP="00505FFC">
            <w:pPr>
              <w:widowControl w:val="0"/>
              <w:spacing w:line="243" w:lineRule="auto"/>
              <w:ind w:left="1322" w:right="6795"/>
            </w:pPr>
            <w:r w:rsidRPr="00436E72">
              <w:rPr>
                <w:color w:val="000000"/>
                <w:lang w:val="en-US"/>
              </w:rPr>
              <w:t>E</w:t>
            </w:r>
            <w:r w:rsidRPr="00C456F2">
              <w:rPr>
                <w:color w:val="000000"/>
              </w:rPr>
              <w:t>-</w:t>
            </w:r>
            <w:r w:rsidRPr="00436E72">
              <w:rPr>
                <w:color w:val="000000"/>
                <w:lang w:val="en-US"/>
              </w:rPr>
              <w:t>mail</w:t>
            </w:r>
            <w:r w:rsidRPr="00C456F2">
              <w:rPr>
                <w:color w:val="000000"/>
              </w:rPr>
              <w:t>:</w:t>
            </w:r>
            <w:r w:rsidRPr="00436E72">
              <w:rPr>
                <w:color w:val="0000FF"/>
                <w:u w:val="single"/>
                <w:lang w:val="en-US"/>
              </w:rPr>
              <w:t>school</w:t>
            </w:r>
            <w:r w:rsidRPr="00436E72">
              <w:rPr>
                <w:color w:val="0000FF"/>
                <w:spacing w:val="1"/>
                <w:u w:val="single"/>
                <w:lang w:val="en-US"/>
              </w:rPr>
              <w:t>l</w:t>
            </w:r>
            <w:r w:rsidRPr="00C456F2">
              <w:rPr>
                <w:color w:val="0000FF"/>
                <w:u w:val="single"/>
              </w:rPr>
              <w:t>606@</w:t>
            </w:r>
            <w:r w:rsidRPr="00436E72">
              <w:rPr>
                <w:color w:val="0000FF"/>
                <w:u w:val="single"/>
                <w:lang w:val="en-US"/>
              </w:rPr>
              <w:t>mai</w:t>
            </w:r>
            <w:r w:rsidRPr="00436E72">
              <w:rPr>
                <w:color w:val="0000FF"/>
                <w:spacing w:val="1"/>
                <w:u w:val="single"/>
                <w:lang w:val="en-US"/>
              </w:rPr>
              <w:t>l</w:t>
            </w:r>
            <w:r w:rsidRPr="00C456F2">
              <w:rPr>
                <w:color w:val="0000FF"/>
                <w:u w:val="single"/>
              </w:rPr>
              <w:t>.</w:t>
            </w:r>
            <w:r w:rsidRPr="00436E72">
              <w:rPr>
                <w:color w:val="0000FF"/>
                <w:u w:val="single"/>
                <w:lang w:val="en-US"/>
              </w:rPr>
              <w:t>ru</w:t>
            </w:r>
            <w:r>
              <w:rPr>
                <w:b/>
                <w:bCs/>
                <w:color w:val="000000"/>
              </w:rPr>
              <w:t>Сай</w:t>
            </w:r>
            <w:r>
              <w:rPr>
                <w:b/>
                <w:bCs/>
                <w:color w:val="000000"/>
                <w:spacing w:val="2"/>
              </w:rPr>
              <w:t>т</w:t>
            </w:r>
            <w:r w:rsidRPr="00C456F2">
              <w:rPr>
                <w:b/>
                <w:bCs/>
                <w:color w:val="000000"/>
              </w:rPr>
              <w:t>:</w:t>
            </w:r>
            <w:hyperlink r:id="rId9">
              <w:r w:rsidRPr="00436E72">
                <w:rPr>
                  <w:b/>
                  <w:bCs/>
                  <w:color w:val="0000FF"/>
                  <w:u w:val="single"/>
                  <w:lang w:val="en-US"/>
                </w:rPr>
                <w:t>school</w:t>
              </w:r>
              <w:r w:rsidRPr="00436E72">
                <w:rPr>
                  <w:b/>
                  <w:bCs/>
                  <w:color w:val="0000FF"/>
                  <w:spacing w:val="1"/>
                  <w:u w:val="single"/>
                  <w:lang w:val="en-US"/>
                </w:rPr>
                <w:t>l</w:t>
              </w:r>
              <w:r w:rsidRPr="00C456F2">
                <w:rPr>
                  <w:b/>
                  <w:bCs/>
                  <w:color w:val="0000FF"/>
                  <w:u w:val="single"/>
                </w:rPr>
                <w:t>-61.</w:t>
              </w:r>
              <w:r w:rsidRPr="00436E72">
                <w:rPr>
                  <w:b/>
                  <w:bCs/>
                  <w:color w:val="0000FF"/>
                  <w:u w:val="single"/>
                  <w:lang w:val="en-US"/>
                </w:rPr>
                <w:t>ru</w:t>
              </w:r>
            </w:hyperlink>
          </w:p>
          <w:p w:rsidR="00505FFC" w:rsidRPr="00C456F2" w:rsidRDefault="00505FFC" w:rsidP="00505FFC">
            <w:pPr>
              <w:spacing w:line="240" w:lineRule="exact"/>
            </w:pPr>
          </w:p>
          <w:p w:rsidR="00505FFC" w:rsidRDefault="00505FFC" w:rsidP="00505FFC">
            <w:pPr>
              <w:widowControl w:val="0"/>
              <w:spacing w:line="235" w:lineRule="auto"/>
              <w:ind w:right="7935" w:firstLine="708"/>
              <w:rPr>
                <w:color w:val="000000"/>
              </w:rPr>
            </w:pPr>
            <w:r>
              <w:rPr>
                <w:b/>
                <w:bCs/>
                <w:color w:val="000000"/>
              </w:rPr>
              <w:t>До</w:t>
            </w:r>
            <w:r>
              <w:rPr>
                <w:b/>
                <w:bCs/>
                <w:color w:val="000000"/>
                <w:spacing w:val="1"/>
              </w:rPr>
              <w:t>к</w:t>
            </w:r>
            <w:r>
              <w:rPr>
                <w:b/>
                <w:bCs/>
                <w:color w:val="000000"/>
              </w:rPr>
              <w:t>умен</w:t>
            </w:r>
            <w:r>
              <w:rPr>
                <w:b/>
                <w:bCs/>
                <w:color w:val="000000"/>
                <w:spacing w:val="2"/>
              </w:rPr>
              <w:t>т</w:t>
            </w:r>
            <w:r>
              <w:rPr>
                <w:b/>
                <w:bCs/>
                <w:color w:val="000000"/>
              </w:rPr>
              <w:t>ы1</w:t>
            </w:r>
            <w:r>
              <w:rPr>
                <w:color w:val="000000"/>
              </w:rPr>
              <w:t>.Устав</w:t>
            </w:r>
          </w:p>
          <w:p w:rsidR="00505FFC" w:rsidRDefault="00505FFC" w:rsidP="00505FFC">
            <w:pPr>
              <w:widowControl w:val="0"/>
              <w:tabs>
                <w:tab w:val="left" w:pos="420"/>
                <w:tab w:val="left" w:pos="2526"/>
                <w:tab w:val="left" w:pos="3236"/>
                <w:tab w:val="left" w:pos="4978"/>
                <w:tab w:val="left" w:pos="5805"/>
                <w:tab w:val="left" w:pos="6844"/>
                <w:tab w:val="left" w:pos="7547"/>
                <w:tab w:val="left" w:pos="9214"/>
              </w:tabs>
              <w:spacing w:before="5"/>
              <w:ind w:right="-57"/>
              <w:rPr>
                <w:color w:val="000000"/>
              </w:rPr>
            </w:pPr>
            <w:r>
              <w:rPr>
                <w:b/>
                <w:bCs/>
                <w:color w:val="000000"/>
              </w:rPr>
              <w:t xml:space="preserve">         2.</w:t>
            </w:r>
            <w:r>
              <w:rPr>
                <w:color w:val="000000"/>
              </w:rPr>
              <w:tab/>
              <w:t>Св</w:t>
            </w:r>
            <w:r>
              <w:rPr>
                <w:color w:val="000000"/>
                <w:spacing w:val="1"/>
              </w:rPr>
              <w:t>и</w:t>
            </w:r>
            <w:r>
              <w:rPr>
                <w:color w:val="000000"/>
              </w:rPr>
              <w:t>детельствоовнес</w:t>
            </w:r>
            <w:r>
              <w:rPr>
                <w:color w:val="000000"/>
                <w:spacing w:val="-1"/>
              </w:rPr>
              <w:t>е</w:t>
            </w:r>
            <w:r>
              <w:rPr>
                <w:color w:val="000000"/>
              </w:rPr>
              <w:t>н</w:t>
            </w:r>
            <w:r>
              <w:rPr>
                <w:color w:val="000000"/>
                <w:spacing w:val="1"/>
              </w:rPr>
              <w:t>и</w:t>
            </w:r>
            <w:r>
              <w:rPr>
                <w:color w:val="000000"/>
              </w:rPr>
              <w:t>и</w:t>
            </w:r>
            <w:r>
              <w:rPr>
                <w:color w:val="000000"/>
                <w:spacing w:val="1"/>
              </w:rPr>
              <w:t>з</w:t>
            </w:r>
            <w:r>
              <w:rPr>
                <w:color w:val="000000"/>
              </w:rPr>
              <w:t>а</w:t>
            </w:r>
            <w:r>
              <w:rPr>
                <w:color w:val="000000"/>
                <w:spacing w:val="-1"/>
              </w:rPr>
              <w:t>п</w:t>
            </w:r>
            <w:r>
              <w:rPr>
                <w:color w:val="000000"/>
              </w:rPr>
              <w:t>исивЕдиный</w:t>
            </w:r>
            <w:r>
              <w:rPr>
                <w:color w:val="000000"/>
                <w:spacing w:val="6"/>
              </w:rPr>
              <w:t>г</w:t>
            </w:r>
            <w:r>
              <w:rPr>
                <w:color w:val="000000"/>
              </w:rPr>
              <w:t>о</w:t>
            </w:r>
            <w:r>
              <w:rPr>
                <w:color w:val="000000"/>
                <w:spacing w:val="1"/>
              </w:rPr>
              <w:t>с</w:t>
            </w:r>
            <w:r>
              <w:rPr>
                <w:color w:val="000000"/>
                <w:spacing w:val="-4"/>
              </w:rPr>
              <w:t>у</w:t>
            </w:r>
            <w:r>
              <w:rPr>
                <w:color w:val="000000"/>
              </w:rPr>
              <w:t>дар</w:t>
            </w:r>
            <w:r>
              <w:rPr>
                <w:color w:val="000000"/>
                <w:spacing w:val="-1"/>
              </w:rPr>
              <w:t>с</w:t>
            </w:r>
            <w:r>
              <w:rPr>
                <w:color w:val="000000"/>
              </w:rPr>
              <w:t>т</w:t>
            </w:r>
            <w:r>
              <w:rPr>
                <w:color w:val="000000"/>
                <w:spacing w:val="1"/>
              </w:rPr>
              <w:t>в</w:t>
            </w:r>
            <w:r>
              <w:rPr>
                <w:color w:val="000000"/>
              </w:rPr>
              <w:t>е</w:t>
            </w:r>
            <w:r>
              <w:rPr>
                <w:color w:val="000000"/>
                <w:spacing w:val="1"/>
              </w:rPr>
              <w:t>нн</w:t>
            </w:r>
            <w:r>
              <w:rPr>
                <w:color w:val="000000"/>
              </w:rPr>
              <w:t>ыйрее</w:t>
            </w:r>
            <w:r>
              <w:rPr>
                <w:color w:val="000000"/>
                <w:spacing w:val="-1"/>
              </w:rPr>
              <w:t>с</w:t>
            </w:r>
            <w:r>
              <w:rPr>
                <w:color w:val="000000"/>
              </w:rPr>
              <w:t>тр</w:t>
            </w:r>
          </w:p>
          <w:p w:rsidR="00505FFC" w:rsidRDefault="00505FFC" w:rsidP="00505FFC">
            <w:pPr>
              <w:widowControl w:val="0"/>
              <w:tabs>
                <w:tab w:val="left" w:pos="420"/>
                <w:tab w:val="left" w:pos="2526"/>
                <w:tab w:val="left" w:pos="3236"/>
                <w:tab w:val="left" w:pos="4978"/>
                <w:tab w:val="left" w:pos="5805"/>
                <w:tab w:val="left" w:pos="6844"/>
                <w:tab w:val="left" w:pos="7547"/>
                <w:tab w:val="left" w:pos="9214"/>
              </w:tabs>
              <w:spacing w:before="5"/>
              <w:ind w:right="-57"/>
              <w:rPr>
                <w:color w:val="000000"/>
              </w:rPr>
            </w:pPr>
            <w:r>
              <w:rPr>
                <w:color w:val="000000"/>
                <w:spacing w:val="1"/>
              </w:rPr>
              <w:t>ю</w:t>
            </w:r>
            <w:r>
              <w:rPr>
                <w:color w:val="000000"/>
              </w:rPr>
              <w:t>р</w:t>
            </w:r>
            <w:r>
              <w:rPr>
                <w:color w:val="000000"/>
                <w:spacing w:val="1"/>
              </w:rPr>
              <w:t>и</w:t>
            </w:r>
            <w:r>
              <w:rPr>
                <w:color w:val="000000"/>
                <w:spacing w:val="3"/>
              </w:rPr>
              <w:t>д</w:t>
            </w:r>
            <w:r>
              <w:rPr>
                <w:color w:val="000000"/>
                <w:spacing w:val="2"/>
              </w:rPr>
              <w:t>и</w:t>
            </w:r>
            <w:r>
              <w:rPr>
                <w:color w:val="000000"/>
              </w:rPr>
              <w:t>ческих</w:t>
            </w:r>
            <w:r>
              <w:rPr>
                <w:color w:val="000000"/>
                <w:spacing w:val="-2"/>
              </w:rPr>
              <w:t>л</w:t>
            </w:r>
            <w:r>
              <w:rPr>
                <w:color w:val="000000"/>
              </w:rPr>
              <w:t>и</w:t>
            </w:r>
            <w:r>
              <w:rPr>
                <w:color w:val="000000"/>
                <w:spacing w:val="1"/>
              </w:rPr>
              <w:t>ц</w:t>
            </w:r>
            <w:r>
              <w:rPr>
                <w:color w:val="000000"/>
              </w:rPr>
              <w:t xml:space="preserve">. </w:t>
            </w:r>
          </w:p>
          <w:p w:rsidR="00505FFC" w:rsidRDefault="00505FFC" w:rsidP="00505FFC">
            <w:pPr>
              <w:widowControl w:val="0"/>
              <w:tabs>
                <w:tab w:val="left" w:pos="420"/>
                <w:tab w:val="left" w:pos="2526"/>
                <w:tab w:val="left" w:pos="3236"/>
                <w:tab w:val="left" w:pos="4978"/>
                <w:tab w:val="left" w:pos="5805"/>
                <w:tab w:val="left" w:pos="6844"/>
                <w:tab w:val="left" w:pos="7547"/>
                <w:tab w:val="left" w:pos="9214"/>
              </w:tabs>
              <w:spacing w:before="5"/>
              <w:ind w:right="-57"/>
              <w:rPr>
                <w:color w:val="000000"/>
              </w:rPr>
            </w:pPr>
            <w:r>
              <w:rPr>
                <w:b/>
                <w:bCs/>
                <w:color w:val="000000"/>
              </w:rPr>
              <w:t>3.</w:t>
            </w:r>
            <w:r>
              <w:rPr>
                <w:color w:val="000000"/>
              </w:rPr>
              <w:tab/>
              <w:t>Св</w:t>
            </w:r>
            <w:r>
              <w:rPr>
                <w:color w:val="000000"/>
                <w:spacing w:val="1"/>
              </w:rPr>
              <w:t>и</w:t>
            </w:r>
            <w:r>
              <w:rPr>
                <w:color w:val="000000"/>
              </w:rPr>
              <w:t>детельство</w:t>
            </w:r>
            <w:r>
              <w:rPr>
                <w:color w:val="000000"/>
              </w:rPr>
              <w:tab/>
              <w:t>о</w:t>
            </w:r>
            <w:r>
              <w:rPr>
                <w:color w:val="000000"/>
              </w:rPr>
              <w:tab/>
              <w:t>постановке</w:t>
            </w:r>
            <w:r>
              <w:rPr>
                <w:color w:val="000000"/>
              </w:rPr>
              <w:tab/>
              <w:t>на</w:t>
            </w:r>
            <w:r>
              <w:rPr>
                <w:color w:val="000000"/>
              </w:rPr>
              <w:tab/>
            </w:r>
            <w:r>
              <w:rPr>
                <w:color w:val="000000"/>
                <w:spacing w:val="-4"/>
              </w:rPr>
              <w:t>у</w:t>
            </w:r>
            <w:r>
              <w:rPr>
                <w:color w:val="000000"/>
                <w:spacing w:val="-1"/>
              </w:rPr>
              <w:t>че</w:t>
            </w:r>
            <w:r>
              <w:rPr>
                <w:color w:val="000000"/>
              </w:rPr>
              <w:t>т</w:t>
            </w:r>
            <w:r>
              <w:rPr>
                <w:color w:val="000000"/>
              </w:rPr>
              <w:tab/>
              <w:t>в</w:t>
            </w:r>
            <w:r>
              <w:rPr>
                <w:color w:val="000000"/>
              </w:rPr>
              <w:tab/>
              <w:t>налоговом</w:t>
            </w:r>
            <w:r>
              <w:rPr>
                <w:color w:val="000000"/>
              </w:rPr>
              <w:tab/>
              <w:t xml:space="preserve">органе. </w:t>
            </w:r>
          </w:p>
          <w:p w:rsidR="00505FFC" w:rsidRDefault="00505FFC" w:rsidP="00505FFC">
            <w:pPr>
              <w:widowControl w:val="0"/>
              <w:tabs>
                <w:tab w:val="left" w:pos="420"/>
                <w:tab w:val="left" w:pos="2526"/>
                <w:tab w:val="left" w:pos="3236"/>
                <w:tab w:val="left" w:pos="4978"/>
                <w:tab w:val="left" w:pos="5805"/>
                <w:tab w:val="left" w:pos="6844"/>
                <w:tab w:val="left" w:pos="7547"/>
                <w:tab w:val="left" w:pos="9214"/>
              </w:tabs>
              <w:spacing w:before="5"/>
              <w:ind w:right="-57"/>
              <w:rPr>
                <w:color w:val="000000"/>
              </w:rPr>
            </w:pPr>
            <w:r>
              <w:rPr>
                <w:b/>
                <w:bCs/>
                <w:color w:val="000000"/>
              </w:rPr>
              <w:t>4.</w:t>
            </w:r>
            <w:r>
              <w:rPr>
                <w:color w:val="000000"/>
              </w:rPr>
              <w:t>Сан</w:t>
            </w:r>
            <w:r>
              <w:rPr>
                <w:color w:val="000000"/>
                <w:spacing w:val="1"/>
              </w:rPr>
              <w:t>и</w:t>
            </w:r>
            <w:r>
              <w:rPr>
                <w:color w:val="000000"/>
              </w:rPr>
              <w:t>тар</w:t>
            </w:r>
            <w:r>
              <w:rPr>
                <w:color w:val="000000"/>
                <w:spacing w:val="1"/>
              </w:rPr>
              <w:t>но</w:t>
            </w:r>
            <w:r>
              <w:rPr>
                <w:color w:val="000000"/>
              </w:rPr>
              <w:t>-эпидемиологическое закл</w:t>
            </w:r>
            <w:r>
              <w:rPr>
                <w:color w:val="000000"/>
                <w:spacing w:val="1"/>
              </w:rPr>
              <w:t>ю</w:t>
            </w:r>
            <w:r>
              <w:rPr>
                <w:color w:val="000000"/>
              </w:rPr>
              <w:t>чение на обр</w:t>
            </w:r>
            <w:r>
              <w:rPr>
                <w:color w:val="000000"/>
                <w:spacing w:val="-1"/>
              </w:rPr>
              <w:t>а</w:t>
            </w:r>
            <w:r>
              <w:rPr>
                <w:color w:val="000000"/>
                <w:spacing w:val="1"/>
              </w:rPr>
              <w:t>з</w:t>
            </w:r>
            <w:r>
              <w:rPr>
                <w:color w:val="000000"/>
              </w:rPr>
              <w:t>ов</w:t>
            </w:r>
            <w:r>
              <w:rPr>
                <w:color w:val="000000"/>
                <w:spacing w:val="-1"/>
              </w:rPr>
              <w:t>а</w:t>
            </w:r>
            <w:r>
              <w:rPr>
                <w:color w:val="000000"/>
              </w:rPr>
              <w:t>тель</w:t>
            </w:r>
            <w:r>
              <w:rPr>
                <w:color w:val="000000"/>
                <w:spacing w:val="3"/>
              </w:rPr>
              <w:t>н</w:t>
            </w:r>
            <w:r>
              <w:rPr>
                <w:color w:val="000000"/>
                <w:spacing w:val="-6"/>
              </w:rPr>
              <w:t>у</w:t>
            </w:r>
            <w:r>
              <w:rPr>
                <w:color w:val="000000"/>
              </w:rPr>
              <w:t>ю  деяте</w:t>
            </w:r>
            <w:r>
              <w:rPr>
                <w:color w:val="000000"/>
                <w:spacing w:val="5"/>
              </w:rPr>
              <w:t>л</w:t>
            </w:r>
            <w:r>
              <w:rPr>
                <w:color w:val="000000"/>
                <w:spacing w:val="1"/>
              </w:rPr>
              <w:t>ьн</w:t>
            </w:r>
            <w:r>
              <w:rPr>
                <w:color w:val="000000"/>
              </w:rPr>
              <w:t xml:space="preserve">ость </w:t>
            </w:r>
          </w:p>
          <w:p w:rsidR="00505FFC" w:rsidRDefault="00505FFC" w:rsidP="00505FFC">
            <w:pPr>
              <w:widowControl w:val="0"/>
              <w:tabs>
                <w:tab w:val="left" w:pos="420"/>
                <w:tab w:val="left" w:pos="2526"/>
                <w:tab w:val="left" w:pos="3236"/>
                <w:tab w:val="left" w:pos="4978"/>
                <w:tab w:val="left" w:pos="5805"/>
                <w:tab w:val="left" w:pos="6844"/>
                <w:tab w:val="left" w:pos="7547"/>
                <w:tab w:val="left" w:pos="9214"/>
              </w:tabs>
              <w:spacing w:before="5"/>
              <w:ind w:right="-57"/>
              <w:rPr>
                <w:color w:val="000000"/>
              </w:rPr>
            </w:pPr>
            <w:r>
              <w:rPr>
                <w:b/>
                <w:bCs/>
                <w:color w:val="000000"/>
              </w:rPr>
              <w:t>5.Дейс</w:t>
            </w:r>
            <w:r>
              <w:rPr>
                <w:b/>
                <w:bCs/>
                <w:color w:val="000000"/>
                <w:spacing w:val="2"/>
              </w:rPr>
              <w:t>т</w:t>
            </w:r>
            <w:r>
              <w:rPr>
                <w:b/>
                <w:bCs/>
                <w:color w:val="000000"/>
              </w:rPr>
              <w:t>ву</w:t>
            </w:r>
            <w:r>
              <w:rPr>
                <w:b/>
                <w:bCs/>
                <w:color w:val="000000"/>
                <w:spacing w:val="1"/>
              </w:rPr>
              <w:t>ю</w:t>
            </w:r>
            <w:r>
              <w:rPr>
                <w:b/>
                <w:bCs/>
                <w:color w:val="000000"/>
                <w:spacing w:val="-5"/>
              </w:rPr>
              <w:t>щ</w:t>
            </w:r>
            <w:r>
              <w:rPr>
                <w:b/>
                <w:bCs/>
                <w:color w:val="000000"/>
              </w:rPr>
              <w:t>иели</w:t>
            </w:r>
            <w:r>
              <w:rPr>
                <w:b/>
                <w:bCs/>
                <w:color w:val="000000"/>
                <w:spacing w:val="1"/>
              </w:rPr>
              <w:t>цен</w:t>
            </w:r>
            <w:r>
              <w:rPr>
                <w:b/>
                <w:bCs/>
                <w:color w:val="000000"/>
              </w:rPr>
              <w:t>зиинаоб</w:t>
            </w:r>
            <w:r>
              <w:rPr>
                <w:b/>
                <w:bCs/>
                <w:color w:val="000000"/>
                <w:spacing w:val="1"/>
              </w:rPr>
              <w:t>р</w:t>
            </w:r>
            <w:r>
              <w:rPr>
                <w:b/>
                <w:bCs/>
                <w:color w:val="000000"/>
              </w:rPr>
              <w:t>азов</w:t>
            </w:r>
            <w:r>
              <w:rPr>
                <w:b/>
                <w:bCs/>
                <w:color w:val="000000"/>
                <w:spacing w:val="-2"/>
              </w:rPr>
              <w:t>а</w:t>
            </w:r>
            <w:r>
              <w:rPr>
                <w:b/>
                <w:bCs/>
                <w:color w:val="000000"/>
                <w:spacing w:val="1"/>
              </w:rPr>
              <w:t>т</w:t>
            </w:r>
            <w:r>
              <w:rPr>
                <w:b/>
                <w:bCs/>
                <w:color w:val="000000"/>
              </w:rPr>
              <w:t>ельнуюдея</w:t>
            </w:r>
            <w:r>
              <w:rPr>
                <w:b/>
                <w:bCs/>
                <w:color w:val="000000"/>
                <w:spacing w:val="1"/>
              </w:rPr>
              <w:t>т</w:t>
            </w:r>
            <w:r>
              <w:rPr>
                <w:b/>
                <w:bCs/>
                <w:color w:val="000000"/>
              </w:rPr>
              <w:t>ельность</w:t>
            </w:r>
            <w:proofErr w:type="gramStart"/>
            <w:r>
              <w:rPr>
                <w:b/>
                <w:bCs/>
                <w:color w:val="000000"/>
              </w:rPr>
              <w:t>:</w:t>
            </w:r>
            <w:r>
              <w:rPr>
                <w:color w:val="000000"/>
              </w:rPr>
              <w:t>Л</w:t>
            </w:r>
            <w:proofErr w:type="gramEnd"/>
            <w:r>
              <w:rPr>
                <w:color w:val="000000"/>
              </w:rPr>
              <w:t>ицензиясерия61Л</w:t>
            </w:r>
            <w:r>
              <w:rPr>
                <w:color w:val="000000"/>
                <w:spacing w:val="1"/>
              </w:rPr>
              <w:t>0</w:t>
            </w:r>
            <w:r>
              <w:rPr>
                <w:color w:val="000000"/>
              </w:rPr>
              <w:t>1№ 0000896,выдан</w:t>
            </w:r>
            <w:r>
              <w:rPr>
                <w:color w:val="000000"/>
                <w:spacing w:val="1"/>
              </w:rPr>
              <w:t>н</w:t>
            </w:r>
            <w:r>
              <w:rPr>
                <w:color w:val="000000"/>
              </w:rPr>
              <w:t>аяре</w:t>
            </w:r>
            <w:r>
              <w:rPr>
                <w:color w:val="000000"/>
                <w:spacing w:val="1"/>
              </w:rPr>
              <w:t>ги</w:t>
            </w:r>
            <w:r>
              <w:rPr>
                <w:color w:val="000000"/>
              </w:rPr>
              <w:t>о</w:t>
            </w:r>
            <w:r>
              <w:rPr>
                <w:color w:val="000000"/>
                <w:spacing w:val="1"/>
              </w:rPr>
              <w:t>н</w:t>
            </w:r>
            <w:r>
              <w:rPr>
                <w:color w:val="000000"/>
              </w:rPr>
              <w:t>ал</w:t>
            </w:r>
            <w:r>
              <w:rPr>
                <w:color w:val="000000"/>
                <w:spacing w:val="-1"/>
              </w:rPr>
              <w:t>ь</w:t>
            </w:r>
            <w:r>
              <w:rPr>
                <w:color w:val="000000"/>
              </w:rPr>
              <w:t>нойс</w:t>
            </w:r>
            <w:r>
              <w:rPr>
                <w:color w:val="000000"/>
                <w:spacing w:val="2"/>
              </w:rPr>
              <w:t>л</w:t>
            </w:r>
            <w:r>
              <w:rPr>
                <w:color w:val="000000"/>
                <w:spacing w:val="-4"/>
              </w:rPr>
              <w:t>у</w:t>
            </w:r>
            <w:r>
              <w:rPr>
                <w:color w:val="000000"/>
              </w:rPr>
              <w:t>жбой</w:t>
            </w:r>
            <w:r>
              <w:rPr>
                <w:color w:val="000000"/>
                <w:spacing w:val="1"/>
              </w:rPr>
              <w:t>п</w:t>
            </w:r>
            <w:r>
              <w:rPr>
                <w:color w:val="000000"/>
              </w:rPr>
              <w:t>о</w:t>
            </w:r>
            <w:r>
              <w:rPr>
                <w:color w:val="000000"/>
                <w:spacing w:val="1"/>
              </w:rPr>
              <w:t>н</w:t>
            </w:r>
            <w:r>
              <w:rPr>
                <w:color w:val="000000"/>
              </w:rPr>
              <w:t>ад</w:t>
            </w:r>
            <w:r>
              <w:rPr>
                <w:color w:val="000000"/>
                <w:spacing w:val="1"/>
              </w:rPr>
              <w:t>з</w:t>
            </w:r>
            <w:r>
              <w:rPr>
                <w:color w:val="000000"/>
              </w:rPr>
              <w:t>о</w:t>
            </w:r>
            <w:r>
              <w:rPr>
                <w:color w:val="000000"/>
                <w:spacing w:val="2"/>
              </w:rPr>
              <w:t>р</w:t>
            </w:r>
            <w:r>
              <w:rPr>
                <w:color w:val="000000"/>
              </w:rPr>
              <w:t>уи</w:t>
            </w:r>
            <w:r>
              <w:rPr>
                <w:color w:val="000000"/>
                <w:spacing w:val="1"/>
              </w:rPr>
              <w:t>к</w:t>
            </w:r>
            <w:r>
              <w:rPr>
                <w:color w:val="000000"/>
              </w:rPr>
              <w:t>о</w:t>
            </w:r>
            <w:r>
              <w:rPr>
                <w:color w:val="000000"/>
                <w:spacing w:val="1"/>
              </w:rPr>
              <w:t>нт</w:t>
            </w:r>
            <w:r>
              <w:rPr>
                <w:color w:val="000000"/>
              </w:rPr>
              <w:t>ролювсфереоб</w:t>
            </w:r>
            <w:r>
              <w:rPr>
                <w:color w:val="000000"/>
                <w:spacing w:val="3"/>
              </w:rPr>
              <w:t>р</w:t>
            </w:r>
            <w:r>
              <w:rPr>
                <w:color w:val="000000"/>
              </w:rPr>
              <w:t>азов</w:t>
            </w:r>
            <w:r>
              <w:rPr>
                <w:color w:val="000000"/>
                <w:spacing w:val="-1"/>
              </w:rPr>
              <w:t>а</w:t>
            </w:r>
            <w:r>
              <w:rPr>
                <w:color w:val="000000"/>
                <w:spacing w:val="1"/>
              </w:rPr>
              <w:t>ни</w:t>
            </w:r>
            <w:r>
              <w:rPr>
                <w:color w:val="000000"/>
              </w:rPr>
              <w:t>я</w:t>
            </w:r>
            <w:r>
              <w:rPr>
                <w:color w:val="000000"/>
                <w:spacing w:val="1"/>
              </w:rPr>
              <w:t>Р</w:t>
            </w:r>
            <w:r>
              <w:rPr>
                <w:color w:val="000000"/>
              </w:rPr>
              <w:t>ост</w:t>
            </w:r>
            <w:r>
              <w:rPr>
                <w:color w:val="000000"/>
                <w:spacing w:val="10"/>
              </w:rPr>
              <w:t>о</w:t>
            </w:r>
            <w:r>
              <w:rPr>
                <w:color w:val="000000"/>
              </w:rPr>
              <w:t xml:space="preserve">в-скойобласти. </w:t>
            </w:r>
            <w:r>
              <w:rPr>
                <w:color w:val="000000"/>
                <w:spacing w:val="1"/>
              </w:rPr>
              <w:t>Р</w:t>
            </w:r>
            <w:r>
              <w:rPr>
                <w:color w:val="000000"/>
              </w:rPr>
              <w:t>егистр</w:t>
            </w:r>
            <w:r>
              <w:rPr>
                <w:color w:val="000000"/>
                <w:spacing w:val="-2"/>
              </w:rPr>
              <w:t>а</w:t>
            </w:r>
            <w:r>
              <w:rPr>
                <w:color w:val="000000"/>
              </w:rPr>
              <w:t>ц</w:t>
            </w:r>
            <w:r>
              <w:rPr>
                <w:color w:val="000000"/>
                <w:spacing w:val="1"/>
              </w:rPr>
              <w:t>и</w:t>
            </w:r>
            <w:r>
              <w:rPr>
                <w:color w:val="000000"/>
              </w:rPr>
              <w:t>онныйномер №3634 от29.08.2013 г.,</w:t>
            </w:r>
          </w:p>
          <w:p w:rsidR="00505FFC" w:rsidRDefault="00505FFC" w:rsidP="00505FFC">
            <w:pPr>
              <w:widowControl w:val="0"/>
              <w:ind w:right="-57"/>
              <w:rPr>
                <w:color w:val="000000"/>
              </w:rPr>
            </w:pPr>
            <w:r>
              <w:rPr>
                <w:color w:val="000000"/>
              </w:rPr>
              <w:t>на</w:t>
            </w:r>
            <w:r>
              <w:rPr>
                <w:color w:val="000000"/>
                <w:spacing w:val="1"/>
              </w:rPr>
              <w:t>п</w:t>
            </w:r>
            <w:r>
              <w:rPr>
                <w:color w:val="000000"/>
              </w:rPr>
              <w:t>равоо</w:t>
            </w:r>
            <w:r>
              <w:rPr>
                <w:color w:val="000000"/>
                <w:spacing w:val="2"/>
              </w:rPr>
              <w:t>с</w:t>
            </w:r>
            <w:r>
              <w:rPr>
                <w:color w:val="000000"/>
                <w:spacing w:val="-4"/>
              </w:rPr>
              <w:t>у</w:t>
            </w:r>
            <w:r>
              <w:rPr>
                <w:color w:val="000000"/>
              </w:rPr>
              <w:t>щ</w:t>
            </w:r>
            <w:r>
              <w:rPr>
                <w:color w:val="000000"/>
                <w:spacing w:val="-1"/>
              </w:rPr>
              <w:t>ес</w:t>
            </w:r>
            <w:r>
              <w:rPr>
                <w:color w:val="000000"/>
              </w:rPr>
              <w:t>тв</w:t>
            </w:r>
            <w:r>
              <w:rPr>
                <w:color w:val="000000"/>
                <w:spacing w:val="2"/>
              </w:rPr>
              <w:t>л</w:t>
            </w:r>
            <w:r>
              <w:rPr>
                <w:color w:val="000000"/>
              </w:rPr>
              <w:t>ен</w:t>
            </w:r>
            <w:r>
              <w:rPr>
                <w:color w:val="000000"/>
                <w:spacing w:val="1"/>
              </w:rPr>
              <w:t>и</w:t>
            </w:r>
            <w:r>
              <w:rPr>
                <w:color w:val="000000"/>
              </w:rPr>
              <w:t>яобразовательн</w:t>
            </w:r>
            <w:r>
              <w:rPr>
                <w:color w:val="000000"/>
                <w:spacing w:val="-1"/>
              </w:rPr>
              <w:t>о</w:t>
            </w:r>
            <w:r>
              <w:rPr>
                <w:color w:val="000000"/>
              </w:rPr>
              <w:t>йд</w:t>
            </w:r>
            <w:r>
              <w:rPr>
                <w:color w:val="000000"/>
                <w:spacing w:val="-2"/>
              </w:rPr>
              <w:t>е</w:t>
            </w:r>
            <w:r>
              <w:rPr>
                <w:color w:val="000000"/>
              </w:rPr>
              <w:t>ятель</w:t>
            </w:r>
            <w:r>
              <w:rPr>
                <w:color w:val="000000"/>
                <w:spacing w:val="1"/>
              </w:rPr>
              <w:t>н</w:t>
            </w:r>
            <w:r>
              <w:rPr>
                <w:color w:val="000000"/>
              </w:rPr>
              <w:t>ости</w:t>
            </w:r>
            <w:r>
              <w:rPr>
                <w:color w:val="000000"/>
                <w:spacing w:val="1"/>
              </w:rPr>
              <w:t>п</w:t>
            </w:r>
            <w:r>
              <w:rPr>
                <w:color w:val="000000"/>
              </w:rPr>
              <w:t>ообразо</w:t>
            </w:r>
            <w:r>
              <w:rPr>
                <w:color w:val="000000"/>
                <w:spacing w:val="-1"/>
              </w:rPr>
              <w:t>ва</w:t>
            </w:r>
            <w:r>
              <w:rPr>
                <w:color w:val="000000"/>
              </w:rPr>
              <w:t>тельнымпрограмм</w:t>
            </w:r>
            <w:r>
              <w:rPr>
                <w:color w:val="000000"/>
                <w:spacing w:val="-1"/>
              </w:rPr>
              <w:t>ам</w:t>
            </w:r>
            <w:proofErr w:type="gramStart"/>
            <w:r>
              <w:rPr>
                <w:color w:val="000000"/>
              </w:rPr>
              <w:t>:</w:t>
            </w:r>
            <w:r>
              <w:rPr>
                <w:color w:val="000000"/>
                <w:spacing w:val="11"/>
              </w:rPr>
              <w:t>н</w:t>
            </w:r>
            <w:proofErr w:type="gramEnd"/>
            <w:r>
              <w:rPr>
                <w:color w:val="000000"/>
              </w:rPr>
              <w:t>а-ч</w:t>
            </w:r>
            <w:r>
              <w:rPr>
                <w:color w:val="000000"/>
                <w:spacing w:val="-1"/>
              </w:rPr>
              <w:t>а</w:t>
            </w:r>
            <w:r>
              <w:rPr>
                <w:color w:val="000000"/>
              </w:rPr>
              <w:t>ль</w:t>
            </w:r>
            <w:r>
              <w:rPr>
                <w:color w:val="000000"/>
                <w:spacing w:val="1"/>
              </w:rPr>
              <w:t>н</w:t>
            </w:r>
            <w:r>
              <w:rPr>
                <w:color w:val="000000"/>
              </w:rPr>
              <w:t>ого общего обра</w:t>
            </w:r>
            <w:r>
              <w:rPr>
                <w:color w:val="000000"/>
                <w:spacing w:val="1"/>
              </w:rPr>
              <w:t>з</w:t>
            </w:r>
            <w:r>
              <w:rPr>
                <w:color w:val="000000"/>
              </w:rPr>
              <w:t>ования, основного об</w:t>
            </w:r>
            <w:r>
              <w:rPr>
                <w:color w:val="000000"/>
                <w:spacing w:val="-1"/>
              </w:rPr>
              <w:t>ще</w:t>
            </w:r>
            <w:r>
              <w:rPr>
                <w:color w:val="000000"/>
              </w:rPr>
              <w:t>го образован</w:t>
            </w:r>
            <w:r>
              <w:rPr>
                <w:color w:val="000000"/>
                <w:spacing w:val="1"/>
              </w:rPr>
              <w:t>и</w:t>
            </w:r>
            <w:r>
              <w:rPr>
                <w:color w:val="000000"/>
              </w:rPr>
              <w:t>я, ср</w:t>
            </w:r>
            <w:r>
              <w:rPr>
                <w:color w:val="000000"/>
                <w:spacing w:val="1"/>
              </w:rPr>
              <w:t>е</w:t>
            </w:r>
            <w:r>
              <w:rPr>
                <w:color w:val="000000"/>
              </w:rPr>
              <w:t>д</w:t>
            </w:r>
            <w:r>
              <w:rPr>
                <w:color w:val="000000"/>
                <w:spacing w:val="1"/>
              </w:rPr>
              <w:t>н</w:t>
            </w:r>
            <w:r>
              <w:rPr>
                <w:color w:val="000000"/>
              </w:rPr>
              <w:t>его общего образован</w:t>
            </w:r>
            <w:r>
              <w:rPr>
                <w:color w:val="000000"/>
                <w:spacing w:val="1"/>
              </w:rPr>
              <w:t>и</w:t>
            </w:r>
            <w:r>
              <w:rPr>
                <w:color w:val="000000"/>
              </w:rPr>
              <w:t>я; программ</w:t>
            </w:r>
            <w:r>
              <w:rPr>
                <w:color w:val="000000"/>
                <w:spacing w:val="-1"/>
              </w:rPr>
              <w:t>а</w:t>
            </w:r>
            <w:r>
              <w:rPr>
                <w:color w:val="000000"/>
              </w:rPr>
              <w:t>м допол</w:t>
            </w:r>
            <w:r>
              <w:rPr>
                <w:color w:val="000000"/>
                <w:spacing w:val="1"/>
              </w:rPr>
              <w:t>нит</w:t>
            </w:r>
            <w:r>
              <w:rPr>
                <w:color w:val="000000"/>
              </w:rPr>
              <w:t>ель</w:t>
            </w:r>
            <w:r>
              <w:rPr>
                <w:color w:val="000000"/>
                <w:spacing w:val="1"/>
              </w:rPr>
              <w:t>н</w:t>
            </w:r>
            <w:r>
              <w:rPr>
                <w:color w:val="000000"/>
              </w:rPr>
              <w:t>ого образования де</w:t>
            </w:r>
            <w:r>
              <w:rPr>
                <w:color w:val="000000"/>
                <w:spacing w:val="-1"/>
              </w:rPr>
              <w:t>те</w:t>
            </w:r>
            <w:r>
              <w:rPr>
                <w:color w:val="000000"/>
              </w:rPr>
              <w:t>й ивзрослых</w:t>
            </w:r>
          </w:p>
          <w:p w:rsidR="00505FFC" w:rsidRDefault="00505FFC" w:rsidP="00505FFC">
            <w:pPr>
              <w:widowControl w:val="0"/>
              <w:ind w:right="-20"/>
              <w:rPr>
                <w:color w:val="000000"/>
              </w:rPr>
            </w:pPr>
            <w:r>
              <w:rPr>
                <w:color w:val="000000"/>
              </w:rPr>
              <w:t>Срокде</w:t>
            </w:r>
            <w:r>
              <w:rPr>
                <w:color w:val="000000"/>
                <w:spacing w:val="1"/>
              </w:rPr>
              <w:t>й</w:t>
            </w:r>
            <w:r>
              <w:rPr>
                <w:color w:val="000000"/>
              </w:rPr>
              <w:t>ствия бессрочный.</w:t>
            </w:r>
          </w:p>
          <w:p w:rsidR="00505FFC" w:rsidRDefault="00505FFC" w:rsidP="00505FFC">
            <w:pPr>
              <w:widowControl w:val="0"/>
              <w:spacing w:line="242" w:lineRule="auto"/>
              <w:ind w:right="-19"/>
              <w:jc w:val="both"/>
              <w:rPr>
                <w:b/>
                <w:bCs/>
                <w:color w:val="000000"/>
              </w:rPr>
            </w:pPr>
            <w:r>
              <w:rPr>
                <w:b/>
                <w:bCs/>
                <w:color w:val="000000"/>
              </w:rPr>
              <w:t>6.Св</w:t>
            </w:r>
            <w:r>
              <w:rPr>
                <w:b/>
                <w:bCs/>
                <w:color w:val="000000"/>
                <w:spacing w:val="-1"/>
              </w:rPr>
              <w:t>е</w:t>
            </w:r>
            <w:r>
              <w:rPr>
                <w:b/>
                <w:bCs/>
                <w:color w:val="000000"/>
              </w:rPr>
              <w:t>ден</w:t>
            </w:r>
            <w:r>
              <w:rPr>
                <w:b/>
                <w:bCs/>
                <w:color w:val="000000"/>
                <w:spacing w:val="1"/>
              </w:rPr>
              <w:t>и</w:t>
            </w:r>
            <w:r>
              <w:rPr>
                <w:b/>
                <w:bCs/>
                <w:color w:val="000000"/>
              </w:rPr>
              <w:t>яоба</w:t>
            </w:r>
            <w:r>
              <w:rPr>
                <w:b/>
                <w:bCs/>
                <w:color w:val="000000"/>
                <w:spacing w:val="1"/>
              </w:rPr>
              <w:t>кк</w:t>
            </w:r>
            <w:r>
              <w:rPr>
                <w:b/>
                <w:bCs/>
                <w:color w:val="000000"/>
              </w:rPr>
              <w:t>ре</w:t>
            </w:r>
            <w:r>
              <w:rPr>
                <w:b/>
                <w:bCs/>
                <w:color w:val="000000"/>
                <w:spacing w:val="-1"/>
              </w:rPr>
              <w:t>д</w:t>
            </w:r>
            <w:r>
              <w:rPr>
                <w:b/>
                <w:bCs/>
                <w:color w:val="000000"/>
              </w:rPr>
              <w:t>и</w:t>
            </w:r>
            <w:r>
              <w:rPr>
                <w:b/>
                <w:bCs/>
                <w:color w:val="000000"/>
                <w:spacing w:val="2"/>
              </w:rPr>
              <w:t>т</w:t>
            </w:r>
            <w:r>
              <w:rPr>
                <w:b/>
                <w:bCs/>
                <w:color w:val="000000"/>
                <w:spacing w:val="-1"/>
              </w:rPr>
              <w:t>а</w:t>
            </w:r>
            <w:r>
              <w:rPr>
                <w:b/>
                <w:bCs/>
                <w:color w:val="000000"/>
              </w:rPr>
              <w:t>ци</w:t>
            </w:r>
            <w:r>
              <w:rPr>
                <w:b/>
                <w:bCs/>
                <w:color w:val="000000"/>
                <w:spacing w:val="1"/>
              </w:rPr>
              <w:t>и</w:t>
            </w:r>
            <w:r>
              <w:rPr>
                <w:b/>
                <w:bCs/>
                <w:color w:val="000000"/>
              </w:rPr>
              <w:t>:</w:t>
            </w:r>
            <w:r>
              <w:rPr>
                <w:color w:val="000000"/>
              </w:rPr>
              <w:t>С</w:t>
            </w:r>
            <w:r>
              <w:rPr>
                <w:color w:val="000000"/>
                <w:spacing w:val="-1"/>
              </w:rPr>
              <w:t>в</w:t>
            </w:r>
            <w:r>
              <w:rPr>
                <w:color w:val="000000"/>
              </w:rPr>
              <w:t>идетельствоого</w:t>
            </w:r>
            <w:r>
              <w:rPr>
                <w:color w:val="000000"/>
                <w:spacing w:val="4"/>
              </w:rPr>
              <w:t>с</w:t>
            </w:r>
            <w:r>
              <w:rPr>
                <w:color w:val="000000"/>
                <w:spacing w:val="-5"/>
              </w:rPr>
              <w:t>у</w:t>
            </w:r>
            <w:r>
              <w:rPr>
                <w:color w:val="000000"/>
              </w:rPr>
              <w:t>дарстве</w:t>
            </w:r>
            <w:r>
              <w:rPr>
                <w:color w:val="000000"/>
                <w:spacing w:val="1"/>
              </w:rPr>
              <w:t>нн</w:t>
            </w:r>
            <w:r>
              <w:rPr>
                <w:color w:val="000000"/>
              </w:rPr>
              <w:t>ойак</w:t>
            </w:r>
            <w:r>
              <w:rPr>
                <w:color w:val="000000"/>
                <w:spacing w:val="1"/>
              </w:rPr>
              <w:t>к</w:t>
            </w:r>
            <w:r>
              <w:rPr>
                <w:color w:val="000000"/>
              </w:rPr>
              <w:t>ред</w:t>
            </w:r>
            <w:r>
              <w:rPr>
                <w:color w:val="000000"/>
                <w:spacing w:val="1"/>
              </w:rPr>
              <w:t>и</w:t>
            </w:r>
            <w:r>
              <w:rPr>
                <w:color w:val="000000"/>
              </w:rPr>
              <w:t>та</w:t>
            </w:r>
            <w:r>
              <w:rPr>
                <w:color w:val="000000"/>
                <w:spacing w:val="-1"/>
              </w:rPr>
              <w:t>ц</w:t>
            </w:r>
            <w:r>
              <w:rPr>
                <w:color w:val="000000"/>
              </w:rPr>
              <w:t>и</w:t>
            </w:r>
            <w:r>
              <w:rPr>
                <w:color w:val="000000"/>
                <w:spacing w:val="1"/>
              </w:rPr>
              <w:t>и</w:t>
            </w:r>
            <w:proofErr w:type="gramStart"/>
            <w:r>
              <w:rPr>
                <w:color w:val="000000"/>
              </w:rPr>
              <w:t>.</w:t>
            </w:r>
            <w:r>
              <w:rPr>
                <w:b/>
                <w:bCs/>
                <w:color w:val="000000"/>
                <w:spacing w:val="-2"/>
              </w:rPr>
              <w:t>Р</w:t>
            </w:r>
            <w:proofErr w:type="gramEnd"/>
            <w:r>
              <w:rPr>
                <w:b/>
                <w:bCs/>
                <w:color w:val="000000"/>
                <w:spacing w:val="-1"/>
              </w:rPr>
              <w:t>ег</w:t>
            </w:r>
            <w:r>
              <w:rPr>
                <w:b/>
                <w:bCs/>
                <w:color w:val="000000"/>
              </w:rPr>
              <w:t>ис</w:t>
            </w:r>
            <w:r>
              <w:rPr>
                <w:b/>
                <w:bCs/>
                <w:color w:val="000000"/>
                <w:spacing w:val="1"/>
              </w:rPr>
              <w:t>тр</w:t>
            </w:r>
            <w:r>
              <w:rPr>
                <w:b/>
                <w:bCs/>
                <w:color w:val="000000"/>
                <w:spacing w:val="-1"/>
              </w:rPr>
              <w:t>а</w:t>
            </w:r>
            <w:r>
              <w:rPr>
                <w:b/>
                <w:bCs/>
                <w:color w:val="000000"/>
                <w:spacing w:val="1"/>
              </w:rPr>
              <w:t>ци</w:t>
            </w:r>
            <w:r>
              <w:rPr>
                <w:b/>
                <w:bCs/>
                <w:color w:val="000000"/>
              </w:rPr>
              <w:t>-он</w:t>
            </w:r>
            <w:r>
              <w:rPr>
                <w:b/>
                <w:bCs/>
                <w:color w:val="000000"/>
                <w:spacing w:val="1"/>
              </w:rPr>
              <w:t>н</w:t>
            </w:r>
            <w:r>
              <w:rPr>
                <w:b/>
                <w:bCs/>
                <w:color w:val="000000"/>
              </w:rPr>
              <w:t>ый№2445от29янва</w:t>
            </w:r>
            <w:r>
              <w:rPr>
                <w:b/>
                <w:bCs/>
                <w:color w:val="000000"/>
                <w:spacing w:val="1"/>
              </w:rPr>
              <w:t>р</w:t>
            </w:r>
            <w:r>
              <w:rPr>
                <w:b/>
                <w:bCs/>
                <w:color w:val="000000"/>
              </w:rPr>
              <w:t>я2015г.,</w:t>
            </w:r>
            <w:r>
              <w:rPr>
                <w:b/>
                <w:bCs/>
                <w:color w:val="000000"/>
                <w:spacing w:val="1"/>
              </w:rPr>
              <w:t>д</w:t>
            </w:r>
            <w:r>
              <w:rPr>
                <w:b/>
                <w:bCs/>
                <w:color w:val="000000"/>
              </w:rPr>
              <w:t>о29янва</w:t>
            </w:r>
            <w:r>
              <w:rPr>
                <w:b/>
                <w:bCs/>
                <w:color w:val="000000"/>
                <w:spacing w:val="1"/>
              </w:rPr>
              <w:t>р</w:t>
            </w:r>
            <w:r>
              <w:rPr>
                <w:b/>
                <w:bCs/>
                <w:color w:val="000000"/>
              </w:rPr>
              <w:t>я2027г.</w:t>
            </w:r>
            <w:r>
              <w:rPr>
                <w:b/>
                <w:bCs/>
                <w:color w:val="000000"/>
                <w:spacing w:val="-2"/>
              </w:rPr>
              <w:t>Р</w:t>
            </w:r>
            <w:r>
              <w:rPr>
                <w:b/>
                <w:bCs/>
                <w:color w:val="000000"/>
                <w:spacing w:val="1"/>
              </w:rPr>
              <w:t>е</w:t>
            </w:r>
            <w:r>
              <w:rPr>
                <w:b/>
                <w:bCs/>
                <w:color w:val="000000"/>
              </w:rPr>
              <w:t>г</w:t>
            </w:r>
            <w:r>
              <w:rPr>
                <w:b/>
                <w:bCs/>
                <w:color w:val="000000"/>
                <w:spacing w:val="4"/>
              </w:rPr>
              <w:t>и</w:t>
            </w:r>
            <w:r>
              <w:rPr>
                <w:b/>
                <w:bCs/>
                <w:color w:val="000000"/>
              </w:rPr>
              <w:t>о</w:t>
            </w:r>
            <w:r>
              <w:rPr>
                <w:b/>
                <w:bCs/>
                <w:color w:val="000000"/>
                <w:spacing w:val="1"/>
              </w:rPr>
              <w:t>н</w:t>
            </w:r>
            <w:r>
              <w:rPr>
                <w:b/>
                <w:bCs/>
                <w:color w:val="000000"/>
              </w:rPr>
              <w:t>аль</w:t>
            </w:r>
            <w:r>
              <w:rPr>
                <w:b/>
                <w:bCs/>
                <w:color w:val="000000"/>
                <w:spacing w:val="1"/>
              </w:rPr>
              <w:t>н</w:t>
            </w:r>
            <w:r>
              <w:rPr>
                <w:b/>
                <w:bCs/>
                <w:color w:val="000000"/>
              </w:rPr>
              <w:t>аясл</w:t>
            </w:r>
            <w:r>
              <w:rPr>
                <w:b/>
                <w:bCs/>
                <w:color w:val="000000"/>
                <w:spacing w:val="1"/>
              </w:rPr>
              <w:t>у</w:t>
            </w:r>
            <w:r>
              <w:rPr>
                <w:b/>
                <w:bCs/>
                <w:color w:val="000000"/>
                <w:spacing w:val="-3"/>
              </w:rPr>
              <w:t>ж</w:t>
            </w:r>
            <w:r>
              <w:rPr>
                <w:b/>
                <w:bCs/>
                <w:color w:val="000000"/>
              </w:rPr>
              <w:t>ба</w:t>
            </w:r>
            <w:r>
              <w:rPr>
                <w:b/>
                <w:bCs/>
                <w:color w:val="000000"/>
                <w:spacing w:val="1"/>
              </w:rPr>
              <w:t>п</w:t>
            </w:r>
            <w:r>
              <w:rPr>
                <w:b/>
                <w:bCs/>
                <w:color w:val="000000"/>
              </w:rPr>
              <w:t>о</w:t>
            </w:r>
            <w:r>
              <w:rPr>
                <w:b/>
                <w:bCs/>
                <w:color w:val="000000"/>
                <w:spacing w:val="1"/>
              </w:rPr>
              <w:t>н</w:t>
            </w:r>
            <w:r>
              <w:rPr>
                <w:b/>
                <w:bCs/>
                <w:color w:val="000000"/>
              </w:rPr>
              <w:t>адзоруикон</w:t>
            </w:r>
            <w:r>
              <w:rPr>
                <w:b/>
                <w:bCs/>
                <w:color w:val="000000"/>
                <w:spacing w:val="1"/>
              </w:rPr>
              <w:t>т</w:t>
            </w:r>
            <w:r>
              <w:rPr>
                <w:b/>
                <w:bCs/>
                <w:color w:val="000000"/>
              </w:rPr>
              <w:t>ролювсф</w:t>
            </w:r>
            <w:r>
              <w:rPr>
                <w:b/>
                <w:bCs/>
                <w:color w:val="000000"/>
                <w:spacing w:val="-1"/>
              </w:rPr>
              <w:t>е</w:t>
            </w:r>
            <w:r>
              <w:rPr>
                <w:b/>
                <w:bCs/>
                <w:color w:val="000000"/>
              </w:rPr>
              <w:t>реобразован</w:t>
            </w:r>
            <w:r>
              <w:rPr>
                <w:b/>
                <w:bCs/>
                <w:color w:val="000000"/>
                <w:spacing w:val="1"/>
              </w:rPr>
              <w:t>и</w:t>
            </w:r>
            <w:r>
              <w:rPr>
                <w:b/>
                <w:bCs/>
                <w:color w:val="000000"/>
              </w:rPr>
              <w:t>я</w:t>
            </w:r>
            <w:r>
              <w:rPr>
                <w:b/>
                <w:bCs/>
                <w:color w:val="000000"/>
                <w:spacing w:val="-2"/>
              </w:rPr>
              <w:t>Р</w:t>
            </w:r>
            <w:r>
              <w:rPr>
                <w:b/>
                <w:bCs/>
                <w:color w:val="000000"/>
              </w:rPr>
              <w:t>о</w:t>
            </w:r>
            <w:r>
              <w:rPr>
                <w:b/>
                <w:bCs/>
                <w:color w:val="000000"/>
                <w:spacing w:val="-1"/>
              </w:rPr>
              <w:t>с</w:t>
            </w:r>
            <w:r>
              <w:rPr>
                <w:b/>
                <w:bCs/>
                <w:color w:val="000000"/>
                <w:spacing w:val="1"/>
              </w:rPr>
              <w:t>т</w:t>
            </w:r>
            <w:r>
              <w:rPr>
                <w:b/>
                <w:bCs/>
                <w:color w:val="000000"/>
              </w:rPr>
              <w:t>овской</w:t>
            </w:r>
            <w:r>
              <w:rPr>
                <w:b/>
                <w:bCs/>
                <w:color w:val="000000"/>
                <w:spacing w:val="4"/>
              </w:rPr>
              <w:t>о</w:t>
            </w:r>
            <w:r>
              <w:rPr>
                <w:b/>
                <w:bCs/>
                <w:color w:val="000000"/>
              </w:rPr>
              <w:t>бла</w:t>
            </w:r>
            <w:r>
              <w:rPr>
                <w:b/>
                <w:bCs/>
                <w:color w:val="000000"/>
                <w:spacing w:val="-1"/>
              </w:rPr>
              <w:t>с</w:t>
            </w:r>
            <w:r>
              <w:rPr>
                <w:b/>
                <w:bCs/>
                <w:color w:val="000000"/>
                <w:spacing w:val="1"/>
              </w:rPr>
              <w:t>ти</w:t>
            </w:r>
            <w:r>
              <w:rPr>
                <w:b/>
                <w:bCs/>
                <w:color w:val="000000"/>
              </w:rPr>
              <w:t>.</w:t>
            </w:r>
          </w:p>
          <w:p w:rsidR="00505FFC" w:rsidRDefault="00505FFC" w:rsidP="00505FFC">
            <w:pPr>
              <w:widowControl w:val="0"/>
              <w:spacing w:line="237" w:lineRule="auto"/>
              <w:ind w:right="-20"/>
              <w:rPr>
                <w:color w:val="000000"/>
              </w:rPr>
            </w:pPr>
            <w:r>
              <w:rPr>
                <w:b/>
                <w:bCs/>
                <w:color w:val="000000"/>
              </w:rPr>
              <w:t>У</w:t>
            </w:r>
            <w:r>
              <w:rPr>
                <w:b/>
                <w:bCs/>
                <w:color w:val="000000"/>
                <w:spacing w:val="-1"/>
              </w:rPr>
              <w:t>ч</w:t>
            </w:r>
            <w:r>
              <w:rPr>
                <w:b/>
                <w:bCs/>
                <w:color w:val="000000"/>
              </w:rPr>
              <w:t>ред</w:t>
            </w:r>
            <w:r>
              <w:rPr>
                <w:b/>
                <w:bCs/>
                <w:color w:val="000000"/>
                <w:spacing w:val="1"/>
              </w:rPr>
              <w:t>и</w:t>
            </w:r>
            <w:r>
              <w:rPr>
                <w:b/>
                <w:bCs/>
                <w:color w:val="000000"/>
                <w:spacing w:val="2"/>
              </w:rPr>
              <w:t>т</w:t>
            </w:r>
            <w:r>
              <w:rPr>
                <w:b/>
                <w:bCs/>
                <w:color w:val="000000"/>
              </w:rPr>
              <w:t>ель:Отдел</w:t>
            </w:r>
            <w:r>
              <w:rPr>
                <w:color w:val="000000"/>
              </w:rPr>
              <w:t>образован</w:t>
            </w:r>
            <w:r>
              <w:rPr>
                <w:color w:val="000000"/>
                <w:spacing w:val="1"/>
              </w:rPr>
              <w:t>и</w:t>
            </w:r>
            <w:r>
              <w:rPr>
                <w:color w:val="000000"/>
              </w:rPr>
              <w:t>я Кагаль</w:t>
            </w:r>
            <w:r>
              <w:rPr>
                <w:color w:val="000000"/>
                <w:spacing w:val="1"/>
              </w:rPr>
              <w:t>н</w:t>
            </w:r>
            <w:r>
              <w:rPr>
                <w:color w:val="000000"/>
              </w:rPr>
              <w:t>ицкого р</w:t>
            </w:r>
            <w:r>
              <w:rPr>
                <w:color w:val="000000"/>
                <w:spacing w:val="-1"/>
              </w:rPr>
              <w:t>а</w:t>
            </w:r>
            <w:r>
              <w:rPr>
                <w:color w:val="000000"/>
              </w:rPr>
              <w:t>йо</w:t>
            </w:r>
            <w:r>
              <w:rPr>
                <w:color w:val="000000"/>
                <w:spacing w:val="1"/>
              </w:rPr>
              <w:t>н</w:t>
            </w:r>
            <w:r>
              <w:rPr>
                <w:color w:val="000000"/>
              </w:rPr>
              <w:t>а.</w:t>
            </w:r>
          </w:p>
          <w:p w:rsidR="00505FFC" w:rsidRDefault="00505FFC" w:rsidP="00505FFC">
            <w:pPr>
              <w:widowControl w:val="0"/>
              <w:ind w:right="-20"/>
              <w:rPr>
                <w:color w:val="000000"/>
              </w:rPr>
            </w:pPr>
            <w:r>
              <w:rPr>
                <w:b/>
                <w:bCs/>
                <w:color w:val="000000"/>
              </w:rPr>
              <w:t>Д</w:t>
            </w:r>
            <w:r>
              <w:rPr>
                <w:b/>
                <w:bCs/>
                <w:color w:val="000000"/>
                <w:spacing w:val="1"/>
              </w:rPr>
              <w:t>ир</w:t>
            </w:r>
            <w:r>
              <w:rPr>
                <w:b/>
                <w:bCs/>
                <w:color w:val="000000"/>
              </w:rPr>
              <w:t>е</w:t>
            </w:r>
            <w:r>
              <w:rPr>
                <w:b/>
                <w:bCs/>
                <w:color w:val="000000"/>
                <w:spacing w:val="-1"/>
              </w:rPr>
              <w:t>к</w:t>
            </w:r>
            <w:r>
              <w:rPr>
                <w:b/>
                <w:bCs/>
                <w:color w:val="000000"/>
              </w:rPr>
              <w:t>тор</w:t>
            </w:r>
            <w:r>
              <w:rPr>
                <w:color w:val="000000"/>
              </w:rPr>
              <w:t xml:space="preserve">МБОУ </w:t>
            </w:r>
            <w:r>
              <w:rPr>
                <w:color w:val="000000"/>
                <w:spacing w:val="1"/>
              </w:rPr>
              <w:t>Р</w:t>
            </w:r>
            <w:r>
              <w:rPr>
                <w:color w:val="000000"/>
              </w:rPr>
              <w:t>ак</w:t>
            </w:r>
            <w:r>
              <w:rPr>
                <w:color w:val="000000"/>
                <w:spacing w:val="-2"/>
              </w:rPr>
              <w:t>о</w:t>
            </w:r>
            <w:r>
              <w:rPr>
                <w:color w:val="000000"/>
              </w:rPr>
              <w:t>во - Т</w:t>
            </w:r>
            <w:r>
              <w:rPr>
                <w:color w:val="000000"/>
                <w:spacing w:val="-1"/>
              </w:rPr>
              <w:t>а</w:t>
            </w:r>
            <w:r>
              <w:rPr>
                <w:color w:val="000000"/>
              </w:rPr>
              <w:t>врич</w:t>
            </w:r>
            <w:r>
              <w:rPr>
                <w:color w:val="000000"/>
                <w:spacing w:val="1"/>
              </w:rPr>
              <w:t>е</w:t>
            </w:r>
            <w:r>
              <w:rPr>
                <w:color w:val="000000"/>
              </w:rPr>
              <w:t>ской</w:t>
            </w:r>
            <w:r>
              <w:rPr>
                <w:color w:val="000000"/>
                <w:spacing w:val="1"/>
              </w:rPr>
              <w:t>С</w:t>
            </w:r>
            <w:r>
              <w:rPr>
                <w:color w:val="000000"/>
              </w:rPr>
              <w:t>ОШ № 6МакагоноваН.</w:t>
            </w:r>
            <w:r>
              <w:rPr>
                <w:color w:val="000000"/>
                <w:spacing w:val="-1"/>
              </w:rPr>
              <w:t>И</w:t>
            </w:r>
            <w:r>
              <w:rPr>
                <w:color w:val="000000"/>
              </w:rPr>
              <w:t>.</w:t>
            </w:r>
          </w:p>
          <w:p w:rsidR="00505FFC" w:rsidRDefault="00505FFC" w:rsidP="00505FFC">
            <w:pPr>
              <w:widowControl w:val="0"/>
              <w:ind w:right="-55"/>
              <w:rPr>
                <w:color w:val="000000"/>
              </w:rPr>
            </w:pPr>
            <w:r>
              <w:rPr>
                <w:b/>
                <w:bCs/>
                <w:color w:val="000000"/>
              </w:rPr>
              <w:t>Кол</w:t>
            </w:r>
            <w:r>
              <w:rPr>
                <w:b/>
                <w:bCs/>
                <w:color w:val="000000"/>
                <w:spacing w:val="1"/>
              </w:rPr>
              <w:t>и</w:t>
            </w:r>
            <w:r>
              <w:rPr>
                <w:b/>
                <w:bCs/>
                <w:color w:val="000000"/>
              </w:rPr>
              <w:t>ч</w:t>
            </w:r>
            <w:r>
              <w:rPr>
                <w:b/>
                <w:bCs/>
                <w:color w:val="000000"/>
                <w:spacing w:val="-1"/>
              </w:rPr>
              <w:t>е</w:t>
            </w:r>
            <w:r>
              <w:rPr>
                <w:b/>
                <w:bCs/>
                <w:color w:val="000000"/>
              </w:rPr>
              <w:t>с</w:t>
            </w:r>
            <w:r>
              <w:rPr>
                <w:b/>
                <w:bCs/>
                <w:color w:val="000000"/>
                <w:spacing w:val="1"/>
              </w:rPr>
              <w:t>т</w:t>
            </w:r>
            <w:r>
              <w:rPr>
                <w:b/>
                <w:bCs/>
                <w:color w:val="000000"/>
              </w:rPr>
              <w:t>вообуча</w:t>
            </w:r>
            <w:r>
              <w:rPr>
                <w:b/>
                <w:bCs/>
                <w:color w:val="000000"/>
                <w:spacing w:val="1"/>
              </w:rPr>
              <w:t>ю</w:t>
            </w:r>
            <w:r>
              <w:rPr>
                <w:b/>
                <w:bCs/>
                <w:color w:val="000000"/>
              </w:rPr>
              <w:t>щих</w:t>
            </w:r>
            <w:r>
              <w:rPr>
                <w:b/>
                <w:bCs/>
                <w:color w:val="000000"/>
                <w:spacing w:val="-1"/>
              </w:rPr>
              <w:t>с</w:t>
            </w:r>
            <w:r>
              <w:rPr>
                <w:b/>
                <w:bCs/>
                <w:color w:val="000000"/>
              </w:rPr>
              <w:t>янау</w:t>
            </w:r>
            <w:r>
              <w:rPr>
                <w:b/>
                <w:bCs/>
                <w:color w:val="000000"/>
                <w:spacing w:val="1"/>
              </w:rPr>
              <w:t>р</w:t>
            </w:r>
            <w:r>
              <w:rPr>
                <w:b/>
                <w:bCs/>
                <w:color w:val="000000"/>
              </w:rPr>
              <w:t>овненачальногоо</w:t>
            </w:r>
            <w:r>
              <w:rPr>
                <w:b/>
                <w:bCs/>
                <w:color w:val="000000"/>
                <w:spacing w:val="2"/>
              </w:rPr>
              <w:t>б</w:t>
            </w:r>
            <w:r>
              <w:rPr>
                <w:b/>
                <w:bCs/>
                <w:color w:val="000000"/>
                <w:spacing w:val="-3"/>
              </w:rPr>
              <w:t>щ</w:t>
            </w:r>
            <w:r>
              <w:rPr>
                <w:b/>
                <w:bCs/>
                <w:color w:val="000000"/>
              </w:rPr>
              <w:t>е</w:t>
            </w:r>
            <w:r>
              <w:rPr>
                <w:b/>
                <w:bCs/>
                <w:color w:val="000000"/>
                <w:spacing w:val="-1"/>
              </w:rPr>
              <w:t>г</w:t>
            </w:r>
            <w:r>
              <w:rPr>
                <w:b/>
                <w:bCs/>
                <w:color w:val="000000"/>
              </w:rPr>
              <w:t>ооб</w:t>
            </w:r>
            <w:r>
              <w:rPr>
                <w:b/>
                <w:bCs/>
                <w:color w:val="000000"/>
                <w:spacing w:val="1"/>
              </w:rPr>
              <w:t>р</w:t>
            </w:r>
            <w:r>
              <w:rPr>
                <w:b/>
                <w:bCs/>
                <w:color w:val="000000"/>
              </w:rPr>
              <w:t>азован</w:t>
            </w:r>
            <w:r>
              <w:rPr>
                <w:b/>
                <w:bCs/>
                <w:color w:val="000000"/>
                <w:spacing w:val="1"/>
              </w:rPr>
              <w:t>и</w:t>
            </w:r>
            <w:r>
              <w:rPr>
                <w:b/>
                <w:bCs/>
                <w:color w:val="000000"/>
              </w:rPr>
              <w:t>я–72ч</w:t>
            </w:r>
            <w:r>
              <w:rPr>
                <w:b/>
                <w:bCs/>
                <w:color w:val="000000"/>
                <w:spacing w:val="-1"/>
              </w:rPr>
              <w:t>е</w:t>
            </w:r>
            <w:r>
              <w:rPr>
                <w:b/>
                <w:bCs/>
                <w:color w:val="000000"/>
              </w:rPr>
              <w:t>лов</w:t>
            </w:r>
            <w:r>
              <w:rPr>
                <w:b/>
                <w:bCs/>
                <w:color w:val="000000"/>
                <w:spacing w:val="-1"/>
              </w:rPr>
              <w:t>е</w:t>
            </w:r>
            <w:r>
              <w:rPr>
                <w:b/>
                <w:bCs/>
                <w:color w:val="000000"/>
              </w:rPr>
              <w:t>к</w:t>
            </w:r>
            <w:proofErr w:type="gramStart"/>
            <w:r>
              <w:rPr>
                <w:b/>
                <w:bCs/>
                <w:color w:val="000000"/>
              </w:rPr>
              <w:t>а(</w:t>
            </w:r>
            <w:proofErr w:type="gramEnd"/>
            <w:r>
              <w:rPr>
                <w:color w:val="000000"/>
                <w:spacing w:val="1"/>
              </w:rPr>
              <w:t>н</w:t>
            </w:r>
            <w:r>
              <w:rPr>
                <w:color w:val="000000"/>
              </w:rPr>
              <w:t>а 01.09.2020 г).</w:t>
            </w:r>
          </w:p>
          <w:p w:rsidR="00505FFC" w:rsidRPr="00505FFC" w:rsidRDefault="00505FFC" w:rsidP="00505FFC">
            <w:pPr>
              <w:spacing w:line="240" w:lineRule="exact"/>
            </w:pPr>
          </w:p>
          <w:p w:rsidR="00505FFC" w:rsidRPr="00505FFC" w:rsidRDefault="00505FFC" w:rsidP="00505FFC">
            <w:pPr>
              <w:spacing w:line="240" w:lineRule="exact"/>
            </w:pPr>
          </w:p>
          <w:p w:rsidR="00505FFC" w:rsidRPr="00505FFC" w:rsidRDefault="00505FFC" w:rsidP="00505FFC">
            <w:pPr>
              <w:spacing w:line="240" w:lineRule="exact"/>
            </w:pPr>
          </w:p>
          <w:p w:rsidR="00505FFC" w:rsidRPr="00505FFC" w:rsidRDefault="00505FFC" w:rsidP="00505FFC">
            <w:pPr>
              <w:spacing w:after="119" w:line="240" w:lineRule="exact"/>
            </w:pPr>
          </w:p>
          <w:p w:rsidR="00505FFC" w:rsidRDefault="00505FFC" w:rsidP="00505FFC">
            <w:pPr>
              <w:widowControl w:val="0"/>
              <w:ind w:left="10473" w:right="-20"/>
              <w:rPr>
                <w:color w:val="000000"/>
                <w:sz w:val="20"/>
                <w:szCs w:val="20"/>
              </w:rPr>
            </w:pPr>
            <w:r>
              <w:rPr>
                <w:color w:val="000000"/>
                <w:sz w:val="20"/>
                <w:szCs w:val="20"/>
              </w:rPr>
              <w:t>7</w:t>
            </w:r>
          </w:p>
        </w:tc>
      </w:tr>
      <w:tr w:rsidR="00505FFC" w:rsidTr="00505FFC">
        <w:trPr>
          <w:cantSplit/>
          <w:trHeight w:hRule="exact" w:val="14846"/>
        </w:trPr>
        <w:tc>
          <w:tcPr>
            <w:tcW w:w="11040" w:type="dxa"/>
            <w:tcMar>
              <w:top w:w="0" w:type="dxa"/>
              <w:left w:w="0" w:type="dxa"/>
              <w:bottom w:w="0" w:type="dxa"/>
              <w:right w:w="0" w:type="dxa"/>
            </w:tcMar>
          </w:tcPr>
          <w:p w:rsidR="00505FFC" w:rsidRDefault="00505FFC" w:rsidP="00505FFC">
            <w:pPr>
              <w:spacing w:line="240" w:lineRule="exact"/>
            </w:pPr>
          </w:p>
        </w:tc>
      </w:tr>
    </w:tbl>
    <w:p w:rsidR="009D2790" w:rsidRPr="00825900" w:rsidRDefault="009D2790" w:rsidP="00077803">
      <w:pPr>
        <w:tabs>
          <w:tab w:val="left" w:pos="708"/>
        </w:tabs>
        <w:spacing w:line="276" w:lineRule="auto"/>
        <w:jc w:val="both"/>
        <w:rPr>
          <w:b/>
        </w:rPr>
      </w:pPr>
    </w:p>
    <w:p w:rsidR="009D2790" w:rsidRPr="00825900" w:rsidRDefault="009D2790" w:rsidP="00077803">
      <w:pPr>
        <w:tabs>
          <w:tab w:val="left" w:pos="708"/>
        </w:tabs>
        <w:spacing w:line="276" w:lineRule="auto"/>
        <w:ind w:left="-851"/>
        <w:contextualSpacing/>
        <w:jc w:val="both"/>
        <w:rPr>
          <w:rFonts w:eastAsia="Calibri"/>
        </w:rPr>
      </w:pPr>
    </w:p>
    <w:p w:rsidR="00505FFC" w:rsidRDefault="00505FFC" w:rsidP="00505FFC">
      <w:pPr>
        <w:sectPr w:rsidR="00505FFC" w:rsidSect="00505FFC">
          <w:pgSz w:w="11906" w:h="16838"/>
          <w:pgMar w:top="417" w:right="501" w:bottom="436" w:left="484" w:header="0" w:footer="0" w:gutter="0"/>
          <w:cols w:space="708"/>
        </w:sectPr>
      </w:pPr>
    </w:p>
    <w:p w:rsidR="00505FFC" w:rsidRDefault="00505FFC" w:rsidP="00505FFC">
      <w:pPr>
        <w:widowControl w:val="0"/>
        <w:ind w:right="-57" w:firstLine="768"/>
        <w:rPr>
          <w:color w:val="000000"/>
        </w:rPr>
      </w:pPr>
      <w:r>
        <w:rPr>
          <w:color w:val="000000"/>
        </w:rPr>
        <w:lastRenderedPageBreak/>
        <w:t>Образов</w:t>
      </w:r>
      <w:r>
        <w:rPr>
          <w:color w:val="000000"/>
          <w:spacing w:val="-1"/>
        </w:rPr>
        <w:t>а</w:t>
      </w:r>
      <w:r>
        <w:rPr>
          <w:color w:val="000000"/>
        </w:rPr>
        <w:t>тель</w:t>
      </w:r>
      <w:r>
        <w:rPr>
          <w:color w:val="000000"/>
          <w:spacing w:val="1"/>
        </w:rPr>
        <w:t>н</w:t>
      </w:r>
      <w:r>
        <w:rPr>
          <w:color w:val="000000"/>
        </w:rPr>
        <w:t>ая</w:t>
      </w:r>
      <w:r>
        <w:rPr>
          <w:color w:val="000000"/>
          <w:spacing w:val="1"/>
        </w:rPr>
        <w:t>п</w:t>
      </w:r>
      <w:r>
        <w:rPr>
          <w:color w:val="000000"/>
        </w:rPr>
        <w:t>ро</w:t>
      </w:r>
      <w:r>
        <w:rPr>
          <w:color w:val="000000"/>
          <w:spacing w:val="-2"/>
        </w:rPr>
        <w:t>г</w:t>
      </w:r>
      <w:r>
        <w:rPr>
          <w:color w:val="000000"/>
        </w:rPr>
        <w:t>ра</w:t>
      </w:r>
      <w:r>
        <w:rPr>
          <w:color w:val="000000"/>
          <w:spacing w:val="-1"/>
        </w:rPr>
        <w:t>м</w:t>
      </w:r>
      <w:r>
        <w:rPr>
          <w:color w:val="000000"/>
        </w:rPr>
        <w:t>маявляе</w:t>
      </w:r>
      <w:r>
        <w:rPr>
          <w:color w:val="000000"/>
          <w:spacing w:val="2"/>
        </w:rPr>
        <w:t>т</w:t>
      </w:r>
      <w:r>
        <w:rPr>
          <w:color w:val="000000"/>
        </w:rPr>
        <w:t>ся</w:t>
      </w:r>
      <w:r>
        <w:rPr>
          <w:color w:val="000000"/>
          <w:spacing w:val="1"/>
        </w:rPr>
        <w:t>н</w:t>
      </w:r>
      <w:r>
        <w:rPr>
          <w:color w:val="000000"/>
        </w:rPr>
        <w:t>орматив</w:t>
      </w:r>
      <w:r>
        <w:rPr>
          <w:color w:val="000000"/>
          <w:spacing w:val="1"/>
        </w:rPr>
        <w:t>н</w:t>
      </w:r>
      <w:r>
        <w:rPr>
          <w:color w:val="000000"/>
          <w:spacing w:val="4"/>
        </w:rPr>
        <w:t>о</w:t>
      </w:r>
      <w:r>
        <w:rPr>
          <w:color w:val="000000"/>
          <w:spacing w:val="2"/>
        </w:rPr>
        <w:t>-</w:t>
      </w:r>
      <w:r>
        <w:rPr>
          <w:color w:val="000000"/>
          <w:spacing w:val="-6"/>
        </w:rPr>
        <w:t>у</w:t>
      </w:r>
      <w:r>
        <w:rPr>
          <w:color w:val="000000"/>
        </w:rPr>
        <w:t>прав</w:t>
      </w:r>
      <w:r>
        <w:rPr>
          <w:color w:val="000000"/>
          <w:spacing w:val="1"/>
        </w:rPr>
        <w:t>л</w:t>
      </w:r>
      <w:r>
        <w:rPr>
          <w:color w:val="000000"/>
        </w:rPr>
        <w:t>енч</w:t>
      </w:r>
      <w:r>
        <w:rPr>
          <w:color w:val="000000"/>
          <w:spacing w:val="-1"/>
        </w:rPr>
        <w:t>е</w:t>
      </w:r>
      <w:r>
        <w:rPr>
          <w:color w:val="000000"/>
        </w:rPr>
        <w:t>ск</w:t>
      </w:r>
      <w:r>
        <w:rPr>
          <w:color w:val="000000"/>
          <w:spacing w:val="1"/>
        </w:rPr>
        <w:t>и</w:t>
      </w:r>
      <w:r>
        <w:rPr>
          <w:color w:val="000000"/>
        </w:rPr>
        <w:t>мдо</w:t>
      </w:r>
      <w:r>
        <w:rPr>
          <w:color w:val="000000"/>
          <w:spacing w:val="3"/>
        </w:rPr>
        <w:t>к</w:t>
      </w:r>
      <w:r>
        <w:rPr>
          <w:color w:val="000000"/>
          <w:spacing w:val="-6"/>
        </w:rPr>
        <w:t>у</w:t>
      </w:r>
      <w:r>
        <w:rPr>
          <w:color w:val="000000"/>
        </w:rPr>
        <w:t>мен</w:t>
      </w:r>
      <w:r>
        <w:rPr>
          <w:color w:val="000000"/>
          <w:spacing w:val="1"/>
        </w:rPr>
        <w:t>т</w:t>
      </w:r>
      <w:r>
        <w:rPr>
          <w:color w:val="000000"/>
        </w:rPr>
        <w:t>омМБОУ Раково-Тавриче</w:t>
      </w:r>
      <w:r>
        <w:rPr>
          <w:color w:val="000000"/>
          <w:spacing w:val="-1"/>
        </w:rPr>
        <w:t>с</w:t>
      </w:r>
      <w:r>
        <w:rPr>
          <w:color w:val="000000"/>
        </w:rPr>
        <w:t>кой</w:t>
      </w:r>
      <w:r>
        <w:rPr>
          <w:color w:val="000000"/>
          <w:spacing w:val="1"/>
        </w:rPr>
        <w:t>С</w:t>
      </w:r>
      <w:r>
        <w:rPr>
          <w:color w:val="000000"/>
        </w:rPr>
        <w:t>ОШ№6,</w:t>
      </w:r>
      <w:r>
        <w:rPr>
          <w:color w:val="000000"/>
          <w:spacing w:val="2"/>
        </w:rPr>
        <w:t>х</w:t>
      </w:r>
      <w:r>
        <w:rPr>
          <w:color w:val="000000"/>
        </w:rPr>
        <w:t>ар</w:t>
      </w:r>
      <w:r>
        <w:rPr>
          <w:color w:val="000000"/>
          <w:spacing w:val="-1"/>
        </w:rPr>
        <w:t>а</w:t>
      </w:r>
      <w:r>
        <w:rPr>
          <w:color w:val="000000"/>
        </w:rPr>
        <w:t>к</w:t>
      </w:r>
      <w:r>
        <w:rPr>
          <w:color w:val="000000"/>
          <w:spacing w:val="1"/>
        </w:rPr>
        <w:t>т</w:t>
      </w:r>
      <w:r>
        <w:rPr>
          <w:color w:val="000000"/>
        </w:rPr>
        <w:t>ериз</w:t>
      </w:r>
      <w:r>
        <w:rPr>
          <w:color w:val="000000"/>
          <w:spacing w:val="-5"/>
        </w:rPr>
        <w:t>у</w:t>
      </w:r>
      <w:r>
        <w:rPr>
          <w:color w:val="000000"/>
        </w:rPr>
        <w:t>етспец</w:t>
      </w:r>
      <w:r>
        <w:rPr>
          <w:color w:val="000000"/>
          <w:spacing w:val="1"/>
        </w:rPr>
        <w:t>и</w:t>
      </w:r>
      <w:r>
        <w:rPr>
          <w:color w:val="000000"/>
        </w:rPr>
        <w:t>ф</w:t>
      </w:r>
      <w:r>
        <w:rPr>
          <w:color w:val="000000"/>
          <w:spacing w:val="2"/>
        </w:rPr>
        <w:t>и</w:t>
      </w:r>
      <w:r>
        <w:rPr>
          <w:color w:val="000000"/>
          <w:spacing w:val="3"/>
        </w:rPr>
        <w:t>к</w:t>
      </w:r>
      <w:r>
        <w:rPr>
          <w:color w:val="000000"/>
        </w:rPr>
        <w:t>усод</w:t>
      </w:r>
      <w:r>
        <w:rPr>
          <w:color w:val="000000"/>
          <w:spacing w:val="-1"/>
        </w:rPr>
        <w:t>е</w:t>
      </w:r>
      <w:r>
        <w:rPr>
          <w:color w:val="000000"/>
        </w:rPr>
        <w:t>р</w:t>
      </w:r>
      <w:r>
        <w:rPr>
          <w:color w:val="000000"/>
          <w:spacing w:val="2"/>
        </w:rPr>
        <w:t>ж</w:t>
      </w:r>
      <w:r>
        <w:rPr>
          <w:color w:val="000000"/>
        </w:rPr>
        <w:t>ан</w:t>
      </w:r>
      <w:r>
        <w:rPr>
          <w:color w:val="000000"/>
          <w:spacing w:val="1"/>
        </w:rPr>
        <w:t>и</w:t>
      </w:r>
      <w:r>
        <w:rPr>
          <w:color w:val="000000"/>
        </w:rPr>
        <w:t>яобразован</w:t>
      </w:r>
      <w:r>
        <w:rPr>
          <w:color w:val="000000"/>
          <w:spacing w:val="1"/>
        </w:rPr>
        <w:t>и</w:t>
      </w:r>
      <w:r>
        <w:rPr>
          <w:color w:val="000000"/>
        </w:rPr>
        <w:t>яиособ</w:t>
      </w:r>
      <w:r>
        <w:rPr>
          <w:color w:val="000000"/>
          <w:spacing w:val="3"/>
        </w:rPr>
        <w:t>е</w:t>
      </w:r>
      <w:r>
        <w:rPr>
          <w:color w:val="000000"/>
          <w:spacing w:val="2"/>
        </w:rPr>
        <w:t>н</w:t>
      </w:r>
      <w:r>
        <w:rPr>
          <w:color w:val="000000"/>
        </w:rPr>
        <w:t>-ностиорганизации</w:t>
      </w:r>
      <w:r>
        <w:rPr>
          <w:color w:val="000000"/>
          <w:spacing w:val="-5"/>
        </w:rPr>
        <w:t>у</w:t>
      </w:r>
      <w:r>
        <w:rPr>
          <w:color w:val="000000"/>
        </w:rPr>
        <w:t>чеб</w:t>
      </w:r>
      <w:r>
        <w:rPr>
          <w:color w:val="000000"/>
          <w:spacing w:val="1"/>
        </w:rPr>
        <w:t>н</w:t>
      </w:r>
      <w:r>
        <w:rPr>
          <w:color w:val="000000"/>
          <w:spacing w:val="3"/>
        </w:rPr>
        <w:t>о</w:t>
      </w:r>
      <w:r>
        <w:rPr>
          <w:color w:val="000000"/>
        </w:rPr>
        <w:t>-воспитатель</w:t>
      </w:r>
      <w:r>
        <w:rPr>
          <w:color w:val="000000"/>
          <w:spacing w:val="1"/>
        </w:rPr>
        <w:t>н</w:t>
      </w:r>
      <w:r>
        <w:rPr>
          <w:color w:val="000000"/>
        </w:rPr>
        <w:t>ого</w:t>
      </w:r>
      <w:r>
        <w:rPr>
          <w:color w:val="000000"/>
          <w:spacing w:val="-1"/>
        </w:rPr>
        <w:t>п</w:t>
      </w:r>
      <w:r>
        <w:rPr>
          <w:color w:val="000000"/>
          <w:spacing w:val="1"/>
        </w:rPr>
        <w:t>р</w:t>
      </w:r>
      <w:r>
        <w:rPr>
          <w:color w:val="000000"/>
        </w:rPr>
        <w:t>о</w:t>
      </w:r>
      <w:r>
        <w:rPr>
          <w:color w:val="000000"/>
          <w:spacing w:val="1"/>
        </w:rPr>
        <w:t>ц</w:t>
      </w:r>
      <w:r>
        <w:rPr>
          <w:color w:val="000000"/>
        </w:rPr>
        <w:t>е</w:t>
      </w:r>
      <w:r>
        <w:rPr>
          <w:color w:val="000000"/>
          <w:spacing w:val="-1"/>
        </w:rPr>
        <w:t>с</w:t>
      </w:r>
      <w:r>
        <w:rPr>
          <w:color w:val="000000"/>
        </w:rPr>
        <w:t>с</w:t>
      </w:r>
      <w:r>
        <w:rPr>
          <w:color w:val="000000"/>
          <w:spacing w:val="-1"/>
        </w:rPr>
        <w:t>а</w:t>
      </w:r>
      <w:r>
        <w:rPr>
          <w:color w:val="000000"/>
        </w:rPr>
        <w:t>.</w:t>
      </w:r>
    </w:p>
    <w:p w:rsidR="00505FFC" w:rsidRDefault="00505FFC" w:rsidP="00505FFC">
      <w:pPr>
        <w:widowControl w:val="0"/>
        <w:ind w:left="708" w:right="-20"/>
        <w:rPr>
          <w:color w:val="000000"/>
        </w:rPr>
      </w:pPr>
      <w:r>
        <w:rPr>
          <w:color w:val="000000"/>
        </w:rPr>
        <w:t>Ш</w:t>
      </w:r>
      <w:r>
        <w:rPr>
          <w:color w:val="000000"/>
          <w:spacing w:val="1"/>
        </w:rPr>
        <w:t>к</w:t>
      </w:r>
      <w:r>
        <w:rPr>
          <w:color w:val="000000"/>
        </w:rPr>
        <w:t xml:space="preserve">ола - </w:t>
      </w:r>
      <w:r>
        <w:rPr>
          <w:color w:val="000000"/>
          <w:spacing w:val="-1"/>
        </w:rPr>
        <w:t>с</w:t>
      </w:r>
      <w:r>
        <w:rPr>
          <w:color w:val="000000"/>
        </w:rPr>
        <w:t>ложная ид</w:t>
      </w:r>
      <w:r>
        <w:rPr>
          <w:color w:val="000000"/>
          <w:spacing w:val="1"/>
        </w:rPr>
        <w:t>и</w:t>
      </w:r>
      <w:r>
        <w:rPr>
          <w:color w:val="000000"/>
        </w:rPr>
        <w:t>н</w:t>
      </w:r>
      <w:r>
        <w:rPr>
          <w:color w:val="000000"/>
          <w:spacing w:val="-1"/>
        </w:rPr>
        <w:t>а</w:t>
      </w:r>
      <w:r>
        <w:rPr>
          <w:color w:val="000000"/>
        </w:rPr>
        <w:t>мичная соц</w:t>
      </w:r>
      <w:r>
        <w:rPr>
          <w:color w:val="000000"/>
          <w:spacing w:val="1"/>
        </w:rPr>
        <w:t>и</w:t>
      </w:r>
      <w:r>
        <w:rPr>
          <w:color w:val="000000"/>
        </w:rPr>
        <w:t>аль</w:t>
      </w:r>
      <w:r>
        <w:rPr>
          <w:color w:val="000000"/>
          <w:spacing w:val="1"/>
        </w:rPr>
        <w:t>н</w:t>
      </w:r>
      <w:r>
        <w:rPr>
          <w:color w:val="000000"/>
        </w:rPr>
        <w:t>ая ст</w:t>
      </w:r>
      <w:r>
        <w:rPr>
          <w:color w:val="000000"/>
          <w:spacing w:val="2"/>
        </w:rPr>
        <w:t>р</w:t>
      </w:r>
      <w:r>
        <w:rPr>
          <w:color w:val="000000"/>
          <w:spacing w:val="-4"/>
        </w:rPr>
        <w:t>у</w:t>
      </w:r>
      <w:r>
        <w:rPr>
          <w:color w:val="000000"/>
        </w:rPr>
        <w:t>к</w:t>
      </w:r>
      <w:r>
        <w:rPr>
          <w:color w:val="000000"/>
          <w:spacing w:val="3"/>
        </w:rPr>
        <w:t>т</w:t>
      </w:r>
      <w:r>
        <w:rPr>
          <w:color w:val="000000"/>
          <w:spacing w:val="-4"/>
        </w:rPr>
        <w:t>у</w:t>
      </w:r>
      <w:r>
        <w:rPr>
          <w:color w:val="000000"/>
          <w:spacing w:val="1"/>
        </w:rPr>
        <w:t>р</w:t>
      </w:r>
      <w:r>
        <w:rPr>
          <w:color w:val="000000"/>
        </w:rPr>
        <w:t>а.</w:t>
      </w:r>
    </w:p>
    <w:p w:rsidR="00505FFC" w:rsidRDefault="00505FFC" w:rsidP="00505FFC">
      <w:pPr>
        <w:widowControl w:val="0"/>
        <w:ind w:right="-15" w:firstLine="708"/>
        <w:jc w:val="both"/>
        <w:rPr>
          <w:color w:val="000000"/>
        </w:rPr>
      </w:pPr>
      <w:r>
        <w:rPr>
          <w:color w:val="000000"/>
        </w:rPr>
        <w:t>Ш</w:t>
      </w:r>
      <w:r>
        <w:rPr>
          <w:color w:val="000000"/>
          <w:spacing w:val="1"/>
        </w:rPr>
        <w:t>к</w:t>
      </w:r>
      <w:r>
        <w:rPr>
          <w:color w:val="000000"/>
        </w:rPr>
        <w:t>олас</w:t>
      </w:r>
      <w:r>
        <w:rPr>
          <w:color w:val="000000"/>
          <w:spacing w:val="1"/>
        </w:rPr>
        <w:t>п</w:t>
      </w:r>
      <w:r>
        <w:rPr>
          <w:color w:val="000000"/>
        </w:rPr>
        <w:t>особна</w:t>
      </w:r>
      <w:r>
        <w:rPr>
          <w:color w:val="000000"/>
          <w:spacing w:val="1"/>
        </w:rPr>
        <w:t>п</w:t>
      </w:r>
      <w:r>
        <w:rPr>
          <w:color w:val="000000"/>
        </w:rPr>
        <w:t>редлож</w:t>
      </w:r>
      <w:r>
        <w:rPr>
          <w:color w:val="000000"/>
          <w:spacing w:val="1"/>
        </w:rPr>
        <w:t>и</w:t>
      </w:r>
      <w:r>
        <w:rPr>
          <w:color w:val="000000"/>
        </w:rPr>
        <w:t>тьобщееидо</w:t>
      </w:r>
      <w:r>
        <w:rPr>
          <w:color w:val="000000"/>
          <w:spacing w:val="1"/>
        </w:rPr>
        <w:t>п</w:t>
      </w:r>
      <w:r>
        <w:rPr>
          <w:color w:val="000000"/>
        </w:rPr>
        <w:t>олни</w:t>
      </w:r>
      <w:r>
        <w:rPr>
          <w:color w:val="000000"/>
          <w:spacing w:val="1"/>
        </w:rPr>
        <w:t>т</w:t>
      </w:r>
      <w:r>
        <w:rPr>
          <w:color w:val="000000"/>
        </w:rPr>
        <w:t>ель</w:t>
      </w:r>
      <w:r>
        <w:rPr>
          <w:color w:val="000000"/>
          <w:spacing w:val="1"/>
        </w:rPr>
        <w:t>н</w:t>
      </w:r>
      <w:r>
        <w:rPr>
          <w:color w:val="000000"/>
        </w:rPr>
        <w:t>оеобра</w:t>
      </w:r>
      <w:r>
        <w:rPr>
          <w:color w:val="000000"/>
          <w:spacing w:val="1"/>
        </w:rPr>
        <w:t>з</w:t>
      </w:r>
      <w:r>
        <w:rPr>
          <w:color w:val="000000"/>
        </w:rPr>
        <w:t>ования</w:t>
      </w:r>
      <w:r>
        <w:rPr>
          <w:color w:val="000000"/>
          <w:spacing w:val="1"/>
        </w:rPr>
        <w:t>н</w:t>
      </w:r>
      <w:r>
        <w:rPr>
          <w:color w:val="000000"/>
        </w:rPr>
        <w:t>а</w:t>
      </w:r>
      <w:r>
        <w:rPr>
          <w:color w:val="000000"/>
          <w:spacing w:val="-4"/>
        </w:rPr>
        <w:t>у</w:t>
      </w:r>
      <w:r>
        <w:rPr>
          <w:color w:val="000000"/>
        </w:rPr>
        <w:t>ровнеГ</w:t>
      </w:r>
      <w:r>
        <w:rPr>
          <w:color w:val="000000"/>
          <w:spacing w:val="2"/>
        </w:rPr>
        <w:t>о</w:t>
      </w:r>
      <w:r>
        <w:rPr>
          <w:color w:val="000000"/>
          <w:spacing w:val="4"/>
        </w:rPr>
        <w:t>с</w:t>
      </w:r>
      <w:r>
        <w:rPr>
          <w:color w:val="000000"/>
          <w:spacing w:val="-4"/>
        </w:rPr>
        <w:t>у</w:t>
      </w:r>
      <w:r>
        <w:rPr>
          <w:color w:val="000000"/>
        </w:rPr>
        <w:t>дар</w:t>
      </w:r>
      <w:r>
        <w:rPr>
          <w:color w:val="000000"/>
          <w:spacing w:val="7"/>
        </w:rPr>
        <w:t>с</w:t>
      </w:r>
      <w:r>
        <w:rPr>
          <w:color w:val="000000"/>
          <w:spacing w:val="1"/>
        </w:rPr>
        <w:t>т</w:t>
      </w:r>
      <w:r>
        <w:rPr>
          <w:color w:val="000000"/>
        </w:rPr>
        <w:t>-в</w:t>
      </w:r>
      <w:r>
        <w:rPr>
          <w:color w:val="000000"/>
          <w:spacing w:val="-1"/>
        </w:rPr>
        <w:t>е</w:t>
      </w:r>
      <w:r>
        <w:rPr>
          <w:color w:val="000000"/>
        </w:rPr>
        <w:t>н</w:t>
      </w:r>
      <w:r>
        <w:rPr>
          <w:color w:val="000000"/>
          <w:spacing w:val="1"/>
        </w:rPr>
        <w:t>н</w:t>
      </w:r>
      <w:r>
        <w:rPr>
          <w:color w:val="000000"/>
        </w:rPr>
        <w:t>ыхстандартов</w:t>
      </w:r>
      <w:proofErr w:type="gramStart"/>
      <w:r>
        <w:rPr>
          <w:color w:val="000000"/>
        </w:rPr>
        <w:t>,в</w:t>
      </w:r>
      <w:proofErr w:type="gramEnd"/>
      <w:r>
        <w:rPr>
          <w:color w:val="000000"/>
        </w:rPr>
        <w:t>соотв</w:t>
      </w:r>
      <w:r>
        <w:rPr>
          <w:color w:val="000000"/>
          <w:spacing w:val="-1"/>
        </w:rPr>
        <w:t>е</w:t>
      </w:r>
      <w:r>
        <w:rPr>
          <w:color w:val="000000"/>
        </w:rPr>
        <w:t>тствии</w:t>
      </w:r>
      <w:r>
        <w:rPr>
          <w:color w:val="000000"/>
          <w:spacing w:val="1"/>
        </w:rPr>
        <w:t>с</w:t>
      </w:r>
      <w:r>
        <w:rPr>
          <w:color w:val="000000"/>
          <w:spacing w:val="-3"/>
        </w:rPr>
        <w:t>у</w:t>
      </w:r>
      <w:r>
        <w:rPr>
          <w:color w:val="000000"/>
        </w:rPr>
        <w:t>ровнем</w:t>
      </w:r>
      <w:r>
        <w:rPr>
          <w:color w:val="000000"/>
          <w:spacing w:val="1"/>
        </w:rPr>
        <w:t>п</w:t>
      </w:r>
      <w:r>
        <w:rPr>
          <w:color w:val="000000"/>
        </w:rPr>
        <w:t>одготовк</w:t>
      </w:r>
      <w:r>
        <w:rPr>
          <w:color w:val="000000"/>
          <w:spacing w:val="1"/>
        </w:rPr>
        <w:t>и</w:t>
      </w:r>
      <w:r>
        <w:rPr>
          <w:color w:val="000000"/>
        </w:rPr>
        <w:t>,со</w:t>
      </w:r>
      <w:r>
        <w:rPr>
          <w:color w:val="000000"/>
          <w:spacing w:val="-1"/>
        </w:rPr>
        <w:t>с</w:t>
      </w:r>
      <w:r>
        <w:rPr>
          <w:color w:val="000000"/>
        </w:rPr>
        <w:t>тоянием</w:t>
      </w:r>
      <w:r>
        <w:rPr>
          <w:color w:val="000000"/>
          <w:spacing w:val="1"/>
        </w:rPr>
        <w:t>з</w:t>
      </w:r>
      <w:r>
        <w:rPr>
          <w:color w:val="000000"/>
        </w:rPr>
        <w:t>доров</w:t>
      </w:r>
      <w:r>
        <w:rPr>
          <w:color w:val="000000"/>
          <w:spacing w:val="1"/>
        </w:rPr>
        <w:t>ь</w:t>
      </w:r>
      <w:r>
        <w:rPr>
          <w:color w:val="000000"/>
        </w:rPr>
        <w:t>я,</w:t>
      </w:r>
      <w:r>
        <w:rPr>
          <w:color w:val="000000"/>
          <w:spacing w:val="1"/>
        </w:rPr>
        <w:t>з</w:t>
      </w:r>
      <w:r>
        <w:rPr>
          <w:color w:val="000000"/>
        </w:rPr>
        <w:t>апроса</w:t>
      </w:r>
      <w:r>
        <w:rPr>
          <w:color w:val="000000"/>
          <w:spacing w:val="-1"/>
        </w:rPr>
        <w:t>м</w:t>
      </w:r>
      <w:r>
        <w:rPr>
          <w:color w:val="000000"/>
        </w:rPr>
        <w:t>ии возможностями</w:t>
      </w:r>
      <w:r>
        <w:rPr>
          <w:color w:val="000000"/>
          <w:spacing w:val="-4"/>
        </w:rPr>
        <w:t>у</w:t>
      </w:r>
      <w:r>
        <w:rPr>
          <w:color w:val="000000"/>
          <w:spacing w:val="-1"/>
        </w:rPr>
        <w:t>ч</w:t>
      </w:r>
      <w:r>
        <w:rPr>
          <w:color w:val="000000"/>
        </w:rPr>
        <w:t>ащ</w:t>
      </w:r>
      <w:r>
        <w:rPr>
          <w:color w:val="000000"/>
          <w:spacing w:val="2"/>
        </w:rPr>
        <w:t>их</w:t>
      </w:r>
      <w:r>
        <w:rPr>
          <w:color w:val="000000"/>
        </w:rPr>
        <w:t>ся и</w:t>
      </w:r>
      <w:r>
        <w:rPr>
          <w:color w:val="000000"/>
          <w:spacing w:val="-1"/>
        </w:rPr>
        <w:t>и</w:t>
      </w:r>
      <w:r>
        <w:rPr>
          <w:color w:val="000000"/>
        </w:rPr>
        <w:t>хрод</w:t>
      </w:r>
      <w:r>
        <w:rPr>
          <w:color w:val="000000"/>
          <w:spacing w:val="1"/>
        </w:rPr>
        <w:t>и</w:t>
      </w:r>
      <w:r>
        <w:rPr>
          <w:color w:val="000000"/>
        </w:rPr>
        <w:t>телей.</w:t>
      </w:r>
    </w:p>
    <w:p w:rsidR="00505FFC" w:rsidRDefault="00505FFC" w:rsidP="00505FFC">
      <w:pPr>
        <w:widowControl w:val="0"/>
        <w:ind w:right="-17" w:firstLine="708"/>
        <w:jc w:val="both"/>
        <w:rPr>
          <w:color w:val="000000"/>
        </w:rPr>
      </w:pPr>
      <w:r>
        <w:rPr>
          <w:color w:val="000000"/>
        </w:rPr>
        <w:t>Всоотв</w:t>
      </w:r>
      <w:r>
        <w:rPr>
          <w:color w:val="000000"/>
          <w:spacing w:val="-1"/>
        </w:rPr>
        <w:t>е</w:t>
      </w:r>
      <w:r>
        <w:rPr>
          <w:color w:val="000000"/>
          <w:spacing w:val="1"/>
        </w:rPr>
        <w:t>т</w:t>
      </w:r>
      <w:r>
        <w:rPr>
          <w:color w:val="000000"/>
        </w:rPr>
        <w:t>ствиис Федераль</w:t>
      </w:r>
      <w:r>
        <w:rPr>
          <w:color w:val="000000"/>
          <w:spacing w:val="1"/>
        </w:rPr>
        <w:t>н</w:t>
      </w:r>
      <w:r>
        <w:rPr>
          <w:color w:val="000000"/>
        </w:rPr>
        <w:t>ым зако</w:t>
      </w:r>
      <w:r>
        <w:rPr>
          <w:color w:val="000000"/>
          <w:spacing w:val="1"/>
        </w:rPr>
        <w:t>н</w:t>
      </w:r>
      <w:r>
        <w:rPr>
          <w:color w:val="000000"/>
        </w:rPr>
        <w:t>ом РФ от29.12.2012 г. №27</w:t>
      </w:r>
      <w:r>
        <w:rPr>
          <w:color w:val="000000"/>
          <w:spacing w:val="4"/>
        </w:rPr>
        <w:t>3</w:t>
      </w:r>
      <w:r>
        <w:rPr>
          <w:color w:val="000000"/>
        </w:rPr>
        <w:t>-ФЗ</w:t>
      </w:r>
      <w:proofErr w:type="gramStart"/>
      <w:r>
        <w:rPr>
          <w:color w:val="000000"/>
          <w:spacing w:val="-6"/>
        </w:rPr>
        <w:t>«</w:t>
      </w:r>
      <w:r>
        <w:rPr>
          <w:color w:val="000000"/>
        </w:rPr>
        <w:t>О</w:t>
      </w:r>
      <w:proofErr w:type="gramEnd"/>
      <w:r>
        <w:rPr>
          <w:color w:val="000000"/>
        </w:rPr>
        <w:t>б обр</w:t>
      </w:r>
      <w:r>
        <w:rPr>
          <w:color w:val="000000"/>
          <w:spacing w:val="-1"/>
        </w:rPr>
        <w:t>а</w:t>
      </w:r>
      <w:r>
        <w:rPr>
          <w:color w:val="000000"/>
        </w:rPr>
        <w:t>зо</w:t>
      </w:r>
      <w:r>
        <w:rPr>
          <w:color w:val="000000"/>
          <w:spacing w:val="2"/>
        </w:rPr>
        <w:t>в</w:t>
      </w:r>
      <w:r>
        <w:rPr>
          <w:color w:val="000000"/>
        </w:rPr>
        <w:t>ан</w:t>
      </w:r>
      <w:r>
        <w:rPr>
          <w:color w:val="000000"/>
          <w:spacing w:val="1"/>
        </w:rPr>
        <w:t>и</w:t>
      </w:r>
      <w:r>
        <w:rPr>
          <w:color w:val="000000"/>
        </w:rPr>
        <w:t>ив Росси</w:t>
      </w:r>
      <w:r>
        <w:rPr>
          <w:color w:val="000000"/>
          <w:spacing w:val="1"/>
        </w:rPr>
        <w:t>й</w:t>
      </w:r>
      <w:r>
        <w:rPr>
          <w:color w:val="000000"/>
        </w:rPr>
        <w:t>скойФедер</w:t>
      </w:r>
      <w:r>
        <w:rPr>
          <w:color w:val="000000"/>
          <w:spacing w:val="-1"/>
        </w:rPr>
        <w:t>а</w:t>
      </w:r>
      <w:r>
        <w:rPr>
          <w:color w:val="000000"/>
        </w:rPr>
        <w:t>ц</w:t>
      </w:r>
      <w:r>
        <w:rPr>
          <w:color w:val="000000"/>
          <w:spacing w:val="1"/>
        </w:rPr>
        <w:t>и</w:t>
      </w:r>
      <w:r>
        <w:rPr>
          <w:color w:val="000000"/>
        </w:rPr>
        <w:t>и</w:t>
      </w:r>
      <w:r>
        <w:rPr>
          <w:color w:val="000000"/>
          <w:spacing w:val="-5"/>
        </w:rPr>
        <w:t>»</w:t>
      </w:r>
      <w:r>
        <w:rPr>
          <w:color w:val="000000"/>
        </w:rPr>
        <w:t>,Уставомш</w:t>
      </w:r>
      <w:r>
        <w:rPr>
          <w:color w:val="000000"/>
          <w:spacing w:val="1"/>
        </w:rPr>
        <w:t>к</w:t>
      </w:r>
      <w:r>
        <w:rPr>
          <w:color w:val="000000"/>
        </w:rPr>
        <w:t>олы</w:t>
      </w:r>
      <w:r>
        <w:rPr>
          <w:color w:val="000000"/>
          <w:spacing w:val="1"/>
        </w:rPr>
        <w:t>н</w:t>
      </w:r>
      <w:r>
        <w:rPr>
          <w:color w:val="000000"/>
        </w:rPr>
        <w:t>астоящаяобразователь</w:t>
      </w:r>
      <w:r>
        <w:rPr>
          <w:color w:val="000000"/>
          <w:spacing w:val="3"/>
        </w:rPr>
        <w:t>н</w:t>
      </w:r>
      <w:r>
        <w:rPr>
          <w:color w:val="000000"/>
        </w:rPr>
        <w:t>ая</w:t>
      </w:r>
      <w:r>
        <w:rPr>
          <w:color w:val="000000"/>
          <w:spacing w:val="1"/>
        </w:rPr>
        <w:t>п</w:t>
      </w:r>
      <w:r>
        <w:rPr>
          <w:color w:val="000000"/>
        </w:rPr>
        <w:t>рограм</w:t>
      </w:r>
      <w:r>
        <w:rPr>
          <w:color w:val="000000"/>
          <w:spacing w:val="1"/>
        </w:rPr>
        <w:t>м</w:t>
      </w:r>
      <w:r>
        <w:rPr>
          <w:color w:val="000000"/>
        </w:rPr>
        <w:t>а</w:t>
      </w:r>
      <w:r>
        <w:rPr>
          <w:color w:val="000000"/>
          <w:spacing w:val="2"/>
        </w:rPr>
        <w:t>я</w:t>
      </w:r>
      <w:r>
        <w:rPr>
          <w:color w:val="000000"/>
        </w:rPr>
        <w:t>вляется</w:t>
      </w:r>
      <w:r>
        <w:rPr>
          <w:color w:val="000000"/>
          <w:spacing w:val="4"/>
        </w:rPr>
        <w:t>с</w:t>
      </w:r>
      <w:r>
        <w:rPr>
          <w:color w:val="000000"/>
        </w:rPr>
        <w:t>о-держ</w:t>
      </w:r>
      <w:r>
        <w:rPr>
          <w:color w:val="000000"/>
          <w:spacing w:val="-1"/>
        </w:rPr>
        <w:t>а</w:t>
      </w:r>
      <w:r>
        <w:rPr>
          <w:color w:val="000000"/>
        </w:rPr>
        <w:t>тель</w:t>
      </w:r>
      <w:r>
        <w:rPr>
          <w:color w:val="000000"/>
          <w:spacing w:val="1"/>
        </w:rPr>
        <w:t>н</w:t>
      </w:r>
      <w:r>
        <w:rPr>
          <w:color w:val="000000"/>
        </w:rPr>
        <w:t>ойиорга</w:t>
      </w:r>
      <w:r>
        <w:rPr>
          <w:color w:val="000000"/>
          <w:spacing w:val="-1"/>
        </w:rPr>
        <w:t>ни</w:t>
      </w:r>
      <w:r>
        <w:rPr>
          <w:color w:val="000000"/>
        </w:rPr>
        <w:t>зац</w:t>
      </w:r>
      <w:r>
        <w:rPr>
          <w:color w:val="000000"/>
          <w:spacing w:val="1"/>
        </w:rPr>
        <w:t>и</w:t>
      </w:r>
      <w:r>
        <w:rPr>
          <w:color w:val="000000"/>
          <w:spacing w:val="-1"/>
        </w:rPr>
        <w:t>о</w:t>
      </w:r>
      <w:r>
        <w:rPr>
          <w:color w:val="000000"/>
        </w:rPr>
        <w:t>н</w:t>
      </w:r>
      <w:r>
        <w:rPr>
          <w:color w:val="000000"/>
          <w:spacing w:val="1"/>
        </w:rPr>
        <w:t>н</w:t>
      </w:r>
      <w:r>
        <w:rPr>
          <w:color w:val="000000"/>
        </w:rPr>
        <w:t>ойо</w:t>
      </w:r>
      <w:r>
        <w:rPr>
          <w:color w:val="000000"/>
          <w:spacing w:val="-3"/>
        </w:rPr>
        <w:t>с</w:t>
      </w:r>
      <w:r>
        <w:rPr>
          <w:color w:val="000000"/>
          <w:spacing w:val="1"/>
        </w:rPr>
        <w:t>н</w:t>
      </w:r>
      <w:r>
        <w:rPr>
          <w:color w:val="000000"/>
        </w:rPr>
        <w:t>овой об</w:t>
      </w:r>
      <w:r>
        <w:rPr>
          <w:color w:val="000000"/>
          <w:spacing w:val="-1"/>
        </w:rPr>
        <w:t>ра</w:t>
      </w:r>
      <w:r>
        <w:rPr>
          <w:color w:val="000000"/>
        </w:rPr>
        <w:t>зо</w:t>
      </w:r>
      <w:r>
        <w:rPr>
          <w:color w:val="000000"/>
          <w:spacing w:val="5"/>
        </w:rPr>
        <w:t>в</w:t>
      </w:r>
      <w:r>
        <w:rPr>
          <w:color w:val="000000"/>
        </w:rPr>
        <w:t>ат</w:t>
      </w:r>
      <w:r>
        <w:rPr>
          <w:color w:val="000000"/>
          <w:spacing w:val="-1"/>
        </w:rPr>
        <w:t>е</w:t>
      </w:r>
      <w:r>
        <w:rPr>
          <w:color w:val="000000"/>
        </w:rPr>
        <w:t>л</w:t>
      </w:r>
      <w:r>
        <w:rPr>
          <w:color w:val="000000"/>
          <w:spacing w:val="1"/>
        </w:rPr>
        <w:t>ьн</w:t>
      </w:r>
      <w:r>
        <w:rPr>
          <w:color w:val="000000"/>
        </w:rPr>
        <w:t>ой</w:t>
      </w:r>
      <w:r>
        <w:rPr>
          <w:color w:val="000000"/>
          <w:spacing w:val="1"/>
        </w:rPr>
        <w:t xml:space="preserve"> п</w:t>
      </w:r>
      <w:r>
        <w:rPr>
          <w:color w:val="000000"/>
        </w:rPr>
        <w:t>о</w:t>
      </w:r>
      <w:r>
        <w:rPr>
          <w:color w:val="000000"/>
          <w:spacing w:val="-1"/>
        </w:rPr>
        <w:t>л</w:t>
      </w:r>
      <w:r>
        <w:rPr>
          <w:color w:val="000000"/>
        </w:rPr>
        <w:t>ити</w:t>
      </w:r>
      <w:r>
        <w:rPr>
          <w:color w:val="000000"/>
          <w:spacing w:val="-1"/>
        </w:rPr>
        <w:t>к</w:t>
      </w:r>
      <w:r>
        <w:rPr>
          <w:color w:val="000000"/>
        </w:rPr>
        <w:t>ишколы.</w:t>
      </w:r>
    </w:p>
    <w:p w:rsidR="00505FFC" w:rsidRDefault="00505FFC" w:rsidP="00505FFC">
      <w:pPr>
        <w:widowControl w:val="0"/>
        <w:ind w:right="-55" w:firstLine="708"/>
        <w:rPr>
          <w:color w:val="000000"/>
        </w:rPr>
      </w:pPr>
      <w:r>
        <w:rPr>
          <w:color w:val="000000"/>
        </w:rPr>
        <w:t>Образов</w:t>
      </w:r>
      <w:r>
        <w:rPr>
          <w:color w:val="000000"/>
          <w:spacing w:val="-1"/>
        </w:rPr>
        <w:t>а</w:t>
      </w:r>
      <w:r>
        <w:rPr>
          <w:color w:val="000000"/>
        </w:rPr>
        <w:t>тель</w:t>
      </w:r>
      <w:r>
        <w:rPr>
          <w:color w:val="000000"/>
          <w:spacing w:val="1"/>
        </w:rPr>
        <w:t>н</w:t>
      </w:r>
      <w:r>
        <w:rPr>
          <w:color w:val="000000"/>
        </w:rPr>
        <w:t>аяпрог</w:t>
      </w:r>
      <w:r>
        <w:rPr>
          <w:color w:val="000000"/>
          <w:spacing w:val="-1"/>
        </w:rPr>
        <w:t>ра</w:t>
      </w:r>
      <w:r>
        <w:rPr>
          <w:color w:val="000000"/>
        </w:rPr>
        <w:t>м</w:t>
      </w:r>
      <w:r>
        <w:rPr>
          <w:color w:val="000000"/>
          <w:spacing w:val="-1"/>
        </w:rPr>
        <w:t>м</w:t>
      </w:r>
      <w:r>
        <w:rPr>
          <w:color w:val="000000"/>
        </w:rPr>
        <w:t>аш</w:t>
      </w:r>
      <w:r>
        <w:rPr>
          <w:color w:val="000000"/>
          <w:spacing w:val="1"/>
        </w:rPr>
        <w:t>к</w:t>
      </w:r>
      <w:r>
        <w:rPr>
          <w:color w:val="000000"/>
        </w:rPr>
        <w:t>олы–ло</w:t>
      </w:r>
      <w:r>
        <w:rPr>
          <w:color w:val="000000"/>
          <w:spacing w:val="1"/>
        </w:rPr>
        <w:t>к</w:t>
      </w:r>
      <w:r>
        <w:rPr>
          <w:color w:val="000000"/>
        </w:rPr>
        <w:t>альныйактобщеобразо</w:t>
      </w:r>
      <w:r>
        <w:rPr>
          <w:color w:val="000000"/>
          <w:spacing w:val="3"/>
        </w:rPr>
        <w:t>в</w:t>
      </w:r>
      <w:r>
        <w:rPr>
          <w:color w:val="000000"/>
        </w:rPr>
        <w:t>ательного</w:t>
      </w:r>
      <w:r>
        <w:rPr>
          <w:color w:val="000000"/>
          <w:spacing w:val="-7"/>
        </w:rPr>
        <w:t>у</w:t>
      </w:r>
      <w:r>
        <w:rPr>
          <w:color w:val="000000"/>
        </w:rPr>
        <w:t>ч</w:t>
      </w:r>
      <w:r>
        <w:rPr>
          <w:color w:val="000000"/>
          <w:spacing w:val="1"/>
        </w:rPr>
        <w:t>р</w:t>
      </w:r>
      <w:r>
        <w:rPr>
          <w:color w:val="000000"/>
        </w:rPr>
        <w:t>ежден</w:t>
      </w:r>
      <w:r>
        <w:rPr>
          <w:color w:val="000000"/>
          <w:spacing w:val="1"/>
        </w:rPr>
        <w:t>и</w:t>
      </w:r>
      <w:r>
        <w:rPr>
          <w:color w:val="000000"/>
        </w:rPr>
        <w:t xml:space="preserve">я </w:t>
      </w:r>
      <w:proofErr w:type="gramStart"/>
      <w:r>
        <w:rPr>
          <w:color w:val="000000"/>
        </w:rPr>
        <w:t>-с</w:t>
      </w:r>
      <w:proofErr w:type="gramEnd"/>
      <w:r>
        <w:rPr>
          <w:color w:val="000000"/>
        </w:rPr>
        <w:t>озданадляреали</w:t>
      </w:r>
      <w:r>
        <w:rPr>
          <w:color w:val="000000"/>
          <w:spacing w:val="1"/>
        </w:rPr>
        <w:t>з</w:t>
      </w:r>
      <w:r>
        <w:rPr>
          <w:color w:val="000000"/>
        </w:rPr>
        <w:t>а</w:t>
      </w:r>
      <w:r>
        <w:rPr>
          <w:color w:val="000000"/>
          <w:spacing w:val="-1"/>
        </w:rPr>
        <w:t>ц</w:t>
      </w:r>
      <w:r>
        <w:rPr>
          <w:color w:val="000000"/>
        </w:rPr>
        <w:t>ииобр</w:t>
      </w:r>
      <w:r>
        <w:rPr>
          <w:color w:val="000000"/>
          <w:spacing w:val="-2"/>
        </w:rPr>
        <w:t>а</w:t>
      </w:r>
      <w:r>
        <w:rPr>
          <w:color w:val="000000"/>
        </w:rPr>
        <w:t>зоват</w:t>
      </w:r>
      <w:r>
        <w:rPr>
          <w:color w:val="000000"/>
          <w:spacing w:val="-1"/>
        </w:rPr>
        <w:t>е</w:t>
      </w:r>
      <w:r>
        <w:rPr>
          <w:color w:val="000000"/>
        </w:rPr>
        <w:t>л</w:t>
      </w:r>
      <w:r>
        <w:rPr>
          <w:color w:val="000000"/>
          <w:spacing w:val="1"/>
        </w:rPr>
        <w:t>ь</w:t>
      </w:r>
      <w:r>
        <w:rPr>
          <w:color w:val="000000"/>
        </w:rPr>
        <w:t>ного</w:t>
      </w:r>
      <w:r>
        <w:rPr>
          <w:color w:val="000000"/>
          <w:spacing w:val="1"/>
        </w:rPr>
        <w:t>з</w:t>
      </w:r>
      <w:r>
        <w:rPr>
          <w:color w:val="000000"/>
        </w:rPr>
        <w:t>аказаго</w:t>
      </w:r>
      <w:r>
        <w:rPr>
          <w:color w:val="000000"/>
          <w:spacing w:val="1"/>
        </w:rPr>
        <w:t>с</w:t>
      </w:r>
      <w:r>
        <w:rPr>
          <w:color w:val="000000"/>
          <w:spacing w:val="-3"/>
        </w:rPr>
        <w:t>у</w:t>
      </w:r>
      <w:r>
        <w:rPr>
          <w:color w:val="000000"/>
        </w:rPr>
        <w:t>д</w:t>
      </w:r>
      <w:r>
        <w:rPr>
          <w:color w:val="000000"/>
          <w:spacing w:val="-1"/>
        </w:rPr>
        <w:t>а</w:t>
      </w:r>
      <w:r>
        <w:rPr>
          <w:color w:val="000000"/>
          <w:spacing w:val="1"/>
        </w:rPr>
        <w:t>р</w:t>
      </w:r>
      <w:r>
        <w:rPr>
          <w:color w:val="000000"/>
        </w:rPr>
        <w:t>ства,сод</w:t>
      </w:r>
      <w:r>
        <w:rPr>
          <w:color w:val="000000"/>
          <w:spacing w:val="-1"/>
        </w:rPr>
        <w:t>е</w:t>
      </w:r>
      <w:r>
        <w:rPr>
          <w:color w:val="000000"/>
          <w:spacing w:val="2"/>
        </w:rPr>
        <w:t>р</w:t>
      </w:r>
      <w:r>
        <w:rPr>
          <w:color w:val="000000"/>
        </w:rPr>
        <w:t>жащ</w:t>
      </w:r>
      <w:r>
        <w:rPr>
          <w:color w:val="000000"/>
          <w:spacing w:val="-1"/>
        </w:rPr>
        <w:t>е</w:t>
      </w:r>
      <w:r>
        <w:rPr>
          <w:color w:val="000000"/>
        </w:rPr>
        <w:t>го</w:t>
      </w:r>
      <w:r>
        <w:rPr>
          <w:color w:val="000000"/>
          <w:spacing w:val="-1"/>
        </w:rPr>
        <w:t>с</w:t>
      </w:r>
      <w:r>
        <w:rPr>
          <w:color w:val="000000"/>
        </w:rPr>
        <w:t>явсоотв</w:t>
      </w:r>
      <w:r>
        <w:rPr>
          <w:color w:val="000000"/>
          <w:spacing w:val="-1"/>
        </w:rPr>
        <w:t>е</w:t>
      </w:r>
      <w:r>
        <w:rPr>
          <w:color w:val="000000"/>
          <w:spacing w:val="2"/>
        </w:rPr>
        <w:t>т</w:t>
      </w:r>
      <w:r>
        <w:rPr>
          <w:color w:val="000000"/>
        </w:rPr>
        <w:t>ств</w:t>
      </w:r>
      <w:r>
        <w:rPr>
          <w:color w:val="000000"/>
          <w:spacing w:val="3"/>
        </w:rPr>
        <w:t>ую</w:t>
      </w:r>
      <w:r>
        <w:rPr>
          <w:color w:val="000000"/>
        </w:rPr>
        <w:t>-щихдо</w:t>
      </w:r>
      <w:r>
        <w:rPr>
          <w:color w:val="000000"/>
          <w:spacing w:val="3"/>
        </w:rPr>
        <w:t>к</w:t>
      </w:r>
      <w:r>
        <w:rPr>
          <w:color w:val="000000"/>
          <w:spacing w:val="-5"/>
        </w:rPr>
        <w:t>у</w:t>
      </w:r>
      <w:r>
        <w:rPr>
          <w:color w:val="000000"/>
          <w:spacing w:val="-1"/>
        </w:rPr>
        <w:t>м</w:t>
      </w:r>
      <w:r>
        <w:rPr>
          <w:color w:val="000000"/>
        </w:rPr>
        <w:t>ента</w:t>
      </w:r>
      <w:r>
        <w:rPr>
          <w:color w:val="000000"/>
          <w:spacing w:val="1"/>
        </w:rPr>
        <w:t>х</w:t>
      </w:r>
      <w:r>
        <w:rPr>
          <w:color w:val="000000"/>
        </w:rPr>
        <w:t>,соц</w:t>
      </w:r>
      <w:r>
        <w:rPr>
          <w:color w:val="000000"/>
          <w:spacing w:val="1"/>
        </w:rPr>
        <w:t>и</w:t>
      </w:r>
      <w:r>
        <w:rPr>
          <w:color w:val="000000"/>
        </w:rPr>
        <w:t>аль</w:t>
      </w:r>
      <w:r>
        <w:rPr>
          <w:color w:val="000000"/>
          <w:spacing w:val="1"/>
        </w:rPr>
        <w:t>н</w:t>
      </w:r>
      <w:r>
        <w:rPr>
          <w:color w:val="000000"/>
        </w:rPr>
        <w:t>ого</w:t>
      </w:r>
      <w:r>
        <w:rPr>
          <w:color w:val="000000"/>
          <w:spacing w:val="1"/>
        </w:rPr>
        <w:t>з</w:t>
      </w:r>
      <w:r>
        <w:rPr>
          <w:color w:val="000000"/>
        </w:rPr>
        <w:t>аказародителей</w:t>
      </w:r>
      <w:r>
        <w:rPr>
          <w:color w:val="000000"/>
          <w:spacing w:val="-4"/>
        </w:rPr>
        <w:t>у</w:t>
      </w:r>
      <w:r>
        <w:rPr>
          <w:color w:val="000000"/>
        </w:rPr>
        <w:t>ч</w:t>
      </w:r>
      <w:r>
        <w:rPr>
          <w:color w:val="000000"/>
          <w:spacing w:val="-1"/>
        </w:rPr>
        <w:t>а</w:t>
      </w:r>
      <w:r>
        <w:rPr>
          <w:color w:val="000000"/>
        </w:rPr>
        <w:t>щи</w:t>
      </w:r>
      <w:r>
        <w:rPr>
          <w:color w:val="000000"/>
          <w:spacing w:val="2"/>
        </w:rPr>
        <w:t>х</w:t>
      </w:r>
      <w:r>
        <w:rPr>
          <w:color w:val="000000"/>
        </w:rPr>
        <w:t>сяис</w:t>
      </w:r>
      <w:r>
        <w:rPr>
          <w:color w:val="000000"/>
          <w:spacing w:val="-1"/>
        </w:rPr>
        <w:t>а</w:t>
      </w:r>
      <w:r>
        <w:rPr>
          <w:color w:val="000000"/>
        </w:rPr>
        <w:t>м</w:t>
      </w:r>
      <w:r>
        <w:rPr>
          <w:color w:val="000000"/>
          <w:spacing w:val="-1"/>
        </w:rPr>
        <w:t>и</w:t>
      </w:r>
      <w:r>
        <w:rPr>
          <w:color w:val="000000"/>
        </w:rPr>
        <w:t>х</w:t>
      </w:r>
      <w:r>
        <w:rPr>
          <w:color w:val="000000"/>
          <w:spacing w:val="-5"/>
        </w:rPr>
        <w:t>у</w:t>
      </w:r>
      <w:r>
        <w:rPr>
          <w:color w:val="000000"/>
        </w:rPr>
        <w:t>чащи</w:t>
      </w:r>
      <w:r>
        <w:rPr>
          <w:color w:val="000000"/>
          <w:spacing w:val="1"/>
        </w:rPr>
        <w:t>х</w:t>
      </w:r>
      <w:r>
        <w:rPr>
          <w:color w:val="000000"/>
          <w:spacing w:val="8"/>
        </w:rPr>
        <w:t>с</w:t>
      </w:r>
      <w:r>
        <w:rPr>
          <w:color w:val="000000"/>
        </w:rPr>
        <w:t>я,</w:t>
      </w:r>
      <w:r>
        <w:rPr>
          <w:color w:val="000000"/>
          <w:spacing w:val="1"/>
        </w:rPr>
        <w:t>с</w:t>
      </w:r>
      <w:r>
        <w:rPr>
          <w:color w:val="000000"/>
          <w:spacing w:val="-5"/>
        </w:rPr>
        <w:t>у</w:t>
      </w:r>
      <w:r>
        <w:rPr>
          <w:color w:val="000000"/>
        </w:rPr>
        <w:t>четомре</w:t>
      </w:r>
      <w:r>
        <w:rPr>
          <w:color w:val="000000"/>
          <w:spacing w:val="-1"/>
        </w:rPr>
        <w:t>а</w:t>
      </w:r>
      <w:r>
        <w:rPr>
          <w:color w:val="000000"/>
        </w:rPr>
        <w:t>л</w:t>
      </w:r>
      <w:r>
        <w:rPr>
          <w:color w:val="000000"/>
          <w:spacing w:val="3"/>
        </w:rPr>
        <w:t>ь</w:t>
      </w:r>
      <w:r>
        <w:rPr>
          <w:color w:val="000000"/>
          <w:spacing w:val="1"/>
        </w:rPr>
        <w:t>н</w:t>
      </w:r>
      <w:r>
        <w:rPr>
          <w:color w:val="000000"/>
        </w:rPr>
        <w:t>ой соц</w:t>
      </w:r>
      <w:r>
        <w:rPr>
          <w:color w:val="000000"/>
          <w:spacing w:val="1"/>
        </w:rPr>
        <w:t>и</w:t>
      </w:r>
      <w:r>
        <w:rPr>
          <w:color w:val="000000"/>
        </w:rPr>
        <w:t>аль</w:t>
      </w:r>
      <w:r>
        <w:rPr>
          <w:color w:val="000000"/>
          <w:spacing w:val="1"/>
        </w:rPr>
        <w:t>н</w:t>
      </w:r>
      <w:r>
        <w:rPr>
          <w:color w:val="000000"/>
          <w:spacing w:val="-2"/>
        </w:rPr>
        <w:t>о</w:t>
      </w:r>
      <w:r>
        <w:rPr>
          <w:color w:val="000000"/>
        </w:rPr>
        <w:t>й с</w:t>
      </w:r>
      <w:r>
        <w:rPr>
          <w:color w:val="000000"/>
          <w:spacing w:val="1"/>
        </w:rPr>
        <w:t>и</w:t>
      </w:r>
      <w:r>
        <w:rPr>
          <w:color w:val="000000"/>
          <w:spacing w:val="3"/>
        </w:rPr>
        <w:t>т</w:t>
      </w:r>
      <w:r>
        <w:rPr>
          <w:color w:val="000000"/>
          <w:spacing w:val="-5"/>
        </w:rPr>
        <w:t>у</w:t>
      </w:r>
      <w:r>
        <w:rPr>
          <w:color w:val="000000"/>
        </w:rPr>
        <w:t>ац</w:t>
      </w:r>
      <w:r>
        <w:rPr>
          <w:color w:val="000000"/>
          <w:spacing w:val="1"/>
        </w:rPr>
        <w:t>ии</w:t>
      </w:r>
      <w:r>
        <w:rPr>
          <w:color w:val="000000"/>
        </w:rPr>
        <w:t xml:space="preserve">, материальных и </w:t>
      </w:r>
      <w:r>
        <w:rPr>
          <w:color w:val="000000"/>
          <w:spacing w:val="1"/>
        </w:rPr>
        <w:t>к</w:t>
      </w:r>
      <w:r>
        <w:rPr>
          <w:color w:val="000000"/>
        </w:rPr>
        <w:t>адровыхвозмож</w:t>
      </w:r>
      <w:r>
        <w:rPr>
          <w:color w:val="000000"/>
          <w:spacing w:val="1"/>
        </w:rPr>
        <w:t>н</w:t>
      </w:r>
      <w:r>
        <w:rPr>
          <w:color w:val="000000"/>
        </w:rPr>
        <w:t xml:space="preserve">остей </w:t>
      </w:r>
      <w:r>
        <w:rPr>
          <w:color w:val="000000"/>
          <w:spacing w:val="-1"/>
        </w:rPr>
        <w:t>ш</w:t>
      </w:r>
      <w:r>
        <w:rPr>
          <w:color w:val="000000"/>
        </w:rPr>
        <w:t>ко</w:t>
      </w:r>
      <w:r>
        <w:rPr>
          <w:color w:val="000000"/>
          <w:spacing w:val="-2"/>
        </w:rPr>
        <w:t>л</w:t>
      </w:r>
      <w:r>
        <w:rPr>
          <w:color w:val="000000"/>
        </w:rPr>
        <w:t>ы.</w:t>
      </w:r>
    </w:p>
    <w:p w:rsidR="00505FFC" w:rsidRDefault="00505FFC" w:rsidP="00505FFC">
      <w:pPr>
        <w:widowControl w:val="0"/>
        <w:ind w:right="-56" w:firstLine="708"/>
        <w:rPr>
          <w:color w:val="000000"/>
        </w:rPr>
      </w:pPr>
      <w:r>
        <w:rPr>
          <w:color w:val="000000"/>
        </w:rPr>
        <w:t>Образов</w:t>
      </w:r>
      <w:r>
        <w:rPr>
          <w:color w:val="000000"/>
          <w:spacing w:val="-1"/>
        </w:rPr>
        <w:t>а</w:t>
      </w:r>
      <w:r>
        <w:rPr>
          <w:color w:val="000000"/>
        </w:rPr>
        <w:t>тель</w:t>
      </w:r>
      <w:r>
        <w:rPr>
          <w:color w:val="000000"/>
          <w:spacing w:val="1"/>
        </w:rPr>
        <w:t>н</w:t>
      </w:r>
      <w:r>
        <w:rPr>
          <w:color w:val="000000"/>
        </w:rPr>
        <w:t>ая</w:t>
      </w:r>
      <w:r>
        <w:rPr>
          <w:color w:val="000000"/>
          <w:spacing w:val="1"/>
        </w:rPr>
        <w:t>п</w:t>
      </w:r>
      <w:r>
        <w:rPr>
          <w:color w:val="000000"/>
        </w:rPr>
        <w:t>рогра</w:t>
      </w:r>
      <w:r>
        <w:rPr>
          <w:color w:val="000000"/>
          <w:spacing w:val="-1"/>
        </w:rPr>
        <w:t>м</w:t>
      </w:r>
      <w:r>
        <w:rPr>
          <w:color w:val="000000"/>
        </w:rPr>
        <w:t>масреднегооб</w:t>
      </w:r>
      <w:r>
        <w:rPr>
          <w:color w:val="000000"/>
          <w:spacing w:val="2"/>
        </w:rPr>
        <w:t>щ</w:t>
      </w:r>
      <w:r>
        <w:rPr>
          <w:color w:val="000000"/>
          <w:spacing w:val="1"/>
        </w:rPr>
        <w:t>е</w:t>
      </w:r>
      <w:r>
        <w:rPr>
          <w:color w:val="000000"/>
        </w:rPr>
        <w:t>гообразован</w:t>
      </w:r>
      <w:r>
        <w:rPr>
          <w:color w:val="000000"/>
          <w:spacing w:val="1"/>
        </w:rPr>
        <w:t>и</w:t>
      </w:r>
      <w:r>
        <w:rPr>
          <w:color w:val="000000"/>
        </w:rPr>
        <w:t>ярас</w:t>
      </w:r>
      <w:r>
        <w:rPr>
          <w:color w:val="000000"/>
          <w:spacing w:val="-1"/>
        </w:rPr>
        <w:t>с</w:t>
      </w:r>
      <w:r>
        <w:rPr>
          <w:color w:val="000000"/>
          <w:spacing w:val="1"/>
        </w:rPr>
        <w:t>чи</w:t>
      </w:r>
      <w:r>
        <w:rPr>
          <w:color w:val="000000"/>
        </w:rPr>
        <w:t>та</w:t>
      </w:r>
      <w:r>
        <w:rPr>
          <w:color w:val="000000"/>
          <w:spacing w:val="1"/>
        </w:rPr>
        <w:t>н</w:t>
      </w:r>
      <w:r>
        <w:rPr>
          <w:color w:val="000000"/>
        </w:rPr>
        <w:t>а</w:t>
      </w:r>
      <w:r>
        <w:rPr>
          <w:color w:val="000000"/>
          <w:spacing w:val="1"/>
        </w:rPr>
        <w:t>н</w:t>
      </w:r>
      <w:r>
        <w:rPr>
          <w:color w:val="000000"/>
        </w:rPr>
        <w:t>а20</w:t>
      </w:r>
      <w:r>
        <w:rPr>
          <w:color w:val="000000"/>
          <w:spacing w:val="7"/>
        </w:rPr>
        <w:t>1</w:t>
      </w:r>
      <w:r>
        <w:rPr>
          <w:color w:val="000000"/>
        </w:rPr>
        <w:t xml:space="preserve">8-2019 </w:t>
      </w:r>
      <w:r>
        <w:rPr>
          <w:color w:val="000000"/>
          <w:spacing w:val="-4"/>
        </w:rPr>
        <w:t>у</w:t>
      </w:r>
      <w:r>
        <w:rPr>
          <w:color w:val="000000"/>
        </w:rPr>
        <w:t>ч</w:t>
      </w:r>
      <w:r>
        <w:rPr>
          <w:color w:val="000000"/>
          <w:spacing w:val="2"/>
        </w:rPr>
        <w:t>е</w:t>
      </w:r>
      <w:r>
        <w:rPr>
          <w:color w:val="000000"/>
        </w:rPr>
        <w:t>б</w:t>
      </w:r>
      <w:r>
        <w:rPr>
          <w:color w:val="000000"/>
          <w:spacing w:val="1"/>
        </w:rPr>
        <w:t>н</w:t>
      </w:r>
      <w:r>
        <w:rPr>
          <w:color w:val="000000"/>
        </w:rPr>
        <w:t>ыйгод.</w:t>
      </w:r>
    </w:p>
    <w:p w:rsidR="00505FFC" w:rsidRDefault="00505FFC" w:rsidP="00505FFC">
      <w:pPr>
        <w:widowControl w:val="0"/>
        <w:ind w:right="-19" w:firstLine="708"/>
        <w:jc w:val="both"/>
        <w:rPr>
          <w:color w:val="000000"/>
        </w:rPr>
      </w:pPr>
      <w:r>
        <w:rPr>
          <w:color w:val="000000"/>
        </w:rPr>
        <w:t>Образов</w:t>
      </w:r>
      <w:r>
        <w:rPr>
          <w:color w:val="000000"/>
          <w:spacing w:val="-1"/>
        </w:rPr>
        <w:t>а</w:t>
      </w:r>
      <w:r>
        <w:rPr>
          <w:color w:val="000000"/>
        </w:rPr>
        <w:t>тель</w:t>
      </w:r>
      <w:r>
        <w:rPr>
          <w:color w:val="000000"/>
          <w:spacing w:val="1"/>
        </w:rPr>
        <w:t>н</w:t>
      </w:r>
      <w:r>
        <w:rPr>
          <w:color w:val="000000"/>
        </w:rPr>
        <w:t>аяпрограммасреднегообщегообра</w:t>
      </w:r>
      <w:r>
        <w:rPr>
          <w:color w:val="000000"/>
          <w:spacing w:val="1"/>
        </w:rPr>
        <w:t>з</w:t>
      </w:r>
      <w:r>
        <w:rPr>
          <w:color w:val="000000"/>
        </w:rPr>
        <w:t>ов</w:t>
      </w:r>
      <w:r>
        <w:rPr>
          <w:color w:val="000000"/>
          <w:spacing w:val="-1"/>
        </w:rPr>
        <w:t>а</w:t>
      </w:r>
      <w:r>
        <w:rPr>
          <w:color w:val="000000"/>
          <w:spacing w:val="1"/>
        </w:rPr>
        <w:t>ни</w:t>
      </w:r>
      <w:r>
        <w:rPr>
          <w:color w:val="000000"/>
        </w:rPr>
        <w:t>я</w:t>
      </w:r>
      <w:r>
        <w:rPr>
          <w:color w:val="000000"/>
          <w:spacing w:val="1"/>
        </w:rPr>
        <w:t>н</w:t>
      </w:r>
      <w:r>
        <w:rPr>
          <w:color w:val="000000"/>
        </w:rPr>
        <w:t>аправл</w:t>
      </w:r>
      <w:r>
        <w:rPr>
          <w:color w:val="000000"/>
          <w:spacing w:val="-1"/>
        </w:rPr>
        <w:t>ен</w:t>
      </w:r>
      <w:r>
        <w:rPr>
          <w:color w:val="000000"/>
        </w:rPr>
        <w:t>а</w:t>
      </w:r>
      <w:r>
        <w:rPr>
          <w:color w:val="000000"/>
          <w:spacing w:val="1"/>
        </w:rPr>
        <w:t>н</w:t>
      </w:r>
      <w:r>
        <w:rPr>
          <w:color w:val="000000"/>
        </w:rPr>
        <w:t>астановле</w:t>
      </w:r>
      <w:r>
        <w:rPr>
          <w:color w:val="000000"/>
          <w:spacing w:val="7"/>
        </w:rPr>
        <w:t>н</w:t>
      </w:r>
      <w:r>
        <w:rPr>
          <w:color w:val="000000"/>
          <w:spacing w:val="1"/>
        </w:rPr>
        <w:t>и</w:t>
      </w:r>
      <w:r>
        <w:rPr>
          <w:color w:val="000000"/>
        </w:rPr>
        <w:t>еи форм</w:t>
      </w:r>
      <w:r>
        <w:rPr>
          <w:color w:val="000000"/>
          <w:spacing w:val="1"/>
        </w:rPr>
        <w:t>и</w:t>
      </w:r>
      <w:r>
        <w:rPr>
          <w:color w:val="000000"/>
        </w:rPr>
        <w:t>рованиел</w:t>
      </w:r>
      <w:r>
        <w:rPr>
          <w:color w:val="000000"/>
          <w:spacing w:val="1"/>
        </w:rPr>
        <w:t>и</w:t>
      </w:r>
      <w:r>
        <w:rPr>
          <w:color w:val="000000"/>
        </w:rPr>
        <w:t>ч</w:t>
      </w:r>
      <w:r>
        <w:rPr>
          <w:color w:val="000000"/>
          <w:spacing w:val="1"/>
        </w:rPr>
        <w:t>н</w:t>
      </w:r>
      <w:r>
        <w:rPr>
          <w:color w:val="000000"/>
        </w:rPr>
        <w:t>ос</w:t>
      </w:r>
      <w:r>
        <w:rPr>
          <w:color w:val="000000"/>
          <w:spacing w:val="-1"/>
        </w:rPr>
        <w:t>т</w:t>
      </w:r>
      <w:r>
        <w:rPr>
          <w:color w:val="000000"/>
        </w:rPr>
        <w:t>ио</w:t>
      </w:r>
      <w:r>
        <w:rPr>
          <w:color w:val="000000"/>
          <w:spacing w:val="2"/>
        </w:rPr>
        <w:t>б</w:t>
      </w:r>
      <w:r>
        <w:rPr>
          <w:color w:val="000000"/>
          <w:spacing w:val="-5"/>
        </w:rPr>
        <w:t>у</w:t>
      </w:r>
      <w:r>
        <w:rPr>
          <w:color w:val="000000"/>
        </w:rPr>
        <w:t>чающего</w:t>
      </w:r>
      <w:r>
        <w:rPr>
          <w:color w:val="000000"/>
          <w:spacing w:val="-1"/>
        </w:rPr>
        <w:t>с</w:t>
      </w:r>
      <w:r>
        <w:rPr>
          <w:color w:val="000000"/>
        </w:rPr>
        <w:t>я</w:t>
      </w:r>
      <w:proofErr w:type="gramStart"/>
      <w:r>
        <w:rPr>
          <w:color w:val="000000"/>
        </w:rPr>
        <w:t>,</w:t>
      </w:r>
      <w:r>
        <w:rPr>
          <w:color w:val="000000"/>
          <w:spacing w:val="2"/>
        </w:rPr>
        <w:t>р</w:t>
      </w:r>
      <w:proofErr w:type="gramEnd"/>
      <w:r>
        <w:rPr>
          <w:color w:val="000000"/>
        </w:rPr>
        <w:t>а</w:t>
      </w:r>
      <w:r>
        <w:rPr>
          <w:color w:val="000000"/>
          <w:spacing w:val="1"/>
        </w:rPr>
        <w:t>з</w:t>
      </w:r>
      <w:r>
        <w:rPr>
          <w:color w:val="000000"/>
        </w:rPr>
        <w:t>ви</w:t>
      </w:r>
      <w:r>
        <w:rPr>
          <w:color w:val="000000"/>
          <w:spacing w:val="1"/>
        </w:rPr>
        <w:t>ти</w:t>
      </w:r>
      <w:r>
        <w:rPr>
          <w:color w:val="000000"/>
        </w:rPr>
        <w:t>еин</w:t>
      </w:r>
      <w:r>
        <w:rPr>
          <w:color w:val="000000"/>
          <w:spacing w:val="1"/>
        </w:rPr>
        <w:t>т</w:t>
      </w:r>
      <w:r>
        <w:rPr>
          <w:color w:val="000000"/>
        </w:rPr>
        <w:t>ер</w:t>
      </w:r>
      <w:r>
        <w:rPr>
          <w:color w:val="000000"/>
          <w:spacing w:val="-1"/>
        </w:rPr>
        <w:t>ес</w:t>
      </w:r>
      <w:r>
        <w:rPr>
          <w:color w:val="000000"/>
        </w:rPr>
        <w:t>а</w:t>
      </w:r>
      <w:r>
        <w:rPr>
          <w:color w:val="000000"/>
          <w:spacing w:val="1"/>
        </w:rPr>
        <w:t>кп</w:t>
      </w:r>
      <w:r>
        <w:rPr>
          <w:color w:val="000000"/>
        </w:rPr>
        <w:t>ознаниюитворч</w:t>
      </w:r>
      <w:r>
        <w:rPr>
          <w:color w:val="000000"/>
          <w:spacing w:val="-1"/>
        </w:rPr>
        <w:t>е</w:t>
      </w:r>
      <w:r>
        <w:rPr>
          <w:color w:val="000000"/>
        </w:rPr>
        <w:t>ск</w:t>
      </w:r>
      <w:r>
        <w:rPr>
          <w:color w:val="000000"/>
          <w:spacing w:val="1"/>
        </w:rPr>
        <w:t>и</w:t>
      </w:r>
      <w:r>
        <w:rPr>
          <w:color w:val="000000"/>
        </w:rPr>
        <w:t>хспосо</w:t>
      </w:r>
      <w:r>
        <w:rPr>
          <w:color w:val="000000"/>
          <w:spacing w:val="-2"/>
        </w:rPr>
        <w:t>б</w:t>
      </w:r>
      <w:r>
        <w:rPr>
          <w:color w:val="000000"/>
          <w:spacing w:val="11"/>
        </w:rPr>
        <w:t>н</w:t>
      </w:r>
      <w:r>
        <w:rPr>
          <w:color w:val="000000"/>
        </w:rPr>
        <w:t>о-ст</w:t>
      </w:r>
      <w:r>
        <w:rPr>
          <w:color w:val="000000"/>
          <w:spacing w:val="-1"/>
        </w:rPr>
        <w:t>е</w:t>
      </w:r>
      <w:r>
        <w:rPr>
          <w:color w:val="000000"/>
        </w:rPr>
        <w:t>йо</w:t>
      </w:r>
      <w:r>
        <w:rPr>
          <w:color w:val="000000"/>
          <w:spacing w:val="2"/>
        </w:rPr>
        <w:t>б</w:t>
      </w:r>
      <w:r>
        <w:rPr>
          <w:color w:val="000000"/>
          <w:spacing w:val="-3"/>
        </w:rPr>
        <w:t>у</w:t>
      </w:r>
      <w:r>
        <w:rPr>
          <w:color w:val="000000"/>
          <w:spacing w:val="-1"/>
        </w:rPr>
        <w:t>ча</w:t>
      </w:r>
      <w:r>
        <w:rPr>
          <w:color w:val="000000"/>
        </w:rPr>
        <w:t>ю</w:t>
      </w:r>
      <w:r>
        <w:rPr>
          <w:color w:val="000000"/>
          <w:spacing w:val="1"/>
        </w:rPr>
        <w:t>щ</w:t>
      </w:r>
      <w:r>
        <w:rPr>
          <w:color w:val="000000"/>
        </w:rPr>
        <w:t>егося,ф</w:t>
      </w:r>
      <w:r>
        <w:rPr>
          <w:color w:val="000000"/>
          <w:spacing w:val="3"/>
        </w:rPr>
        <w:t>о</w:t>
      </w:r>
      <w:r>
        <w:rPr>
          <w:color w:val="000000"/>
        </w:rPr>
        <w:t>рмирован</w:t>
      </w:r>
      <w:r>
        <w:rPr>
          <w:color w:val="000000"/>
          <w:spacing w:val="1"/>
        </w:rPr>
        <w:t>и</w:t>
      </w:r>
      <w:r>
        <w:rPr>
          <w:color w:val="000000"/>
        </w:rPr>
        <w:t>е</w:t>
      </w:r>
      <w:r>
        <w:rPr>
          <w:color w:val="000000"/>
          <w:spacing w:val="1"/>
        </w:rPr>
        <w:t>н</w:t>
      </w:r>
      <w:r>
        <w:rPr>
          <w:color w:val="000000"/>
        </w:rPr>
        <w:t>ав</w:t>
      </w:r>
      <w:r>
        <w:rPr>
          <w:color w:val="000000"/>
          <w:spacing w:val="-1"/>
        </w:rPr>
        <w:t>ы</w:t>
      </w:r>
      <w:r>
        <w:rPr>
          <w:color w:val="000000"/>
        </w:rPr>
        <w:t>ковса</w:t>
      </w:r>
      <w:r>
        <w:rPr>
          <w:color w:val="000000"/>
          <w:spacing w:val="-1"/>
        </w:rPr>
        <w:t>м</w:t>
      </w:r>
      <w:r>
        <w:rPr>
          <w:color w:val="000000"/>
        </w:rPr>
        <w:t>о</w:t>
      </w:r>
      <w:r>
        <w:rPr>
          <w:color w:val="000000"/>
          <w:spacing w:val="-1"/>
        </w:rPr>
        <w:t>с</w:t>
      </w:r>
      <w:r>
        <w:rPr>
          <w:color w:val="000000"/>
        </w:rPr>
        <w:t>т</w:t>
      </w:r>
      <w:r>
        <w:rPr>
          <w:color w:val="000000"/>
          <w:spacing w:val="5"/>
        </w:rPr>
        <w:t>о</w:t>
      </w:r>
      <w:r>
        <w:rPr>
          <w:color w:val="000000"/>
        </w:rPr>
        <w:t>я</w:t>
      </w:r>
      <w:r>
        <w:rPr>
          <w:color w:val="000000"/>
          <w:spacing w:val="1"/>
        </w:rPr>
        <w:t>т</w:t>
      </w:r>
      <w:r>
        <w:rPr>
          <w:color w:val="000000"/>
        </w:rPr>
        <w:t>ель</w:t>
      </w:r>
      <w:r>
        <w:rPr>
          <w:color w:val="000000"/>
          <w:spacing w:val="1"/>
        </w:rPr>
        <w:t>н</w:t>
      </w:r>
      <w:r>
        <w:rPr>
          <w:color w:val="000000"/>
        </w:rPr>
        <w:t>ой</w:t>
      </w:r>
      <w:r>
        <w:rPr>
          <w:color w:val="000000"/>
          <w:spacing w:val="-4"/>
        </w:rPr>
        <w:t>у</w:t>
      </w:r>
      <w:r>
        <w:rPr>
          <w:color w:val="000000"/>
        </w:rPr>
        <w:t>ч</w:t>
      </w:r>
      <w:r>
        <w:rPr>
          <w:color w:val="000000"/>
          <w:spacing w:val="-1"/>
        </w:rPr>
        <w:t>е</w:t>
      </w:r>
      <w:r>
        <w:rPr>
          <w:color w:val="000000"/>
        </w:rPr>
        <w:t>б</w:t>
      </w:r>
      <w:r>
        <w:rPr>
          <w:color w:val="000000"/>
          <w:spacing w:val="1"/>
        </w:rPr>
        <w:t>н</w:t>
      </w:r>
      <w:r>
        <w:rPr>
          <w:color w:val="000000"/>
        </w:rPr>
        <w:t>ойдея</w:t>
      </w:r>
      <w:r>
        <w:rPr>
          <w:color w:val="000000"/>
          <w:spacing w:val="1"/>
        </w:rPr>
        <w:t>т</w:t>
      </w:r>
      <w:r>
        <w:rPr>
          <w:color w:val="000000"/>
        </w:rPr>
        <w:t>ель</w:t>
      </w:r>
      <w:r>
        <w:rPr>
          <w:color w:val="000000"/>
          <w:spacing w:val="1"/>
        </w:rPr>
        <w:t>н</w:t>
      </w:r>
      <w:r>
        <w:rPr>
          <w:color w:val="000000"/>
        </w:rPr>
        <w:t>ос</w:t>
      </w:r>
      <w:r>
        <w:rPr>
          <w:color w:val="000000"/>
          <w:spacing w:val="-2"/>
        </w:rPr>
        <w:t>т</w:t>
      </w:r>
      <w:r>
        <w:rPr>
          <w:color w:val="000000"/>
        </w:rPr>
        <w:t>и</w:t>
      </w:r>
      <w:r>
        <w:rPr>
          <w:color w:val="000000"/>
          <w:spacing w:val="1"/>
        </w:rPr>
        <w:t>н</w:t>
      </w:r>
      <w:r>
        <w:rPr>
          <w:color w:val="000000"/>
        </w:rPr>
        <w:t>аос</w:t>
      </w:r>
      <w:r>
        <w:rPr>
          <w:color w:val="000000"/>
          <w:spacing w:val="-1"/>
        </w:rPr>
        <w:t>н</w:t>
      </w:r>
      <w:r>
        <w:rPr>
          <w:color w:val="000000"/>
        </w:rPr>
        <w:t>ове и</w:t>
      </w:r>
      <w:r>
        <w:rPr>
          <w:color w:val="000000"/>
          <w:spacing w:val="1"/>
        </w:rPr>
        <w:t>н</w:t>
      </w:r>
      <w:r>
        <w:rPr>
          <w:color w:val="000000"/>
        </w:rPr>
        <w:t>диви</w:t>
      </w:r>
      <w:r>
        <w:rPr>
          <w:color w:val="000000"/>
          <w:spacing w:val="2"/>
        </w:rPr>
        <w:t>д</w:t>
      </w:r>
      <w:r>
        <w:rPr>
          <w:color w:val="000000"/>
          <w:spacing w:val="-6"/>
        </w:rPr>
        <w:t>у</w:t>
      </w:r>
      <w:r>
        <w:rPr>
          <w:color w:val="000000"/>
          <w:spacing w:val="-1"/>
        </w:rPr>
        <w:t>а</w:t>
      </w:r>
      <w:r>
        <w:rPr>
          <w:color w:val="000000"/>
        </w:rPr>
        <w:t>лизац</w:t>
      </w:r>
      <w:r>
        <w:rPr>
          <w:color w:val="000000"/>
          <w:spacing w:val="1"/>
        </w:rPr>
        <w:t>и</w:t>
      </w:r>
      <w:r>
        <w:rPr>
          <w:color w:val="000000"/>
        </w:rPr>
        <w:t>иипрофе</w:t>
      </w:r>
      <w:r>
        <w:rPr>
          <w:color w:val="000000"/>
          <w:spacing w:val="-1"/>
        </w:rPr>
        <w:t>сс</w:t>
      </w:r>
      <w:r>
        <w:rPr>
          <w:color w:val="000000"/>
        </w:rPr>
        <w:t>ио</w:t>
      </w:r>
      <w:r>
        <w:rPr>
          <w:color w:val="000000"/>
          <w:spacing w:val="1"/>
        </w:rPr>
        <w:t>н</w:t>
      </w:r>
      <w:r>
        <w:rPr>
          <w:color w:val="000000"/>
        </w:rPr>
        <w:t>аль</w:t>
      </w:r>
      <w:r>
        <w:rPr>
          <w:color w:val="000000"/>
          <w:spacing w:val="1"/>
        </w:rPr>
        <w:t>н</w:t>
      </w:r>
      <w:r>
        <w:rPr>
          <w:color w:val="000000"/>
        </w:rPr>
        <w:t>ойор</w:t>
      </w:r>
      <w:r>
        <w:rPr>
          <w:color w:val="000000"/>
          <w:spacing w:val="1"/>
        </w:rPr>
        <w:t>и</w:t>
      </w:r>
      <w:r>
        <w:rPr>
          <w:color w:val="000000"/>
          <w:spacing w:val="-2"/>
        </w:rPr>
        <w:t>е</w:t>
      </w:r>
      <w:r>
        <w:rPr>
          <w:color w:val="000000"/>
        </w:rPr>
        <w:t>н</w:t>
      </w:r>
      <w:r>
        <w:rPr>
          <w:color w:val="000000"/>
          <w:spacing w:val="1"/>
        </w:rPr>
        <w:t>т</w:t>
      </w:r>
      <w:r>
        <w:rPr>
          <w:color w:val="000000"/>
        </w:rPr>
        <w:t>ациисод</w:t>
      </w:r>
      <w:r>
        <w:rPr>
          <w:color w:val="000000"/>
          <w:spacing w:val="-1"/>
        </w:rPr>
        <w:t>е</w:t>
      </w:r>
      <w:r>
        <w:rPr>
          <w:color w:val="000000"/>
        </w:rPr>
        <w:t>ржан</w:t>
      </w:r>
      <w:r>
        <w:rPr>
          <w:color w:val="000000"/>
          <w:spacing w:val="1"/>
        </w:rPr>
        <w:t>и</w:t>
      </w:r>
      <w:r>
        <w:rPr>
          <w:color w:val="000000"/>
        </w:rPr>
        <w:t>яср</w:t>
      </w:r>
      <w:r>
        <w:rPr>
          <w:color w:val="000000"/>
          <w:spacing w:val="-1"/>
        </w:rPr>
        <w:t>е</w:t>
      </w:r>
      <w:r>
        <w:rPr>
          <w:color w:val="000000"/>
        </w:rPr>
        <w:t>д</w:t>
      </w:r>
      <w:r>
        <w:rPr>
          <w:color w:val="000000"/>
          <w:spacing w:val="1"/>
        </w:rPr>
        <w:t>н</w:t>
      </w:r>
      <w:r>
        <w:rPr>
          <w:color w:val="000000"/>
        </w:rPr>
        <w:t>егообщегообр</w:t>
      </w:r>
      <w:r>
        <w:rPr>
          <w:color w:val="000000"/>
          <w:spacing w:val="9"/>
        </w:rPr>
        <w:t>а</w:t>
      </w:r>
      <w:r>
        <w:rPr>
          <w:color w:val="000000"/>
          <w:spacing w:val="1"/>
        </w:rPr>
        <w:t>з</w:t>
      </w:r>
      <w:r>
        <w:rPr>
          <w:color w:val="000000"/>
        </w:rPr>
        <w:t>ов</w:t>
      </w:r>
      <w:r>
        <w:rPr>
          <w:color w:val="000000"/>
          <w:spacing w:val="1"/>
        </w:rPr>
        <w:t>ани</w:t>
      </w:r>
      <w:r>
        <w:rPr>
          <w:color w:val="000000"/>
        </w:rPr>
        <w:t>я, подготов</w:t>
      </w:r>
      <w:r>
        <w:rPr>
          <w:color w:val="000000"/>
          <w:spacing w:val="3"/>
        </w:rPr>
        <w:t>к</w:t>
      </w:r>
      <w:r>
        <w:rPr>
          <w:color w:val="000000"/>
        </w:rPr>
        <w:t>уо</w:t>
      </w:r>
      <w:r>
        <w:rPr>
          <w:color w:val="000000"/>
          <w:spacing w:val="5"/>
        </w:rPr>
        <w:t>б</w:t>
      </w:r>
      <w:r>
        <w:rPr>
          <w:color w:val="000000"/>
          <w:spacing w:val="-4"/>
        </w:rPr>
        <w:t>у</w:t>
      </w:r>
      <w:r>
        <w:rPr>
          <w:color w:val="000000"/>
          <w:spacing w:val="1"/>
        </w:rPr>
        <w:t>ч</w:t>
      </w:r>
      <w:r>
        <w:rPr>
          <w:color w:val="000000"/>
        </w:rPr>
        <w:t>ающе</w:t>
      </w:r>
      <w:r>
        <w:rPr>
          <w:color w:val="000000"/>
          <w:spacing w:val="1"/>
        </w:rPr>
        <w:t>г</w:t>
      </w:r>
      <w:r>
        <w:rPr>
          <w:color w:val="000000"/>
        </w:rPr>
        <w:t>ося</w:t>
      </w:r>
      <w:r>
        <w:rPr>
          <w:color w:val="000000"/>
          <w:spacing w:val="1"/>
        </w:rPr>
        <w:t>к</w:t>
      </w:r>
      <w:r>
        <w:rPr>
          <w:color w:val="000000"/>
        </w:rPr>
        <w:t>ж</w:t>
      </w:r>
      <w:r>
        <w:rPr>
          <w:color w:val="000000"/>
          <w:spacing w:val="1"/>
        </w:rPr>
        <w:t>из</w:t>
      </w:r>
      <w:r>
        <w:rPr>
          <w:color w:val="000000"/>
        </w:rPr>
        <w:t>нивобще</w:t>
      </w:r>
      <w:r>
        <w:rPr>
          <w:color w:val="000000"/>
          <w:spacing w:val="-1"/>
        </w:rPr>
        <w:t>с</w:t>
      </w:r>
      <w:r>
        <w:rPr>
          <w:color w:val="000000"/>
        </w:rPr>
        <w:t>тве,самостоятел</w:t>
      </w:r>
      <w:r>
        <w:rPr>
          <w:color w:val="000000"/>
          <w:spacing w:val="1"/>
        </w:rPr>
        <w:t>ьн</w:t>
      </w:r>
      <w:r>
        <w:rPr>
          <w:color w:val="000000"/>
        </w:rPr>
        <w:t>о</w:t>
      </w:r>
      <w:r>
        <w:rPr>
          <w:color w:val="000000"/>
          <w:spacing w:val="1"/>
        </w:rPr>
        <w:t>м</w:t>
      </w:r>
      <w:r>
        <w:rPr>
          <w:color w:val="000000"/>
        </w:rPr>
        <w:t>уж</w:t>
      </w:r>
      <w:r>
        <w:rPr>
          <w:color w:val="000000"/>
          <w:spacing w:val="1"/>
        </w:rPr>
        <w:t>изн</w:t>
      </w:r>
      <w:r>
        <w:rPr>
          <w:color w:val="000000"/>
        </w:rPr>
        <w:t>енномувыбо</w:t>
      </w:r>
      <w:r>
        <w:rPr>
          <w:color w:val="000000"/>
          <w:spacing w:val="4"/>
        </w:rPr>
        <w:t>р</w:t>
      </w:r>
      <w:r>
        <w:rPr>
          <w:color w:val="000000"/>
          <w:spacing w:val="-4"/>
        </w:rPr>
        <w:t>у</w:t>
      </w:r>
      <w:r>
        <w:rPr>
          <w:color w:val="000000"/>
        </w:rPr>
        <w:t>,</w:t>
      </w:r>
      <w:r>
        <w:rPr>
          <w:color w:val="000000"/>
          <w:spacing w:val="1"/>
        </w:rPr>
        <w:t>п</w:t>
      </w:r>
      <w:r>
        <w:rPr>
          <w:color w:val="000000"/>
          <w:spacing w:val="10"/>
        </w:rPr>
        <w:t>р</w:t>
      </w:r>
      <w:r>
        <w:rPr>
          <w:color w:val="000000"/>
        </w:rPr>
        <w:t>о-должен</w:t>
      </w:r>
      <w:r>
        <w:rPr>
          <w:color w:val="000000"/>
          <w:spacing w:val="1"/>
        </w:rPr>
        <w:t>и</w:t>
      </w:r>
      <w:r>
        <w:rPr>
          <w:color w:val="000000"/>
        </w:rPr>
        <w:t>юобра</w:t>
      </w:r>
      <w:r>
        <w:rPr>
          <w:color w:val="000000"/>
          <w:spacing w:val="1"/>
        </w:rPr>
        <w:t>з</w:t>
      </w:r>
      <w:r>
        <w:rPr>
          <w:color w:val="000000"/>
        </w:rPr>
        <w:t>ов</w:t>
      </w:r>
      <w:r>
        <w:rPr>
          <w:color w:val="000000"/>
          <w:spacing w:val="-1"/>
        </w:rPr>
        <w:t>ан</w:t>
      </w:r>
      <w:r>
        <w:rPr>
          <w:color w:val="000000"/>
        </w:rPr>
        <w:t xml:space="preserve">ияи </w:t>
      </w:r>
      <w:r>
        <w:rPr>
          <w:color w:val="000000"/>
          <w:spacing w:val="1"/>
        </w:rPr>
        <w:t>н</w:t>
      </w:r>
      <w:r>
        <w:rPr>
          <w:color w:val="000000"/>
        </w:rPr>
        <w:t>ач</w:t>
      </w:r>
      <w:r>
        <w:rPr>
          <w:color w:val="000000"/>
          <w:spacing w:val="-1"/>
        </w:rPr>
        <w:t>а</w:t>
      </w:r>
      <w:r>
        <w:rPr>
          <w:color w:val="000000"/>
          <w:spacing w:val="1"/>
        </w:rPr>
        <w:t>л</w:t>
      </w:r>
      <w:r>
        <w:rPr>
          <w:color w:val="000000"/>
        </w:rPr>
        <w:t>упрофе</w:t>
      </w:r>
      <w:r>
        <w:rPr>
          <w:color w:val="000000"/>
          <w:spacing w:val="1"/>
        </w:rPr>
        <w:t>с</w:t>
      </w:r>
      <w:r>
        <w:rPr>
          <w:color w:val="000000"/>
        </w:rPr>
        <w:t>сио</w:t>
      </w:r>
      <w:r>
        <w:rPr>
          <w:color w:val="000000"/>
          <w:spacing w:val="1"/>
        </w:rPr>
        <w:t>н</w:t>
      </w:r>
      <w:r>
        <w:rPr>
          <w:color w:val="000000"/>
        </w:rPr>
        <w:t>аль</w:t>
      </w:r>
      <w:r>
        <w:rPr>
          <w:color w:val="000000"/>
          <w:spacing w:val="1"/>
        </w:rPr>
        <w:t>н</w:t>
      </w:r>
      <w:r>
        <w:rPr>
          <w:color w:val="000000"/>
        </w:rPr>
        <w:t>ой деятель</w:t>
      </w:r>
      <w:r>
        <w:rPr>
          <w:color w:val="000000"/>
          <w:spacing w:val="1"/>
        </w:rPr>
        <w:t>н</w:t>
      </w:r>
      <w:r>
        <w:rPr>
          <w:color w:val="000000"/>
        </w:rPr>
        <w:t>ости.</w:t>
      </w:r>
    </w:p>
    <w:p w:rsidR="00505FFC" w:rsidRDefault="00505FFC" w:rsidP="00505FFC">
      <w:pPr>
        <w:widowControl w:val="0"/>
        <w:ind w:right="-57" w:firstLine="708"/>
        <w:rPr>
          <w:color w:val="000000"/>
        </w:rPr>
      </w:pPr>
      <w:r>
        <w:rPr>
          <w:color w:val="000000"/>
        </w:rPr>
        <w:t>Н</w:t>
      </w:r>
      <w:r>
        <w:rPr>
          <w:color w:val="000000"/>
          <w:spacing w:val="-1"/>
        </w:rPr>
        <w:t>е</w:t>
      </w:r>
      <w:r>
        <w:rPr>
          <w:color w:val="000000"/>
        </w:rPr>
        <w:t>об</w:t>
      </w:r>
      <w:r>
        <w:rPr>
          <w:color w:val="000000"/>
          <w:spacing w:val="2"/>
        </w:rPr>
        <w:t>х</w:t>
      </w:r>
      <w:r>
        <w:rPr>
          <w:color w:val="000000"/>
        </w:rPr>
        <w:t>од</w:t>
      </w:r>
      <w:r>
        <w:rPr>
          <w:color w:val="000000"/>
          <w:spacing w:val="1"/>
        </w:rPr>
        <w:t>и</w:t>
      </w:r>
      <w:r>
        <w:rPr>
          <w:color w:val="000000"/>
        </w:rPr>
        <w:t>мость</w:t>
      </w:r>
      <w:r>
        <w:rPr>
          <w:color w:val="000000"/>
          <w:spacing w:val="1"/>
        </w:rPr>
        <w:t>п</w:t>
      </w:r>
      <w:r>
        <w:rPr>
          <w:color w:val="000000"/>
        </w:rPr>
        <w:t>редоставл</w:t>
      </w:r>
      <w:r>
        <w:rPr>
          <w:color w:val="000000"/>
          <w:spacing w:val="-1"/>
        </w:rPr>
        <w:t>е</w:t>
      </w:r>
      <w:r>
        <w:rPr>
          <w:color w:val="000000"/>
        </w:rPr>
        <w:t>н</w:t>
      </w:r>
      <w:r>
        <w:rPr>
          <w:color w:val="000000"/>
          <w:spacing w:val="1"/>
        </w:rPr>
        <w:t>и</w:t>
      </w:r>
      <w:r>
        <w:rPr>
          <w:color w:val="000000"/>
        </w:rPr>
        <w:t>яобразовател</w:t>
      </w:r>
      <w:r>
        <w:rPr>
          <w:color w:val="000000"/>
          <w:spacing w:val="-1"/>
        </w:rPr>
        <w:t>ь</w:t>
      </w:r>
      <w:r>
        <w:rPr>
          <w:color w:val="000000"/>
        </w:rPr>
        <w:t>ных</w:t>
      </w:r>
      <w:r>
        <w:rPr>
          <w:color w:val="000000"/>
          <w:spacing w:val="-4"/>
        </w:rPr>
        <w:t>у</w:t>
      </w:r>
      <w:r>
        <w:rPr>
          <w:color w:val="000000"/>
          <w:spacing w:val="-1"/>
        </w:rPr>
        <w:t>с</w:t>
      </w:r>
      <w:r>
        <w:rPr>
          <w:color w:val="000000"/>
          <w:spacing w:val="4"/>
        </w:rPr>
        <w:t>л</w:t>
      </w:r>
      <w:r>
        <w:rPr>
          <w:color w:val="000000"/>
          <w:spacing w:val="-4"/>
        </w:rPr>
        <w:t>у</w:t>
      </w:r>
      <w:r>
        <w:rPr>
          <w:color w:val="000000"/>
        </w:rPr>
        <w:t>гвсемдетямбез</w:t>
      </w:r>
      <w:r>
        <w:rPr>
          <w:color w:val="000000"/>
          <w:spacing w:val="1"/>
        </w:rPr>
        <w:t>и</w:t>
      </w:r>
      <w:r>
        <w:rPr>
          <w:color w:val="000000"/>
        </w:rPr>
        <w:t>скл</w:t>
      </w:r>
      <w:r>
        <w:rPr>
          <w:color w:val="000000"/>
          <w:spacing w:val="1"/>
        </w:rPr>
        <w:t>ю</w:t>
      </w:r>
      <w:r>
        <w:rPr>
          <w:color w:val="000000"/>
        </w:rPr>
        <w:t>че</w:t>
      </w:r>
      <w:r>
        <w:rPr>
          <w:color w:val="000000"/>
          <w:spacing w:val="-1"/>
        </w:rPr>
        <w:t>н</w:t>
      </w:r>
      <w:r>
        <w:rPr>
          <w:color w:val="000000"/>
        </w:rPr>
        <w:t>ия</w:t>
      </w:r>
      <w:proofErr w:type="gramStart"/>
      <w:r>
        <w:rPr>
          <w:color w:val="000000"/>
        </w:rPr>
        <w:t>,</w:t>
      </w:r>
      <w:r>
        <w:rPr>
          <w:color w:val="000000"/>
          <w:spacing w:val="1"/>
        </w:rPr>
        <w:t>т</w:t>
      </w:r>
      <w:proofErr w:type="gramEnd"/>
      <w:r>
        <w:rPr>
          <w:color w:val="000000"/>
          <w:spacing w:val="8"/>
        </w:rPr>
        <w:t>р</w:t>
      </w:r>
      <w:r>
        <w:rPr>
          <w:color w:val="000000"/>
        </w:rPr>
        <w:t>е-</w:t>
      </w:r>
      <w:r>
        <w:rPr>
          <w:color w:val="000000"/>
          <w:spacing w:val="2"/>
        </w:rPr>
        <w:t>б</w:t>
      </w:r>
      <w:r>
        <w:rPr>
          <w:color w:val="000000"/>
          <w:spacing w:val="-4"/>
        </w:rPr>
        <w:t>у</w:t>
      </w:r>
      <w:r>
        <w:rPr>
          <w:color w:val="000000"/>
          <w:spacing w:val="-1"/>
        </w:rPr>
        <w:t>е</w:t>
      </w:r>
      <w:r>
        <w:rPr>
          <w:color w:val="000000"/>
        </w:rPr>
        <w:t>т</w:t>
      </w:r>
      <w:r>
        <w:rPr>
          <w:color w:val="000000"/>
          <w:spacing w:val="2"/>
        </w:rPr>
        <w:t>в</w:t>
      </w:r>
      <w:r>
        <w:rPr>
          <w:color w:val="000000"/>
        </w:rPr>
        <w:t>ариат</w:t>
      </w:r>
      <w:r>
        <w:rPr>
          <w:color w:val="000000"/>
          <w:spacing w:val="1"/>
        </w:rPr>
        <w:t>и</w:t>
      </w:r>
      <w:r>
        <w:rPr>
          <w:color w:val="000000"/>
        </w:rPr>
        <w:t>в</w:t>
      </w:r>
      <w:r>
        <w:rPr>
          <w:color w:val="000000"/>
          <w:spacing w:val="1"/>
        </w:rPr>
        <w:t>н</w:t>
      </w:r>
      <w:r>
        <w:rPr>
          <w:color w:val="000000"/>
        </w:rPr>
        <w:t>ости</w:t>
      </w:r>
      <w:r>
        <w:rPr>
          <w:color w:val="000000"/>
          <w:spacing w:val="4"/>
        </w:rPr>
        <w:t>о</w:t>
      </w:r>
      <w:r>
        <w:rPr>
          <w:color w:val="000000"/>
          <w:spacing w:val="-1"/>
        </w:rPr>
        <w:t>б</w:t>
      </w:r>
      <w:r>
        <w:rPr>
          <w:color w:val="000000"/>
        </w:rPr>
        <w:t>р</w:t>
      </w:r>
      <w:r>
        <w:rPr>
          <w:color w:val="000000"/>
          <w:spacing w:val="-1"/>
        </w:rPr>
        <w:t>а</w:t>
      </w:r>
      <w:r>
        <w:rPr>
          <w:color w:val="000000"/>
        </w:rPr>
        <w:t>зоват</w:t>
      </w:r>
      <w:r>
        <w:rPr>
          <w:color w:val="000000"/>
          <w:spacing w:val="-1"/>
        </w:rPr>
        <w:t>е</w:t>
      </w:r>
      <w:r>
        <w:rPr>
          <w:color w:val="000000"/>
        </w:rPr>
        <w:t>л</w:t>
      </w:r>
      <w:r>
        <w:rPr>
          <w:color w:val="000000"/>
          <w:spacing w:val="1"/>
        </w:rPr>
        <w:t>ьн</w:t>
      </w:r>
      <w:r>
        <w:rPr>
          <w:color w:val="000000"/>
        </w:rPr>
        <w:t>ойсисте</w:t>
      </w:r>
      <w:r>
        <w:rPr>
          <w:color w:val="000000"/>
          <w:spacing w:val="-1"/>
        </w:rPr>
        <w:t>м</w:t>
      </w:r>
      <w:r>
        <w:rPr>
          <w:color w:val="000000"/>
        </w:rPr>
        <w:t>ы,со</w:t>
      </w:r>
      <w:r>
        <w:rPr>
          <w:color w:val="000000"/>
          <w:spacing w:val="1"/>
        </w:rPr>
        <w:t>з</w:t>
      </w:r>
      <w:r>
        <w:rPr>
          <w:color w:val="000000"/>
        </w:rPr>
        <w:t>дан</w:t>
      </w:r>
      <w:r>
        <w:rPr>
          <w:color w:val="000000"/>
          <w:spacing w:val="1"/>
        </w:rPr>
        <w:t>и</w:t>
      </w:r>
      <w:r>
        <w:rPr>
          <w:color w:val="000000"/>
        </w:rPr>
        <w:t>я</w:t>
      </w:r>
      <w:r>
        <w:rPr>
          <w:color w:val="000000"/>
          <w:spacing w:val="-4"/>
        </w:rPr>
        <w:t>у</w:t>
      </w:r>
      <w:r>
        <w:rPr>
          <w:color w:val="000000"/>
          <w:spacing w:val="-1"/>
        </w:rPr>
        <w:t>с</w:t>
      </w:r>
      <w:r>
        <w:rPr>
          <w:color w:val="000000"/>
        </w:rPr>
        <w:t>ловийдлял</w:t>
      </w:r>
      <w:r>
        <w:rPr>
          <w:color w:val="000000"/>
          <w:spacing w:val="1"/>
        </w:rPr>
        <w:t>и</w:t>
      </w:r>
      <w:r>
        <w:rPr>
          <w:color w:val="000000"/>
        </w:rPr>
        <w:t>чност</w:t>
      </w:r>
      <w:r>
        <w:rPr>
          <w:color w:val="000000"/>
          <w:spacing w:val="1"/>
        </w:rPr>
        <w:t>н</w:t>
      </w:r>
      <w:r>
        <w:rPr>
          <w:color w:val="000000"/>
        </w:rPr>
        <w:t>огостановлен</w:t>
      </w:r>
      <w:r>
        <w:rPr>
          <w:color w:val="000000"/>
          <w:spacing w:val="1"/>
        </w:rPr>
        <w:t>и</w:t>
      </w:r>
      <w:r>
        <w:rPr>
          <w:color w:val="000000"/>
        </w:rPr>
        <w:t>я иразв</w:t>
      </w:r>
      <w:r>
        <w:rPr>
          <w:color w:val="000000"/>
          <w:spacing w:val="1"/>
        </w:rPr>
        <w:t>и</w:t>
      </w:r>
      <w:r>
        <w:rPr>
          <w:color w:val="000000"/>
          <w:spacing w:val="-1"/>
        </w:rPr>
        <w:t>т</w:t>
      </w:r>
      <w:r>
        <w:rPr>
          <w:color w:val="000000"/>
        </w:rPr>
        <w:t>иявс</w:t>
      </w:r>
      <w:r>
        <w:rPr>
          <w:color w:val="000000"/>
          <w:spacing w:val="-1"/>
        </w:rPr>
        <w:t>е</w:t>
      </w:r>
      <w:r>
        <w:rPr>
          <w:color w:val="000000"/>
        </w:rPr>
        <w:t>х</w:t>
      </w:r>
      <w:r>
        <w:rPr>
          <w:color w:val="000000"/>
          <w:spacing w:val="-7"/>
        </w:rPr>
        <w:t>у</w:t>
      </w:r>
      <w:r>
        <w:rPr>
          <w:color w:val="000000"/>
          <w:spacing w:val="1"/>
        </w:rPr>
        <w:t>ч</w:t>
      </w:r>
      <w:r>
        <w:rPr>
          <w:color w:val="000000"/>
        </w:rPr>
        <w:t>ащи</w:t>
      </w:r>
      <w:r>
        <w:rPr>
          <w:color w:val="000000"/>
          <w:spacing w:val="3"/>
        </w:rPr>
        <w:t>х</w:t>
      </w:r>
      <w:r>
        <w:rPr>
          <w:color w:val="000000"/>
        </w:rPr>
        <w:t>сяч</w:t>
      </w:r>
      <w:r>
        <w:rPr>
          <w:color w:val="000000"/>
          <w:spacing w:val="-1"/>
        </w:rPr>
        <w:t>е</w:t>
      </w:r>
      <w:r>
        <w:rPr>
          <w:color w:val="000000"/>
        </w:rPr>
        <w:t>рез</w:t>
      </w:r>
      <w:r>
        <w:rPr>
          <w:color w:val="000000"/>
          <w:spacing w:val="-1"/>
        </w:rPr>
        <w:t>и</w:t>
      </w:r>
      <w:r>
        <w:rPr>
          <w:color w:val="000000"/>
        </w:rPr>
        <w:t>х</w:t>
      </w:r>
      <w:r>
        <w:rPr>
          <w:color w:val="000000"/>
          <w:spacing w:val="1"/>
        </w:rPr>
        <w:t>п</w:t>
      </w:r>
      <w:r>
        <w:rPr>
          <w:color w:val="000000"/>
          <w:spacing w:val="-1"/>
        </w:rPr>
        <w:t>о</w:t>
      </w:r>
      <w:r>
        <w:rPr>
          <w:color w:val="000000"/>
        </w:rPr>
        <w:t>лн</w:t>
      </w:r>
      <w:r>
        <w:rPr>
          <w:color w:val="000000"/>
          <w:spacing w:val="-1"/>
        </w:rPr>
        <w:t>о</w:t>
      </w:r>
      <w:r>
        <w:rPr>
          <w:color w:val="000000"/>
        </w:rPr>
        <w:t>це</w:t>
      </w:r>
      <w:r>
        <w:rPr>
          <w:color w:val="000000"/>
          <w:spacing w:val="-1"/>
        </w:rPr>
        <w:t>н</w:t>
      </w:r>
      <w:r>
        <w:rPr>
          <w:color w:val="000000"/>
          <w:spacing w:val="2"/>
        </w:rPr>
        <w:t>н</w:t>
      </w:r>
      <w:r>
        <w:rPr>
          <w:color w:val="000000"/>
          <w:spacing w:val="-6"/>
        </w:rPr>
        <w:t>у</w:t>
      </w:r>
      <w:r>
        <w:rPr>
          <w:color w:val="000000"/>
        </w:rPr>
        <w:t>юсо</w:t>
      </w:r>
      <w:r>
        <w:rPr>
          <w:color w:val="000000"/>
          <w:spacing w:val="2"/>
        </w:rPr>
        <w:t>д</w:t>
      </w:r>
      <w:r>
        <w:rPr>
          <w:color w:val="000000"/>
        </w:rPr>
        <w:t>ерж</w:t>
      </w:r>
      <w:r>
        <w:rPr>
          <w:color w:val="000000"/>
          <w:spacing w:val="-1"/>
        </w:rPr>
        <w:t>а</w:t>
      </w:r>
      <w:r>
        <w:rPr>
          <w:color w:val="000000"/>
        </w:rPr>
        <w:t>тель</w:t>
      </w:r>
      <w:r>
        <w:rPr>
          <w:color w:val="000000"/>
          <w:spacing w:val="4"/>
        </w:rPr>
        <w:t>н</w:t>
      </w:r>
      <w:r>
        <w:rPr>
          <w:color w:val="000000"/>
          <w:spacing w:val="-4"/>
        </w:rPr>
        <w:t>у</w:t>
      </w:r>
      <w:r>
        <w:rPr>
          <w:color w:val="000000"/>
        </w:rPr>
        <w:t>юи</w:t>
      </w:r>
      <w:r>
        <w:rPr>
          <w:color w:val="000000"/>
          <w:spacing w:val="1"/>
        </w:rPr>
        <w:t>з</w:t>
      </w:r>
      <w:r>
        <w:rPr>
          <w:color w:val="000000"/>
        </w:rPr>
        <w:t>доро</w:t>
      </w:r>
      <w:r>
        <w:rPr>
          <w:color w:val="000000"/>
          <w:spacing w:val="2"/>
        </w:rPr>
        <w:t>в</w:t>
      </w:r>
      <w:r>
        <w:rPr>
          <w:color w:val="000000"/>
          <w:spacing w:val="-6"/>
        </w:rPr>
        <w:t>у</w:t>
      </w:r>
      <w:r>
        <w:rPr>
          <w:color w:val="000000"/>
        </w:rPr>
        <w:t>южи</w:t>
      </w:r>
      <w:r>
        <w:rPr>
          <w:color w:val="000000"/>
          <w:spacing w:val="1"/>
        </w:rPr>
        <w:t>зн</w:t>
      </w:r>
      <w:r>
        <w:rPr>
          <w:color w:val="000000"/>
        </w:rPr>
        <w:t>едеяте</w:t>
      </w:r>
      <w:r>
        <w:rPr>
          <w:color w:val="000000"/>
          <w:spacing w:val="11"/>
        </w:rPr>
        <w:t>л</w:t>
      </w:r>
      <w:r>
        <w:rPr>
          <w:color w:val="000000"/>
          <w:spacing w:val="1"/>
        </w:rPr>
        <w:t>ь</w:t>
      </w:r>
      <w:r>
        <w:rPr>
          <w:color w:val="000000"/>
        </w:rPr>
        <w:t>-ност</w:t>
      </w:r>
      <w:r>
        <w:rPr>
          <w:color w:val="000000"/>
          <w:spacing w:val="1"/>
        </w:rPr>
        <w:t>ь</w:t>
      </w:r>
      <w:r>
        <w:rPr>
          <w:color w:val="000000"/>
        </w:rPr>
        <w:t>.</w:t>
      </w:r>
    </w:p>
    <w:p w:rsidR="00505FFC" w:rsidRDefault="00505FFC" w:rsidP="00505FFC">
      <w:pPr>
        <w:widowControl w:val="0"/>
        <w:spacing w:line="238" w:lineRule="auto"/>
        <w:ind w:right="-55" w:firstLine="708"/>
        <w:rPr>
          <w:b/>
          <w:bCs/>
          <w:i/>
          <w:iCs/>
          <w:color w:val="000000"/>
        </w:rPr>
      </w:pPr>
      <w:r>
        <w:rPr>
          <w:b/>
          <w:bCs/>
          <w:i/>
          <w:iCs/>
          <w:color w:val="000000"/>
        </w:rPr>
        <w:t>О</w:t>
      </w:r>
      <w:r>
        <w:rPr>
          <w:b/>
          <w:bCs/>
          <w:i/>
          <w:iCs/>
          <w:color w:val="000000"/>
          <w:spacing w:val="2"/>
        </w:rPr>
        <w:t>т</w:t>
      </w:r>
      <w:r>
        <w:rPr>
          <w:b/>
          <w:bCs/>
          <w:i/>
          <w:iCs/>
          <w:color w:val="000000"/>
        </w:rPr>
        <w:t>сюда:глав</w:t>
      </w:r>
      <w:r>
        <w:rPr>
          <w:b/>
          <w:bCs/>
          <w:i/>
          <w:iCs/>
          <w:color w:val="000000"/>
          <w:spacing w:val="1"/>
        </w:rPr>
        <w:t>н</w:t>
      </w:r>
      <w:r>
        <w:rPr>
          <w:b/>
          <w:bCs/>
          <w:i/>
          <w:iCs/>
          <w:color w:val="000000"/>
        </w:rPr>
        <w:t>ое</w:t>
      </w:r>
      <w:r>
        <w:rPr>
          <w:b/>
          <w:bCs/>
          <w:i/>
          <w:iCs/>
          <w:color w:val="000000"/>
          <w:spacing w:val="1"/>
        </w:rPr>
        <w:t>т</w:t>
      </w:r>
      <w:r>
        <w:rPr>
          <w:b/>
          <w:bCs/>
          <w:i/>
          <w:iCs/>
          <w:color w:val="000000"/>
        </w:rPr>
        <w:t>ребова</w:t>
      </w:r>
      <w:r>
        <w:rPr>
          <w:b/>
          <w:bCs/>
          <w:i/>
          <w:iCs/>
          <w:color w:val="000000"/>
          <w:spacing w:val="1"/>
        </w:rPr>
        <w:t>ни</w:t>
      </w:r>
      <w:r>
        <w:rPr>
          <w:b/>
          <w:bCs/>
          <w:i/>
          <w:iCs/>
          <w:color w:val="000000"/>
        </w:rPr>
        <w:t>еобразо</w:t>
      </w:r>
      <w:r>
        <w:rPr>
          <w:b/>
          <w:bCs/>
          <w:i/>
          <w:iCs/>
          <w:color w:val="000000"/>
          <w:spacing w:val="1"/>
        </w:rPr>
        <w:t>в</w:t>
      </w:r>
      <w:r>
        <w:rPr>
          <w:b/>
          <w:bCs/>
          <w:i/>
          <w:iCs/>
          <w:color w:val="000000"/>
          <w:spacing w:val="-2"/>
        </w:rPr>
        <w:t>а</w:t>
      </w:r>
      <w:r>
        <w:rPr>
          <w:b/>
          <w:bCs/>
          <w:i/>
          <w:iCs/>
          <w:color w:val="000000"/>
          <w:spacing w:val="2"/>
        </w:rPr>
        <w:t>т</w:t>
      </w:r>
      <w:r>
        <w:rPr>
          <w:b/>
          <w:bCs/>
          <w:i/>
          <w:iCs/>
          <w:color w:val="000000"/>
        </w:rPr>
        <w:t>ель</w:t>
      </w:r>
      <w:r>
        <w:rPr>
          <w:b/>
          <w:bCs/>
          <w:i/>
          <w:iCs/>
          <w:color w:val="000000"/>
          <w:spacing w:val="-1"/>
        </w:rPr>
        <w:t>н</w:t>
      </w:r>
      <w:r>
        <w:rPr>
          <w:b/>
          <w:bCs/>
          <w:i/>
          <w:iCs/>
          <w:color w:val="000000"/>
        </w:rPr>
        <w:t>ой</w:t>
      </w:r>
      <w:r>
        <w:rPr>
          <w:b/>
          <w:bCs/>
          <w:i/>
          <w:iCs/>
          <w:color w:val="000000"/>
          <w:spacing w:val="1"/>
        </w:rPr>
        <w:t>п</w:t>
      </w:r>
      <w:r>
        <w:rPr>
          <w:b/>
          <w:bCs/>
          <w:i/>
          <w:iCs/>
          <w:color w:val="000000"/>
        </w:rPr>
        <w:t>рограммыисис</w:t>
      </w:r>
      <w:r>
        <w:rPr>
          <w:b/>
          <w:bCs/>
          <w:i/>
          <w:iCs/>
          <w:color w:val="000000"/>
          <w:spacing w:val="1"/>
        </w:rPr>
        <w:t>т</w:t>
      </w:r>
      <w:r>
        <w:rPr>
          <w:b/>
          <w:bCs/>
          <w:i/>
          <w:iCs/>
          <w:color w:val="000000"/>
          <w:spacing w:val="-2"/>
        </w:rPr>
        <w:t>е</w:t>
      </w:r>
      <w:r>
        <w:rPr>
          <w:b/>
          <w:bCs/>
          <w:i/>
          <w:iCs/>
          <w:color w:val="000000"/>
        </w:rPr>
        <w:t>мышколы–бы</w:t>
      </w:r>
      <w:r>
        <w:rPr>
          <w:b/>
          <w:bCs/>
          <w:i/>
          <w:iCs/>
          <w:color w:val="000000"/>
          <w:spacing w:val="2"/>
        </w:rPr>
        <w:t>т</w:t>
      </w:r>
      <w:r>
        <w:rPr>
          <w:b/>
          <w:bCs/>
          <w:i/>
          <w:iCs/>
          <w:color w:val="000000"/>
        </w:rPr>
        <w:t>ьадап</w:t>
      </w:r>
      <w:r>
        <w:rPr>
          <w:b/>
          <w:bCs/>
          <w:i/>
          <w:iCs/>
          <w:color w:val="000000"/>
          <w:spacing w:val="1"/>
        </w:rPr>
        <w:t>т</w:t>
      </w:r>
      <w:r>
        <w:rPr>
          <w:b/>
          <w:bCs/>
          <w:i/>
          <w:iCs/>
          <w:color w:val="000000"/>
        </w:rPr>
        <w:t>ивн</w:t>
      </w:r>
      <w:r>
        <w:rPr>
          <w:b/>
          <w:bCs/>
          <w:i/>
          <w:iCs/>
          <w:color w:val="000000"/>
          <w:spacing w:val="-1"/>
        </w:rPr>
        <w:t>о</w:t>
      </w:r>
      <w:r>
        <w:rPr>
          <w:b/>
          <w:bCs/>
          <w:i/>
          <w:iCs/>
          <w:color w:val="000000"/>
        </w:rPr>
        <w:t>й</w:t>
      </w:r>
      <w:r>
        <w:rPr>
          <w:b/>
          <w:bCs/>
          <w:i/>
          <w:iCs/>
          <w:color w:val="000000"/>
          <w:spacing w:val="1"/>
        </w:rPr>
        <w:t>п</w:t>
      </w:r>
      <w:r>
        <w:rPr>
          <w:b/>
          <w:bCs/>
          <w:i/>
          <w:iCs/>
          <w:color w:val="000000"/>
        </w:rPr>
        <w:t>о</w:t>
      </w:r>
      <w:r>
        <w:rPr>
          <w:b/>
          <w:bCs/>
          <w:i/>
          <w:iCs/>
          <w:color w:val="000000"/>
          <w:spacing w:val="-1"/>
        </w:rPr>
        <w:t>о</w:t>
      </w:r>
      <w:r>
        <w:rPr>
          <w:b/>
          <w:bCs/>
          <w:i/>
          <w:iCs/>
          <w:color w:val="000000"/>
        </w:rPr>
        <w:t>тн</w:t>
      </w:r>
      <w:r>
        <w:rPr>
          <w:b/>
          <w:bCs/>
          <w:i/>
          <w:iCs/>
          <w:color w:val="000000"/>
          <w:spacing w:val="2"/>
        </w:rPr>
        <w:t>о</w:t>
      </w:r>
      <w:r>
        <w:rPr>
          <w:b/>
          <w:bCs/>
          <w:i/>
          <w:iCs/>
          <w:color w:val="000000"/>
        </w:rPr>
        <w:t>шен</w:t>
      </w:r>
      <w:r>
        <w:rPr>
          <w:b/>
          <w:bCs/>
          <w:i/>
          <w:iCs/>
          <w:color w:val="000000"/>
          <w:spacing w:val="1"/>
        </w:rPr>
        <w:t>и</w:t>
      </w:r>
      <w:r>
        <w:rPr>
          <w:b/>
          <w:bCs/>
          <w:i/>
          <w:iCs/>
          <w:color w:val="000000"/>
        </w:rPr>
        <w:t>юккажд</w:t>
      </w:r>
      <w:r>
        <w:rPr>
          <w:b/>
          <w:bCs/>
          <w:i/>
          <w:iCs/>
          <w:color w:val="000000"/>
          <w:spacing w:val="-1"/>
        </w:rPr>
        <w:t>о</w:t>
      </w:r>
      <w:r>
        <w:rPr>
          <w:b/>
          <w:bCs/>
          <w:i/>
          <w:iCs/>
          <w:color w:val="000000"/>
        </w:rPr>
        <w:t>мушколь</w:t>
      </w:r>
      <w:r>
        <w:rPr>
          <w:b/>
          <w:bCs/>
          <w:i/>
          <w:iCs/>
          <w:color w:val="000000"/>
          <w:spacing w:val="1"/>
        </w:rPr>
        <w:t>н</w:t>
      </w:r>
      <w:r>
        <w:rPr>
          <w:b/>
          <w:bCs/>
          <w:i/>
          <w:iCs/>
          <w:color w:val="000000"/>
        </w:rPr>
        <w:t>ику.</w:t>
      </w:r>
    </w:p>
    <w:p w:rsidR="00505FFC" w:rsidRDefault="00505FFC" w:rsidP="00505FFC">
      <w:pPr>
        <w:widowControl w:val="0"/>
        <w:ind w:right="-9" w:firstLine="708"/>
        <w:jc w:val="both"/>
        <w:rPr>
          <w:color w:val="000000"/>
        </w:rPr>
      </w:pPr>
      <w:r>
        <w:rPr>
          <w:color w:val="000000"/>
        </w:rPr>
        <w:t>О</w:t>
      </w:r>
      <w:r>
        <w:rPr>
          <w:color w:val="000000"/>
          <w:spacing w:val="-1"/>
        </w:rPr>
        <w:t>с</w:t>
      </w:r>
      <w:r>
        <w:rPr>
          <w:color w:val="000000"/>
        </w:rPr>
        <w:t>но</w:t>
      </w:r>
      <w:r>
        <w:rPr>
          <w:color w:val="000000"/>
          <w:spacing w:val="2"/>
        </w:rPr>
        <w:t>в</w:t>
      </w:r>
      <w:r>
        <w:rPr>
          <w:color w:val="000000"/>
        </w:rPr>
        <w:t>усист</w:t>
      </w:r>
      <w:r>
        <w:rPr>
          <w:color w:val="000000"/>
          <w:spacing w:val="1"/>
        </w:rPr>
        <w:t>е</w:t>
      </w:r>
      <w:r>
        <w:rPr>
          <w:color w:val="000000"/>
        </w:rPr>
        <w:t>мы</w:t>
      </w:r>
      <w:r>
        <w:rPr>
          <w:color w:val="000000"/>
          <w:spacing w:val="-4"/>
        </w:rPr>
        <w:t>у</w:t>
      </w:r>
      <w:r>
        <w:rPr>
          <w:color w:val="000000"/>
        </w:rPr>
        <w:t>ч</w:t>
      </w:r>
      <w:r>
        <w:rPr>
          <w:color w:val="000000"/>
          <w:spacing w:val="-1"/>
        </w:rPr>
        <w:t>е</w:t>
      </w:r>
      <w:r>
        <w:rPr>
          <w:color w:val="000000"/>
        </w:rPr>
        <w:t>б</w:t>
      </w:r>
      <w:r>
        <w:rPr>
          <w:color w:val="000000"/>
          <w:spacing w:val="3"/>
        </w:rPr>
        <w:t>н</w:t>
      </w:r>
      <w:r>
        <w:rPr>
          <w:color w:val="000000"/>
        </w:rPr>
        <w:t>ойработывшколес</w:t>
      </w:r>
      <w:r>
        <w:rPr>
          <w:color w:val="000000"/>
          <w:spacing w:val="-2"/>
        </w:rPr>
        <w:t>о</w:t>
      </w:r>
      <w:r>
        <w:rPr>
          <w:color w:val="000000"/>
          <w:spacing w:val="-1"/>
        </w:rPr>
        <w:t>с</w:t>
      </w:r>
      <w:r>
        <w:rPr>
          <w:color w:val="000000"/>
        </w:rPr>
        <w:t>тавляютба</w:t>
      </w:r>
      <w:r>
        <w:rPr>
          <w:color w:val="000000"/>
          <w:spacing w:val="1"/>
        </w:rPr>
        <w:t>з</w:t>
      </w:r>
      <w:r>
        <w:rPr>
          <w:color w:val="000000"/>
        </w:rPr>
        <w:t>овые</w:t>
      </w:r>
      <w:r>
        <w:rPr>
          <w:color w:val="000000"/>
          <w:spacing w:val="1"/>
        </w:rPr>
        <w:t>н</w:t>
      </w:r>
      <w:r>
        <w:rPr>
          <w:color w:val="000000"/>
        </w:rPr>
        <w:t>ациональ</w:t>
      </w:r>
      <w:r>
        <w:rPr>
          <w:color w:val="000000"/>
          <w:spacing w:val="1"/>
        </w:rPr>
        <w:t>н</w:t>
      </w:r>
      <w:r>
        <w:rPr>
          <w:color w:val="000000"/>
        </w:rPr>
        <w:t>ые</w:t>
      </w:r>
      <w:r>
        <w:rPr>
          <w:color w:val="000000"/>
          <w:spacing w:val="1"/>
        </w:rPr>
        <w:t>ц</w:t>
      </w:r>
      <w:r>
        <w:rPr>
          <w:color w:val="000000"/>
        </w:rPr>
        <w:t>е</w:t>
      </w:r>
      <w:r>
        <w:rPr>
          <w:color w:val="000000"/>
          <w:spacing w:val="-1"/>
        </w:rPr>
        <w:t>н</w:t>
      </w:r>
      <w:r>
        <w:rPr>
          <w:color w:val="000000"/>
        </w:rPr>
        <w:t>ности рос</w:t>
      </w:r>
      <w:r>
        <w:rPr>
          <w:color w:val="000000"/>
          <w:spacing w:val="-1"/>
        </w:rPr>
        <w:t>с</w:t>
      </w:r>
      <w:r>
        <w:rPr>
          <w:color w:val="000000"/>
        </w:rPr>
        <w:t>и</w:t>
      </w:r>
      <w:r>
        <w:rPr>
          <w:color w:val="000000"/>
          <w:spacing w:val="1"/>
        </w:rPr>
        <w:t>й</w:t>
      </w:r>
      <w:r>
        <w:rPr>
          <w:color w:val="000000"/>
        </w:rPr>
        <w:t>скогообщества</w:t>
      </w:r>
      <w:r>
        <w:rPr>
          <w:color w:val="000000"/>
          <w:spacing w:val="1"/>
        </w:rPr>
        <w:t>н</w:t>
      </w:r>
      <w:r>
        <w:rPr>
          <w:color w:val="000000"/>
        </w:rPr>
        <w:t>ашеговр</w:t>
      </w:r>
      <w:r>
        <w:rPr>
          <w:color w:val="000000"/>
          <w:spacing w:val="-1"/>
        </w:rPr>
        <w:t>е</w:t>
      </w:r>
      <w:r>
        <w:rPr>
          <w:color w:val="000000"/>
          <w:spacing w:val="1"/>
        </w:rPr>
        <w:t>м</w:t>
      </w:r>
      <w:r>
        <w:rPr>
          <w:color w:val="000000"/>
        </w:rPr>
        <w:t>е</w:t>
      </w:r>
      <w:r>
        <w:rPr>
          <w:color w:val="000000"/>
          <w:spacing w:val="1"/>
        </w:rPr>
        <w:t>н</w:t>
      </w:r>
      <w:r>
        <w:rPr>
          <w:color w:val="000000"/>
        </w:rPr>
        <w:t>игражданствен</w:t>
      </w:r>
      <w:r>
        <w:rPr>
          <w:color w:val="000000"/>
          <w:spacing w:val="1"/>
        </w:rPr>
        <w:t>н</w:t>
      </w:r>
      <w:r>
        <w:rPr>
          <w:color w:val="000000"/>
        </w:rPr>
        <w:t>ость,</w:t>
      </w:r>
      <w:r>
        <w:rPr>
          <w:color w:val="000000"/>
          <w:spacing w:val="1"/>
        </w:rPr>
        <w:t>к</w:t>
      </w:r>
      <w:r>
        <w:rPr>
          <w:color w:val="000000"/>
        </w:rPr>
        <w:t>ре</w:t>
      </w:r>
      <w:r>
        <w:rPr>
          <w:color w:val="000000"/>
          <w:spacing w:val="-1"/>
        </w:rPr>
        <w:t>а</w:t>
      </w:r>
      <w:r>
        <w:rPr>
          <w:color w:val="000000"/>
        </w:rPr>
        <w:t>т</w:t>
      </w:r>
      <w:r>
        <w:rPr>
          <w:color w:val="000000"/>
          <w:spacing w:val="1"/>
        </w:rPr>
        <w:t>и</w:t>
      </w:r>
      <w:r>
        <w:rPr>
          <w:color w:val="000000"/>
        </w:rPr>
        <w:t>в</w:t>
      </w:r>
      <w:r>
        <w:rPr>
          <w:color w:val="000000"/>
          <w:spacing w:val="1"/>
        </w:rPr>
        <w:t>н</w:t>
      </w:r>
      <w:r>
        <w:rPr>
          <w:color w:val="000000"/>
        </w:rPr>
        <w:t>ость,инновац</w:t>
      </w:r>
      <w:r>
        <w:rPr>
          <w:color w:val="000000"/>
          <w:spacing w:val="1"/>
        </w:rPr>
        <w:t>и</w:t>
      </w:r>
      <w:r>
        <w:rPr>
          <w:color w:val="000000"/>
          <w:spacing w:val="-1"/>
        </w:rPr>
        <w:t>о</w:t>
      </w:r>
      <w:r>
        <w:rPr>
          <w:color w:val="000000"/>
        </w:rPr>
        <w:t>нно</w:t>
      </w:r>
      <w:r>
        <w:rPr>
          <w:color w:val="000000"/>
          <w:spacing w:val="-1"/>
        </w:rPr>
        <w:t>с</w:t>
      </w:r>
      <w:r>
        <w:rPr>
          <w:color w:val="000000"/>
        </w:rPr>
        <w:t>ть, профессионали</w:t>
      </w:r>
      <w:r>
        <w:rPr>
          <w:color w:val="000000"/>
          <w:spacing w:val="1"/>
        </w:rPr>
        <w:t>з</w:t>
      </w:r>
      <w:r>
        <w:rPr>
          <w:color w:val="000000"/>
        </w:rPr>
        <w:t>м.</w:t>
      </w:r>
    </w:p>
    <w:p w:rsidR="00505FFC" w:rsidRDefault="00505FFC" w:rsidP="00505FFC">
      <w:pPr>
        <w:widowControl w:val="0"/>
        <w:ind w:right="-15" w:firstLine="720"/>
        <w:jc w:val="both"/>
        <w:rPr>
          <w:b/>
          <w:bCs/>
          <w:i/>
          <w:iCs/>
          <w:color w:val="000000"/>
        </w:rPr>
      </w:pPr>
      <w:r>
        <w:rPr>
          <w:b/>
          <w:bCs/>
          <w:i/>
          <w:iCs/>
          <w:color w:val="000000"/>
        </w:rPr>
        <w:t>Миссией</w:t>
      </w:r>
      <w:r>
        <w:rPr>
          <w:b/>
          <w:bCs/>
          <w:i/>
          <w:iCs/>
          <w:color w:val="000000"/>
          <w:spacing w:val="1"/>
        </w:rPr>
        <w:t>н</w:t>
      </w:r>
      <w:r>
        <w:rPr>
          <w:b/>
          <w:bCs/>
          <w:i/>
          <w:iCs/>
          <w:color w:val="000000"/>
        </w:rPr>
        <w:t>аш</w:t>
      </w:r>
      <w:r>
        <w:rPr>
          <w:b/>
          <w:bCs/>
          <w:i/>
          <w:iCs/>
          <w:color w:val="000000"/>
          <w:spacing w:val="-1"/>
        </w:rPr>
        <w:t>е</w:t>
      </w:r>
      <w:r>
        <w:rPr>
          <w:b/>
          <w:bCs/>
          <w:i/>
          <w:iCs/>
          <w:color w:val="000000"/>
        </w:rPr>
        <w:t>йшколы</w:t>
      </w:r>
      <w:r>
        <w:rPr>
          <w:b/>
          <w:bCs/>
          <w:i/>
          <w:iCs/>
          <w:color w:val="000000"/>
          <w:spacing w:val="1"/>
        </w:rPr>
        <w:t>я</w:t>
      </w:r>
      <w:r>
        <w:rPr>
          <w:b/>
          <w:bCs/>
          <w:i/>
          <w:iCs/>
          <w:color w:val="000000"/>
        </w:rPr>
        <w:t>вля</w:t>
      </w:r>
      <w:r>
        <w:rPr>
          <w:b/>
          <w:bCs/>
          <w:i/>
          <w:iCs/>
          <w:color w:val="000000"/>
          <w:spacing w:val="-2"/>
        </w:rPr>
        <w:t>е</w:t>
      </w:r>
      <w:r>
        <w:rPr>
          <w:b/>
          <w:bCs/>
          <w:i/>
          <w:iCs/>
          <w:color w:val="000000"/>
          <w:spacing w:val="2"/>
        </w:rPr>
        <w:t>т</w:t>
      </w:r>
      <w:r>
        <w:rPr>
          <w:b/>
          <w:bCs/>
          <w:i/>
          <w:iCs/>
          <w:color w:val="000000"/>
        </w:rPr>
        <w:t>сяпредо</w:t>
      </w:r>
      <w:r>
        <w:rPr>
          <w:b/>
          <w:bCs/>
          <w:i/>
          <w:iCs/>
          <w:color w:val="000000"/>
          <w:spacing w:val="4"/>
        </w:rPr>
        <w:t>с</w:t>
      </w:r>
      <w:r>
        <w:rPr>
          <w:b/>
          <w:bCs/>
          <w:i/>
          <w:iCs/>
          <w:color w:val="000000"/>
          <w:spacing w:val="3"/>
        </w:rPr>
        <w:t>т</w:t>
      </w:r>
      <w:r>
        <w:rPr>
          <w:b/>
          <w:bCs/>
          <w:i/>
          <w:iCs/>
          <w:color w:val="000000"/>
          <w:spacing w:val="-1"/>
        </w:rPr>
        <w:t>а</w:t>
      </w:r>
      <w:r>
        <w:rPr>
          <w:b/>
          <w:bCs/>
          <w:i/>
          <w:iCs/>
          <w:color w:val="000000"/>
        </w:rPr>
        <w:t>вл</w:t>
      </w:r>
      <w:r>
        <w:rPr>
          <w:b/>
          <w:bCs/>
          <w:i/>
          <w:iCs/>
          <w:color w:val="000000"/>
          <w:spacing w:val="-1"/>
        </w:rPr>
        <w:t>е</w:t>
      </w:r>
      <w:r>
        <w:rPr>
          <w:b/>
          <w:bCs/>
          <w:i/>
          <w:iCs/>
          <w:color w:val="000000"/>
        </w:rPr>
        <w:t>н</w:t>
      </w:r>
      <w:r>
        <w:rPr>
          <w:b/>
          <w:bCs/>
          <w:i/>
          <w:iCs/>
          <w:color w:val="000000"/>
          <w:spacing w:val="1"/>
        </w:rPr>
        <w:t>и</w:t>
      </w:r>
      <w:r>
        <w:rPr>
          <w:b/>
          <w:bCs/>
          <w:i/>
          <w:iCs/>
          <w:color w:val="000000"/>
        </w:rPr>
        <w:t>еширо</w:t>
      </w:r>
      <w:r>
        <w:rPr>
          <w:b/>
          <w:bCs/>
          <w:i/>
          <w:iCs/>
          <w:color w:val="000000"/>
          <w:spacing w:val="1"/>
        </w:rPr>
        <w:t>к</w:t>
      </w:r>
      <w:r>
        <w:rPr>
          <w:b/>
          <w:bCs/>
          <w:i/>
          <w:iCs/>
          <w:color w:val="000000"/>
        </w:rPr>
        <w:t>о</w:t>
      </w:r>
      <w:r>
        <w:rPr>
          <w:b/>
          <w:bCs/>
          <w:i/>
          <w:iCs/>
          <w:color w:val="000000"/>
          <w:spacing w:val="-1"/>
        </w:rPr>
        <w:t>г</w:t>
      </w:r>
      <w:r>
        <w:rPr>
          <w:b/>
          <w:bCs/>
          <w:i/>
          <w:iCs/>
          <w:color w:val="000000"/>
        </w:rPr>
        <w:t>о</w:t>
      </w:r>
      <w:r>
        <w:rPr>
          <w:b/>
          <w:bCs/>
          <w:i/>
          <w:iCs/>
          <w:color w:val="000000"/>
          <w:spacing w:val="1"/>
        </w:rPr>
        <w:t>п</w:t>
      </w:r>
      <w:r>
        <w:rPr>
          <w:b/>
          <w:bCs/>
          <w:i/>
          <w:iCs/>
          <w:color w:val="000000"/>
        </w:rPr>
        <w:t>оля</w:t>
      </w:r>
      <w:r>
        <w:rPr>
          <w:b/>
          <w:bCs/>
          <w:i/>
          <w:iCs/>
          <w:color w:val="000000"/>
          <w:spacing w:val="3"/>
        </w:rPr>
        <w:t>о</w:t>
      </w:r>
      <w:r>
        <w:rPr>
          <w:b/>
          <w:bCs/>
          <w:i/>
          <w:iCs/>
          <w:color w:val="000000"/>
        </w:rPr>
        <w:t>браз</w:t>
      </w:r>
      <w:r>
        <w:rPr>
          <w:b/>
          <w:bCs/>
          <w:i/>
          <w:iCs/>
          <w:color w:val="000000"/>
          <w:spacing w:val="-1"/>
        </w:rPr>
        <w:t>о</w:t>
      </w:r>
      <w:r>
        <w:rPr>
          <w:b/>
          <w:bCs/>
          <w:i/>
          <w:iCs/>
          <w:color w:val="000000"/>
        </w:rPr>
        <w:t>в</w:t>
      </w:r>
      <w:r>
        <w:rPr>
          <w:b/>
          <w:bCs/>
          <w:i/>
          <w:iCs/>
          <w:color w:val="000000"/>
          <w:spacing w:val="-2"/>
        </w:rPr>
        <w:t>а</w:t>
      </w:r>
      <w:r>
        <w:rPr>
          <w:b/>
          <w:bCs/>
          <w:i/>
          <w:iCs/>
          <w:color w:val="000000"/>
          <w:spacing w:val="1"/>
        </w:rPr>
        <w:t>т</w:t>
      </w:r>
      <w:r>
        <w:rPr>
          <w:b/>
          <w:bCs/>
          <w:i/>
          <w:iCs/>
          <w:color w:val="000000"/>
        </w:rPr>
        <w:t>ельныхвоз</w:t>
      </w:r>
      <w:r>
        <w:rPr>
          <w:b/>
          <w:bCs/>
          <w:i/>
          <w:iCs/>
          <w:color w:val="000000"/>
          <w:spacing w:val="1"/>
        </w:rPr>
        <w:t>м</w:t>
      </w:r>
      <w:r>
        <w:rPr>
          <w:b/>
          <w:bCs/>
          <w:i/>
          <w:iCs/>
          <w:color w:val="000000"/>
        </w:rPr>
        <w:t>ож</w:t>
      </w:r>
      <w:r>
        <w:rPr>
          <w:b/>
          <w:bCs/>
          <w:i/>
          <w:iCs/>
          <w:color w:val="000000"/>
          <w:spacing w:val="1"/>
        </w:rPr>
        <w:t>н</w:t>
      </w:r>
      <w:r>
        <w:rPr>
          <w:b/>
          <w:bCs/>
          <w:i/>
          <w:iCs/>
          <w:color w:val="000000"/>
        </w:rPr>
        <w:t>о</w:t>
      </w:r>
      <w:r>
        <w:rPr>
          <w:b/>
          <w:bCs/>
          <w:i/>
          <w:iCs/>
          <w:color w:val="000000"/>
          <w:spacing w:val="-3"/>
        </w:rPr>
        <w:t>с</w:t>
      </w:r>
      <w:r>
        <w:rPr>
          <w:b/>
          <w:bCs/>
          <w:i/>
          <w:iCs/>
          <w:color w:val="000000"/>
          <w:spacing w:val="2"/>
        </w:rPr>
        <w:t>т</w:t>
      </w:r>
      <w:r>
        <w:rPr>
          <w:b/>
          <w:bCs/>
          <w:i/>
          <w:iCs/>
          <w:color w:val="000000"/>
        </w:rPr>
        <w:t>ейу</w:t>
      </w:r>
      <w:r>
        <w:rPr>
          <w:b/>
          <w:bCs/>
          <w:i/>
          <w:iCs/>
          <w:color w:val="000000"/>
          <w:spacing w:val="-1"/>
        </w:rPr>
        <w:t>ч</w:t>
      </w:r>
      <w:r>
        <w:rPr>
          <w:b/>
          <w:bCs/>
          <w:i/>
          <w:iCs/>
          <w:color w:val="000000"/>
          <w:spacing w:val="1"/>
        </w:rPr>
        <w:t>а</w:t>
      </w:r>
      <w:r>
        <w:rPr>
          <w:b/>
          <w:bCs/>
          <w:i/>
          <w:iCs/>
          <w:color w:val="000000"/>
        </w:rPr>
        <w:t>щи</w:t>
      </w:r>
      <w:r>
        <w:rPr>
          <w:b/>
          <w:bCs/>
          <w:i/>
          <w:iCs/>
          <w:color w:val="000000"/>
          <w:spacing w:val="1"/>
        </w:rPr>
        <w:t>м</w:t>
      </w:r>
      <w:r>
        <w:rPr>
          <w:b/>
          <w:bCs/>
          <w:i/>
          <w:iCs/>
          <w:color w:val="000000"/>
        </w:rPr>
        <w:t>ся,ор</w:t>
      </w:r>
      <w:r>
        <w:rPr>
          <w:b/>
          <w:bCs/>
          <w:i/>
          <w:iCs/>
          <w:color w:val="000000"/>
          <w:spacing w:val="1"/>
        </w:rPr>
        <w:t>и</w:t>
      </w:r>
      <w:r>
        <w:rPr>
          <w:b/>
          <w:bCs/>
          <w:i/>
          <w:iCs/>
          <w:color w:val="000000"/>
        </w:rPr>
        <w:t>е</w:t>
      </w:r>
      <w:r>
        <w:rPr>
          <w:b/>
          <w:bCs/>
          <w:i/>
          <w:iCs/>
          <w:color w:val="000000"/>
          <w:spacing w:val="-1"/>
        </w:rPr>
        <w:t>н</w:t>
      </w:r>
      <w:r>
        <w:rPr>
          <w:b/>
          <w:bCs/>
          <w:i/>
          <w:iCs/>
          <w:color w:val="000000"/>
        </w:rPr>
        <w:t>тиро</w:t>
      </w:r>
      <w:r>
        <w:rPr>
          <w:b/>
          <w:bCs/>
          <w:i/>
          <w:iCs/>
          <w:color w:val="000000"/>
          <w:spacing w:val="1"/>
        </w:rPr>
        <w:t>в</w:t>
      </w:r>
      <w:r>
        <w:rPr>
          <w:b/>
          <w:bCs/>
          <w:i/>
          <w:iCs/>
          <w:color w:val="000000"/>
          <w:spacing w:val="-1"/>
        </w:rPr>
        <w:t>а</w:t>
      </w:r>
      <w:r>
        <w:rPr>
          <w:b/>
          <w:bCs/>
          <w:i/>
          <w:iCs/>
          <w:color w:val="000000"/>
        </w:rPr>
        <w:t>н</w:t>
      </w:r>
      <w:r>
        <w:rPr>
          <w:b/>
          <w:bCs/>
          <w:i/>
          <w:iCs/>
          <w:color w:val="000000"/>
          <w:spacing w:val="1"/>
        </w:rPr>
        <w:t>н</w:t>
      </w:r>
      <w:r>
        <w:rPr>
          <w:b/>
          <w:bCs/>
          <w:i/>
          <w:iCs/>
          <w:color w:val="000000"/>
          <w:spacing w:val="-3"/>
        </w:rPr>
        <w:t>ы</w:t>
      </w:r>
      <w:r>
        <w:rPr>
          <w:b/>
          <w:bCs/>
          <w:i/>
          <w:iCs/>
          <w:color w:val="000000"/>
        </w:rPr>
        <w:t>х</w:t>
      </w:r>
      <w:r>
        <w:rPr>
          <w:b/>
          <w:bCs/>
          <w:i/>
          <w:iCs/>
          <w:color w:val="000000"/>
          <w:spacing w:val="1"/>
        </w:rPr>
        <w:t>н</w:t>
      </w:r>
      <w:r>
        <w:rPr>
          <w:b/>
          <w:bCs/>
          <w:i/>
          <w:iCs/>
          <w:color w:val="000000"/>
        </w:rPr>
        <w:t>авысокийуровень</w:t>
      </w:r>
      <w:r>
        <w:rPr>
          <w:b/>
          <w:bCs/>
          <w:i/>
          <w:iCs/>
          <w:color w:val="000000"/>
          <w:spacing w:val="-1"/>
        </w:rPr>
        <w:t>о</w:t>
      </w:r>
      <w:r>
        <w:rPr>
          <w:b/>
          <w:bCs/>
          <w:i/>
          <w:iCs/>
          <w:color w:val="000000"/>
        </w:rPr>
        <w:t>бразова</w:t>
      </w:r>
      <w:r>
        <w:rPr>
          <w:b/>
          <w:bCs/>
          <w:i/>
          <w:iCs/>
          <w:color w:val="000000"/>
          <w:spacing w:val="1"/>
        </w:rPr>
        <w:t>н</w:t>
      </w:r>
      <w:r>
        <w:rPr>
          <w:b/>
          <w:bCs/>
          <w:i/>
          <w:iCs/>
          <w:color w:val="000000"/>
          <w:spacing w:val="-1"/>
        </w:rPr>
        <w:t>и</w:t>
      </w:r>
      <w:r>
        <w:rPr>
          <w:b/>
          <w:bCs/>
          <w:i/>
          <w:iCs/>
          <w:color w:val="000000"/>
        </w:rPr>
        <w:t>яивоспи</w:t>
      </w:r>
      <w:r>
        <w:rPr>
          <w:b/>
          <w:bCs/>
          <w:i/>
          <w:iCs/>
          <w:color w:val="000000"/>
          <w:spacing w:val="1"/>
        </w:rPr>
        <w:t>т</w:t>
      </w:r>
      <w:r>
        <w:rPr>
          <w:b/>
          <w:bCs/>
          <w:i/>
          <w:iCs/>
          <w:color w:val="000000"/>
        </w:rPr>
        <w:t>ания,</w:t>
      </w:r>
      <w:r>
        <w:rPr>
          <w:b/>
          <w:bCs/>
          <w:i/>
          <w:iCs/>
          <w:color w:val="000000"/>
          <w:spacing w:val="-1"/>
        </w:rPr>
        <w:t>ч</w:t>
      </w:r>
      <w:r>
        <w:rPr>
          <w:b/>
          <w:bCs/>
          <w:i/>
          <w:iCs/>
          <w:color w:val="000000"/>
          <w:spacing w:val="2"/>
        </w:rPr>
        <w:t>т</w:t>
      </w:r>
      <w:r>
        <w:rPr>
          <w:b/>
          <w:bCs/>
          <w:i/>
          <w:iCs/>
          <w:color w:val="000000"/>
        </w:rPr>
        <w:t>осо</w:t>
      </w:r>
      <w:r>
        <w:rPr>
          <w:b/>
          <w:bCs/>
          <w:i/>
          <w:iCs/>
          <w:color w:val="000000"/>
          <w:spacing w:val="-1"/>
        </w:rPr>
        <w:t>о</w:t>
      </w:r>
      <w:r>
        <w:rPr>
          <w:b/>
          <w:bCs/>
          <w:i/>
          <w:iCs/>
          <w:color w:val="000000"/>
          <w:spacing w:val="1"/>
        </w:rPr>
        <w:t>тв</w:t>
      </w:r>
      <w:r>
        <w:rPr>
          <w:b/>
          <w:bCs/>
          <w:i/>
          <w:iCs/>
          <w:color w:val="000000"/>
          <w:spacing w:val="-1"/>
        </w:rPr>
        <w:t>е</w:t>
      </w:r>
      <w:r>
        <w:rPr>
          <w:b/>
          <w:bCs/>
          <w:i/>
          <w:iCs/>
          <w:color w:val="000000"/>
        </w:rPr>
        <w:t>тствует</w:t>
      </w:r>
      <w:r>
        <w:rPr>
          <w:b/>
          <w:bCs/>
          <w:i/>
          <w:iCs/>
          <w:color w:val="000000"/>
          <w:spacing w:val="-2"/>
        </w:rPr>
        <w:t>с</w:t>
      </w:r>
      <w:r>
        <w:rPr>
          <w:b/>
          <w:bCs/>
          <w:i/>
          <w:iCs/>
          <w:color w:val="000000"/>
        </w:rPr>
        <w:t>оц</w:t>
      </w:r>
      <w:r>
        <w:rPr>
          <w:b/>
          <w:bCs/>
          <w:i/>
          <w:iCs/>
          <w:color w:val="000000"/>
          <w:spacing w:val="1"/>
        </w:rPr>
        <w:t>и</w:t>
      </w:r>
      <w:r>
        <w:rPr>
          <w:b/>
          <w:bCs/>
          <w:i/>
          <w:iCs/>
          <w:color w:val="000000"/>
        </w:rPr>
        <w:t>ально</w:t>
      </w:r>
      <w:r>
        <w:rPr>
          <w:b/>
          <w:bCs/>
          <w:i/>
          <w:iCs/>
          <w:color w:val="000000"/>
          <w:spacing w:val="1"/>
        </w:rPr>
        <w:t>м</w:t>
      </w:r>
      <w:r>
        <w:rPr>
          <w:b/>
          <w:bCs/>
          <w:i/>
          <w:iCs/>
          <w:color w:val="000000"/>
        </w:rPr>
        <w:t>узапро</w:t>
      </w:r>
      <w:r>
        <w:rPr>
          <w:b/>
          <w:bCs/>
          <w:i/>
          <w:iCs/>
          <w:color w:val="000000"/>
          <w:spacing w:val="-1"/>
        </w:rPr>
        <w:t>с</w:t>
      </w:r>
      <w:r>
        <w:rPr>
          <w:b/>
          <w:bCs/>
          <w:i/>
          <w:iCs/>
          <w:color w:val="000000"/>
        </w:rPr>
        <w:t>уксоврем</w:t>
      </w:r>
      <w:r>
        <w:rPr>
          <w:b/>
          <w:bCs/>
          <w:i/>
          <w:iCs/>
          <w:color w:val="000000"/>
          <w:spacing w:val="1"/>
        </w:rPr>
        <w:t>енн</w:t>
      </w:r>
      <w:r>
        <w:rPr>
          <w:b/>
          <w:bCs/>
          <w:i/>
          <w:iCs/>
          <w:color w:val="000000"/>
        </w:rPr>
        <w:t>ойшколе.</w:t>
      </w:r>
    </w:p>
    <w:p w:rsidR="00505FFC" w:rsidRDefault="00505FFC" w:rsidP="00505FFC">
      <w:pPr>
        <w:spacing w:line="240" w:lineRule="exact"/>
      </w:pPr>
    </w:p>
    <w:p w:rsidR="00505FFC" w:rsidRDefault="00505FFC" w:rsidP="00505FFC">
      <w:pPr>
        <w:spacing w:after="41" w:line="240" w:lineRule="exact"/>
      </w:pPr>
    </w:p>
    <w:p w:rsidR="00505FFC" w:rsidRDefault="00505FFC" w:rsidP="00505FFC">
      <w:pPr>
        <w:widowControl w:val="0"/>
        <w:ind w:left="9859" w:right="-20"/>
        <w:rPr>
          <w:color w:val="000000"/>
          <w:sz w:val="20"/>
          <w:szCs w:val="20"/>
        </w:rPr>
        <w:sectPr w:rsidR="00505FFC" w:rsidSect="00505FFC">
          <w:pgSz w:w="11906" w:h="16838"/>
          <w:pgMar w:top="745" w:right="844" w:bottom="652" w:left="1099" w:header="0" w:footer="0" w:gutter="0"/>
          <w:cols w:space="708"/>
        </w:sectPr>
      </w:pPr>
      <w:r>
        <w:rPr>
          <w:color w:val="000000"/>
          <w:sz w:val="20"/>
          <w:szCs w:val="20"/>
        </w:rPr>
        <w:t>8</w:t>
      </w:r>
    </w:p>
    <w:p w:rsidR="00505FFC" w:rsidRDefault="00505FFC" w:rsidP="00505FFC">
      <w:pPr>
        <w:widowControl w:val="0"/>
        <w:spacing w:line="239" w:lineRule="auto"/>
        <w:ind w:right="-17" w:firstLine="708"/>
        <w:jc w:val="both"/>
        <w:rPr>
          <w:color w:val="000000"/>
        </w:rPr>
      </w:pPr>
      <w:r>
        <w:rPr>
          <w:color w:val="000000"/>
        </w:rPr>
        <w:lastRenderedPageBreak/>
        <w:t>О</w:t>
      </w:r>
      <w:r>
        <w:rPr>
          <w:color w:val="000000"/>
          <w:spacing w:val="-1"/>
        </w:rPr>
        <w:t>с</w:t>
      </w:r>
      <w:r>
        <w:rPr>
          <w:color w:val="000000"/>
        </w:rPr>
        <w:t>нов</w:t>
      </w:r>
      <w:r>
        <w:rPr>
          <w:color w:val="000000"/>
          <w:spacing w:val="1"/>
        </w:rPr>
        <w:t>н</w:t>
      </w:r>
      <w:r>
        <w:rPr>
          <w:color w:val="000000"/>
        </w:rPr>
        <w:t>ым</w:t>
      </w:r>
      <w:r>
        <w:rPr>
          <w:color w:val="000000"/>
          <w:spacing w:val="-4"/>
        </w:rPr>
        <w:t>у</w:t>
      </w:r>
      <w:r>
        <w:rPr>
          <w:color w:val="000000"/>
          <w:spacing w:val="-1"/>
        </w:rPr>
        <w:t>с</w:t>
      </w:r>
      <w:r>
        <w:rPr>
          <w:color w:val="000000"/>
        </w:rPr>
        <w:t>лови</w:t>
      </w:r>
      <w:r>
        <w:rPr>
          <w:color w:val="000000"/>
          <w:spacing w:val="2"/>
        </w:rPr>
        <w:t>е</w:t>
      </w:r>
      <w:r>
        <w:rPr>
          <w:color w:val="000000"/>
        </w:rPr>
        <w:t>м</w:t>
      </w:r>
      <w:r>
        <w:rPr>
          <w:color w:val="000000"/>
          <w:spacing w:val="-1"/>
        </w:rPr>
        <w:t>ус</w:t>
      </w:r>
      <w:r>
        <w:rPr>
          <w:color w:val="000000"/>
        </w:rPr>
        <w:t>пеш</w:t>
      </w:r>
      <w:r>
        <w:rPr>
          <w:color w:val="000000"/>
          <w:spacing w:val="1"/>
        </w:rPr>
        <w:t>н</w:t>
      </w:r>
      <w:r>
        <w:rPr>
          <w:color w:val="000000"/>
        </w:rPr>
        <w:t>остиразви</w:t>
      </w:r>
      <w:r>
        <w:rPr>
          <w:color w:val="000000"/>
          <w:spacing w:val="1"/>
        </w:rPr>
        <w:t>ти</w:t>
      </w:r>
      <w:r>
        <w:rPr>
          <w:color w:val="000000"/>
        </w:rPr>
        <w:t>я</w:t>
      </w:r>
      <w:r>
        <w:rPr>
          <w:color w:val="000000"/>
          <w:spacing w:val="-1"/>
        </w:rPr>
        <w:t>ш</w:t>
      </w:r>
      <w:r>
        <w:rPr>
          <w:color w:val="000000"/>
        </w:rPr>
        <w:t>колыявл</w:t>
      </w:r>
      <w:r>
        <w:rPr>
          <w:color w:val="000000"/>
          <w:spacing w:val="5"/>
        </w:rPr>
        <w:t>я</w:t>
      </w:r>
      <w:r>
        <w:rPr>
          <w:color w:val="000000"/>
        </w:rPr>
        <w:t>етсясо</w:t>
      </w:r>
      <w:r>
        <w:rPr>
          <w:color w:val="000000"/>
          <w:spacing w:val="-1"/>
        </w:rPr>
        <w:t>ч</w:t>
      </w:r>
      <w:r>
        <w:rPr>
          <w:color w:val="000000"/>
        </w:rPr>
        <w:t>ет</w:t>
      </w:r>
      <w:r>
        <w:rPr>
          <w:color w:val="000000"/>
          <w:spacing w:val="-1"/>
        </w:rPr>
        <w:t>а</w:t>
      </w:r>
      <w:r>
        <w:rPr>
          <w:color w:val="000000"/>
          <w:spacing w:val="3"/>
        </w:rPr>
        <w:t>н</w:t>
      </w:r>
      <w:r>
        <w:rPr>
          <w:color w:val="000000"/>
          <w:spacing w:val="1"/>
        </w:rPr>
        <w:t>и</w:t>
      </w:r>
      <w:r>
        <w:rPr>
          <w:color w:val="000000"/>
        </w:rPr>
        <w:t>е</w:t>
      </w:r>
      <w:r>
        <w:rPr>
          <w:color w:val="000000"/>
          <w:spacing w:val="1"/>
        </w:rPr>
        <w:t>п</w:t>
      </w:r>
      <w:r>
        <w:rPr>
          <w:color w:val="000000"/>
        </w:rPr>
        <w:t>ед</w:t>
      </w:r>
      <w:r>
        <w:rPr>
          <w:color w:val="000000"/>
          <w:spacing w:val="-1"/>
        </w:rPr>
        <w:t>а</w:t>
      </w:r>
      <w:r>
        <w:rPr>
          <w:color w:val="000000"/>
        </w:rPr>
        <w:t>г</w:t>
      </w:r>
      <w:r>
        <w:rPr>
          <w:color w:val="000000"/>
          <w:spacing w:val="2"/>
        </w:rPr>
        <w:t>о</w:t>
      </w:r>
      <w:r>
        <w:rPr>
          <w:color w:val="000000"/>
        </w:rPr>
        <w:t>г</w:t>
      </w:r>
      <w:r>
        <w:rPr>
          <w:color w:val="000000"/>
          <w:spacing w:val="1"/>
        </w:rPr>
        <w:t>и</w:t>
      </w:r>
      <w:r>
        <w:rPr>
          <w:color w:val="000000"/>
        </w:rPr>
        <w:t>ч</w:t>
      </w:r>
      <w:r>
        <w:rPr>
          <w:color w:val="000000"/>
          <w:spacing w:val="-1"/>
        </w:rPr>
        <w:t>е</w:t>
      </w:r>
      <w:r>
        <w:rPr>
          <w:color w:val="000000"/>
        </w:rPr>
        <w:t>ского профессионали</w:t>
      </w:r>
      <w:r>
        <w:rPr>
          <w:color w:val="000000"/>
          <w:spacing w:val="1"/>
        </w:rPr>
        <w:t>з</w:t>
      </w:r>
      <w:r>
        <w:rPr>
          <w:color w:val="000000"/>
        </w:rPr>
        <w:t>ма</w:t>
      </w:r>
      <w:r>
        <w:rPr>
          <w:color w:val="000000"/>
          <w:spacing w:val="-4"/>
        </w:rPr>
        <w:t>у</w:t>
      </w:r>
      <w:r>
        <w:rPr>
          <w:color w:val="000000"/>
        </w:rPr>
        <w:t>ч</w:t>
      </w:r>
      <w:r>
        <w:rPr>
          <w:color w:val="000000"/>
          <w:spacing w:val="2"/>
        </w:rPr>
        <w:t>и</w:t>
      </w:r>
      <w:r>
        <w:rPr>
          <w:color w:val="000000"/>
          <w:spacing w:val="1"/>
        </w:rPr>
        <w:t>т</w:t>
      </w:r>
      <w:r>
        <w:rPr>
          <w:color w:val="000000"/>
        </w:rPr>
        <w:t>ел</w:t>
      </w:r>
      <w:r>
        <w:rPr>
          <w:color w:val="000000"/>
          <w:spacing w:val="-1"/>
        </w:rPr>
        <w:t>е</w:t>
      </w:r>
      <w:r>
        <w:rPr>
          <w:color w:val="000000"/>
        </w:rPr>
        <w:t>йив</w:t>
      </w:r>
      <w:r>
        <w:rPr>
          <w:color w:val="000000"/>
          <w:spacing w:val="2"/>
        </w:rPr>
        <w:t>н</w:t>
      </w:r>
      <w:r>
        <w:rPr>
          <w:color w:val="000000"/>
          <w:spacing w:val="-3"/>
        </w:rPr>
        <w:t>у</w:t>
      </w:r>
      <w:r>
        <w:rPr>
          <w:color w:val="000000"/>
        </w:rPr>
        <w:t>тр</w:t>
      </w:r>
      <w:r>
        <w:rPr>
          <w:color w:val="000000"/>
          <w:spacing w:val="-1"/>
        </w:rPr>
        <w:t>е</w:t>
      </w:r>
      <w:r>
        <w:rPr>
          <w:color w:val="000000"/>
        </w:rPr>
        <w:t>н</w:t>
      </w:r>
      <w:r>
        <w:rPr>
          <w:color w:val="000000"/>
          <w:spacing w:val="1"/>
        </w:rPr>
        <w:t>н</w:t>
      </w:r>
      <w:r>
        <w:rPr>
          <w:color w:val="000000"/>
        </w:rPr>
        <w:t>ей</w:t>
      </w:r>
      <w:r>
        <w:rPr>
          <w:color w:val="000000"/>
          <w:spacing w:val="-4"/>
        </w:rPr>
        <w:t>у</w:t>
      </w:r>
      <w:r>
        <w:rPr>
          <w:color w:val="000000"/>
          <w:spacing w:val="-1"/>
        </w:rPr>
        <w:t>ч</w:t>
      </w:r>
      <w:r>
        <w:rPr>
          <w:color w:val="000000"/>
          <w:spacing w:val="1"/>
        </w:rPr>
        <w:t>е</w:t>
      </w:r>
      <w:r>
        <w:rPr>
          <w:color w:val="000000"/>
        </w:rPr>
        <w:t>б</w:t>
      </w:r>
      <w:r>
        <w:rPr>
          <w:color w:val="000000"/>
          <w:spacing w:val="2"/>
        </w:rPr>
        <w:t>н</w:t>
      </w:r>
      <w:r>
        <w:rPr>
          <w:color w:val="000000"/>
        </w:rPr>
        <w:t>оймот</w:t>
      </w:r>
      <w:r>
        <w:rPr>
          <w:color w:val="000000"/>
          <w:spacing w:val="1"/>
        </w:rPr>
        <w:t>и</w:t>
      </w:r>
      <w:r>
        <w:rPr>
          <w:color w:val="000000"/>
        </w:rPr>
        <w:t>вацииш</w:t>
      </w:r>
      <w:r>
        <w:rPr>
          <w:color w:val="000000"/>
          <w:spacing w:val="1"/>
        </w:rPr>
        <w:t>к</w:t>
      </w:r>
      <w:r>
        <w:rPr>
          <w:color w:val="000000"/>
        </w:rPr>
        <w:t>ольн</w:t>
      </w:r>
      <w:r>
        <w:rPr>
          <w:color w:val="000000"/>
          <w:spacing w:val="1"/>
        </w:rPr>
        <w:t>ик</w:t>
      </w:r>
      <w:r>
        <w:rPr>
          <w:color w:val="000000"/>
        </w:rPr>
        <w:t>ов</w:t>
      </w:r>
      <w:proofErr w:type="gramStart"/>
      <w:r>
        <w:rPr>
          <w:color w:val="000000"/>
        </w:rPr>
        <w:t>.П</w:t>
      </w:r>
      <w:proofErr w:type="gramEnd"/>
      <w:r>
        <w:rPr>
          <w:color w:val="000000"/>
        </w:rPr>
        <w:t>ервоеоб</w:t>
      </w:r>
      <w:r>
        <w:rPr>
          <w:color w:val="000000"/>
          <w:spacing w:val="2"/>
        </w:rPr>
        <w:t>е</w:t>
      </w:r>
      <w:r>
        <w:rPr>
          <w:color w:val="000000"/>
        </w:rPr>
        <w:t>спе</w:t>
      </w:r>
      <w:r>
        <w:rPr>
          <w:color w:val="000000"/>
          <w:spacing w:val="1"/>
        </w:rPr>
        <w:t>чи</w:t>
      </w:r>
      <w:r>
        <w:rPr>
          <w:color w:val="000000"/>
          <w:spacing w:val="11"/>
        </w:rPr>
        <w:t>в</w:t>
      </w:r>
      <w:r>
        <w:rPr>
          <w:color w:val="000000"/>
        </w:rPr>
        <w:t>а-ет</w:t>
      </w:r>
      <w:r>
        <w:rPr>
          <w:color w:val="000000"/>
          <w:spacing w:val="-1"/>
        </w:rPr>
        <w:t>с</w:t>
      </w:r>
      <w:r>
        <w:rPr>
          <w:color w:val="000000"/>
        </w:rPr>
        <w:t>я</w:t>
      </w:r>
      <w:r>
        <w:rPr>
          <w:color w:val="000000"/>
          <w:spacing w:val="1"/>
        </w:rPr>
        <w:t>з</w:t>
      </w:r>
      <w:r>
        <w:rPr>
          <w:color w:val="000000"/>
        </w:rPr>
        <w:t>асч</w:t>
      </w:r>
      <w:r>
        <w:rPr>
          <w:color w:val="000000"/>
          <w:spacing w:val="-1"/>
        </w:rPr>
        <w:t>е</w:t>
      </w:r>
      <w:r>
        <w:rPr>
          <w:color w:val="000000"/>
        </w:rPr>
        <w:t>т</w:t>
      </w:r>
      <w:r>
        <w:rPr>
          <w:color w:val="000000"/>
          <w:spacing w:val="1"/>
        </w:rPr>
        <w:t>п</w:t>
      </w:r>
      <w:r>
        <w:rPr>
          <w:color w:val="000000"/>
        </w:rPr>
        <w:t>остр</w:t>
      </w:r>
      <w:r>
        <w:rPr>
          <w:color w:val="000000"/>
          <w:spacing w:val="2"/>
        </w:rPr>
        <w:t>о</w:t>
      </w:r>
      <w:r>
        <w:rPr>
          <w:color w:val="000000"/>
        </w:rPr>
        <w:t>ен</w:t>
      </w:r>
      <w:r>
        <w:rPr>
          <w:color w:val="000000"/>
          <w:spacing w:val="1"/>
        </w:rPr>
        <w:t>и</w:t>
      </w:r>
      <w:r>
        <w:rPr>
          <w:color w:val="000000"/>
        </w:rPr>
        <w:t>я</w:t>
      </w:r>
      <w:r>
        <w:rPr>
          <w:color w:val="000000"/>
          <w:spacing w:val="2"/>
        </w:rPr>
        <w:t>г</w:t>
      </w:r>
      <w:r>
        <w:rPr>
          <w:color w:val="000000"/>
          <w:spacing w:val="-3"/>
        </w:rPr>
        <w:t>у</w:t>
      </w:r>
      <w:r>
        <w:rPr>
          <w:color w:val="000000"/>
          <w:spacing w:val="-1"/>
        </w:rPr>
        <w:t>м</w:t>
      </w:r>
      <w:r>
        <w:rPr>
          <w:color w:val="000000"/>
        </w:rPr>
        <w:t>анист</w:t>
      </w:r>
      <w:r>
        <w:rPr>
          <w:color w:val="000000"/>
          <w:spacing w:val="1"/>
        </w:rPr>
        <w:t>и</w:t>
      </w:r>
      <w:r>
        <w:rPr>
          <w:color w:val="000000"/>
        </w:rPr>
        <w:t>ческой,технолог</w:t>
      </w:r>
      <w:r>
        <w:rPr>
          <w:color w:val="000000"/>
          <w:spacing w:val="2"/>
        </w:rPr>
        <w:t>и</w:t>
      </w:r>
      <w:r>
        <w:rPr>
          <w:color w:val="000000"/>
        </w:rPr>
        <w:t>чн</w:t>
      </w:r>
      <w:r>
        <w:rPr>
          <w:color w:val="000000"/>
          <w:spacing w:val="-1"/>
        </w:rPr>
        <w:t>о</w:t>
      </w:r>
      <w:r>
        <w:rPr>
          <w:color w:val="000000"/>
        </w:rPr>
        <w:t>й,</w:t>
      </w:r>
      <w:r>
        <w:rPr>
          <w:color w:val="000000"/>
          <w:spacing w:val="1"/>
        </w:rPr>
        <w:t>на</w:t>
      </w:r>
      <w:r>
        <w:rPr>
          <w:color w:val="000000"/>
          <w:spacing w:val="-6"/>
        </w:rPr>
        <w:t>у</w:t>
      </w:r>
      <w:r>
        <w:rPr>
          <w:color w:val="000000"/>
          <w:spacing w:val="-1"/>
        </w:rPr>
        <w:t>ч</w:t>
      </w:r>
      <w:r>
        <w:rPr>
          <w:color w:val="000000"/>
        </w:rPr>
        <w:t>нойси</w:t>
      </w:r>
      <w:r>
        <w:rPr>
          <w:color w:val="000000"/>
          <w:spacing w:val="6"/>
        </w:rPr>
        <w:t>с</w:t>
      </w:r>
      <w:r>
        <w:rPr>
          <w:color w:val="000000"/>
          <w:spacing w:val="1"/>
        </w:rPr>
        <w:t>т</w:t>
      </w:r>
      <w:r>
        <w:rPr>
          <w:color w:val="000000"/>
        </w:rPr>
        <w:t>е</w:t>
      </w:r>
      <w:r>
        <w:rPr>
          <w:color w:val="000000"/>
          <w:spacing w:val="-1"/>
        </w:rPr>
        <w:t>м</w:t>
      </w:r>
      <w:r>
        <w:rPr>
          <w:color w:val="000000"/>
        </w:rPr>
        <w:t>ыра</w:t>
      </w:r>
      <w:r>
        <w:rPr>
          <w:color w:val="000000"/>
          <w:spacing w:val="1"/>
        </w:rPr>
        <w:t>з</w:t>
      </w:r>
      <w:r>
        <w:rPr>
          <w:color w:val="000000"/>
        </w:rPr>
        <w:t>ви</w:t>
      </w:r>
      <w:r>
        <w:rPr>
          <w:color w:val="000000"/>
          <w:spacing w:val="1"/>
        </w:rPr>
        <w:t>ти</w:t>
      </w:r>
      <w:r>
        <w:rPr>
          <w:color w:val="000000"/>
        </w:rPr>
        <w:t>я</w:t>
      </w:r>
      <w:r>
        <w:rPr>
          <w:color w:val="000000"/>
          <w:spacing w:val="1"/>
        </w:rPr>
        <w:t>п</w:t>
      </w:r>
      <w:r>
        <w:rPr>
          <w:color w:val="000000"/>
        </w:rPr>
        <w:t>едаго</w:t>
      </w:r>
      <w:r>
        <w:rPr>
          <w:color w:val="000000"/>
          <w:spacing w:val="1"/>
        </w:rPr>
        <w:t>ги</w:t>
      </w:r>
      <w:r>
        <w:rPr>
          <w:color w:val="000000"/>
        </w:rPr>
        <w:t>-ческогоколлек</w:t>
      </w:r>
      <w:r>
        <w:rPr>
          <w:color w:val="000000"/>
          <w:spacing w:val="1"/>
        </w:rPr>
        <w:t>ти</w:t>
      </w:r>
      <w:r>
        <w:rPr>
          <w:color w:val="000000"/>
        </w:rPr>
        <w:t>ва.</w:t>
      </w:r>
      <w:r>
        <w:rPr>
          <w:color w:val="000000"/>
          <w:spacing w:val="-1"/>
        </w:rPr>
        <w:t>В</w:t>
      </w:r>
      <w:r>
        <w:rPr>
          <w:color w:val="000000"/>
          <w:spacing w:val="5"/>
        </w:rPr>
        <w:t>т</w:t>
      </w:r>
      <w:r>
        <w:rPr>
          <w:color w:val="000000"/>
        </w:rPr>
        <w:t>орое-засч</w:t>
      </w:r>
      <w:r>
        <w:rPr>
          <w:color w:val="000000"/>
          <w:spacing w:val="-1"/>
        </w:rPr>
        <w:t>е</w:t>
      </w:r>
      <w:r>
        <w:rPr>
          <w:color w:val="000000"/>
        </w:rPr>
        <w:t>тор</w:t>
      </w:r>
      <w:r>
        <w:rPr>
          <w:color w:val="000000"/>
          <w:spacing w:val="1"/>
        </w:rPr>
        <w:t>и</w:t>
      </w:r>
      <w:r>
        <w:rPr>
          <w:color w:val="000000"/>
        </w:rPr>
        <w:t>ен</w:t>
      </w:r>
      <w:r>
        <w:rPr>
          <w:color w:val="000000"/>
          <w:spacing w:val="1"/>
        </w:rPr>
        <w:t>т</w:t>
      </w:r>
      <w:r>
        <w:rPr>
          <w:color w:val="000000"/>
        </w:rPr>
        <w:t>ац</w:t>
      </w:r>
      <w:r>
        <w:rPr>
          <w:color w:val="000000"/>
          <w:spacing w:val="1"/>
        </w:rPr>
        <w:t>и</w:t>
      </w:r>
      <w:r>
        <w:rPr>
          <w:color w:val="000000"/>
        </w:rPr>
        <w:t>ивовзаимоде</w:t>
      </w:r>
      <w:r>
        <w:rPr>
          <w:color w:val="000000"/>
          <w:spacing w:val="1"/>
        </w:rPr>
        <w:t>й</w:t>
      </w:r>
      <w:r>
        <w:rPr>
          <w:color w:val="000000"/>
        </w:rPr>
        <w:t>ствиис</w:t>
      </w:r>
      <w:r>
        <w:rPr>
          <w:color w:val="000000"/>
          <w:spacing w:val="1"/>
        </w:rPr>
        <w:t xml:space="preserve"> у</w:t>
      </w:r>
      <w:r>
        <w:rPr>
          <w:color w:val="000000"/>
          <w:spacing w:val="2"/>
        </w:rPr>
        <w:t>ч</w:t>
      </w:r>
      <w:r>
        <w:rPr>
          <w:color w:val="000000"/>
        </w:rPr>
        <w:t>ен</w:t>
      </w:r>
      <w:r>
        <w:rPr>
          <w:color w:val="000000"/>
          <w:spacing w:val="1"/>
        </w:rPr>
        <w:t>ик</w:t>
      </w:r>
      <w:r>
        <w:rPr>
          <w:color w:val="000000"/>
        </w:rPr>
        <w:t>ами</w:t>
      </w:r>
      <w:r>
        <w:rPr>
          <w:color w:val="000000"/>
          <w:spacing w:val="1"/>
        </w:rPr>
        <w:t>н</w:t>
      </w:r>
      <w:r>
        <w:rPr>
          <w:color w:val="000000"/>
        </w:rPr>
        <w:t>аразви</w:t>
      </w:r>
      <w:r>
        <w:rPr>
          <w:color w:val="000000"/>
          <w:spacing w:val="1"/>
        </w:rPr>
        <w:t>ти</w:t>
      </w:r>
      <w:r>
        <w:rPr>
          <w:color w:val="000000"/>
        </w:rPr>
        <w:t>е их по</w:t>
      </w:r>
      <w:r>
        <w:rPr>
          <w:color w:val="000000"/>
          <w:spacing w:val="1"/>
        </w:rPr>
        <w:t>зн</w:t>
      </w:r>
      <w:r>
        <w:rPr>
          <w:color w:val="000000"/>
        </w:rPr>
        <w:t>ав</w:t>
      </w:r>
      <w:r>
        <w:rPr>
          <w:color w:val="000000"/>
          <w:spacing w:val="-1"/>
        </w:rPr>
        <w:t>а</w:t>
      </w:r>
      <w:r>
        <w:rPr>
          <w:color w:val="000000"/>
        </w:rPr>
        <w:t>тель</w:t>
      </w:r>
      <w:r>
        <w:rPr>
          <w:color w:val="000000"/>
          <w:spacing w:val="1"/>
        </w:rPr>
        <w:t>н</w:t>
      </w:r>
      <w:r>
        <w:rPr>
          <w:color w:val="000000"/>
        </w:rPr>
        <w:t>огоин</w:t>
      </w:r>
      <w:r>
        <w:rPr>
          <w:color w:val="000000"/>
          <w:spacing w:val="1"/>
        </w:rPr>
        <w:t>т</w:t>
      </w:r>
      <w:r>
        <w:rPr>
          <w:color w:val="000000"/>
        </w:rPr>
        <w:t>ер</w:t>
      </w:r>
      <w:r>
        <w:rPr>
          <w:color w:val="000000"/>
          <w:spacing w:val="-1"/>
        </w:rPr>
        <w:t>еса</w:t>
      </w:r>
      <w:r>
        <w:rPr>
          <w:color w:val="000000"/>
        </w:rPr>
        <w:t>,общ</w:t>
      </w:r>
      <w:r>
        <w:rPr>
          <w:color w:val="000000"/>
          <w:spacing w:val="4"/>
        </w:rPr>
        <w:t>е</w:t>
      </w:r>
      <w:r>
        <w:rPr>
          <w:color w:val="000000"/>
          <w:spacing w:val="-3"/>
        </w:rPr>
        <w:t>у</w:t>
      </w:r>
      <w:r>
        <w:rPr>
          <w:color w:val="000000"/>
        </w:rPr>
        <w:t>чебныхи</w:t>
      </w:r>
      <w:r>
        <w:rPr>
          <w:color w:val="000000"/>
          <w:spacing w:val="1"/>
        </w:rPr>
        <w:t>п</w:t>
      </w:r>
      <w:r>
        <w:rPr>
          <w:color w:val="000000"/>
          <w:spacing w:val="-1"/>
        </w:rPr>
        <w:t>ре</w:t>
      </w:r>
      <w:r>
        <w:rPr>
          <w:color w:val="000000"/>
        </w:rPr>
        <w:t>дм</w:t>
      </w:r>
      <w:r>
        <w:rPr>
          <w:color w:val="000000"/>
          <w:spacing w:val="-1"/>
        </w:rPr>
        <w:t>е</w:t>
      </w:r>
      <w:r>
        <w:rPr>
          <w:color w:val="000000"/>
        </w:rPr>
        <w:t>т</w:t>
      </w:r>
      <w:r>
        <w:rPr>
          <w:color w:val="000000"/>
          <w:spacing w:val="1"/>
        </w:rPr>
        <w:t>н</w:t>
      </w:r>
      <w:r>
        <w:rPr>
          <w:color w:val="000000"/>
        </w:rPr>
        <w:t>ых</w:t>
      </w:r>
      <w:r>
        <w:rPr>
          <w:color w:val="000000"/>
          <w:spacing w:val="-6"/>
        </w:rPr>
        <w:t>у</w:t>
      </w:r>
      <w:r>
        <w:rPr>
          <w:color w:val="000000"/>
          <w:spacing w:val="1"/>
        </w:rPr>
        <w:t>м</w:t>
      </w:r>
      <w:r>
        <w:rPr>
          <w:color w:val="000000"/>
        </w:rPr>
        <w:t>ен</w:t>
      </w:r>
      <w:r>
        <w:rPr>
          <w:color w:val="000000"/>
          <w:spacing w:val="1"/>
        </w:rPr>
        <w:t>ий</w:t>
      </w:r>
      <w:r>
        <w:rPr>
          <w:color w:val="000000"/>
        </w:rPr>
        <w:t>,эм</w:t>
      </w:r>
      <w:r>
        <w:rPr>
          <w:color w:val="000000"/>
          <w:spacing w:val="-2"/>
        </w:rPr>
        <w:t>о</w:t>
      </w:r>
      <w:r>
        <w:rPr>
          <w:color w:val="000000"/>
        </w:rPr>
        <w:t>ц</w:t>
      </w:r>
      <w:r>
        <w:rPr>
          <w:color w:val="000000"/>
          <w:spacing w:val="1"/>
        </w:rPr>
        <w:t>и</w:t>
      </w:r>
      <w:r>
        <w:rPr>
          <w:color w:val="000000"/>
        </w:rPr>
        <w:t>о</w:t>
      </w:r>
      <w:r>
        <w:rPr>
          <w:color w:val="000000"/>
          <w:spacing w:val="1"/>
        </w:rPr>
        <w:t>н</w:t>
      </w:r>
      <w:r>
        <w:rPr>
          <w:color w:val="000000"/>
        </w:rPr>
        <w:t>а</w:t>
      </w:r>
      <w:r>
        <w:rPr>
          <w:color w:val="000000"/>
          <w:spacing w:val="-2"/>
        </w:rPr>
        <w:t>л</w:t>
      </w:r>
      <w:r>
        <w:rPr>
          <w:color w:val="000000"/>
        </w:rPr>
        <w:t>ь</w:t>
      </w:r>
      <w:r>
        <w:rPr>
          <w:color w:val="000000"/>
          <w:spacing w:val="1"/>
        </w:rPr>
        <w:t>н</w:t>
      </w:r>
      <w:r>
        <w:rPr>
          <w:color w:val="000000"/>
        </w:rPr>
        <w:t>ой</w:t>
      </w:r>
      <w:r>
        <w:rPr>
          <w:color w:val="000000"/>
          <w:spacing w:val="1"/>
        </w:rPr>
        <w:t>п</w:t>
      </w:r>
      <w:r>
        <w:rPr>
          <w:color w:val="000000"/>
        </w:rPr>
        <w:t>ривл</w:t>
      </w:r>
      <w:r>
        <w:rPr>
          <w:color w:val="000000"/>
          <w:spacing w:val="-1"/>
        </w:rPr>
        <w:t>е</w:t>
      </w:r>
      <w:r>
        <w:rPr>
          <w:color w:val="000000"/>
        </w:rPr>
        <w:t>ка</w:t>
      </w:r>
      <w:r>
        <w:rPr>
          <w:color w:val="000000"/>
          <w:spacing w:val="-2"/>
        </w:rPr>
        <w:t>т</w:t>
      </w:r>
      <w:r>
        <w:rPr>
          <w:color w:val="000000"/>
          <w:spacing w:val="-1"/>
        </w:rPr>
        <w:t>е</w:t>
      </w:r>
      <w:r>
        <w:rPr>
          <w:color w:val="000000"/>
        </w:rPr>
        <w:t>л</w:t>
      </w:r>
      <w:r>
        <w:rPr>
          <w:color w:val="000000"/>
          <w:spacing w:val="10"/>
        </w:rPr>
        <w:t>ь</w:t>
      </w:r>
      <w:r>
        <w:rPr>
          <w:color w:val="000000"/>
        </w:rPr>
        <w:t>-ности</w:t>
      </w:r>
      <w:r>
        <w:rPr>
          <w:color w:val="000000"/>
          <w:spacing w:val="1"/>
        </w:rPr>
        <w:t xml:space="preserve"> п</w:t>
      </w:r>
      <w:r>
        <w:rPr>
          <w:color w:val="000000"/>
        </w:rPr>
        <w:t>р</w:t>
      </w:r>
      <w:r>
        <w:rPr>
          <w:color w:val="000000"/>
          <w:spacing w:val="-1"/>
        </w:rPr>
        <w:t>о</w:t>
      </w:r>
      <w:r>
        <w:rPr>
          <w:color w:val="000000"/>
        </w:rPr>
        <w:t>це</w:t>
      </w:r>
      <w:r>
        <w:rPr>
          <w:color w:val="000000"/>
          <w:spacing w:val="-1"/>
        </w:rPr>
        <w:t>сс</w:t>
      </w:r>
      <w:r>
        <w:rPr>
          <w:color w:val="000000"/>
        </w:rPr>
        <w:t>а о</w:t>
      </w:r>
      <w:r>
        <w:rPr>
          <w:color w:val="000000"/>
          <w:spacing w:val="4"/>
        </w:rPr>
        <w:t>б</w:t>
      </w:r>
      <w:r>
        <w:rPr>
          <w:color w:val="000000"/>
          <w:spacing w:val="-4"/>
        </w:rPr>
        <w:t>у</w:t>
      </w:r>
      <w:r>
        <w:rPr>
          <w:color w:val="000000"/>
        </w:rPr>
        <w:t>че</w:t>
      </w:r>
      <w:r>
        <w:rPr>
          <w:color w:val="000000"/>
          <w:spacing w:val="3"/>
        </w:rPr>
        <w:t>н</w:t>
      </w:r>
      <w:r>
        <w:rPr>
          <w:color w:val="000000"/>
          <w:spacing w:val="1"/>
        </w:rPr>
        <w:t>и</w:t>
      </w:r>
      <w:r>
        <w:rPr>
          <w:color w:val="000000"/>
        </w:rPr>
        <w:t>я.</w:t>
      </w:r>
    </w:p>
    <w:p w:rsidR="00505FFC" w:rsidRDefault="00505FFC" w:rsidP="00505FFC">
      <w:pPr>
        <w:widowControl w:val="0"/>
        <w:spacing w:before="1"/>
        <w:ind w:right="-48" w:firstLine="708"/>
        <w:rPr>
          <w:color w:val="000000"/>
        </w:rPr>
      </w:pPr>
      <w:r>
        <w:rPr>
          <w:color w:val="000000"/>
        </w:rPr>
        <w:t>Ш</w:t>
      </w:r>
      <w:r>
        <w:rPr>
          <w:color w:val="000000"/>
          <w:spacing w:val="1"/>
        </w:rPr>
        <w:t>к</w:t>
      </w:r>
      <w:r>
        <w:rPr>
          <w:color w:val="000000"/>
        </w:rPr>
        <w:t>ола</w:t>
      </w:r>
      <w:r>
        <w:rPr>
          <w:color w:val="000000"/>
          <w:spacing w:val="1"/>
        </w:rPr>
        <w:t>п</w:t>
      </w:r>
      <w:r>
        <w:rPr>
          <w:color w:val="000000"/>
        </w:rPr>
        <w:t>осред</w:t>
      </w:r>
      <w:r>
        <w:rPr>
          <w:color w:val="000000"/>
          <w:spacing w:val="-1"/>
        </w:rPr>
        <w:t>с</w:t>
      </w:r>
      <w:r>
        <w:rPr>
          <w:color w:val="000000"/>
        </w:rPr>
        <w:t>твомсоздан</w:t>
      </w:r>
      <w:r>
        <w:rPr>
          <w:color w:val="000000"/>
          <w:spacing w:val="1"/>
        </w:rPr>
        <w:t>и</w:t>
      </w:r>
      <w:r>
        <w:rPr>
          <w:color w:val="000000"/>
        </w:rPr>
        <w:t>ясодержательны</w:t>
      </w:r>
      <w:r>
        <w:rPr>
          <w:color w:val="000000"/>
          <w:spacing w:val="1"/>
        </w:rPr>
        <w:t>х</w:t>
      </w:r>
      <w:r>
        <w:rPr>
          <w:color w:val="000000"/>
        </w:rPr>
        <w:t>,организац</w:t>
      </w:r>
      <w:r>
        <w:rPr>
          <w:color w:val="000000"/>
          <w:spacing w:val="1"/>
        </w:rPr>
        <w:t>и</w:t>
      </w:r>
      <w:r>
        <w:rPr>
          <w:color w:val="000000"/>
          <w:spacing w:val="-1"/>
        </w:rPr>
        <w:t>о</w:t>
      </w:r>
      <w:r>
        <w:rPr>
          <w:color w:val="000000"/>
        </w:rPr>
        <w:t>н</w:t>
      </w:r>
      <w:r>
        <w:rPr>
          <w:color w:val="000000"/>
          <w:spacing w:val="1"/>
        </w:rPr>
        <w:t>н</w:t>
      </w:r>
      <w:r>
        <w:rPr>
          <w:color w:val="000000"/>
          <w:spacing w:val="-2"/>
        </w:rPr>
        <w:t>ы</w:t>
      </w:r>
      <w:r>
        <w:rPr>
          <w:color w:val="000000"/>
        </w:rPr>
        <w:t>хим</w:t>
      </w:r>
      <w:r>
        <w:rPr>
          <w:color w:val="000000"/>
          <w:spacing w:val="-1"/>
        </w:rPr>
        <w:t>е</w:t>
      </w:r>
      <w:r>
        <w:rPr>
          <w:color w:val="000000"/>
        </w:rPr>
        <w:t>тод</w:t>
      </w:r>
      <w:r>
        <w:rPr>
          <w:color w:val="000000"/>
          <w:spacing w:val="1"/>
        </w:rPr>
        <w:t>и</w:t>
      </w:r>
      <w:r>
        <w:rPr>
          <w:color w:val="000000"/>
        </w:rPr>
        <w:t>че</w:t>
      </w:r>
      <w:r>
        <w:rPr>
          <w:color w:val="000000"/>
          <w:spacing w:val="-1"/>
        </w:rPr>
        <w:t>ски</w:t>
      </w:r>
      <w:r>
        <w:rPr>
          <w:color w:val="000000"/>
        </w:rPr>
        <w:t xml:space="preserve">х </w:t>
      </w:r>
      <w:r>
        <w:rPr>
          <w:color w:val="000000"/>
          <w:spacing w:val="-4"/>
        </w:rPr>
        <w:t>у</w:t>
      </w:r>
      <w:r>
        <w:rPr>
          <w:color w:val="000000"/>
        </w:rPr>
        <w:t>сл</w:t>
      </w:r>
      <w:r>
        <w:rPr>
          <w:color w:val="000000"/>
          <w:spacing w:val="3"/>
        </w:rPr>
        <w:t>о</w:t>
      </w:r>
      <w:r>
        <w:rPr>
          <w:color w:val="000000"/>
        </w:rPr>
        <w:t>вий</w:t>
      </w:r>
      <w:r>
        <w:rPr>
          <w:color w:val="000000"/>
          <w:spacing w:val="1"/>
        </w:rPr>
        <w:t xml:space="preserve"> п</w:t>
      </w:r>
      <w:r>
        <w:rPr>
          <w:color w:val="000000"/>
        </w:rPr>
        <w:t>ризвана пом</w:t>
      </w:r>
      <w:r>
        <w:rPr>
          <w:color w:val="000000"/>
          <w:spacing w:val="-2"/>
        </w:rPr>
        <w:t>о</w:t>
      </w:r>
      <w:r>
        <w:rPr>
          <w:color w:val="000000"/>
          <w:spacing w:val="-1"/>
        </w:rPr>
        <w:t>ч</w:t>
      </w:r>
      <w:r>
        <w:rPr>
          <w:color w:val="000000"/>
        </w:rPr>
        <w:t xml:space="preserve">ь </w:t>
      </w:r>
      <w:r>
        <w:rPr>
          <w:color w:val="000000"/>
          <w:spacing w:val="1"/>
        </w:rPr>
        <w:t>к</w:t>
      </w:r>
      <w:r>
        <w:rPr>
          <w:color w:val="000000"/>
        </w:rPr>
        <w:t>аждо</w:t>
      </w:r>
      <w:r>
        <w:rPr>
          <w:color w:val="000000"/>
          <w:spacing w:val="1"/>
        </w:rPr>
        <w:t>м</w:t>
      </w:r>
      <w:r>
        <w:rPr>
          <w:color w:val="000000"/>
        </w:rPr>
        <w:t xml:space="preserve">у </w:t>
      </w:r>
      <w:r>
        <w:rPr>
          <w:color w:val="000000"/>
          <w:spacing w:val="-3"/>
        </w:rPr>
        <w:t>у</w:t>
      </w:r>
      <w:r>
        <w:rPr>
          <w:color w:val="000000"/>
        </w:rPr>
        <w:t>чен</w:t>
      </w:r>
      <w:r>
        <w:rPr>
          <w:color w:val="000000"/>
          <w:spacing w:val="1"/>
        </w:rPr>
        <w:t>и</w:t>
      </w:r>
      <w:r>
        <w:rPr>
          <w:color w:val="000000"/>
          <w:spacing w:val="3"/>
        </w:rPr>
        <w:t>к</w:t>
      </w:r>
      <w:r>
        <w:rPr>
          <w:color w:val="000000"/>
        </w:rPr>
        <w:t>у</w:t>
      </w:r>
      <w:r>
        <w:rPr>
          <w:color w:val="000000"/>
          <w:spacing w:val="2"/>
        </w:rPr>
        <w:t>бы</w:t>
      </w:r>
      <w:r>
        <w:rPr>
          <w:color w:val="000000"/>
          <w:spacing w:val="1"/>
        </w:rPr>
        <w:t>т</w:t>
      </w:r>
      <w:r>
        <w:rPr>
          <w:color w:val="000000"/>
        </w:rPr>
        <w:t>ь:</w:t>
      </w:r>
    </w:p>
    <w:p w:rsidR="00505FFC" w:rsidRDefault="00505FFC" w:rsidP="00505FFC">
      <w:pPr>
        <w:widowControl w:val="0"/>
        <w:spacing w:before="2" w:line="239" w:lineRule="auto"/>
        <w:ind w:left="360" w:right="4658"/>
        <w:rPr>
          <w:color w:val="000000"/>
        </w:rPr>
      </w:pPr>
      <w:r>
        <w:rPr>
          <w:rFonts w:ascii="Symbol" w:eastAsia="Symbol" w:hAnsi="Symbol" w:cs="Symbol"/>
          <w:color w:val="000000"/>
        </w:rPr>
        <w:t></w:t>
      </w:r>
      <w:r>
        <w:rPr>
          <w:rFonts w:ascii="Symbol" w:eastAsia="Symbol" w:hAnsi="Symbol" w:cs="Symbol"/>
          <w:color w:val="000000"/>
          <w:spacing w:val="156"/>
        </w:rPr>
        <w:t></w:t>
      </w:r>
      <w:r>
        <w:rPr>
          <w:color w:val="000000"/>
          <w:spacing w:val="1"/>
        </w:rPr>
        <w:t>с</w:t>
      </w:r>
      <w:r>
        <w:rPr>
          <w:color w:val="000000"/>
          <w:spacing w:val="-3"/>
        </w:rPr>
        <w:t>у</w:t>
      </w:r>
      <w:r>
        <w:rPr>
          <w:color w:val="000000"/>
        </w:rPr>
        <w:t xml:space="preserve">бъектом </w:t>
      </w:r>
      <w:r>
        <w:rPr>
          <w:color w:val="000000"/>
          <w:spacing w:val="-1"/>
        </w:rPr>
        <w:t>с</w:t>
      </w:r>
      <w:r>
        <w:rPr>
          <w:color w:val="000000"/>
        </w:rPr>
        <w:t>о</w:t>
      </w:r>
      <w:r>
        <w:rPr>
          <w:color w:val="000000"/>
          <w:spacing w:val="2"/>
        </w:rPr>
        <w:t>б</w:t>
      </w:r>
      <w:r>
        <w:rPr>
          <w:color w:val="000000"/>
        </w:rPr>
        <w:t>ств</w:t>
      </w:r>
      <w:r>
        <w:rPr>
          <w:color w:val="000000"/>
          <w:spacing w:val="-1"/>
        </w:rPr>
        <w:t>е</w:t>
      </w:r>
      <w:r>
        <w:rPr>
          <w:color w:val="000000"/>
          <w:spacing w:val="1"/>
        </w:rPr>
        <w:t>н</w:t>
      </w:r>
      <w:r>
        <w:rPr>
          <w:color w:val="000000"/>
        </w:rPr>
        <w:t>нойжи</w:t>
      </w:r>
      <w:r>
        <w:rPr>
          <w:color w:val="000000"/>
          <w:spacing w:val="1"/>
        </w:rPr>
        <w:t>зн</w:t>
      </w:r>
      <w:r>
        <w:rPr>
          <w:color w:val="000000"/>
        </w:rPr>
        <w:t xml:space="preserve">едеятельности; </w:t>
      </w:r>
      <w:r>
        <w:rPr>
          <w:rFonts w:ascii="Symbol" w:eastAsia="Symbol" w:hAnsi="Symbol" w:cs="Symbol"/>
          <w:color w:val="000000"/>
        </w:rPr>
        <w:t></w:t>
      </w:r>
      <w:r>
        <w:rPr>
          <w:rFonts w:ascii="Symbol" w:eastAsia="Symbol" w:hAnsi="Symbol" w:cs="Symbol"/>
          <w:color w:val="000000"/>
          <w:spacing w:val="156"/>
        </w:rPr>
        <w:t></w:t>
      </w:r>
      <w:r>
        <w:rPr>
          <w:color w:val="000000"/>
          <w:spacing w:val="1"/>
        </w:rPr>
        <w:t>с</w:t>
      </w:r>
      <w:r>
        <w:rPr>
          <w:color w:val="000000"/>
          <w:spacing w:val="-2"/>
        </w:rPr>
        <w:t>у</w:t>
      </w:r>
      <w:r>
        <w:rPr>
          <w:color w:val="000000"/>
        </w:rPr>
        <w:t>бъектом предм</w:t>
      </w:r>
      <w:r>
        <w:rPr>
          <w:color w:val="000000"/>
          <w:spacing w:val="-1"/>
        </w:rPr>
        <w:t>е</w:t>
      </w:r>
      <w:r>
        <w:rPr>
          <w:color w:val="000000"/>
        </w:rPr>
        <w:t>т</w:t>
      </w:r>
      <w:r>
        <w:rPr>
          <w:color w:val="000000"/>
          <w:spacing w:val="1"/>
        </w:rPr>
        <w:t>н</w:t>
      </w:r>
      <w:r>
        <w:rPr>
          <w:color w:val="000000"/>
        </w:rPr>
        <w:t>ойдеятель</w:t>
      </w:r>
      <w:r>
        <w:rPr>
          <w:color w:val="000000"/>
          <w:spacing w:val="1"/>
        </w:rPr>
        <w:t>н</w:t>
      </w:r>
      <w:r>
        <w:rPr>
          <w:color w:val="000000"/>
        </w:rPr>
        <w:t>ост</w:t>
      </w:r>
      <w:r>
        <w:rPr>
          <w:color w:val="000000"/>
          <w:spacing w:val="1"/>
        </w:rPr>
        <w:t>и</w:t>
      </w:r>
      <w:r>
        <w:rPr>
          <w:color w:val="000000"/>
        </w:rPr>
        <w:t>;</w:t>
      </w:r>
    </w:p>
    <w:p w:rsidR="00505FFC" w:rsidRDefault="00505FFC" w:rsidP="00505FFC">
      <w:pPr>
        <w:widowControl w:val="0"/>
        <w:spacing w:line="239" w:lineRule="auto"/>
        <w:ind w:left="360" w:right="-20"/>
        <w:rPr>
          <w:color w:val="000000"/>
        </w:rPr>
      </w:pPr>
      <w:r>
        <w:rPr>
          <w:rFonts w:ascii="Symbol" w:eastAsia="Symbol" w:hAnsi="Symbol" w:cs="Symbol"/>
          <w:color w:val="000000"/>
        </w:rPr>
        <w:t></w:t>
      </w:r>
      <w:r>
        <w:rPr>
          <w:rFonts w:ascii="Symbol" w:eastAsia="Symbol" w:hAnsi="Symbol" w:cs="Symbol"/>
          <w:color w:val="000000"/>
          <w:spacing w:val="156"/>
        </w:rPr>
        <w:t></w:t>
      </w:r>
      <w:r>
        <w:rPr>
          <w:color w:val="000000"/>
          <w:spacing w:val="1"/>
        </w:rPr>
        <w:t>с</w:t>
      </w:r>
      <w:r>
        <w:rPr>
          <w:color w:val="000000"/>
          <w:spacing w:val="-2"/>
        </w:rPr>
        <w:t>у</w:t>
      </w:r>
      <w:r>
        <w:rPr>
          <w:color w:val="000000"/>
        </w:rPr>
        <w:t>бъектом д</w:t>
      </w:r>
      <w:r>
        <w:rPr>
          <w:color w:val="000000"/>
          <w:spacing w:val="-1"/>
        </w:rPr>
        <w:t>е</w:t>
      </w:r>
      <w:r>
        <w:rPr>
          <w:color w:val="000000"/>
        </w:rPr>
        <w:t>ятел</w:t>
      </w:r>
      <w:r>
        <w:rPr>
          <w:color w:val="000000"/>
          <w:spacing w:val="1"/>
        </w:rPr>
        <w:t>ьн</w:t>
      </w:r>
      <w:r>
        <w:rPr>
          <w:color w:val="000000"/>
        </w:rPr>
        <w:t>ости обще</w:t>
      </w:r>
      <w:r>
        <w:rPr>
          <w:color w:val="000000"/>
          <w:spacing w:val="1"/>
        </w:rPr>
        <w:t>ни</w:t>
      </w:r>
      <w:r>
        <w:rPr>
          <w:color w:val="000000"/>
        </w:rPr>
        <w:t>я;</w:t>
      </w:r>
    </w:p>
    <w:p w:rsidR="00505FFC" w:rsidRDefault="00505FFC" w:rsidP="00505FFC">
      <w:pPr>
        <w:widowControl w:val="0"/>
        <w:spacing w:line="237" w:lineRule="auto"/>
        <w:ind w:left="360" w:right="-20"/>
        <w:rPr>
          <w:color w:val="000000"/>
        </w:rPr>
      </w:pPr>
      <w:r>
        <w:rPr>
          <w:rFonts w:ascii="Symbol" w:eastAsia="Symbol" w:hAnsi="Symbol" w:cs="Symbol"/>
          <w:color w:val="000000"/>
        </w:rPr>
        <w:t></w:t>
      </w:r>
      <w:r>
        <w:rPr>
          <w:rFonts w:ascii="Symbol" w:eastAsia="Symbol" w:hAnsi="Symbol" w:cs="Symbol"/>
          <w:color w:val="000000"/>
          <w:spacing w:val="156"/>
        </w:rPr>
        <w:t></w:t>
      </w:r>
      <w:r>
        <w:rPr>
          <w:color w:val="000000"/>
          <w:spacing w:val="1"/>
        </w:rPr>
        <w:t>с</w:t>
      </w:r>
      <w:r>
        <w:rPr>
          <w:color w:val="000000"/>
          <w:spacing w:val="-2"/>
        </w:rPr>
        <w:t>у</w:t>
      </w:r>
      <w:r>
        <w:rPr>
          <w:color w:val="000000"/>
        </w:rPr>
        <w:t>бъектом д</w:t>
      </w:r>
      <w:r>
        <w:rPr>
          <w:color w:val="000000"/>
          <w:spacing w:val="-1"/>
        </w:rPr>
        <w:t>е</w:t>
      </w:r>
      <w:r>
        <w:rPr>
          <w:color w:val="000000"/>
        </w:rPr>
        <w:t>ятел</w:t>
      </w:r>
      <w:r>
        <w:rPr>
          <w:color w:val="000000"/>
          <w:spacing w:val="1"/>
        </w:rPr>
        <w:t>ьн</w:t>
      </w:r>
      <w:r>
        <w:rPr>
          <w:color w:val="000000"/>
        </w:rPr>
        <w:t>ости са</w:t>
      </w:r>
      <w:r>
        <w:rPr>
          <w:color w:val="000000"/>
          <w:spacing w:val="-1"/>
        </w:rPr>
        <w:t>м</w:t>
      </w:r>
      <w:r>
        <w:rPr>
          <w:color w:val="000000"/>
        </w:rPr>
        <w:t>о</w:t>
      </w:r>
      <w:r>
        <w:rPr>
          <w:color w:val="000000"/>
          <w:spacing w:val="-1"/>
        </w:rPr>
        <w:t>с</w:t>
      </w:r>
      <w:r>
        <w:rPr>
          <w:color w:val="000000"/>
        </w:rPr>
        <w:t>о</w:t>
      </w:r>
      <w:r>
        <w:rPr>
          <w:color w:val="000000"/>
          <w:spacing w:val="1"/>
        </w:rPr>
        <w:t>зн</w:t>
      </w:r>
      <w:r>
        <w:rPr>
          <w:color w:val="000000"/>
        </w:rPr>
        <w:t>ан</w:t>
      </w:r>
      <w:r>
        <w:rPr>
          <w:color w:val="000000"/>
          <w:spacing w:val="1"/>
        </w:rPr>
        <w:t>и</w:t>
      </w:r>
      <w:r>
        <w:rPr>
          <w:color w:val="000000"/>
        </w:rPr>
        <w:t>я.</w:t>
      </w:r>
    </w:p>
    <w:p w:rsidR="00505FFC" w:rsidRDefault="00505FFC" w:rsidP="00505FFC">
      <w:pPr>
        <w:widowControl w:val="0"/>
        <w:tabs>
          <w:tab w:val="left" w:pos="8670"/>
        </w:tabs>
        <w:ind w:right="-19" w:firstLine="708"/>
        <w:jc w:val="both"/>
        <w:rPr>
          <w:color w:val="000000"/>
        </w:rPr>
      </w:pPr>
      <w:r>
        <w:rPr>
          <w:color w:val="000000"/>
        </w:rPr>
        <w:t>М</w:t>
      </w:r>
      <w:r>
        <w:rPr>
          <w:color w:val="000000"/>
          <w:spacing w:val="1"/>
        </w:rPr>
        <w:t>и</w:t>
      </w:r>
      <w:r>
        <w:rPr>
          <w:color w:val="000000"/>
        </w:rPr>
        <w:t>с</w:t>
      </w:r>
      <w:r>
        <w:rPr>
          <w:color w:val="000000"/>
          <w:spacing w:val="-1"/>
        </w:rPr>
        <w:t>с</w:t>
      </w:r>
      <w:r>
        <w:rPr>
          <w:color w:val="000000"/>
        </w:rPr>
        <w:t>иейш</w:t>
      </w:r>
      <w:r>
        <w:rPr>
          <w:color w:val="000000"/>
          <w:spacing w:val="1"/>
        </w:rPr>
        <w:t>к</w:t>
      </w:r>
      <w:r>
        <w:rPr>
          <w:color w:val="000000"/>
        </w:rPr>
        <w:t>олы</w:t>
      </w:r>
      <w:r>
        <w:rPr>
          <w:color w:val="000000"/>
          <w:spacing w:val="1"/>
        </w:rPr>
        <w:t>т</w:t>
      </w:r>
      <w:r>
        <w:rPr>
          <w:color w:val="000000"/>
        </w:rPr>
        <w:t>ак</w:t>
      </w:r>
      <w:r>
        <w:rPr>
          <w:color w:val="000000"/>
          <w:spacing w:val="-2"/>
        </w:rPr>
        <w:t>ж</w:t>
      </w:r>
      <w:r>
        <w:rPr>
          <w:color w:val="000000"/>
        </w:rPr>
        <w:t>еявляетсясо</w:t>
      </w:r>
      <w:r>
        <w:rPr>
          <w:color w:val="000000"/>
          <w:spacing w:val="1"/>
        </w:rPr>
        <w:t>з</w:t>
      </w:r>
      <w:r>
        <w:rPr>
          <w:color w:val="000000"/>
        </w:rPr>
        <w:t>дан</w:t>
      </w:r>
      <w:r>
        <w:rPr>
          <w:color w:val="000000"/>
          <w:spacing w:val="1"/>
        </w:rPr>
        <w:t>и</w:t>
      </w:r>
      <w:r>
        <w:rPr>
          <w:color w:val="000000"/>
        </w:rPr>
        <w:t>еобра</w:t>
      </w:r>
      <w:r>
        <w:rPr>
          <w:color w:val="000000"/>
          <w:spacing w:val="1"/>
        </w:rPr>
        <w:t>з</w:t>
      </w:r>
      <w:r>
        <w:rPr>
          <w:color w:val="000000"/>
        </w:rPr>
        <w:t>ов</w:t>
      </w:r>
      <w:r>
        <w:rPr>
          <w:color w:val="000000"/>
          <w:spacing w:val="-1"/>
        </w:rPr>
        <w:t>а</w:t>
      </w:r>
      <w:r>
        <w:rPr>
          <w:color w:val="000000"/>
        </w:rPr>
        <w:t>тель</w:t>
      </w:r>
      <w:r>
        <w:rPr>
          <w:color w:val="000000"/>
          <w:spacing w:val="1"/>
        </w:rPr>
        <w:t>н</w:t>
      </w:r>
      <w:r>
        <w:rPr>
          <w:color w:val="000000"/>
        </w:rPr>
        <w:t>ойсреды,обе</w:t>
      </w:r>
      <w:r>
        <w:rPr>
          <w:color w:val="000000"/>
          <w:spacing w:val="-1"/>
        </w:rPr>
        <w:t>с</w:t>
      </w:r>
      <w:r>
        <w:rPr>
          <w:color w:val="000000"/>
          <w:spacing w:val="1"/>
        </w:rPr>
        <w:t>п</w:t>
      </w:r>
      <w:r>
        <w:rPr>
          <w:color w:val="000000"/>
        </w:rPr>
        <w:t>е</w:t>
      </w:r>
      <w:r>
        <w:rPr>
          <w:color w:val="000000"/>
          <w:spacing w:val="-1"/>
        </w:rPr>
        <w:t>ч</w:t>
      </w:r>
      <w:r>
        <w:rPr>
          <w:color w:val="000000"/>
        </w:rPr>
        <w:t>ивающей с</w:t>
      </w:r>
      <w:r>
        <w:rPr>
          <w:color w:val="000000"/>
          <w:spacing w:val="-1"/>
        </w:rPr>
        <w:t>ам</w:t>
      </w:r>
      <w:r>
        <w:rPr>
          <w:color w:val="000000"/>
        </w:rPr>
        <w:t>оразви</w:t>
      </w:r>
      <w:r>
        <w:rPr>
          <w:color w:val="000000"/>
          <w:spacing w:val="1"/>
        </w:rPr>
        <w:t>ти</w:t>
      </w:r>
      <w:r>
        <w:rPr>
          <w:color w:val="000000"/>
        </w:rPr>
        <w:t>екаждого</w:t>
      </w:r>
      <w:r>
        <w:rPr>
          <w:color w:val="000000"/>
          <w:spacing w:val="-4"/>
        </w:rPr>
        <w:t>у</w:t>
      </w:r>
      <w:r>
        <w:rPr>
          <w:color w:val="000000"/>
          <w:spacing w:val="1"/>
        </w:rPr>
        <w:t>ч</w:t>
      </w:r>
      <w:r>
        <w:rPr>
          <w:color w:val="000000"/>
        </w:rPr>
        <w:t>ен</w:t>
      </w:r>
      <w:r>
        <w:rPr>
          <w:color w:val="000000"/>
          <w:spacing w:val="1"/>
        </w:rPr>
        <w:t>ик</w:t>
      </w:r>
      <w:r>
        <w:rPr>
          <w:color w:val="000000"/>
        </w:rPr>
        <w:t>а.</w:t>
      </w:r>
      <w:r>
        <w:rPr>
          <w:color w:val="000000"/>
          <w:spacing w:val="2"/>
        </w:rPr>
        <w:t>Т</w:t>
      </w:r>
      <w:r>
        <w:rPr>
          <w:color w:val="000000"/>
        </w:rPr>
        <w:t>акаяс</w:t>
      </w:r>
      <w:r>
        <w:rPr>
          <w:color w:val="000000"/>
          <w:spacing w:val="2"/>
        </w:rPr>
        <w:t>р</w:t>
      </w:r>
      <w:r>
        <w:rPr>
          <w:color w:val="000000"/>
        </w:rPr>
        <w:t>еда</w:t>
      </w:r>
      <w:r>
        <w:rPr>
          <w:color w:val="000000"/>
          <w:spacing w:val="1"/>
        </w:rPr>
        <w:t>п</w:t>
      </w:r>
      <w:r>
        <w:rPr>
          <w:color w:val="000000"/>
        </w:rPr>
        <w:t>р</w:t>
      </w:r>
      <w:r>
        <w:rPr>
          <w:color w:val="000000"/>
          <w:spacing w:val="1"/>
        </w:rPr>
        <w:t>из</w:t>
      </w:r>
      <w:r>
        <w:rPr>
          <w:color w:val="000000"/>
        </w:rPr>
        <w:t>ванаспособствов</w:t>
      </w:r>
      <w:r>
        <w:rPr>
          <w:color w:val="000000"/>
          <w:spacing w:val="-1"/>
        </w:rPr>
        <w:t>а</w:t>
      </w:r>
      <w:r>
        <w:rPr>
          <w:color w:val="000000"/>
          <w:spacing w:val="2"/>
        </w:rPr>
        <w:t>т</w:t>
      </w:r>
      <w:r>
        <w:rPr>
          <w:color w:val="000000"/>
        </w:rPr>
        <w:t>ь</w:t>
      </w:r>
      <w:r>
        <w:rPr>
          <w:color w:val="000000"/>
          <w:spacing w:val="1"/>
        </w:rPr>
        <w:t>т</w:t>
      </w:r>
      <w:r>
        <w:rPr>
          <w:color w:val="000000"/>
        </w:rPr>
        <w:t>о</w:t>
      </w:r>
      <w:r>
        <w:rPr>
          <w:color w:val="000000"/>
          <w:spacing w:val="1"/>
        </w:rPr>
        <w:t>м</w:t>
      </w:r>
      <w:r>
        <w:rPr>
          <w:color w:val="000000"/>
          <w:spacing w:val="-3"/>
        </w:rPr>
        <w:t>у</w:t>
      </w:r>
      <w:r>
        <w:rPr>
          <w:color w:val="000000"/>
        </w:rPr>
        <w:t>,чтобы</w:t>
      </w:r>
      <w:r>
        <w:rPr>
          <w:color w:val="000000"/>
          <w:spacing w:val="-4"/>
        </w:rPr>
        <w:t>у</w:t>
      </w:r>
      <w:r>
        <w:rPr>
          <w:color w:val="000000"/>
          <w:spacing w:val="1"/>
        </w:rPr>
        <w:t>ч</w:t>
      </w:r>
      <w:r>
        <w:rPr>
          <w:color w:val="000000"/>
        </w:rPr>
        <w:t>ен</w:t>
      </w:r>
      <w:r>
        <w:rPr>
          <w:color w:val="000000"/>
          <w:spacing w:val="1"/>
        </w:rPr>
        <w:t>и</w:t>
      </w:r>
      <w:r>
        <w:rPr>
          <w:color w:val="000000"/>
        </w:rPr>
        <w:t>кмог ре</w:t>
      </w:r>
      <w:r>
        <w:rPr>
          <w:color w:val="000000"/>
          <w:spacing w:val="-1"/>
        </w:rPr>
        <w:t>а</w:t>
      </w:r>
      <w:r>
        <w:rPr>
          <w:color w:val="000000"/>
        </w:rPr>
        <w:t>ли</w:t>
      </w:r>
      <w:r>
        <w:rPr>
          <w:color w:val="000000"/>
          <w:spacing w:val="1"/>
        </w:rPr>
        <w:t>з</w:t>
      </w:r>
      <w:r>
        <w:rPr>
          <w:color w:val="000000"/>
        </w:rPr>
        <w:t>оватьс</w:t>
      </w:r>
      <w:r>
        <w:rPr>
          <w:color w:val="000000"/>
          <w:spacing w:val="-1"/>
        </w:rPr>
        <w:t>е</w:t>
      </w:r>
      <w:r>
        <w:rPr>
          <w:color w:val="000000"/>
        </w:rPr>
        <w:t>бя</w:t>
      </w:r>
      <w:r>
        <w:rPr>
          <w:color w:val="000000"/>
          <w:spacing w:val="1"/>
        </w:rPr>
        <w:t>к</w:t>
      </w:r>
      <w:r>
        <w:rPr>
          <w:color w:val="000000"/>
        </w:rPr>
        <w:t>ак</w:t>
      </w:r>
      <w:r>
        <w:rPr>
          <w:color w:val="000000"/>
          <w:spacing w:val="1"/>
        </w:rPr>
        <w:t>с</w:t>
      </w:r>
      <w:r>
        <w:rPr>
          <w:color w:val="000000"/>
          <w:spacing w:val="-3"/>
        </w:rPr>
        <w:t>у</w:t>
      </w:r>
      <w:r>
        <w:rPr>
          <w:color w:val="000000"/>
        </w:rPr>
        <w:t>бъектсобст</w:t>
      </w:r>
      <w:r>
        <w:rPr>
          <w:color w:val="000000"/>
          <w:spacing w:val="2"/>
        </w:rPr>
        <w:t>в</w:t>
      </w:r>
      <w:r>
        <w:rPr>
          <w:color w:val="000000"/>
        </w:rPr>
        <w:t>ен</w:t>
      </w:r>
      <w:r>
        <w:rPr>
          <w:color w:val="000000"/>
          <w:spacing w:val="1"/>
        </w:rPr>
        <w:t>н</w:t>
      </w:r>
      <w:r>
        <w:rPr>
          <w:color w:val="000000"/>
        </w:rPr>
        <w:t>ойж</w:t>
      </w:r>
      <w:r>
        <w:rPr>
          <w:color w:val="000000"/>
          <w:spacing w:val="1"/>
        </w:rPr>
        <w:t>из</w:t>
      </w:r>
      <w:r>
        <w:rPr>
          <w:color w:val="000000"/>
        </w:rPr>
        <w:t>ни,деятел</w:t>
      </w:r>
      <w:r>
        <w:rPr>
          <w:color w:val="000000"/>
          <w:spacing w:val="1"/>
        </w:rPr>
        <w:t>ьн</w:t>
      </w:r>
      <w:r>
        <w:rPr>
          <w:color w:val="000000"/>
        </w:rPr>
        <w:t>ос</w:t>
      </w:r>
      <w:r>
        <w:rPr>
          <w:color w:val="000000"/>
          <w:spacing w:val="-2"/>
        </w:rPr>
        <w:t>т</w:t>
      </w:r>
      <w:r>
        <w:rPr>
          <w:color w:val="000000"/>
        </w:rPr>
        <w:t>и,обще</w:t>
      </w:r>
      <w:r>
        <w:rPr>
          <w:color w:val="000000"/>
          <w:spacing w:val="1"/>
        </w:rPr>
        <w:t>ни</w:t>
      </w:r>
      <w:r>
        <w:rPr>
          <w:color w:val="000000"/>
        </w:rPr>
        <w:t>яис</w:t>
      </w:r>
      <w:r>
        <w:rPr>
          <w:color w:val="000000"/>
          <w:spacing w:val="-1"/>
        </w:rPr>
        <w:t>ам</w:t>
      </w:r>
      <w:r>
        <w:rPr>
          <w:color w:val="000000"/>
        </w:rPr>
        <w:t>осоз</w:t>
      </w:r>
      <w:r>
        <w:rPr>
          <w:color w:val="000000"/>
          <w:spacing w:val="1"/>
        </w:rPr>
        <w:t>н</w:t>
      </w:r>
      <w:r>
        <w:rPr>
          <w:color w:val="000000"/>
        </w:rPr>
        <w:t>а</w:t>
      </w:r>
      <w:r>
        <w:rPr>
          <w:color w:val="000000"/>
          <w:spacing w:val="-1"/>
        </w:rPr>
        <w:t>н</w:t>
      </w:r>
      <w:r>
        <w:rPr>
          <w:color w:val="000000"/>
        </w:rPr>
        <w:t xml:space="preserve">ияс </w:t>
      </w:r>
      <w:r>
        <w:rPr>
          <w:color w:val="000000"/>
          <w:spacing w:val="-3"/>
        </w:rPr>
        <w:t>у</w:t>
      </w:r>
      <w:r>
        <w:rPr>
          <w:color w:val="000000"/>
        </w:rPr>
        <w:t>чет</w:t>
      </w:r>
      <w:r>
        <w:rPr>
          <w:color w:val="000000"/>
          <w:spacing w:val="1"/>
        </w:rPr>
        <w:t>о</w:t>
      </w:r>
      <w:r>
        <w:rPr>
          <w:color w:val="000000"/>
        </w:rPr>
        <w:t>м</w:t>
      </w:r>
      <w:r>
        <w:rPr>
          <w:color w:val="000000"/>
          <w:spacing w:val="1"/>
        </w:rPr>
        <w:t>с</w:t>
      </w:r>
      <w:r>
        <w:rPr>
          <w:color w:val="000000"/>
        </w:rPr>
        <w:t>воих</w:t>
      </w:r>
      <w:r>
        <w:rPr>
          <w:color w:val="000000"/>
          <w:spacing w:val="1"/>
        </w:rPr>
        <w:t>п</w:t>
      </w:r>
      <w:r>
        <w:rPr>
          <w:color w:val="000000"/>
        </w:rPr>
        <w:t>с</w:t>
      </w:r>
      <w:r>
        <w:rPr>
          <w:color w:val="000000"/>
          <w:spacing w:val="-1"/>
        </w:rPr>
        <w:t>и</w:t>
      </w:r>
      <w:r>
        <w:rPr>
          <w:color w:val="000000"/>
          <w:spacing w:val="1"/>
        </w:rPr>
        <w:t>х</w:t>
      </w:r>
      <w:r>
        <w:rPr>
          <w:color w:val="000000"/>
        </w:rPr>
        <w:t>о</w:t>
      </w:r>
      <w:r>
        <w:rPr>
          <w:color w:val="000000"/>
          <w:spacing w:val="-1"/>
        </w:rPr>
        <w:t>ф</w:t>
      </w:r>
      <w:r>
        <w:rPr>
          <w:color w:val="000000"/>
        </w:rPr>
        <w:t>и</w:t>
      </w:r>
      <w:r>
        <w:rPr>
          <w:color w:val="000000"/>
          <w:spacing w:val="1"/>
        </w:rPr>
        <w:t>зи</w:t>
      </w:r>
      <w:r>
        <w:rPr>
          <w:color w:val="000000"/>
          <w:spacing w:val="-1"/>
        </w:rPr>
        <w:t>о</w:t>
      </w:r>
      <w:r>
        <w:rPr>
          <w:color w:val="000000"/>
        </w:rPr>
        <w:t>логич</w:t>
      </w:r>
      <w:r>
        <w:rPr>
          <w:color w:val="000000"/>
          <w:spacing w:val="-1"/>
        </w:rPr>
        <w:t>е</w:t>
      </w:r>
      <w:r>
        <w:rPr>
          <w:color w:val="000000"/>
        </w:rPr>
        <w:t>скихособен</w:t>
      </w:r>
      <w:r>
        <w:rPr>
          <w:color w:val="000000"/>
          <w:spacing w:val="1"/>
        </w:rPr>
        <w:t>н</w:t>
      </w:r>
      <w:r>
        <w:rPr>
          <w:color w:val="000000"/>
        </w:rPr>
        <w:t>остейи</w:t>
      </w:r>
      <w:r>
        <w:rPr>
          <w:color w:val="000000"/>
          <w:spacing w:val="-4"/>
        </w:rPr>
        <w:t>у</w:t>
      </w:r>
      <w:r>
        <w:rPr>
          <w:color w:val="000000"/>
        </w:rPr>
        <w:t>ч</w:t>
      </w:r>
      <w:r>
        <w:rPr>
          <w:color w:val="000000"/>
          <w:spacing w:val="-1"/>
        </w:rPr>
        <w:t>е</w:t>
      </w:r>
      <w:r>
        <w:rPr>
          <w:color w:val="000000"/>
        </w:rPr>
        <w:t>б</w:t>
      </w:r>
      <w:r>
        <w:rPr>
          <w:color w:val="000000"/>
          <w:spacing w:val="1"/>
        </w:rPr>
        <w:t>н</w:t>
      </w:r>
      <w:r>
        <w:rPr>
          <w:color w:val="000000"/>
        </w:rPr>
        <w:t>ыхвозмож</w:t>
      </w:r>
      <w:r>
        <w:rPr>
          <w:color w:val="000000"/>
          <w:spacing w:val="1"/>
        </w:rPr>
        <w:t>н</w:t>
      </w:r>
      <w:r>
        <w:rPr>
          <w:color w:val="000000"/>
        </w:rPr>
        <w:t>остей.</w:t>
      </w:r>
      <w:r>
        <w:rPr>
          <w:color w:val="000000"/>
        </w:rPr>
        <w:tab/>
        <w:t>Такая</w:t>
      </w:r>
      <w:r>
        <w:rPr>
          <w:color w:val="000000"/>
          <w:spacing w:val="1"/>
        </w:rPr>
        <w:t>с</w:t>
      </w:r>
      <w:r>
        <w:rPr>
          <w:color w:val="000000"/>
        </w:rPr>
        <w:t>реда пр</w:t>
      </w:r>
      <w:r>
        <w:rPr>
          <w:color w:val="000000"/>
          <w:spacing w:val="1"/>
        </w:rPr>
        <w:t>и</w:t>
      </w:r>
      <w:r>
        <w:rPr>
          <w:color w:val="000000"/>
        </w:rPr>
        <w:t>нима</w:t>
      </w:r>
      <w:r>
        <w:rPr>
          <w:color w:val="000000"/>
          <w:spacing w:val="-1"/>
        </w:rPr>
        <w:t>е</w:t>
      </w:r>
      <w:r>
        <w:rPr>
          <w:color w:val="000000"/>
        </w:rPr>
        <w:t>т</w:t>
      </w:r>
      <w:r>
        <w:rPr>
          <w:color w:val="000000"/>
          <w:spacing w:val="-3"/>
        </w:rPr>
        <w:t>у</w:t>
      </w:r>
      <w:r>
        <w:rPr>
          <w:color w:val="000000"/>
        </w:rPr>
        <w:t>чен</w:t>
      </w:r>
      <w:r>
        <w:rPr>
          <w:color w:val="000000"/>
          <w:spacing w:val="1"/>
        </w:rPr>
        <w:t>ик</w:t>
      </w:r>
      <w:r>
        <w:rPr>
          <w:color w:val="000000"/>
        </w:rPr>
        <w:t>асе</w:t>
      </w:r>
      <w:r>
        <w:rPr>
          <w:color w:val="000000"/>
          <w:spacing w:val="1"/>
        </w:rPr>
        <w:t>г</w:t>
      </w:r>
      <w:r>
        <w:rPr>
          <w:color w:val="000000"/>
        </w:rPr>
        <w:t>ово</w:t>
      </w:r>
      <w:r>
        <w:rPr>
          <w:color w:val="000000"/>
          <w:spacing w:val="1"/>
        </w:rPr>
        <w:t>з</w:t>
      </w:r>
      <w:r>
        <w:rPr>
          <w:color w:val="000000"/>
        </w:rPr>
        <w:t>можн</w:t>
      </w:r>
      <w:r>
        <w:rPr>
          <w:color w:val="000000"/>
          <w:spacing w:val="5"/>
        </w:rPr>
        <w:t>о</w:t>
      </w:r>
      <w:r>
        <w:rPr>
          <w:color w:val="000000"/>
        </w:rPr>
        <w:t>стямииже</w:t>
      </w:r>
      <w:r>
        <w:rPr>
          <w:color w:val="000000"/>
          <w:spacing w:val="1"/>
        </w:rPr>
        <w:t>л</w:t>
      </w:r>
      <w:r>
        <w:rPr>
          <w:color w:val="000000"/>
        </w:rPr>
        <w:t>ан</w:t>
      </w:r>
      <w:r>
        <w:rPr>
          <w:color w:val="000000"/>
          <w:spacing w:val="1"/>
        </w:rPr>
        <w:t>и</w:t>
      </w:r>
      <w:r>
        <w:rPr>
          <w:color w:val="000000"/>
        </w:rPr>
        <w:t>ями,</w:t>
      </w:r>
      <w:r>
        <w:rPr>
          <w:color w:val="000000"/>
          <w:spacing w:val="1"/>
        </w:rPr>
        <w:t>п</w:t>
      </w:r>
      <w:r>
        <w:rPr>
          <w:color w:val="000000"/>
        </w:rPr>
        <w:t>от</w:t>
      </w:r>
      <w:r>
        <w:rPr>
          <w:color w:val="000000"/>
          <w:spacing w:val="1"/>
        </w:rPr>
        <w:t>р</w:t>
      </w:r>
      <w:r>
        <w:rPr>
          <w:color w:val="000000"/>
        </w:rPr>
        <w:t>ебностямиимот</w:t>
      </w:r>
      <w:r>
        <w:rPr>
          <w:color w:val="000000"/>
          <w:spacing w:val="1"/>
        </w:rPr>
        <w:t>и</w:t>
      </w:r>
      <w:r>
        <w:rPr>
          <w:color w:val="000000"/>
        </w:rPr>
        <w:t>ва</w:t>
      </w:r>
      <w:r>
        <w:rPr>
          <w:color w:val="000000"/>
          <w:spacing w:val="-1"/>
        </w:rPr>
        <w:t>м</w:t>
      </w:r>
      <w:r>
        <w:rPr>
          <w:color w:val="000000"/>
          <w:spacing w:val="1"/>
        </w:rPr>
        <w:t>и</w:t>
      </w:r>
      <w:r>
        <w:rPr>
          <w:color w:val="000000"/>
        </w:rPr>
        <w:t>,радостямии тревог</w:t>
      </w:r>
      <w:r>
        <w:rPr>
          <w:color w:val="000000"/>
          <w:spacing w:val="-1"/>
        </w:rPr>
        <w:t>ам</w:t>
      </w:r>
      <w:r>
        <w:rPr>
          <w:color w:val="000000"/>
          <w:spacing w:val="1"/>
        </w:rPr>
        <w:t>и</w:t>
      </w:r>
      <w:r>
        <w:rPr>
          <w:color w:val="000000"/>
        </w:rPr>
        <w:t>,</w:t>
      </w:r>
      <w:r>
        <w:rPr>
          <w:color w:val="000000"/>
          <w:spacing w:val="-5"/>
        </w:rPr>
        <w:t>у</w:t>
      </w:r>
      <w:r>
        <w:rPr>
          <w:color w:val="000000"/>
        </w:rPr>
        <w:t>дачамии</w:t>
      </w:r>
      <w:r>
        <w:rPr>
          <w:color w:val="000000"/>
          <w:spacing w:val="1"/>
        </w:rPr>
        <w:t>н</w:t>
      </w:r>
      <w:r>
        <w:rPr>
          <w:color w:val="000000"/>
          <w:spacing w:val="2"/>
        </w:rPr>
        <w:t>е</w:t>
      </w:r>
      <w:r>
        <w:rPr>
          <w:color w:val="000000"/>
          <w:spacing w:val="-4"/>
        </w:rPr>
        <w:t>у</w:t>
      </w:r>
      <w:r>
        <w:rPr>
          <w:color w:val="000000"/>
        </w:rPr>
        <w:t>д</w:t>
      </w:r>
      <w:r>
        <w:rPr>
          <w:color w:val="000000"/>
          <w:spacing w:val="-1"/>
        </w:rPr>
        <w:t>а</w:t>
      </w:r>
      <w:r>
        <w:rPr>
          <w:color w:val="000000"/>
          <w:spacing w:val="1"/>
        </w:rPr>
        <w:t>ч</w:t>
      </w:r>
      <w:r>
        <w:rPr>
          <w:color w:val="000000"/>
        </w:rPr>
        <w:t>ами.Уровеньсоц</w:t>
      </w:r>
      <w:r>
        <w:rPr>
          <w:color w:val="000000"/>
          <w:spacing w:val="1"/>
        </w:rPr>
        <w:t>и</w:t>
      </w:r>
      <w:r>
        <w:rPr>
          <w:color w:val="000000"/>
        </w:rPr>
        <w:t>аль</w:t>
      </w:r>
      <w:r>
        <w:rPr>
          <w:color w:val="000000"/>
          <w:spacing w:val="1"/>
        </w:rPr>
        <w:t>н</w:t>
      </w:r>
      <w:r>
        <w:rPr>
          <w:color w:val="000000"/>
          <w:spacing w:val="-1"/>
        </w:rPr>
        <w:t>о</w:t>
      </w:r>
      <w:r>
        <w:rPr>
          <w:color w:val="000000"/>
        </w:rPr>
        <w:t>йи</w:t>
      </w:r>
      <w:r>
        <w:rPr>
          <w:color w:val="000000"/>
          <w:spacing w:val="4"/>
        </w:rPr>
        <w:t>к</w:t>
      </w:r>
      <w:r>
        <w:rPr>
          <w:color w:val="000000"/>
          <w:spacing w:val="-6"/>
        </w:rPr>
        <w:t>у</w:t>
      </w:r>
      <w:r>
        <w:rPr>
          <w:color w:val="000000"/>
        </w:rPr>
        <w:t>ль</w:t>
      </w:r>
      <w:r>
        <w:rPr>
          <w:color w:val="000000"/>
          <w:spacing w:val="5"/>
        </w:rPr>
        <w:t>т</w:t>
      </w:r>
      <w:r>
        <w:rPr>
          <w:color w:val="000000"/>
          <w:spacing w:val="-4"/>
        </w:rPr>
        <w:t>у</w:t>
      </w:r>
      <w:r>
        <w:rPr>
          <w:color w:val="000000"/>
          <w:spacing w:val="1"/>
        </w:rPr>
        <w:t>рн</w:t>
      </w:r>
      <w:r>
        <w:rPr>
          <w:color w:val="000000"/>
        </w:rPr>
        <w:t>ой</w:t>
      </w:r>
      <w:r>
        <w:rPr>
          <w:color w:val="000000"/>
          <w:spacing w:val="1"/>
        </w:rPr>
        <w:t>з</w:t>
      </w:r>
      <w:r>
        <w:rPr>
          <w:color w:val="000000"/>
        </w:rPr>
        <w:t>релос</w:t>
      </w:r>
      <w:r>
        <w:rPr>
          <w:color w:val="000000"/>
          <w:spacing w:val="-2"/>
        </w:rPr>
        <w:t>т</w:t>
      </w:r>
      <w:r>
        <w:rPr>
          <w:color w:val="000000"/>
        </w:rPr>
        <w:t>ивы</w:t>
      </w:r>
      <w:r>
        <w:rPr>
          <w:color w:val="000000"/>
          <w:spacing w:val="3"/>
        </w:rPr>
        <w:t>п</w:t>
      </w:r>
      <w:r>
        <w:rPr>
          <w:color w:val="000000"/>
          <w:spacing w:val="-4"/>
        </w:rPr>
        <w:t>у</w:t>
      </w:r>
      <w:r>
        <w:rPr>
          <w:color w:val="000000"/>
          <w:spacing w:val="-1"/>
        </w:rPr>
        <w:t>с</w:t>
      </w:r>
      <w:r>
        <w:rPr>
          <w:color w:val="000000"/>
        </w:rPr>
        <w:t>к</w:t>
      </w:r>
      <w:r>
        <w:rPr>
          <w:color w:val="000000"/>
          <w:spacing w:val="1"/>
        </w:rPr>
        <w:t>ник</w:t>
      </w:r>
      <w:r>
        <w:rPr>
          <w:color w:val="000000"/>
        </w:rPr>
        <w:t>а, проявлениеегоспособ</w:t>
      </w:r>
      <w:r>
        <w:rPr>
          <w:color w:val="000000"/>
          <w:spacing w:val="1"/>
        </w:rPr>
        <w:t>н</w:t>
      </w:r>
      <w:r>
        <w:rPr>
          <w:color w:val="000000"/>
        </w:rPr>
        <w:t>остикосмы</w:t>
      </w:r>
      <w:r>
        <w:rPr>
          <w:color w:val="000000"/>
          <w:spacing w:val="-1"/>
        </w:rPr>
        <w:t>с</w:t>
      </w:r>
      <w:r>
        <w:rPr>
          <w:color w:val="000000"/>
        </w:rPr>
        <w:t>ленными</w:t>
      </w:r>
      <w:r>
        <w:rPr>
          <w:color w:val="000000"/>
          <w:spacing w:val="1"/>
        </w:rPr>
        <w:t>п</w:t>
      </w:r>
      <w:r>
        <w:rPr>
          <w:color w:val="000000"/>
        </w:rPr>
        <w:t>ро</w:t>
      </w:r>
      <w:r>
        <w:rPr>
          <w:color w:val="000000"/>
          <w:spacing w:val="2"/>
        </w:rPr>
        <w:t>д</w:t>
      </w:r>
      <w:r>
        <w:rPr>
          <w:color w:val="000000"/>
          <w:spacing w:val="-6"/>
        </w:rPr>
        <w:t>у</w:t>
      </w:r>
      <w:r>
        <w:rPr>
          <w:color w:val="000000"/>
        </w:rPr>
        <w:t>к</w:t>
      </w:r>
      <w:r>
        <w:rPr>
          <w:color w:val="000000"/>
          <w:spacing w:val="1"/>
        </w:rPr>
        <w:t>ти</w:t>
      </w:r>
      <w:r>
        <w:rPr>
          <w:color w:val="000000"/>
        </w:rPr>
        <w:t>внымдействиямвсовр</w:t>
      </w:r>
      <w:r>
        <w:rPr>
          <w:color w:val="000000"/>
          <w:spacing w:val="-1"/>
        </w:rPr>
        <w:t>е</w:t>
      </w:r>
      <w:r>
        <w:rPr>
          <w:color w:val="000000"/>
          <w:spacing w:val="1"/>
        </w:rPr>
        <w:t>м</w:t>
      </w:r>
      <w:r>
        <w:rPr>
          <w:color w:val="000000"/>
        </w:rPr>
        <w:t>ен</w:t>
      </w:r>
      <w:r>
        <w:rPr>
          <w:color w:val="000000"/>
          <w:spacing w:val="1"/>
        </w:rPr>
        <w:t>н</w:t>
      </w:r>
      <w:r>
        <w:rPr>
          <w:color w:val="000000"/>
        </w:rPr>
        <w:t>омм</w:t>
      </w:r>
      <w:r>
        <w:rPr>
          <w:color w:val="000000"/>
          <w:spacing w:val="1"/>
        </w:rPr>
        <w:t>и</w:t>
      </w:r>
      <w:r>
        <w:rPr>
          <w:color w:val="000000"/>
        </w:rPr>
        <w:t>ре– в</w:t>
      </w:r>
      <w:r>
        <w:rPr>
          <w:color w:val="000000"/>
          <w:spacing w:val="-1"/>
        </w:rPr>
        <w:t>а</w:t>
      </w:r>
      <w:r>
        <w:rPr>
          <w:color w:val="000000"/>
        </w:rPr>
        <w:t>жне</w:t>
      </w:r>
      <w:r>
        <w:rPr>
          <w:color w:val="000000"/>
          <w:spacing w:val="1"/>
        </w:rPr>
        <w:t>й</w:t>
      </w:r>
      <w:r>
        <w:rPr>
          <w:color w:val="000000"/>
        </w:rPr>
        <w:t>ший</w:t>
      </w:r>
      <w:r>
        <w:rPr>
          <w:color w:val="000000"/>
          <w:spacing w:val="1"/>
        </w:rPr>
        <w:t xml:space="preserve"> к</w:t>
      </w:r>
      <w:r>
        <w:rPr>
          <w:color w:val="000000"/>
          <w:spacing w:val="-1"/>
        </w:rPr>
        <w:t>р</w:t>
      </w:r>
      <w:r>
        <w:rPr>
          <w:color w:val="000000"/>
        </w:rPr>
        <w:t xml:space="preserve">итерий </w:t>
      </w:r>
      <w:r>
        <w:rPr>
          <w:color w:val="000000"/>
          <w:spacing w:val="-1"/>
        </w:rPr>
        <w:t>ка</w:t>
      </w:r>
      <w:r>
        <w:rPr>
          <w:color w:val="000000"/>
        </w:rPr>
        <w:t>ч</w:t>
      </w:r>
      <w:r>
        <w:rPr>
          <w:color w:val="000000"/>
          <w:spacing w:val="-1"/>
        </w:rPr>
        <w:t>ес</w:t>
      </w:r>
      <w:r>
        <w:rPr>
          <w:color w:val="000000"/>
        </w:rPr>
        <w:t>т</w:t>
      </w:r>
      <w:r>
        <w:rPr>
          <w:color w:val="000000"/>
          <w:spacing w:val="2"/>
        </w:rPr>
        <w:t>в</w:t>
      </w:r>
      <w:r>
        <w:rPr>
          <w:color w:val="000000"/>
        </w:rPr>
        <w:t>а</w:t>
      </w:r>
      <w:r>
        <w:rPr>
          <w:color w:val="000000"/>
          <w:spacing w:val="1"/>
        </w:rPr>
        <w:t>п</w:t>
      </w:r>
      <w:r>
        <w:rPr>
          <w:color w:val="000000"/>
        </w:rPr>
        <w:t>о</w:t>
      </w:r>
      <w:r>
        <w:rPr>
          <w:color w:val="000000"/>
          <w:spacing w:val="3"/>
        </w:rPr>
        <w:t>л</w:t>
      </w:r>
      <w:r>
        <w:rPr>
          <w:color w:val="000000"/>
          <w:spacing w:val="-3"/>
        </w:rPr>
        <w:t>у</w:t>
      </w:r>
      <w:r>
        <w:rPr>
          <w:color w:val="000000"/>
        </w:rPr>
        <w:t>ченного имоб</w:t>
      </w:r>
      <w:r>
        <w:rPr>
          <w:color w:val="000000"/>
          <w:spacing w:val="1"/>
        </w:rPr>
        <w:t>р</w:t>
      </w:r>
      <w:r>
        <w:rPr>
          <w:color w:val="000000"/>
        </w:rPr>
        <w:t>а</w:t>
      </w:r>
      <w:r>
        <w:rPr>
          <w:color w:val="000000"/>
          <w:spacing w:val="1"/>
        </w:rPr>
        <w:t>з</w:t>
      </w:r>
      <w:r>
        <w:rPr>
          <w:color w:val="000000"/>
        </w:rPr>
        <w:t>ования.</w:t>
      </w:r>
    </w:p>
    <w:p w:rsidR="00505FFC" w:rsidRDefault="00505FFC" w:rsidP="00505FFC">
      <w:pPr>
        <w:widowControl w:val="0"/>
        <w:ind w:right="-17" w:firstLine="708"/>
        <w:jc w:val="both"/>
        <w:rPr>
          <w:color w:val="000000"/>
        </w:rPr>
      </w:pPr>
      <w:r>
        <w:rPr>
          <w:color w:val="000000"/>
        </w:rPr>
        <w:t>Н</w:t>
      </w:r>
      <w:r>
        <w:rPr>
          <w:color w:val="000000"/>
          <w:spacing w:val="-1"/>
        </w:rPr>
        <w:t>а</w:t>
      </w:r>
      <w:r>
        <w:rPr>
          <w:color w:val="000000"/>
        </w:rPr>
        <w:t>з</w:t>
      </w:r>
      <w:r>
        <w:rPr>
          <w:color w:val="000000"/>
          <w:spacing w:val="1"/>
        </w:rPr>
        <w:t>н</w:t>
      </w:r>
      <w:r>
        <w:rPr>
          <w:color w:val="000000"/>
        </w:rPr>
        <w:t>ач</w:t>
      </w:r>
      <w:r>
        <w:rPr>
          <w:color w:val="000000"/>
          <w:spacing w:val="-1"/>
        </w:rPr>
        <w:t>е</w:t>
      </w:r>
      <w:r>
        <w:rPr>
          <w:color w:val="000000"/>
        </w:rPr>
        <w:t>н</w:t>
      </w:r>
      <w:r>
        <w:rPr>
          <w:color w:val="000000"/>
          <w:spacing w:val="1"/>
        </w:rPr>
        <w:t>и</w:t>
      </w:r>
      <w:r>
        <w:rPr>
          <w:color w:val="000000"/>
        </w:rPr>
        <w:t>еобразоват</w:t>
      </w:r>
      <w:r>
        <w:rPr>
          <w:color w:val="000000"/>
          <w:spacing w:val="1"/>
        </w:rPr>
        <w:t>е</w:t>
      </w:r>
      <w:r>
        <w:rPr>
          <w:color w:val="000000"/>
        </w:rPr>
        <w:t>л</w:t>
      </w:r>
      <w:r>
        <w:rPr>
          <w:color w:val="000000"/>
          <w:spacing w:val="1"/>
        </w:rPr>
        <w:t>ьн</w:t>
      </w:r>
      <w:r>
        <w:rPr>
          <w:color w:val="000000"/>
        </w:rPr>
        <w:t>ой</w:t>
      </w:r>
      <w:r>
        <w:rPr>
          <w:color w:val="000000"/>
          <w:spacing w:val="1"/>
        </w:rPr>
        <w:t>п</w:t>
      </w:r>
      <w:r>
        <w:rPr>
          <w:color w:val="000000"/>
        </w:rPr>
        <w:t>рограм</w:t>
      </w:r>
      <w:r>
        <w:rPr>
          <w:color w:val="000000"/>
          <w:spacing w:val="-1"/>
        </w:rPr>
        <w:t>м</w:t>
      </w:r>
      <w:r>
        <w:rPr>
          <w:color w:val="000000"/>
        </w:rPr>
        <w:t>ы-о</w:t>
      </w:r>
      <w:r>
        <w:rPr>
          <w:color w:val="000000"/>
          <w:spacing w:val="2"/>
        </w:rPr>
        <w:t>р</w:t>
      </w:r>
      <w:r>
        <w:rPr>
          <w:color w:val="000000"/>
        </w:rPr>
        <w:t>га</w:t>
      </w:r>
      <w:r>
        <w:rPr>
          <w:color w:val="000000"/>
          <w:spacing w:val="1"/>
        </w:rPr>
        <w:t>н</w:t>
      </w:r>
      <w:r>
        <w:rPr>
          <w:color w:val="000000"/>
        </w:rPr>
        <w:t>и</w:t>
      </w:r>
      <w:r>
        <w:rPr>
          <w:color w:val="000000"/>
          <w:spacing w:val="1"/>
        </w:rPr>
        <w:t>з</w:t>
      </w:r>
      <w:r>
        <w:rPr>
          <w:color w:val="000000"/>
        </w:rPr>
        <w:t>оватьв</w:t>
      </w:r>
      <w:r>
        <w:rPr>
          <w:color w:val="000000"/>
          <w:spacing w:val="1"/>
        </w:rPr>
        <w:t>з</w:t>
      </w:r>
      <w:r>
        <w:rPr>
          <w:color w:val="000000"/>
        </w:rPr>
        <w:t>аимодей</w:t>
      </w:r>
      <w:r>
        <w:rPr>
          <w:color w:val="000000"/>
          <w:spacing w:val="-2"/>
        </w:rPr>
        <w:t>с</w:t>
      </w:r>
      <w:r>
        <w:rPr>
          <w:color w:val="000000"/>
        </w:rPr>
        <w:t>твиемеж</w:t>
      </w:r>
      <w:r>
        <w:rPr>
          <w:color w:val="000000"/>
          <w:spacing w:val="4"/>
        </w:rPr>
        <w:t>д</w:t>
      </w:r>
      <w:r>
        <w:rPr>
          <w:color w:val="000000"/>
        </w:rPr>
        <w:t>у</w:t>
      </w:r>
      <w:r>
        <w:rPr>
          <w:color w:val="000000"/>
          <w:spacing w:val="1"/>
        </w:rPr>
        <w:t>к</w:t>
      </w:r>
      <w:r>
        <w:rPr>
          <w:color w:val="000000"/>
        </w:rPr>
        <w:t>ом</w:t>
      </w:r>
      <w:r>
        <w:rPr>
          <w:color w:val="000000"/>
          <w:spacing w:val="6"/>
        </w:rPr>
        <w:t>п</w:t>
      </w:r>
      <w:r>
        <w:rPr>
          <w:color w:val="000000"/>
        </w:rPr>
        <w:t>о-не</w:t>
      </w:r>
      <w:r>
        <w:rPr>
          <w:color w:val="000000"/>
          <w:spacing w:val="1"/>
        </w:rPr>
        <w:t>н</w:t>
      </w:r>
      <w:r>
        <w:rPr>
          <w:color w:val="000000"/>
        </w:rPr>
        <w:t>тами</w:t>
      </w:r>
      <w:r>
        <w:rPr>
          <w:color w:val="000000"/>
          <w:spacing w:val="-6"/>
        </w:rPr>
        <w:t>у</w:t>
      </w:r>
      <w:r>
        <w:rPr>
          <w:color w:val="000000"/>
        </w:rPr>
        <w:t>чеб</w:t>
      </w:r>
      <w:r>
        <w:rPr>
          <w:color w:val="000000"/>
          <w:spacing w:val="1"/>
        </w:rPr>
        <w:t>н</w:t>
      </w:r>
      <w:r>
        <w:rPr>
          <w:color w:val="000000"/>
        </w:rPr>
        <w:t>ого</w:t>
      </w:r>
      <w:r>
        <w:rPr>
          <w:color w:val="000000"/>
          <w:spacing w:val="1"/>
        </w:rPr>
        <w:t>п</w:t>
      </w:r>
      <w:r>
        <w:rPr>
          <w:color w:val="000000"/>
        </w:rPr>
        <w:t>лан</w:t>
      </w:r>
      <w:r>
        <w:rPr>
          <w:color w:val="000000"/>
          <w:spacing w:val="-1"/>
        </w:rPr>
        <w:t>а</w:t>
      </w:r>
      <w:proofErr w:type="gramStart"/>
      <w:r>
        <w:rPr>
          <w:color w:val="000000"/>
        </w:rPr>
        <w:t>,</w:t>
      </w:r>
      <w:r>
        <w:rPr>
          <w:color w:val="000000"/>
          <w:spacing w:val="-4"/>
        </w:rPr>
        <w:t>у</w:t>
      </w:r>
      <w:proofErr w:type="gramEnd"/>
      <w:r>
        <w:rPr>
          <w:color w:val="000000"/>
        </w:rPr>
        <w:t>чеб</w:t>
      </w:r>
      <w:r>
        <w:rPr>
          <w:color w:val="000000"/>
          <w:spacing w:val="1"/>
        </w:rPr>
        <w:t>н</w:t>
      </w:r>
      <w:r>
        <w:rPr>
          <w:color w:val="000000"/>
        </w:rPr>
        <w:t>ыми</w:t>
      </w:r>
      <w:r>
        <w:rPr>
          <w:color w:val="000000"/>
          <w:spacing w:val="1"/>
        </w:rPr>
        <w:t>п</w:t>
      </w:r>
      <w:r>
        <w:rPr>
          <w:color w:val="000000"/>
        </w:rPr>
        <w:t>рогра</w:t>
      </w:r>
      <w:r>
        <w:rPr>
          <w:color w:val="000000"/>
          <w:spacing w:val="-1"/>
        </w:rPr>
        <w:t>м</w:t>
      </w:r>
      <w:r>
        <w:rPr>
          <w:color w:val="000000"/>
        </w:rPr>
        <w:t>м</w:t>
      </w:r>
      <w:r>
        <w:rPr>
          <w:color w:val="000000"/>
          <w:spacing w:val="-1"/>
        </w:rPr>
        <w:t>а</w:t>
      </w:r>
      <w:r>
        <w:rPr>
          <w:color w:val="000000"/>
        </w:rPr>
        <w:t>ми,э</w:t>
      </w:r>
      <w:r>
        <w:rPr>
          <w:color w:val="000000"/>
          <w:spacing w:val="1"/>
        </w:rPr>
        <w:t>т</w:t>
      </w:r>
      <w:r>
        <w:rPr>
          <w:color w:val="000000"/>
        </w:rPr>
        <w:t>апами</w:t>
      </w:r>
      <w:r>
        <w:rPr>
          <w:color w:val="000000"/>
          <w:spacing w:val="1"/>
        </w:rPr>
        <w:t>и</w:t>
      </w:r>
      <w:r>
        <w:rPr>
          <w:color w:val="000000"/>
          <w:spacing w:val="3"/>
        </w:rPr>
        <w:t>з</w:t>
      </w:r>
      <w:r>
        <w:rPr>
          <w:color w:val="000000"/>
          <w:spacing w:val="-5"/>
        </w:rPr>
        <w:t>у</w:t>
      </w:r>
      <w:r>
        <w:rPr>
          <w:color w:val="000000"/>
        </w:rPr>
        <w:t>чения</w:t>
      </w:r>
      <w:r>
        <w:rPr>
          <w:color w:val="000000"/>
          <w:spacing w:val="1"/>
        </w:rPr>
        <w:t>п</w:t>
      </w:r>
      <w:r>
        <w:rPr>
          <w:color w:val="000000"/>
        </w:rPr>
        <w:t>редм</w:t>
      </w:r>
      <w:r>
        <w:rPr>
          <w:color w:val="000000"/>
          <w:spacing w:val="-1"/>
        </w:rPr>
        <w:t>е</w:t>
      </w:r>
      <w:r>
        <w:rPr>
          <w:color w:val="000000"/>
        </w:rPr>
        <w:t>тов,с</w:t>
      </w:r>
      <w:r>
        <w:rPr>
          <w:color w:val="000000"/>
          <w:spacing w:val="2"/>
        </w:rPr>
        <w:t>т</w:t>
      </w:r>
      <w:r>
        <w:rPr>
          <w:color w:val="000000"/>
          <w:spacing w:val="-4"/>
        </w:rPr>
        <w:t>у</w:t>
      </w:r>
      <w:r>
        <w:rPr>
          <w:color w:val="000000"/>
        </w:rPr>
        <w:t>пе</w:t>
      </w:r>
      <w:r>
        <w:rPr>
          <w:color w:val="000000"/>
          <w:spacing w:val="1"/>
        </w:rPr>
        <w:t>н</w:t>
      </w:r>
      <w:r>
        <w:rPr>
          <w:color w:val="000000"/>
        </w:rPr>
        <w:t>ями</w:t>
      </w:r>
      <w:r>
        <w:rPr>
          <w:color w:val="000000"/>
          <w:spacing w:val="10"/>
        </w:rPr>
        <w:t>о</w:t>
      </w:r>
      <w:r>
        <w:rPr>
          <w:color w:val="000000"/>
          <w:spacing w:val="1"/>
        </w:rPr>
        <w:t>б</w:t>
      </w:r>
      <w:r>
        <w:rPr>
          <w:color w:val="000000"/>
        </w:rPr>
        <w:t>-разования.</w:t>
      </w:r>
    </w:p>
    <w:p w:rsidR="00505FFC" w:rsidRDefault="00505FFC" w:rsidP="00505FFC">
      <w:pPr>
        <w:widowControl w:val="0"/>
        <w:tabs>
          <w:tab w:val="left" w:pos="2629"/>
          <w:tab w:val="left" w:pos="3936"/>
          <w:tab w:val="left" w:pos="4943"/>
          <w:tab w:val="left" w:pos="5989"/>
          <w:tab w:val="left" w:pos="7282"/>
          <w:tab w:val="left" w:pos="7896"/>
          <w:tab w:val="left" w:pos="9154"/>
        </w:tabs>
        <w:ind w:right="-15" w:firstLine="708"/>
        <w:jc w:val="both"/>
        <w:rPr>
          <w:color w:val="000000"/>
        </w:rPr>
      </w:pPr>
      <w:r>
        <w:rPr>
          <w:color w:val="000000"/>
        </w:rPr>
        <w:t>П</w:t>
      </w:r>
      <w:r>
        <w:rPr>
          <w:color w:val="000000"/>
          <w:spacing w:val="-1"/>
        </w:rPr>
        <w:t>е</w:t>
      </w:r>
      <w:r>
        <w:rPr>
          <w:color w:val="000000"/>
        </w:rPr>
        <w:t>дагогич</w:t>
      </w:r>
      <w:r>
        <w:rPr>
          <w:color w:val="000000"/>
          <w:spacing w:val="1"/>
        </w:rPr>
        <w:t>е</w:t>
      </w:r>
      <w:r>
        <w:rPr>
          <w:color w:val="000000"/>
        </w:rPr>
        <w:t>ск</w:t>
      </w:r>
      <w:r>
        <w:rPr>
          <w:color w:val="000000"/>
          <w:spacing w:val="1"/>
        </w:rPr>
        <w:t>и</w:t>
      </w:r>
      <w:r>
        <w:rPr>
          <w:color w:val="000000"/>
        </w:rPr>
        <w:t>й</w:t>
      </w:r>
      <w:r>
        <w:rPr>
          <w:color w:val="000000"/>
        </w:rPr>
        <w:tab/>
        <w:t>колл</w:t>
      </w:r>
      <w:r>
        <w:rPr>
          <w:color w:val="000000"/>
          <w:spacing w:val="-1"/>
        </w:rPr>
        <w:t>е</w:t>
      </w:r>
      <w:r>
        <w:rPr>
          <w:color w:val="000000"/>
        </w:rPr>
        <w:t>кт</w:t>
      </w:r>
      <w:r>
        <w:rPr>
          <w:color w:val="000000"/>
          <w:spacing w:val="1"/>
        </w:rPr>
        <w:t>и</w:t>
      </w:r>
      <w:r>
        <w:rPr>
          <w:color w:val="000000"/>
        </w:rPr>
        <w:t>в</w:t>
      </w:r>
      <w:r>
        <w:rPr>
          <w:color w:val="000000"/>
        </w:rPr>
        <w:tab/>
        <w:t>выявил</w:t>
      </w:r>
      <w:r>
        <w:rPr>
          <w:color w:val="000000"/>
        </w:rPr>
        <w:tab/>
        <w:t>об</w:t>
      </w:r>
      <w:r>
        <w:rPr>
          <w:color w:val="000000"/>
          <w:spacing w:val="2"/>
        </w:rPr>
        <w:t>щ</w:t>
      </w:r>
      <w:r>
        <w:rPr>
          <w:color w:val="000000"/>
          <w:spacing w:val="-4"/>
        </w:rPr>
        <w:t>у</w:t>
      </w:r>
      <w:r>
        <w:rPr>
          <w:color w:val="000000"/>
        </w:rPr>
        <w:t>ю,</w:t>
      </w:r>
      <w:r>
        <w:rPr>
          <w:color w:val="000000"/>
        </w:rPr>
        <w:tab/>
      </w:r>
      <w:r>
        <w:rPr>
          <w:color w:val="000000"/>
          <w:spacing w:val="3"/>
        </w:rPr>
        <w:t>з</w:t>
      </w:r>
      <w:r>
        <w:rPr>
          <w:color w:val="000000"/>
          <w:spacing w:val="1"/>
        </w:rPr>
        <w:t>н</w:t>
      </w:r>
      <w:r>
        <w:rPr>
          <w:color w:val="000000"/>
        </w:rPr>
        <w:t>ачи</w:t>
      </w:r>
      <w:r>
        <w:rPr>
          <w:color w:val="000000"/>
          <w:spacing w:val="1"/>
        </w:rPr>
        <w:t>м</w:t>
      </w:r>
      <w:r>
        <w:rPr>
          <w:color w:val="000000"/>
          <w:spacing w:val="-3"/>
        </w:rPr>
        <w:t>у</w:t>
      </w:r>
      <w:r>
        <w:rPr>
          <w:color w:val="000000"/>
        </w:rPr>
        <w:t>ю</w:t>
      </w:r>
      <w:r>
        <w:rPr>
          <w:color w:val="000000"/>
        </w:rPr>
        <w:tab/>
        <w:t>для</w:t>
      </w:r>
      <w:r>
        <w:rPr>
          <w:color w:val="000000"/>
        </w:rPr>
        <w:tab/>
      </w:r>
      <w:r>
        <w:rPr>
          <w:color w:val="000000"/>
          <w:spacing w:val="-4"/>
        </w:rPr>
        <w:t>у</w:t>
      </w:r>
      <w:r>
        <w:rPr>
          <w:color w:val="000000"/>
        </w:rPr>
        <w:t>ч</w:t>
      </w:r>
      <w:r>
        <w:rPr>
          <w:color w:val="000000"/>
          <w:spacing w:val="2"/>
        </w:rPr>
        <w:t>а</w:t>
      </w:r>
      <w:r>
        <w:rPr>
          <w:color w:val="000000"/>
        </w:rPr>
        <w:t>щ</w:t>
      </w:r>
      <w:r>
        <w:rPr>
          <w:color w:val="000000"/>
          <w:spacing w:val="1"/>
        </w:rPr>
        <w:t>и</w:t>
      </w:r>
      <w:r>
        <w:rPr>
          <w:color w:val="000000"/>
          <w:spacing w:val="2"/>
        </w:rPr>
        <w:t>х</w:t>
      </w:r>
      <w:r>
        <w:rPr>
          <w:color w:val="000000"/>
        </w:rPr>
        <w:t>ся</w:t>
      </w:r>
      <w:r>
        <w:rPr>
          <w:color w:val="000000"/>
        </w:rPr>
        <w:tab/>
      </w:r>
      <w:r>
        <w:rPr>
          <w:color w:val="000000"/>
          <w:spacing w:val="4"/>
        </w:rPr>
        <w:t>н</w:t>
      </w:r>
      <w:r>
        <w:rPr>
          <w:color w:val="000000"/>
          <w:spacing w:val="1"/>
        </w:rPr>
        <w:t>а</w:t>
      </w:r>
      <w:r>
        <w:rPr>
          <w:color w:val="000000"/>
          <w:spacing w:val="-6"/>
        </w:rPr>
        <w:t>у</w:t>
      </w:r>
      <w:r>
        <w:rPr>
          <w:color w:val="000000"/>
        </w:rPr>
        <w:t>чно-педагогичес</w:t>
      </w:r>
      <w:r>
        <w:rPr>
          <w:color w:val="000000"/>
          <w:spacing w:val="2"/>
        </w:rPr>
        <w:t>к</w:t>
      </w:r>
      <w:r>
        <w:rPr>
          <w:color w:val="000000"/>
          <w:spacing w:val="-3"/>
        </w:rPr>
        <w:t>у</w:t>
      </w:r>
      <w:r>
        <w:rPr>
          <w:color w:val="000000"/>
        </w:rPr>
        <w:t>ю</w:t>
      </w:r>
      <w:r>
        <w:rPr>
          <w:color w:val="000000"/>
          <w:spacing w:val="1"/>
        </w:rPr>
        <w:t>п</w:t>
      </w:r>
      <w:r>
        <w:rPr>
          <w:color w:val="000000"/>
        </w:rPr>
        <w:t>роб</w:t>
      </w:r>
      <w:r>
        <w:rPr>
          <w:color w:val="000000"/>
          <w:spacing w:val="3"/>
        </w:rPr>
        <w:t>л</w:t>
      </w:r>
      <w:r>
        <w:rPr>
          <w:color w:val="000000"/>
        </w:rPr>
        <w:t>е</w:t>
      </w:r>
      <w:r>
        <w:rPr>
          <w:color w:val="000000"/>
          <w:spacing w:val="3"/>
        </w:rPr>
        <w:t>м</w:t>
      </w:r>
      <w:r>
        <w:rPr>
          <w:color w:val="000000"/>
        </w:rPr>
        <w:t>уи</w:t>
      </w:r>
      <w:r>
        <w:rPr>
          <w:color w:val="000000"/>
          <w:spacing w:val="1"/>
        </w:rPr>
        <w:t>п</w:t>
      </w:r>
      <w:r>
        <w:rPr>
          <w:color w:val="000000"/>
        </w:rPr>
        <w:t>ре</w:t>
      </w:r>
      <w:r>
        <w:rPr>
          <w:color w:val="000000"/>
          <w:spacing w:val="2"/>
        </w:rPr>
        <w:t>д</w:t>
      </w:r>
      <w:r>
        <w:rPr>
          <w:color w:val="000000"/>
          <w:spacing w:val="-3"/>
        </w:rPr>
        <w:t>у</w:t>
      </w:r>
      <w:r>
        <w:rPr>
          <w:color w:val="000000"/>
        </w:rPr>
        <w:t>смотрелее</w:t>
      </w:r>
      <w:r>
        <w:rPr>
          <w:color w:val="000000"/>
          <w:spacing w:val="1"/>
        </w:rPr>
        <w:t>к</w:t>
      </w:r>
      <w:r>
        <w:rPr>
          <w:color w:val="000000"/>
        </w:rPr>
        <w:t>омпле</w:t>
      </w:r>
      <w:r>
        <w:rPr>
          <w:color w:val="000000"/>
          <w:spacing w:val="1"/>
        </w:rPr>
        <w:t>к</w:t>
      </w:r>
      <w:r>
        <w:rPr>
          <w:color w:val="000000"/>
        </w:rPr>
        <w:t>сноереш</w:t>
      </w:r>
      <w:r>
        <w:rPr>
          <w:color w:val="000000"/>
          <w:spacing w:val="-1"/>
        </w:rPr>
        <w:t>е</w:t>
      </w:r>
      <w:r>
        <w:rPr>
          <w:color w:val="000000"/>
        </w:rPr>
        <w:t>н</w:t>
      </w:r>
      <w:r>
        <w:rPr>
          <w:color w:val="000000"/>
          <w:spacing w:val="1"/>
        </w:rPr>
        <w:t>и</w:t>
      </w:r>
      <w:r>
        <w:rPr>
          <w:color w:val="000000"/>
        </w:rPr>
        <w:t>е</w:t>
      </w:r>
      <w:r>
        <w:rPr>
          <w:color w:val="000000"/>
          <w:spacing w:val="1"/>
        </w:rPr>
        <w:t>н</w:t>
      </w:r>
      <w:r>
        <w:rPr>
          <w:color w:val="000000"/>
        </w:rPr>
        <w:t>а</w:t>
      </w:r>
      <w:r>
        <w:rPr>
          <w:color w:val="000000"/>
          <w:spacing w:val="1"/>
        </w:rPr>
        <w:t>з</w:t>
      </w:r>
      <w:r>
        <w:rPr>
          <w:color w:val="000000"/>
        </w:rPr>
        <w:t>а</w:t>
      </w:r>
      <w:r>
        <w:rPr>
          <w:color w:val="000000"/>
          <w:spacing w:val="1"/>
        </w:rPr>
        <w:t>н</w:t>
      </w:r>
      <w:r>
        <w:rPr>
          <w:color w:val="000000"/>
        </w:rPr>
        <w:t>ят</w:t>
      </w:r>
      <w:r>
        <w:rPr>
          <w:color w:val="000000"/>
          <w:spacing w:val="1"/>
        </w:rPr>
        <w:t>и</w:t>
      </w:r>
      <w:r>
        <w:rPr>
          <w:color w:val="000000"/>
          <w:spacing w:val="-1"/>
        </w:rPr>
        <w:t>я</w:t>
      </w:r>
      <w:r>
        <w:rPr>
          <w:color w:val="000000"/>
        </w:rPr>
        <w:t>х</w:t>
      </w:r>
      <w:r>
        <w:rPr>
          <w:color w:val="000000"/>
          <w:spacing w:val="1"/>
        </w:rPr>
        <w:t>п</w:t>
      </w:r>
      <w:r>
        <w:rPr>
          <w:color w:val="000000"/>
        </w:rPr>
        <w:t>оразл</w:t>
      </w:r>
      <w:r>
        <w:rPr>
          <w:color w:val="000000"/>
          <w:spacing w:val="1"/>
        </w:rPr>
        <w:t>и</w:t>
      </w:r>
      <w:r>
        <w:rPr>
          <w:color w:val="000000"/>
        </w:rPr>
        <w:t>ч</w:t>
      </w:r>
      <w:r>
        <w:rPr>
          <w:color w:val="000000"/>
          <w:spacing w:val="-1"/>
        </w:rPr>
        <w:t>н</w:t>
      </w:r>
      <w:r>
        <w:rPr>
          <w:color w:val="000000"/>
        </w:rPr>
        <w:t>ым д</w:t>
      </w:r>
      <w:r>
        <w:rPr>
          <w:color w:val="000000"/>
          <w:spacing w:val="1"/>
        </w:rPr>
        <w:t>и</w:t>
      </w:r>
      <w:r>
        <w:rPr>
          <w:color w:val="000000"/>
        </w:rPr>
        <w:t>сциплина</w:t>
      </w:r>
      <w:r>
        <w:rPr>
          <w:color w:val="000000"/>
          <w:spacing w:val="-1"/>
        </w:rPr>
        <w:t>м</w:t>
      </w:r>
      <w:proofErr w:type="gramStart"/>
      <w:r>
        <w:rPr>
          <w:color w:val="000000"/>
        </w:rPr>
        <w:t>.Т</w:t>
      </w:r>
      <w:proofErr w:type="gramEnd"/>
      <w:r>
        <w:rPr>
          <w:color w:val="000000"/>
        </w:rPr>
        <w:t>акойпробле</w:t>
      </w:r>
      <w:r>
        <w:rPr>
          <w:color w:val="000000"/>
          <w:spacing w:val="-1"/>
        </w:rPr>
        <w:t>м</w:t>
      </w:r>
      <w:r>
        <w:rPr>
          <w:color w:val="000000"/>
        </w:rPr>
        <w:t>ойдля</w:t>
      </w:r>
      <w:r>
        <w:rPr>
          <w:color w:val="000000"/>
          <w:spacing w:val="1"/>
        </w:rPr>
        <w:t>н</w:t>
      </w:r>
      <w:r>
        <w:rPr>
          <w:color w:val="000000"/>
        </w:rPr>
        <w:t>ашейш</w:t>
      </w:r>
      <w:r>
        <w:rPr>
          <w:color w:val="000000"/>
          <w:spacing w:val="1"/>
        </w:rPr>
        <w:t>к</w:t>
      </w:r>
      <w:r>
        <w:rPr>
          <w:color w:val="000000"/>
        </w:rPr>
        <w:t>олыявляетсяреали</w:t>
      </w:r>
      <w:r>
        <w:rPr>
          <w:color w:val="000000"/>
          <w:spacing w:val="1"/>
        </w:rPr>
        <w:t>з</w:t>
      </w:r>
      <w:r>
        <w:rPr>
          <w:color w:val="000000"/>
        </w:rPr>
        <w:t>ац</w:t>
      </w:r>
      <w:r>
        <w:rPr>
          <w:color w:val="000000"/>
          <w:spacing w:val="1"/>
        </w:rPr>
        <w:t>и</w:t>
      </w:r>
      <w:r>
        <w:rPr>
          <w:color w:val="000000"/>
        </w:rPr>
        <w:t>я</w:t>
      </w:r>
      <w:r>
        <w:rPr>
          <w:color w:val="000000"/>
          <w:spacing w:val="1"/>
        </w:rPr>
        <w:t>к</w:t>
      </w:r>
      <w:r>
        <w:rPr>
          <w:color w:val="000000"/>
        </w:rPr>
        <w:t>ом</w:t>
      </w:r>
      <w:r>
        <w:rPr>
          <w:color w:val="000000"/>
          <w:spacing w:val="1"/>
        </w:rPr>
        <w:t>п</w:t>
      </w:r>
      <w:r>
        <w:rPr>
          <w:color w:val="000000"/>
        </w:rPr>
        <w:t>етен</w:t>
      </w:r>
      <w:r>
        <w:rPr>
          <w:color w:val="000000"/>
          <w:spacing w:val="-1"/>
        </w:rPr>
        <w:t>т</w:t>
      </w:r>
      <w:r>
        <w:rPr>
          <w:color w:val="000000"/>
        </w:rPr>
        <w:t>ностного по</w:t>
      </w:r>
      <w:r>
        <w:rPr>
          <w:color w:val="000000"/>
          <w:spacing w:val="-1"/>
        </w:rPr>
        <w:t>д</w:t>
      </w:r>
      <w:r>
        <w:rPr>
          <w:color w:val="000000"/>
          <w:spacing w:val="2"/>
        </w:rPr>
        <w:t>х</w:t>
      </w:r>
      <w:r>
        <w:rPr>
          <w:color w:val="000000"/>
        </w:rPr>
        <w:t>одас</w:t>
      </w:r>
      <w:r>
        <w:rPr>
          <w:color w:val="000000"/>
          <w:spacing w:val="1"/>
        </w:rPr>
        <w:t>ц</w:t>
      </w:r>
      <w:r>
        <w:rPr>
          <w:color w:val="000000"/>
        </w:rPr>
        <w:t>ельюсо</w:t>
      </w:r>
      <w:r>
        <w:rPr>
          <w:color w:val="000000"/>
          <w:spacing w:val="1"/>
        </w:rPr>
        <w:t>з</w:t>
      </w:r>
      <w:r>
        <w:rPr>
          <w:color w:val="000000"/>
        </w:rPr>
        <w:t>д</w:t>
      </w:r>
      <w:r>
        <w:rPr>
          <w:color w:val="000000"/>
          <w:spacing w:val="-2"/>
        </w:rPr>
        <w:t>а</w:t>
      </w:r>
      <w:r>
        <w:rPr>
          <w:color w:val="000000"/>
        </w:rPr>
        <w:t>н</w:t>
      </w:r>
      <w:r>
        <w:rPr>
          <w:color w:val="000000"/>
          <w:spacing w:val="1"/>
        </w:rPr>
        <w:t>и</w:t>
      </w:r>
      <w:r>
        <w:rPr>
          <w:color w:val="000000"/>
        </w:rPr>
        <w:t>я</w:t>
      </w:r>
      <w:r>
        <w:rPr>
          <w:color w:val="000000"/>
          <w:spacing w:val="-6"/>
        </w:rPr>
        <w:t>у</w:t>
      </w:r>
      <w:r>
        <w:rPr>
          <w:color w:val="000000"/>
          <w:spacing w:val="-1"/>
        </w:rPr>
        <w:t>с</w:t>
      </w:r>
      <w:r>
        <w:rPr>
          <w:color w:val="000000"/>
        </w:rPr>
        <w:t>ловийдляфор</w:t>
      </w:r>
      <w:r>
        <w:rPr>
          <w:color w:val="000000"/>
          <w:spacing w:val="-1"/>
        </w:rPr>
        <w:t>м</w:t>
      </w:r>
      <w:r>
        <w:rPr>
          <w:color w:val="000000"/>
        </w:rPr>
        <w:t>ирования</w:t>
      </w:r>
      <w:r>
        <w:rPr>
          <w:color w:val="000000"/>
          <w:spacing w:val="-1"/>
        </w:rPr>
        <w:t>л</w:t>
      </w:r>
      <w:r>
        <w:rPr>
          <w:color w:val="000000"/>
        </w:rPr>
        <w:t>ич</w:t>
      </w:r>
      <w:r>
        <w:rPr>
          <w:color w:val="000000"/>
          <w:spacing w:val="1"/>
        </w:rPr>
        <w:t>н</w:t>
      </w:r>
      <w:r>
        <w:rPr>
          <w:color w:val="000000"/>
        </w:rPr>
        <w:t>ос</w:t>
      </w:r>
      <w:r>
        <w:rPr>
          <w:color w:val="000000"/>
          <w:spacing w:val="6"/>
        </w:rPr>
        <w:t>т</w:t>
      </w:r>
      <w:r>
        <w:rPr>
          <w:color w:val="000000"/>
          <w:spacing w:val="1"/>
        </w:rPr>
        <w:t>и</w:t>
      </w:r>
      <w:r>
        <w:rPr>
          <w:color w:val="000000"/>
        </w:rPr>
        <w:t>,о</w:t>
      </w:r>
      <w:r>
        <w:rPr>
          <w:color w:val="000000"/>
          <w:spacing w:val="-1"/>
        </w:rPr>
        <w:t>б</w:t>
      </w:r>
      <w:r>
        <w:rPr>
          <w:color w:val="000000"/>
        </w:rPr>
        <w:t>л</w:t>
      </w:r>
      <w:r>
        <w:rPr>
          <w:color w:val="000000"/>
          <w:spacing w:val="-1"/>
        </w:rPr>
        <w:t>а</w:t>
      </w:r>
      <w:r>
        <w:rPr>
          <w:color w:val="000000"/>
        </w:rPr>
        <w:t>дающей</w:t>
      </w:r>
      <w:r>
        <w:rPr>
          <w:color w:val="000000"/>
          <w:spacing w:val="1"/>
        </w:rPr>
        <w:t>т</w:t>
      </w:r>
      <w:r>
        <w:rPr>
          <w:color w:val="000000"/>
        </w:rPr>
        <w:t>олерант</w:t>
      </w:r>
      <w:r>
        <w:rPr>
          <w:color w:val="000000"/>
          <w:spacing w:val="1"/>
        </w:rPr>
        <w:t>н</w:t>
      </w:r>
      <w:r>
        <w:rPr>
          <w:color w:val="000000"/>
        </w:rPr>
        <w:t>о</w:t>
      </w:r>
      <w:r>
        <w:rPr>
          <w:color w:val="000000"/>
          <w:spacing w:val="-2"/>
        </w:rPr>
        <w:t>с</w:t>
      </w:r>
      <w:r>
        <w:rPr>
          <w:color w:val="000000"/>
        </w:rPr>
        <w:t>ть</w:t>
      </w:r>
      <w:r>
        <w:rPr>
          <w:color w:val="000000"/>
          <w:spacing w:val="1"/>
        </w:rPr>
        <w:t>ю</w:t>
      </w:r>
      <w:r>
        <w:rPr>
          <w:color w:val="000000"/>
        </w:rPr>
        <w:t>, вы</w:t>
      </w:r>
      <w:r>
        <w:rPr>
          <w:color w:val="000000"/>
          <w:spacing w:val="-1"/>
        </w:rPr>
        <w:t>с</w:t>
      </w:r>
      <w:r>
        <w:rPr>
          <w:color w:val="000000"/>
        </w:rPr>
        <w:t>ок</w:t>
      </w:r>
      <w:r>
        <w:rPr>
          <w:color w:val="000000"/>
          <w:spacing w:val="1"/>
        </w:rPr>
        <w:t>и</w:t>
      </w:r>
      <w:r>
        <w:rPr>
          <w:color w:val="000000"/>
        </w:rPr>
        <w:t>м</w:t>
      </w:r>
      <w:r>
        <w:rPr>
          <w:color w:val="000000"/>
          <w:spacing w:val="3"/>
        </w:rPr>
        <w:t>к</w:t>
      </w:r>
      <w:r>
        <w:rPr>
          <w:color w:val="000000"/>
          <w:spacing w:val="-3"/>
        </w:rPr>
        <w:t>у</w:t>
      </w:r>
      <w:r>
        <w:rPr>
          <w:color w:val="000000"/>
        </w:rPr>
        <w:t>ль</w:t>
      </w:r>
      <w:r>
        <w:rPr>
          <w:color w:val="000000"/>
          <w:spacing w:val="2"/>
        </w:rPr>
        <w:t>т</w:t>
      </w:r>
      <w:r>
        <w:rPr>
          <w:color w:val="000000"/>
          <w:spacing w:val="-3"/>
        </w:rPr>
        <w:t>у</w:t>
      </w:r>
      <w:r>
        <w:rPr>
          <w:color w:val="000000"/>
        </w:rPr>
        <w:t>рным</w:t>
      </w:r>
      <w:r>
        <w:rPr>
          <w:color w:val="000000"/>
          <w:spacing w:val="1"/>
        </w:rPr>
        <w:t>(</w:t>
      </w:r>
      <w:r>
        <w:rPr>
          <w:color w:val="000000"/>
        </w:rPr>
        <w:t>и</w:t>
      </w:r>
      <w:r>
        <w:rPr>
          <w:color w:val="000000"/>
          <w:spacing w:val="1"/>
        </w:rPr>
        <w:t>п</w:t>
      </w:r>
      <w:r>
        <w:rPr>
          <w:color w:val="000000"/>
        </w:rPr>
        <w:t>о</w:t>
      </w:r>
      <w:r>
        <w:rPr>
          <w:color w:val="000000"/>
          <w:spacing w:val="-1"/>
        </w:rPr>
        <w:t>л</w:t>
      </w:r>
      <w:r>
        <w:rPr>
          <w:color w:val="000000"/>
        </w:rPr>
        <w:t>и</w:t>
      </w:r>
      <w:r>
        <w:rPr>
          <w:color w:val="000000"/>
          <w:spacing w:val="3"/>
        </w:rPr>
        <w:t>к</w:t>
      </w:r>
      <w:r>
        <w:rPr>
          <w:color w:val="000000"/>
          <w:spacing w:val="-6"/>
        </w:rPr>
        <w:t>у</w:t>
      </w:r>
      <w:r>
        <w:rPr>
          <w:color w:val="000000"/>
        </w:rPr>
        <w:t>ль</w:t>
      </w:r>
      <w:r>
        <w:rPr>
          <w:color w:val="000000"/>
          <w:spacing w:val="3"/>
        </w:rPr>
        <w:t>т</w:t>
      </w:r>
      <w:r>
        <w:rPr>
          <w:color w:val="000000"/>
          <w:spacing w:val="-4"/>
        </w:rPr>
        <w:t>у</w:t>
      </w:r>
      <w:r>
        <w:rPr>
          <w:color w:val="000000"/>
        </w:rPr>
        <w:t>рны</w:t>
      </w:r>
      <w:r>
        <w:rPr>
          <w:color w:val="000000"/>
          <w:spacing w:val="1"/>
        </w:rPr>
        <w:t>м</w:t>
      </w:r>
      <w:r>
        <w:rPr>
          <w:color w:val="000000"/>
        </w:rPr>
        <w:t>)</w:t>
      </w:r>
      <w:r>
        <w:rPr>
          <w:color w:val="000000"/>
          <w:spacing w:val="1"/>
        </w:rPr>
        <w:t>ц</w:t>
      </w:r>
      <w:r>
        <w:rPr>
          <w:color w:val="000000"/>
        </w:rPr>
        <w:t>ен</w:t>
      </w:r>
      <w:r>
        <w:rPr>
          <w:color w:val="000000"/>
          <w:spacing w:val="1"/>
        </w:rPr>
        <w:t>з</w:t>
      </w:r>
      <w:r>
        <w:rPr>
          <w:color w:val="000000"/>
        </w:rPr>
        <w:t>ом,способ</w:t>
      </w:r>
      <w:r>
        <w:rPr>
          <w:color w:val="000000"/>
          <w:spacing w:val="1"/>
        </w:rPr>
        <w:t>н</w:t>
      </w:r>
      <w:r>
        <w:rPr>
          <w:color w:val="000000"/>
        </w:rPr>
        <w:t>ойкс</w:t>
      </w:r>
      <w:r>
        <w:rPr>
          <w:color w:val="000000"/>
          <w:spacing w:val="-1"/>
        </w:rPr>
        <w:t>а</w:t>
      </w:r>
      <w:r>
        <w:rPr>
          <w:color w:val="000000"/>
        </w:rPr>
        <w:t>мор</w:t>
      </w:r>
      <w:r>
        <w:rPr>
          <w:color w:val="000000"/>
          <w:spacing w:val="-1"/>
        </w:rPr>
        <w:t>а</w:t>
      </w:r>
      <w:r>
        <w:rPr>
          <w:color w:val="000000"/>
        </w:rPr>
        <w:t>зв</w:t>
      </w:r>
      <w:r>
        <w:rPr>
          <w:color w:val="000000"/>
          <w:spacing w:val="1"/>
        </w:rPr>
        <w:t>и</w:t>
      </w:r>
      <w:r>
        <w:rPr>
          <w:color w:val="000000"/>
        </w:rPr>
        <w:t>т</w:t>
      </w:r>
      <w:r>
        <w:rPr>
          <w:color w:val="000000"/>
          <w:spacing w:val="1"/>
        </w:rPr>
        <w:t>ию</w:t>
      </w:r>
      <w:r>
        <w:rPr>
          <w:color w:val="000000"/>
        </w:rPr>
        <w:t>,к</w:t>
      </w:r>
      <w:r>
        <w:rPr>
          <w:color w:val="000000"/>
          <w:spacing w:val="-3"/>
        </w:rPr>
        <w:t>у</w:t>
      </w:r>
      <w:r>
        <w:rPr>
          <w:color w:val="000000"/>
          <w:spacing w:val="-1"/>
        </w:rPr>
        <w:t>с</w:t>
      </w:r>
      <w:r>
        <w:rPr>
          <w:color w:val="000000"/>
        </w:rPr>
        <w:t>пешной</w:t>
      </w:r>
      <w:r>
        <w:rPr>
          <w:color w:val="000000"/>
          <w:spacing w:val="12"/>
        </w:rPr>
        <w:t>с</w:t>
      </w:r>
      <w:r>
        <w:rPr>
          <w:color w:val="000000"/>
        </w:rPr>
        <w:t>о-ц</w:t>
      </w:r>
      <w:r>
        <w:rPr>
          <w:color w:val="000000"/>
          <w:spacing w:val="1"/>
        </w:rPr>
        <w:t>и</w:t>
      </w:r>
      <w:r>
        <w:rPr>
          <w:color w:val="000000"/>
        </w:rPr>
        <w:t>ализации ис</w:t>
      </w:r>
      <w:r>
        <w:rPr>
          <w:color w:val="000000"/>
          <w:spacing w:val="-1"/>
        </w:rPr>
        <w:t>ам</w:t>
      </w:r>
      <w:r>
        <w:rPr>
          <w:color w:val="000000"/>
        </w:rPr>
        <w:t>оо</w:t>
      </w:r>
      <w:r>
        <w:rPr>
          <w:color w:val="000000"/>
          <w:spacing w:val="1"/>
        </w:rPr>
        <w:t>п</w:t>
      </w:r>
      <w:r>
        <w:rPr>
          <w:color w:val="000000"/>
        </w:rPr>
        <w:t>ред</w:t>
      </w:r>
      <w:r>
        <w:rPr>
          <w:color w:val="000000"/>
          <w:spacing w:val="-1"/>
        </w:rPr>
        <w:t>е</w:t>
      </w:r>
      <w:r>
        <w:rPr>
          <w:color w:val="000000"/>
        </w:rPr>
        <w:t>лен</w:t>
      </w:r>
      <w:r>
        <w:rPr>
          <w:color w:val="000000"/>
          <w:spacing w:val="1"/>
        </w:rPr>
        <w:t>и</w:t>
      </w:r>
      <w:r>
        <w:rPr>
          <w:color w:val="000000"/>
        </w:rPr>
        <w:t>юв от</w:t>
      </w:r>
      <w:r>
        <w:rPr>
          <w:color w:val="000000"/>
          <w:spacing w:val="1"/>
        </w:rPr>
        <w:t>н</w:t>
      </w:r>
      <w:r>
        <w:rPr>
          <w:color w:val="000000"/>
        </w:rPr>
        <w:t>оше</w:t>
      </w:r>
      <w:r>
        <w:rPr>
          <w:color w:val="000000"/>
          <w:spacing w:val="-1"/>
        </w:rPr>
        <w:t>н</w:t>
      </w:r>
      <w:r>
        <w:rPr>
          <w:color w:val="000000"/>
        </w:rPr>
        <w:t>ии</w:t>
      </w:r>
      <w:r>
        <w:rPr>
          <w:color w:val="000000"/>
          <w:spacing w:val="2"/>
        </w:rPr>
        <w:t>б</w:t>
      </w:r>
      <w:r>
        <w:rPr>
          <w:color w:val="000000"/>
          <w:spacing w:val="-4"/>
        </w:rPr>
        <w:t>у</w:t>
      </w:r>
      <w:r>
        <w:rPr>
          <w:color w:val="000000"/>
          <w:spacing w:val="4"/>
        </w:rPr>
        <w:t>д</w:t>
      </w:r>
      <w:r>
        <w:rPr>
          <w:color w:val="000000"/>
          <w:spacing w:val="-3"/>
        </w:rPr>
        <w:t>у</w:t>
      </w:r>
      <w:r>
        <w:rPr>
          <w:color w:val="000000"/>
        </w:rPr>
        <w:t>щ</w:t>
      </w:r>
      <w:r>
        <w:rPr>
          <w:color w:val="000000"/>
          <w:spacing w:val="-1"/>
        </w:rPr>
        <w:t>е</w:t>
      </w:r>
      <w:r>
        <w:rPr>
          <w:color w:val="000000"/>
        </w:rPr>
        <w:t xml:space="preserve">й </w:t>
      </w:r>
      <w:r>
        <w:rPr>
          <w:color w:val="000000"/>
          <w:spacing w:val="1"/>
        </w:rPr>
        <w:t>п</w:t>
      </w:r>
      <w:r>
        <w:rPr>
          <w:color w:val="000000"/>
        </w:rPr>
        <w:t>рофес</w:t>
      </w:r>
      <w:r>
        <w:rPr>
          <w:color w:val="000000"/>
          <w:spacing w:val="-1"/>
        </w:rPr>
        <w:t>с</w:t>
      </w:r>
      <w:r>
        <w:rPr>
          <w:color w:val="000000"/>
        </w:rPr>
        <w:t>и</w:t>
      </w:r>
      <w:r>
        <w:rPr>
          <w:color w:val="000000"/>
          <w:spacing w:val="1"/>
        </w:rPr>
        <w:t>и</w:t>
      </w:r>
      <w:r>
        <w:rPr>
          <w:color w:val="000000"/>
        </w:rPr>
        <w:t>.</w:t>
      </w:r>
    </w:p>
    <w:p w:rsidR="00505FFC" w:rsidRDefault="00505FFC" w:rsidP="00505FFC">
      <w:pPr>
        <w:widowControl w:val="0"/>
        <w:ind w:right="-20"/>
        <w:rPr>
          <w:color w:val="000000"/>
        </w:rPr>
      </w:pPr>
      <w:r>
        <w:rPr>
          <w:b/>
          <w:bCs/>
          <w:color w:val="000000"/>
        </w:rPr>
        <w:t>С</w:t>
      </w:r>
      <w:r>
        <w:rPr>
          <w:b/>
          <w:bCs/>
          <w:color w:val="000000"/>
          <w:spacing w:val="1"/>
        </w:rPr>
        <w:t>тр</w:t>
      </w:r>
      <w:r>
        <w:rPr>
          <w:b/>
          <w:bCs/>
          <w:color w:val="000000"/>
          <w:spacing w:val="-2"/>
        </w:rPr>
        <w:t>а</w:t>
      </w:r>
      <w:r>
        <w:rPr>
          <w:b/>
          <w:bCs/>
          <w:color w:val="000000"/>
          <w:spacing w:val="1"/>
        </w:rPr>
        <w:t>т</w:t>
      </w:r>
      <w:r>
        <w:rPr>
          <w:b/>
          <w:bCs/>
          <w:color w:val="000000"/>
        </w:rPr>
        <w:t>еги</w:t>
      </w:r>
      <w:r>
        <w:rPr>
          <w:b/>
          <w:bCs/>
          <w:color w:val="000000"/>
          <w:spacing w:val="-1"/>
        </w:rPr>
        <w:t>ч</w:t>
      </w:r>
      <w:r>
        <w:rPr>
          <w:b/>
          <w:bCs/>
          <w:color w:val="000000"/>
        </w:rPr>
        <w:t>е</w:t>
      </w:r>
      <w:r>
        <w:rPr>
          <w:b/>
          <w:bCs/>
          <w:color w:val="000000"/>
          <w:spacing w:val="-1"/>
        </w:rPr>
        <w:t>с</w:t>
      </w:r>
      <w:r>
        <w:rPr>
          <w:b/>
          <w:bCs/>
          <w:color w:val="000000"/>
        </w:rPr>
        <w:t>каяцель</w:t>
      </w:r>
      <w:r>
        <w:rPr>
          <w:color w:val="000000"/>
        </w:rPr>
        <w:t>образователь</w:t>
      </w:r>
      <w:r>
        <w:rPr>
          <w:color w:val="000000"/>
          <w:spacing w:val="1"/>
        </w:rPr>
        <w:t>н</w:t>
      </w:r>
      <w:r>
        <w:rPr>
          <w:color w:val="000000"/>
        </w:rPr>
        <w:t>ой</w:t>
      </w:r>
      <w:r>
        <w:rPr>
          <w:color w:val="000000"/>
          <w:spacing w:val="1"/>
        </w:rPr>
        <w:t xml:space="preserve"> п</w:t>
      </w:r>
      <w:r>
        <w:rPr>
          <w:color w:val="000000"/>
        </w:rPr>
        <w:t>рог</w:t>
      </w:r>
      <w:r>
        <w:rPr>
          <w:color w:val="000000"/>
          <w:spacing w:val="-2"/>
        </w:rPr>
        <w:t>р</w:t>
      </w:r>
      <w:r>
        <w:rPr>
          <w:color w:val="000000"/>
          <w:spacing w:val="-1"/>
        </w:rPr>
        <w:t>а</w:t>
      </w:r>
      <w:r>
        <w:rPr>
          <w:color w:val="000000"/>
        </w:rPr>
        <w:t>м</w:t>
      </w:r>
      <w:r>
        <w:rPr>
          <w:color w:val="000000"/>
          <w:spacing w:val="-1"/>
        </w:rPr>
        <w:t>м</w:t>
      </w:r>
      <w:r>
        <w:rPr>
          <w:color w:val="000000"/>
        </w:rPr>
        <w:t>ы шко</w:t>
      </w:r>
      <w:r>
        <w:rPr>
          <w:color w:val="000000"/>
          <w:spacing w:val="1"/>
        </w:rPr>
        <w:t>л</w:t>
      </w:r>
      <w:r>
        <w:rPr>
          <w:color w:val="000000"/>
        </w:rPr>
        <w:t>ы:</w:t>
      </w:r>
    </w:p>
    <w:p w:rsidR="00505FFC" w:rsidRDefault="00505FFC" w:rsidP="00505FFC">
      <w:pPr>
        <w:widowControl w:val="0"/>
        <w:ind w:right="2015"/>
        <w:rPr>
          <w:color w:val="000000"/>
        </w:rPr>
      </w:pPr>
      <w:r>
        <w:rPr>
          <w:color w:val="000000"/>
        </w:rPr>
        <w:t>-</w:t>
      </w:r>
      <w:r>
        <w:rPr>
          <w:color w:val="000000"/>
          <w:spacing w:val="-4"/>
        </w:rPr>
        <w:t>у</w:t>
      </w:r>
      <w:r>
        <w:rPr>
          <w:color w:val="000000"/>
          <w:spacing w:val="-1"/>
        </w:rPr>
        <w:t>с</w:t>
      </w:r>
      <w:r>
        <w:rPr>
          <w:color w:val="000000"/>
          <w:spacing w:val="2"/>
        </w:rPr>
        <w:t>т</w:t>
      </w:r>
      <w:r>
        <w:rPr>
          <w:color w:val="000000"/>
        </w:rPr>
        <w:t>анов</w:t>
      </w:r>
      <w:r>
        <w:rPr>
          <w:color w:val="000000"/>
          <w:spacing w:val="1"/>
        </w:rPr>
        <w:t>и</w:t>
      </w:r>
      <w:r>
        <w:rPr>
          <w:color w:val="000000"/>
        </w:rPr>
        <w:t>ть</w:t>
      </w:r>
      <w:r>
        <w:rPr>
          <w:color w:val="000000"/>
          <w:spacing w:val="1"/>
        </w:rPr>
        <w:t xml:space="preserve"> п</w:t>
      </w:r>
      <w:r>
        <w:rPr>
          <w:color w:val="000000"/>
        </w:rPr>
        <w:t>редм</w:t>
      </w:r>
      <w:r>
        <w:rPr>
          <w:color w:val="000000"/>
          <w:spacing w:val="-1"/>
        </w:rPr>
        <w:t>е</w:t>
      </w:r>
      <w:r>
        <w:rPr>
          <w:color w:val="000000"/>
        </w:rPr>
        <w:t>т</w:t>
      </w:r>
      <w:r>
        <w:rPr>
          <w:color w:val="000000"/>
          <w:spacing w:val="1"/>
        </w:rPr>
        <w:t>н</w:t>
      </w:r>
      <w:r>
        <w:rPr>
          <w:color w:val="000000"/>
          <w:spacing w:val="-1"/>
        </w:rPr>
        <w:t>о</w:t>
      </w:r>
      <w:r>
        <w:rPr>
          <w:color w:val="000000"/>
        </w:rPr>
        <w:t xml:space="preserve">еи </w:t>
      </w:r>
      <w:r>
        <w:rPr>
          <w:color w:val="000000"/>
          <w:spacing w:val="1"/>
        </w:rPr>
        <w:t>н</w:t>
      </w:r>
      <w:r>
        <w:rPr>
          <w:color w:val="000000"/>
          <w:spacing w:val="2"/>
        </w:rPr>
        <w:t>а</w:t>
      </w:r>
      <w:r>
        <w:rPr>
          <w:color w:val="000000"/>
        </w:rPr>
        <w:t>д</w:t>
      </w:r>
      <w:r>
        <w:rPr>
          <w:color w:val="000000"/>
          <w:spacing w:val="1"/>
        </w:rPr>
        <w:t>п</w:t>
      </w:r>
      <w:r>
        <w:rPr>
          <w:color w:val="000000"/>
        </w:rPr>
        <w:t xml:space="preserve">редметное </w:t>
      </w:r>
      <w:r>
        <w:rPr>
          <w:color w:val="000000"/>
          <w:spacing w:val="-1"/>
        </w:rPr>
        <w:t>с</w:t>
      </w:r>
      <w:r>
        <w:rPr>
          <w:color w:val="000000"/>
        </w:rPr>
        <w:t>од</w:t>
      </w:r>
      <w:r>
        <w:rPr>
          <w:color w:val="000000"/>
          <w:spacing w:val="-1"/>
        </w:rPr>
        <w:t>е</w:t>
      </w:r>
      <w:r>
        <w:rPr>
          <w:color w:val="000000"/>
        </w:rPr>
        <w:t>ржан</w:t>
      </w:r>
      <w:r>
        <w:rPr>
          <w:color w:val="000000"/>
          <w:spacing w:val="1"/>
        </w:rPr>
        <w:t>и</w:t>
      </w:r>
      <w:r>
        <w:rPr>
          <w:color w:val="000000"/>
        </w:rPr>
        <w:t>е образов</w:t>
      </w:r>
      <w:r>
        <w:rPr>
          <w:color w:val="000000"/>
          <w:spacing w:val="-1"/>
        </w:rPr>
        <w:t>а</w:t>
      </w:r>
      <w:r>
        <w:rPr>
          <w:color w:val="000000"/>
          <w:spacing w:val="1"/>
        </w:rPr>
        <w:t>ни</w:t>
      </w:r>
      <w:r>
        <w:rPr>
          <w:color w:val="000000"/>
        </w:rPr>
        <w:t xml:space="preserve">я в школе; </w:t>
      </w:r>
      <w:proofErr w:type="gramStart"/>
      <w:r>
        <w:rPr>
          <w:color w:val="000000"/>
        </w:rPr>
        <w:t>-р</w:t>
      </w:r>
      <w:proofErr w:type="gramEnd"/>
      <w:r>
        <w:rPr>
          <w:color w:val="000000"/>
        </w:rPr>
        <w:t>азвит</w:t>
      </w:r>
      <w:r>
        <w:rPr>
          <w:color w:val="000000"/>
          <w:spacing w:val="1"/>
        </w:rPr>
        <w:t>и</w:t>
      </w:r>
      <w:r>
        <w:rPr>
          <w:color w:val="000000"/>
        </w:rPr>
        <w:t>е личнос</w:t>
      </w:r>
      <w:r>
        <w:rPr>
          <w:color w:val="000000"/>
          <w:spacing w:val="-1"/>
        </w:rPr>
        <w:t>т</w:t>
      </w:r>
      <w:r>
        <w:rPr>
          <w:color w:val="000000"/>
        </w:rPr>
        <w:t>ных</w:t>
      </w:r>
      <w:r>
        <w:rPr>
          <w:color w:val="000000"/>
          <w:spacing w:val="-2"/>
        </w:rPr>
        <w:t>с</w:t>
      </w:r>
      <w:r>
        <w:rPr>
          <w:color w:val="000000"/>
        </w:rPr>
        <w:t>пособностей ребен</w:t>
      </w:r>
      <w:r>
        <w:rPr>
          <w:color w:val="000000"/>
          <w:spacing w:val="1"/>
        </w:rPr>
        <w:t>к</w:t>
      </w:r>
      <w:r>
        <w:rPr>
          <w:color w:val="000000"/>
        </w:rPr>
        <w:t>а;</w:t>
      </w:r>
    </w:p>
    <w:p w:rsidR="00505FFC" w:rsidRDefault="00505FFC" w:rsidP="00505FFC">
      <w:pPr>
        <w:widowControl w:val="0"/>
        <w:ind w:right="-56"/>
        <w:rPr>
          <w:color w:val="000000"/>
        </w:rPr>
      </w:pPr>
      <w:r>
        <w:rPr>
          <w:color w:val="000000"/>
        </w:rPr>
        <w:t>-</w:t>
      </w:r>
      <w:r>
        <w:rPr>
          <w:color w:val="000000"/>
          <w:spacing w:val="-1"/>
        </w:rPr>
        <w:t>с</w:t>
      </w:r>
      <w:r>
        <w:rPr>
          <w:color w:val="000000"/>
        </w:rPr>
        <w:t>тановлен</w:t>
      </w:r>
      <w:r>
        <w:rPr>
          <w:color w:val="000000"/>
          <w:spacing w:val="1"/>
        </w:rPr>
        <w:t>и</w:t>
      </w:r>
      <w:r>
        <w:rPr>
          <w:color w:val="000000"/>
        </w:rPr>
        <w:t>еегоспо</w:t>
      </w:r>
      <w:r>
        <w:rPr>
          <w:color w:val="000000"/>
          <w:spacing w:val="1"/>
        </w:rPr>
        <w:t>с</w:t>
      </w:r>
      <w:r>
        <w:rPr>
          <w:color w:val="000000"/>
        </w:rPr>
        <w:t>об</w:t>
      </w:r>
      <w:r>
        <w:rPr>
          <w:color w:val="000000"/>
          <w:spacing w:val="2"/>
        </w:rPr>
        <w:t>н</w:t>
      </w:r>
      <w:r>
        <w:rPr>
          <w:color w:val="000000"/>
        </w:rPr>
        <w:t>остибы</w:t>
      </w:r>
      <w:r>
        <w:rPr>
          <w:color w:val="000000"/>
          <w:spacing w:val="-1"/>
        </w:rPr>
        <w:t>т</w:t>
      </w:r>
      <w:r>
        <w:rPr>
          <w:color w:val="000000"/>
        </w:rPr>
        <w:t>ь</w:t>
      </w:r>
      <w:r>
        <w:rPr>
          <w:color w:val="000000"/>
          <w:spacing w:val="1"/>
        </w:rPr>
        <w:t>п</w:t>
      </w:r>
      <w:r>
        <w:rPr>
          <w:color w:val="000000"/>
        </w:rPr>
        <w:t>о</w:t>
      </w:r>
      <w:r>
        <w:rPr>
          <w:color w:val="000000"/>
          <w:spacing w:val="-1"/>
        </w:rPr>
        <w:t>л</w:t>
      </w:r>
      <w:r>
        <w:rPr>
          <w:color w:val="000000"/>
        </w:rPr>
        <w:t>но</w:t>
      </w:r>
      <w:r>
        <w:rPr>
          <w:color w:val="000000"/>
          <w:spacing w:val="1"/>
        </w:rPr>
        <w:t>ц</w:t>
      </w:r>
      <w:r>
        <w:rPr>
          <w:color w:val="000000"/>
          <w:spacing w:val="-2"/>
        </w:rPr>
        <w:t>е</w:t>
      </w:r>
      <w:r>
        <w:rPr>
          <w:color w:val="000000"/>
        </w:rPr>
        <w:t>н</w:t>
      </w:r>
      <w:r>
        <w:rPr>
          <w:color w:val="000000"/>
          <w:spacing w:val="1"/>
        </w:rPr>
        <w:t>н</w:t>
      </w:r>
      <w:r>
        <w:rPr>
          <w:color w:val="000000"/>
        </w:rPr>
        <w:t>о</w:t>
      </w:r>
      <w:r>
        <w:rPr>
          <w:color w:val="000000"/>
          <w:spacing w:val="1"/>
        </w:rPr>
        <w:t>й</w:t>
      </w:r>
      <w:r>
        <w:rPr>
          <w:color w:val="000000"/>
        </w:rPr>
        <w:t>,со</w:t>
      </w:r>
      <w:r>
        <w:rPr>
          <w:color w:val="000000"/>
          <w:spacing w:val="-1"/>
        </w:rPr>
        <w:t>ц</w:t>
      </w:r>
      <w:r>
        <w:rPr>
          <w:color w:val="000000"/>
        </w:rPr>
        <w:t>иал</w:t>
      </w:r>
      <w:r>
        <w:rPr>
          <w:color w:val="000000"/>
          <w:spacing w:val="-1"/>
        </w:rPr>
        <w:t>ь</w:t>
      </w:r>
      <w:r>
        <w:rPr>
          <w:color w:val="000000"/>
        </w:rPr>
        <w:t>ноакт</w:t>
      </w:r>
      <w:r>
        <w:rPr>
          <w:color w:val="000000"/>
          <w:spacing w:val="1"/>
        </w:rPr>
        <w:t>и</w:t>
      </w:r>
      <w:r>
        <w:rPr>
          <w:color w:val="000000"/>
          <w:spacing w:val="-2"/>
        </w:rPr>
        <w:t>в</w:t>
      </w:r>
      <w:r>
        <w:rPr>
          <w:color w:val="000000"/>
        </w:rPr>
        <w:t>но</w:t>
      </w:r>
      <w:r>
        <w:rPr>
          <w:color w:val="000000"/>
          <w:spacing w:val="1"/>
        </w:rPr>
        <w:t>й</w:t>
      </w:r>
      <w:r>
        <w:rPr>
          <w:color w:val="000000"/>
        </w:rPr>
        <w:t>,к</w:t>
      </w:r>
      <w:r>
        <w:rPr>
          <w:color w:val="000000"/>
          <w:spacing w:val="-1"/>
        </w:rPr>
        <w:t>о</w:t>
      </w:r>
      <w:r>
        <w:rPr>
          <w:color w:val="000000"/>
        </w:rPr>
        <w:t>н</w:t>
      </w:r>
      <w:r>
        <w:rPr>
          <w:color w:val="000000"/>
          <w:spacing w:val="2"/>
        </w:rPr>
        <w:t>к</w:t>
      </w:r>
      <w:r>
        <w:rPr>
          <w:color w:val="000000"/>
          <w:spacing w:val="-6"/>
        </w:rPr>
        <w:t>у</w:t>
      </w:r>
      <w:r>
        <w:rPr>
          <w:color w:val="000000"/>
        </w:rPr>
        <w:t>р</w:t>
      </w:r>
      <w:r>
        <w:rPr>
          <w:color w:val="000000"/>
          <w:spacing w:val="7"/>
        </w:rPr>
        <w:t>е</w:t>
      </w:r>
      <w:r>
        <w:rPr>
          <w:color w:val="000000"/>
          <w:spacing w:val="1"/>
        </w:rPr>
        <w:t>нт</w:t>
      </w:r>
      <w:r>
        <w:rPr>
          <w:color w:val="000000"/>
        </w:rPr>
        <w:t>оспосо</w:t>
      </w:r>
      <w:r>
        <w:rPr>
          <w:color w:val="000000"/>
          <w:spacing w:val="3"/>
        </w:rPr>
        <w:t>б</w:t>
      </w:r>
      <w:r>
        <w:rPr>
          <w:color w:val="000000"/>
          <w:spacing w:val="1"/>
        </w:rPr>
        <w:t>н</w:t>
      </w:r>
      <w:r>
        <w:rPr>
          <w:color w:val="000000"/>
        </w:rPr>
        <w:t>ой л</w:t>
      </w:r>
      <w:r>
        <w:rPr>
          <w:color w:val="000000"/>
          <w:spacing w:val="1"/>
        </w:rPr>
        <w:t>и</w:t>
      </w:r>
      <w:r>
        <w:rPr>
          <w:color w:val="000000"/>
        </w:rPr>
        <w:t>чност</w:t>
      </w:r>
      <w:r>
        <w:rPr>
          <w:color w:val="000000"/>
          <w:spacing w:val="1"/>
        </w:rPr>
        <w:t>ь</w:t>
      </w:r>
      <w:r>
        <w:rPr>
          <w:color w:val="000000"/>
        </w:rPr>
        <w:t>ю, о</w:t>
      </w:r>
      <w:r>
        <w:rPr>
          <w:color w:val="000000"/>
          <w:spacing w:val="-1"/>
        </w:rPr>
        <w:t>б</w:t>
      </w:r>
      <w:r>
        <w:rPr>
          <w:color w:val="000000"/>
        </w:rPr>
        <w:t>лад</w:t>
      </w:r>
      <w:r>
        <w:rPr>
          <w:color w:val="000000"/>
          <w:spacing w:val="-1"/>
        </w:rPr>
        <w:t>а</w:t>
      </w:r>
      <w:r>
        <w:rPr>
          <w:color w:val="000000"/>
        </w:rPr>
        <w:t xml:space="preserve">ющей </w:t>
      </w:r>
      <w:r>
        <w:rPr>
          <w:color w:val="000000"/>
          <w:spacing w:val="1"/>
        </w:rPr>
        <w:t>н</w:t>
      </w:r>
      <w:r>
        <w:rPr>
          <w:color w:val="000000"/>
        </w:rPr>
        <w:t>абором кл</w:t>
      </w:r>
      <w:r>
        <w:rPr>
          <w:color w:val="000000"/>
          <w:spacing w:val="1"/>
        </w:rPr>
        <w:t>ю</w:t>
      </w:r>
      <w:r>
        <w:rPr>
          <w:color w:val="000000"/>
          <w:spacing w:val="3"/>
        </w:rPr>
        <w:t>ч</w:t>
      </w:r>
      <w:r>
        <w:rPr>
          <w:color w:val="000000"/>
        </w:rPr>
        <w:t>ев</w:t>
      </w:r>
      <w:r>
        <w:rPr>
          <w:color w:val="000000"/>
          <w:spacing w:val="-1"/>
        </w:rPr>
        <w:t>ы</w:t>
      </w:r>
      <w:r>
        <w:rPr>
          <w:color w:val="000000"/>
        </w:rPr>
        <w:t>хк</w:t>
      </w:r>
      <w:r>
        <w:rPr>
          <w:color w:val="000000"/>
          <w:spacing w:val="-1"/>
        </w:rPr>
        <w:t>о</w:t>
      </w:r>
      <w:r>
        <w:rPr>
          <w:color w:val="000000"/>
        </w:rPr>
        <w:t>мпетенций.</w:t>
      </w:r>
    </w:p>
    <w:p w:rsidR="00505FFC" w:rsidRDefault="00505FFC" w:rsidP="00505FFC">
      <w:pPr>
        <w:widowControl w:val="0"/>
        <w:spacing w:before="3" w:line="235" w:lineRule="auto"/>
        <w:ind w:right="-20"/>
        <w:rPr>
          <w:b/>
          <w:bCs/>
          <w:color w:val="000000"/>
        </w:rPr>
      </w:pPr>
      <w:r>
        <w:rPr>
          <w:b/>
          <w:bCs/>
          <w:color w:val="000000"/>
        </w:rPr>
        <w:t>Об</w:t>
      </w:r>
      <w:r>
        <w:rPr>
          <w:b/>
          <w:bCs/>
          <w:color w:val="000000"/>
          <w:spacing w:val="1"/>
        </w:rPr>
        <w:t>р</w:t>
      </w:r>
      <w:r>
        <w:rPr>
          <w:b/>
          <w:bCs/>
          <w:color w:val="000000"/>
        </w:rPr>
        <w:t>азова</w:t>
      </w:r>
      <w:r>
        <w:rPr>
          <w:b/>
          <w:bCs/>
          <w:color w:val="000000"/>
          <w:spacing w:val="2"/>
        </w:rPr>
        <w:t>т</w:t>
      </w:r>
      <w:r>
        <w:rPr>
          <w:b/>
          <w:bCs/>
          <w:color w:val="000000"/>
        </w:rPr>
        <w:t>ельныеце</w:t>
      </w:r>
      <w:r>
        <w:rPr>
          <w:b/>
          <w:bCs/>
          <w:color w:val="000000"/>
          <w:spacing w:val="-3"/>
        </w:rPr>
        <w:t>л</w:t>
      </w:r>
      <w:r>
        <w:rPr>
          <w:b/>
          <w:bCs/>
          <w:color w:val="000000"/>
        </w:rPr>
        <w:t>и:</w:t>
      </w:r>
    </w:p>
    <w:p w:rsidR="00505FFC" w:rsidRDefault="00505FFC" w:rsidP="00505FFC">
      <w:pPr>
        <w:widowControl w:val="0"/>
        <w:ind w:right="-48"/>
        <w:rPr>
          <w:color w:val="000000"/>
        </w:rPr>
      </w:pPr>
      <w:r>
        <w:rPr>
          <w:color w:val="000000"/>
        </w:rPr>
        <w:t>-в</w:t>
      </w:r>
      <w:r>
        <w:rPr>
          <w:color w:val="000000"/>
          <w:spacing w:val="-1"/>
        </w:rPr>
        <w:t>ы</w:t>
      </w:r>
      <w:r>
        <w:rPr>
          <w:color w:val="000000"/>
          <w:spacing w:val="1"/>
        </w:rPr>
        <w:t>п</w:t>
      </w:r>
      <w:r>
        <w:rPr>
          <w:color w:val="000000"/>
        </w:rPr>
        <w:t>ол</w:t>
      </w:r>
      <w:r>
        <w:rPr>
          <w:color w:val="000000"/>
          <w:spacing w:val="1"/>
        </w:rPr>
        <w:t>ни</w:t>
      </w:r>
      <w:r>
        <w:rPr>
          <w:color w:val="000000"/>
        </w:rPr>
        <w:t>тьго</w:t>
      </w:r>
      <w:r>
        <w:rPr>
          <w:color w:val="000000"/>
          <w:spacing w:val="2"/>
        </w:rPr>
        <w:t>с</w:t>
      </w:r>
      <w:r>
        <w:rPr>
          <w:color w:val="000000"/>
          <w:spacing w:val="-3"/>
        </w:rPr>
        <w:t>у</w:t>
      </w:r>
      <w:r>
        <w:rPr>
          <w:color w:val="000000"/>
        </w:rPr>
        <w:t>дарстве</w:t>
      </w:r>
      <w:r>
        <w:rPr>
          <w:color w:val="000000"/>
          <w:spacing w:val="1"/>
        </w:rPr>
        <w:t>нн</w:t>
      </w:r>
      <w:r>
        <w:rPr>
          <w:color w:val="000000"/>
        </w:rPr>
        <w:t>ый</w:t>
      </w:r>
      <w:r>
        <w:rPr>
          <w:color w:val="000000"/>
          <w:spacing w:val="1"/>
        </w:rPr>
        <w:t>з</w:t>
      </w:r>
      <w:r>
        <w:rPr>
          <w:color w:val="000000"/>
        </w:rPr>
        <w:t>аказ</w:t>
      </w:r>
      <w:r>
        <w:rPr>
          <w:color w:val="000000"/>
          <w:spacing w:val="1"/>
        </w:rPr>
        <w:t>н</w:t>
      </w:r>
      <w:r>
        <w:rPr>
          <w:color w:val="000000"/>
        </w:rPr>
        <w:t>адостиж</w:t>
      </w:r>
      <w:r>
        <w:rPr>
          <w:color w:val="000000"/>
          <w:spacing w:val="-1"/>
        </w:rPr>
        <w:t>е</w:t>
      </w:r>
      <w:r>
        <w:rPr>
          <w:color w:val="000000"/>
        </w:rPr>
        <w:t>н</w:t>
      </w:r>
      <w:r>
        <w:rPr>
          <w:color w:val="000000"/>
          <w:spacing w:val="1"/>
        </w:rPr>
        <w:t>и</w:t>
      </w:r>
      <w:r>
        <w:rPr>
          <w:color w:val="000000"/>
        </w:rPr>
        <w:t>е</w:t>
      </w:r>
      <w:r>
        <w:rPr>
          <w:color w:val="000000"/>
          <w:spacing w:val="-3"/>
        </w:rPr>
        <w:t>у</w:t>
      </w:r>
      <w:r>
        <w:rPr>
          <w:color w:val="000000"/>
        </w:rPr>
        <w:t>чащимися</w:t>
      </w:r>
      <w:r>
        <w:rPr>
          <w:color w:val="000000"/>
          <w:spacing w:val="-3"/>
        </w:rPr>
        <w:t>у</w:t>
      </w:r>
      <w:r>
        <w:rPr>
          <w:color w:val="000000"/>
        </w:rPr>
        <w:t>ровня</w:t>
      </w:r>
      <w:r>
        <w:rPr>
          <w:color w:val="000000"/>
          <w:spacing w:val="1"/>
        </w:rPr>
        <w:t>зн</w:t>
      </w:r>
      <w:r>
        <w:rPr>
          <w:color w:val="000000"/>
        </w:rPr>
        <w:t>аний,</w:t>
      </w:r>
      <w:r>
        <w:rPr>
          <w:color w:val="000000"/>
          <w:spacing w:val="1"/>
        </w:rPr>
        <w:t>п</w:t>
      </w:r>
      <w:r>
        <w:rPr>
          <w:color w:val="000000"/>
        </w:rPr>
        <w:t>редпис</w:t>
      </w:r>
      <w:r>
        <w:rPr>
          <w:color w:val="000000"/>
          <w:spacing w:val="-1"/>
        </w:rPr>
        <w:t>а</w:t>
      </w:r>
      <w:r>
        <w:rPr>
          <w:color w:val="000000"/>
        </w:rPr>
        <w:t>н</w:t>
      </w:r>
      <w:r>
        <w:rPr>
          <w:color w:val="000000"/>
          <w:spacing w:val="1"/>
        </w:rPr>
        <w:t>н</w:t>
      </w:r>
      <w:r>
        <w:rPr>
          <w:color w:val="000000"/>
        </w:rPr>
        <w:t>ого Фед</w:t>
      </w:r>
      <w:r>
        <w:rPr>
          <w:color w:val="000000"/>
          <w:spacing w:val="-1"/>
        </w:rPr>
        <w:t>е</w:t>
      </w:r>
      <w:r>
        <w:rPr>
          <w:color w:val="000000"/>
        </w:rPr>
        <w:t>раль</w:t>
      </w:r>
      <w:r>
        <w:rPr>
          <w:color w:val="000000"/>
          <w:spacing w:val="1"/>
        </w:rPr>
        <w:t>н</w:t>
      </w:r>
      <w:r>
        <w:rPr>
          <w:color w:val="000000"/>
        </w:rPr>
        <w:t>ыми Го</w:t>
      </w:r>
      <w:r>
        <w:rPr>
          <w:color w:val="000000"/>
          <w:spacing w:val="2"/>
        </w:rPr>
        <w:t>с</w:t>
      </w:r>
      <w:r>
        <w:rPr>
          <w:color w:val="000000"/>
          <w:spacing w:val="-4"/>
        </w:rPr>
        <w:t>у</w:t>
      </w:r>
      <w:r>
        <w:rPr>
          <w:color w:val="000000"/>
          <w:spacing w:val="2"/>
        </w:rPr>
        <w:t>д</w:t>
      </w:r>
      <w:r>
        <w:rPr>
          <w:color w:val="000000"/>
        </w:rPr>
        <w:t>а</w:t>
      </w:r>
      <w:r>
        <w:rPr>
          <w:color w:val="000000"/>
          <w:spacing w:val="1"/>
        </w:rPr>
        <w:t>р</w:t>
      </w:r>
      <w:r>
        <w:rPr>
          <w:color w:val="000000"/>
        </w:rPr>
        <w:t>ствен</w:t>
      </w:r>
      <w:r>
        <w:rPr>
          <w:color w:val="000000"/>
          <w:spacing w:val="1"/>
        </w:rPr>
        <w:t>н</w:t>
      </w:r>
      <w:r>
        <w:rPr>
          <w:color w:val="000000"/>
        </w:rPr>
        <w:t>ыми обра</w:t>
      </w:r>
      <w:r>
        <w:rPr>
          <w:color w:val="000000"/>
          <w:spacing w:val="1"/>
        </w:rPr>
        <w:t>з</w:t>
      </w:r>
      <w:r>
        <w:rPr>
          <w:color w:val="000000"/>
        </w:rPr>
        <w:t>ов</w:t>
      </w:r>
      <w:r>
        <w:rPr>
          <w:color w:val="000000"/>
          <w:spacing w:val="-1"/>
        </w:rPr>
        <w:t>а</w:t>
      </w:r>
      <w:r>
        <w:rPr>
          <w:color w:val="000000"/>
        </w:rPr>
        <w:t>тель</w:t>
      </w:r>
      <w:r>
        <w:rPr>
          <w:color w:val="000000"/>
          <w:spacing w:val="1"/>
        </w:rPr>
        <w:t>н</w:t>
      </w:r>
      <w:r>
        <w:rPr>
          <w:color w:val="000000"/>
        </w:rPr>
        <w:t>ыми стандар</w:t>
      </w:r>
      <w:r>
        <w:rPr>
          <w:color w:val="000000"/>
          <w:spacing w:val="5"/>
        </w:rPr>
        <w:t>т</w:t>
      </w:r>
      <w:r>
        <w:rPr>
          <w:color w:val="000000"/>
        </w:rPr>
        <w:t>ами;</w:t>
      </w:r>
    </w:p>
    <w:p w:rsidR="00505FFC" w:rsidRDefault="00505FFC" w:rsidP="00505FFC">
      <w:pPr>
        <w:widowControl w:val="0"/>
        <w:ind w:right="-17"/>
        <w:jc w:val="both"/>
        <w:rPr>
          <w:color w:val="000000"/>
        </w:rPr>
      </w:pPr>
      <w:r>
        <w:rPr>
          <w:color w:val="000000"/>
        </w:rPr>
        <w:t>-</w:t>
      </w:r>
      <w:r>
        <w:rPr>
          <w:color w:val="000000"/>
          <w:spacing w:val="-1"/>
        </w:rPr>
        <w:t>с</w:t>
      </w:r>
      <w:r>
        <w:rPr>
          <w:color w:val="000000"/>
        </w:rPr>
        <w:t>форм</w:t>
      </w:r>
      <w:r>
        <w:rPr>
          <w:color w:val="000000"/>
          <w:spacing w:val="1"/>
        </w:rPr>
        <w:t>и</w:t>
      </w:r>
      <w:r>
        <w:rPr>
          <w:color w:val="000000"/>
        </w:rPr>
        <w:t>ров</w:t>
      </w:r>
      <w:r>
        <w:rPr>
          <w:color w:val="000000"/>
          <w:spacing w:val="-1"/>
        </w:rPr>
        <w:t>а</w:t>
      </w:r>
      <w:r>
        <w:rPr>
          <w:color w:val="000000"/>
        </w:rPr>
        <w:t>ть</w:t>
      </w:r>
      <w:r>
        <w:rPr>
          <w:color w:val="000000"/>
          <w:spacing w:val="1"/>
        </w:rPr>
        <w:t>ц</w:t>
      </w:r>
      <w:r>
        <w:rPr>
          <w:color w:val="000000"/>
        </w:rPr>
        <w:t>ело</w:t>
      </w:r>
      <w:r>
        <w:rPr>
          <w:color w:val="000000"/>
          <w:spacing w:val="-1"/>
        </w:rPr>
        <w:t>с</w:t>
      </w:r>
      <w:r>
        <w:rPr>
          <w:color w:val="000000"/>
        </w:rPr>
        <w:t>т</w:t>
      </w:r>
      <w:r>
        <w:rPr>
          <w:color w:val="000000"/>
          <w:spacing w:val="1"/>
        </w:rPr>
        <w:t>н</w:t>
      </w:r>
      <w:r>
        <w:rPr>
          <w:color w:val="000000"/>
          <w:spacing w:val="-4"/>
        </w:rPr>
        <w:t>у</w:t>
      </w:r>
      <w:r>
        <w:rPr>
          <w:color w:val="000000"/>
        </w:rPr>
        <w:t>юс</w:t>
      </w:r>
      <w:r>
        <w:rPr>
          <w:color w:val="000000"/>
          <w:spacing w:val="1"/>
        </w:rPr>
        <w:t>и</w:t>
      </w:r>
      <w:r>
        <w:rPr>
          <w:color w:val="000000"/>
        </w:rPr>
        <w:t>ст</w:t>
      </w:r>
      <w:r>
        <w:rPr>
          <w:color w:val="000000"/>
          <w:spacing w:val="1"/>
        </w:rPr>
        <w:t>е</w:t>
      </w:r>
      <w:r>
        <w:rPr>
          <w:color w:val="000000"/>
          <w:spacing w:val="4"/>
        </w:rPr>
        <w:t>м</w:t>
      </w:r>
      <w:r>
        <w:rPr>
          <w:color w:val="000000"/>
        </w:rPr>
        <w:t>у</w:t>
      </w:r>
      <w:r>
        <w:rPr>
          <w:color w:val="000000"/>
          <w:spacing w:val="-6"/>
        </w:rPr>
        <w:t>у</w:t>
      </w:r>
      <w:r>
        <w:rPr>
          <w:color w:val="000000"/>
        </w:rPr>
        <w:t>н</w:t>
      </w:r>
      <w:r>
        <w:rPr>
          <w:color w:val="000000"/>
          <w:spacing w:val="1"/>
        </w:rPr>
        <w:t>и</w:t>
      </w:r>
      <w:r>
        <w:rPr>
          <w:color w:val="000000"/>
        </w:rPr>
        <w:t>в</w:t>
      </w:r>
      <w:r>
        <w:rPr>
          <w:color w:val="000000"/>
          <w:spacing w:val="-1"/>
        </w:rPr>
        <w:t>е</w:t>
      </w:r>
      <w:r>
        <w:rPr>
          <w:color w:val="000000"/>
          <w:spacing w:val="2"/>
        </w:rPr>
        <w:t>р</w:t>
      </w:r>
      <w:r>
        <w:rPr>
          <w:color w:val="000000"/>
        </w:rPr>
        <w:t>с</w:t>
      </w:r>
      <w:r>
        <w:rPr>
          <w:color w:val="000000"/>
          <w:spacing w:val="-1"/>
        </w:rPr>
        <w:t>а</w:t>
      </w:r>
      <w:r>
        <w:rPr>
          <w:color w:val="000000"/>
          <w:spacing w:val="2"/>
        </w:rPr>
        <w:t>л</w:t>
      </w:r>
      <w:r>
        <w:rPr>
          <w:color w:val="000000"/>
        </w:rPr>
        <w:t>ь</w:t>
      </w:r>
      <w:r>
        <w:rPr>
          <w:color w:val="000000"/>
          <w:spacing w:val="1"/>
        </w:rPr>
        <w:t>н</w:t>
      </w:r>
      <w:r>
        <w:rPr>
          <w:color w:val="000000"/>
          <w:spacing w:val="-2"/>
        </w:rPr>
        <w:t>ы</w:t>
      </w:r>
      <w:r>
        <w:rPr>
          <w:color w:val="000000"/>
        </w:rPr>
        <w:t>х</w:t>
      </w:r>
      <w:r>
        <w:rPr>
          <w:color w:val="000000"/>
          <w:spacing w:val="1"/>
        </w:rPr>
        <w:t>зн</w:t>
      </w:r>
      <w:r>
        <w:rPr>
          <w:color w:val="000000"/>
          <w:spacing w:val="-2"/>
        </w:rPr>
        <w:t>а</w:t>
      </w:r>
      <w:r>
        <w:rPr>
          <w:color w:val="000000"/>
        </w:rPr>
        <w:t>н</w:t>
      </w:r>
      <w:r>
        <w:rPr>
          <w:color w:val="000000"/>
          <w:spacing w:val="1"/>
        </w:rPr>
        <w:t>ий</w:t>
      </w:r>
      <w:proofErr w:type="gramStart"/>
      <w:r>
        <w:rPr>
          <w:color w:val="000000"/>
        </w:rPr>
        <w:t>,</w:t>
      </w:r>
      <w:r>
        <w:rPr>
          <w:color w:val="000000"/>
          <w:spacing w:val="-6"/>
        </w:rPr>
        <w:t>у</w:t>
      </w:r>
      <w:proofErr w:type="gramEnd"/>
      <w:r>
        <w:rPr>
          <w:color w:val="000000"/>
          <w:spacing w:val="-1"/>
        </w:rPr>
        <w:t>м</w:t>
      </w:r>
      <w:r>
        <w:rPr>
          <w:color w:val="000000"/>
        </w:rPr>
        <w:t>ен</w:t>
      </w:r>
      <w:r>
        <w:rPr>
          <w:color w:val="000000"/>
          <w:spacing w:val="1"/>
        </w:rPr>
        <w:t>и</w:t>
      </w:r>
      <w:r>
        <w:rPr>
          <w:color w:val="000000"/>
        </w:rPr>
        <w:t>йи</w:t>
      </w:r>
      <w:r>
        <w:rPr>
          <w:color w:val="000000"/>
          <w:spacing w:val="1"/>
        </w:rPr>
        <w:t>н</w:t>
      </w:r>
      <w:r>
        <w:rPr>
          <w:color w:val="000000"/>
        </w:rPr>
        <w:t>авыков,</w:t>
      </w:r>
      <w:r>
        <w:rPr>
          <w:color w:val="000000"/>
          <w:spacing w:val="1"/>
        </w:rPr>
        <w:t>и</w:t>
      </w:r>
      <w:r>
        <w:rPr>
          <w:color w:val="000000"/>
        </w:rPr>
        <w:t>меющих</w:t>
      </w:r>
      <w:r>
        <w:rPr>
          <w:color w:val="000000"/>
          <w:spacing w:val="1"/>
        </w:rPr>
        <w:t>н</w:t>
      </w:r>
      <w:r>
        <w:rPr>
          <w:color w:val="000000"/>
          <w:spacing w:val="12"/>
        </w:rPr>
        <w:t>а</w:t>
      </w:r>
      <w:r>
        <w:rPr>
          <w:color w:val="000000"/>
        </w:rPr>
        <w:t>д-предметный</w:t>
      </w:r>
      <w:r>
        <w:rPr>
          <w:color w:val="000000"/>
          <w:spacing w:val="2"/>
        </w:rPr>
        <w:t>х</w:t>
      </w:r>
      <w:r>
        <w:rPr>
          <w:color w:val="000000"/>
        </w:rPr>
        <w:t>ар</w:t>
      </w:r>
      <w:r>
        <w:rPr>
          <w:color w:val="000000"/>
          <w:spacing w:val="-1"/>
        </w:rPr>
        <w:t>а</w:t>
      </w:r>
      <w:r>
        <w:rPr>
          <w:color w:val="000000"/>
        </w:rPr>
        <w:t>к</w:t>
      </w:r>
      <w:r>
        <w:rPr>
          <w:color w:val="000000"/>
          <w:spacing w:val="1"/>
        </w:rPr>
        <w:t>т</w:t>
      </w:r>
      <w:r>
        <w:rPr>
          <w:color w:val="000000"/>
        </w:rPr>
        <w:t>ериобеспечив</w:t>
      </w:r>
      <w:r>
        <w:rPr>
          <w:color w:val="000000"/>
          <w:spacing w:val="-1"/>
        </w:rPr>
        <w:t>а</w:t>
      </w:r>
      <w:r>
        <w:rPr>
          <w:color w:val="000000"/>
        </w:rPr>
        <w:t>ю</w:t>
      </w:r>
      <w:r>
        <w:rPr>
          <w:color w:val="000000"/>
          <w:spacing w:val="4"/>
        </w:rPr>
        <w:t>щ</w:t>
      </w:r>
      <w:r>
        <w:rPr>
          <w:color w:val="000000"/>
          <w:spacing w:val="1"/>
        </w:rPr>
        <w:t>и</w:t>
      </w:r>
      <w:r>
        <w:rPr>
          <w:color w:val="000000"/>
        </w:rPr>
        <w:t>х</w:t>
      </w:r>
      <w:r>
        <w:rPr>
          <w:color w:val="000000"/>
          <w:spacing w:val="-3"/>
        </w:rPr>
        <w:t>у</w:t>
      </w:r>
      <w:r>
        <w:rPr>
          <w:color w:val="000000"/>
          <w:spacing w:val="-1"/>
        </w:rPr>
        <w:t>с</w:t>
      </w:r>
      <w:r>
        <w:rPr>
          <w:color w:val="000000"/>
        </w:rPr>
        <w:t>п</w:t>
      </w:r>
      <w:r>
        <w:rPr>
          <w:color w:val="000000"/>
          <w:spacing w:val="1"/>
        </w:rPr>
        <w:t>е</w:t>
      </w:r>
      <w:r>
        <w:rPr>
          <w:color w:val="000000"/>
        </w:rPr>
        <w:t>ш</w:t>
      </w:r>
      <w:r>
        <w:rPr>
          <w:color w:val="000000"/>
          <w:spacing w:val="1"/>
        </w:rPr>
        <w:t>н</w:t>
      </w:r>
      <w:r>
        <w:rPr>
          <w:color w:val="000000"/>
        </w:rPr>
        <w:t>ость</w:t>
      </w:r>
      <w:r>
        <w:rPr>
          <w:color w:val="000000"/>
          <w:spacing w:val="1"/>
        </w:rPr>
        <w:t>и</w:t>
      </w:r>
      <w:r>
        <w:rPr>
          <w:color w:val="000000"/>
        </w:rPr>
        <w:t>нтегр</w:t>
      </w:r>
      <w:r>
        <w:rPr>
          <w:color w:val="000000"/>
          <w:spacing w:val="-1"/>
        </w:rPr>
        <w:t>а</w:t>
      </w:r>
      <w:r>
        <w:rPr>
          <w:color w:val="000000"/>
        </w:rPr>
        <w:t>тив</w:t>
      </w:r>
      <w:r>
        <w:rPr>
          <w:color w:val="000000"/>
          <w:spacing w:val="1"/>
        </w:rPr>
        <w:t>н</w:t>
      </w:r>
      <w:r>
        <w:rPr>
          <w:color w:val="000000"/>
        </w:rPr>
        <w:t>ой</w:t>
      </w:r>
      <w:r>
        <w:rPr>
          <w:color w:val="000000"/>
          <w:spacing w:val="1"/>
        </w:rPr>
        <w:t>п</w:t>
      </w:r>
      <w:r>
        <w:rPr>
          <w:color w:val="000000"/>
        </w:rPr>
        <w:t>осод</w:t>
      </w:r>
      <w:r>
        <w:rPr>
          <w:color w:val="000000"/>
          <w:spacing w:val="-1"/>
        </w:rPr>
        <w:t>е</w:t>
      </w:r>
      <w:r>
        <w:rPr>
          <w:color w:val="000000"/>
        </w:rPr>
        <w:t>ржан</w:t>
      </w:r>
      <w:r>
        <w:rPr>
          <w:color w:val="000000"/>
          <w:spacing w:val="1"/>
        </w:rPr>
        <w:t>и</w:t>
      </w:r>
      <w:r>
        <w:rPr>
          <w:color w:val="000000"/>
        </w:rPr>
        <w:t>юдеятел</w:t>
      </w:r>
      <w:r>
        <w:rPr>
          <w:color w:val="000000"/>
          <w:spacing w:val="1"/>
        </w:rPr>
        <w:t>ь</w:t>
      </w:r>
      <w:r>
        <w:rPr>
          <w:color w:val="000000"/>
          <w:spacing w:val="8"/>
        </w:rPr>
        <w:t>н</w:t>
      </w:r>
      <w:r>
        <w:rPr>
          <w:color w:val="000000"/>
        </w:rPr>
        <w:t>о-сти;</w:t>
      </w:r>
    </w:p>
    <w:p w:rsidR="00505FFC" w:rsidRDefault="00505FFC" w:rsidP="00505FFC">
      <w:pPr>
        <w:widowControl w:val="0"/>
        <w:ind w:right="3201"/>
        <w:rPr>
          <w:color w:val="000000"/>
        </w:rPr>
      </w:pPr>
      <w:r>
        <w:rPr>
          <w:color w:val="000000"/>
        </w:rPr>
        <w:t>-постоя</w:t>
      </w:r>
      <w:r>
        <w:rPr>
          <w:color w:val="000000"/>
          <w:spacing w:val="1"/>
        </w:rPr>
        <w:t>нн</w:t>
      </w:r>
      <w:r>
        <w:rPr>
          <w:color w:val="000000"/>
        </w:rPr>
        <w:t>оповыш</w:t>
      </w:r>
      <w:r>
        <w:rPr>
          <w:color w:val="000000"/>
          <w:spacing w:val="-1"/>
        </w:rPr>
        <w:t>а</w:t>
      </w:r>
      <w:r>
        <w:rPr>
          <w:color w:val="000000"/>
        </w:rPr>
        <w:t>ть к</w:t>
      </w:r>
      <w:r>
        <w:rPr>
          <w:color w:val="000000"/>
          <w:spacing w:val="-1"/>
        </w:rPr>
        <w:t>а</w:t>
      </w:r>
      <w:r>
        <w:rPr>
          <w:color w:val="000000"/>
        </w:rPr>
        <w:t>ч</w:t>
      </w:r>
      <w:r>
        <w:rPr>
          <w:color w:val="000000"/>
          <w:spacing w:val="-1"/>
        </w:rPr>
        <w:t>ес</w:t>
      </w:r>
      <w:r>
        <w:rPr>
          <w:color w:val="000000"/>
        </w:rPr>
        <w:t>тво и</w:t>
      </w:r>
      <w:r>
        <w:rPr>
          <w:color w:val="000000"/>
          <w:spacing w:val="-4"/>
        </w:rPr>
        <w:t>у</w:t>
      </w:r>
      <w:r>
        <w:rPr>
          <w:color w:val="000000"/>
        </w:rPr>
        <w:t>ро</w:t>
      </w:r>
      <w:r>
        <w:rPr>
          <w:color w:val="000000"/>
          <w:spacing w:val="1"/>
        </w:rPr>
        <w:t>в</w:t>
      </w:r>
      <w:r>
        <w:rPr>
          <w:color w:val="000000"/>
        </w:rPr>
        <w:t>еньобра</w:t>
      </w:r>
      <w:r>
        <w:rPr>
          <w:color w:val="000000"/>
          <w:spacing w:val="1"/>
        </w:rPr>
        <w:t>з</w:t>
      </w:r>
      <w:r>
        <w:rPr>
          <w:color w:val="000000"/>
        </w:rPr>
        <w:t>ования</w:t>
      </w:r>
      <w:r>
        <w:rPr>
          <w:color w:val="000000"/>
          <w:spacing w:val="-6"/>
        </w:rPr>
        <w:t>у</w:t>
      </w:r>
      <w:r>
        <w:rPr>
          <w:color w:val="000000"/>
        </w:rPr>
        <w:t>чащ</w:t>
      </w:r>
      <w:r>
        <w:rPr>
          <w:color w:val="000000"/>
          <w:spacing w:val="1"/>
        </w:rPr>
        <w:t>и</w:t>
      </w:r>
      <w:r>
        <w:rPr>
          <w:color w:val="000000"/>
          <w:spacing w:val="2"/>
        </w:rPr>
        <w:t>х</w:t>
      </w:r>
      <w:r>
        <w:rPr>
          <w:color w:val="000000"/>
        </w:rPr>
        <w:t xml:space="preserve">ся. </w:t>
      </w:r>
      <w:r>
        <w:rPr>
          <w:b/>
          <w:bCs/>
          <w:color w:val="000000"/>
        </w:rPr>
        <w:t>Соц</w:t>
      </w:r>
      <w:r>
        <w:rPr>
          <w:b/>
          <w:bCs/>
          <w:color w:val="000000"/>
          <w:spacing w:val="1"/>
        </w:rPr>
        <w:t>и</w:t>
      </w:r>
      <w:r>
        <w:rPr>
          <w:b/>
          <w:bCs/>
          <w:color w:val="000000"/>
        </w:rPr>
        <w:t>аль</w:t>
      </w:r>
      <w:r>
        <w:rPr>
          <w:b/>
          <w:bCs/>
          <w:color w:val="000000"/>
          <w:spacing w:val="1"/>
        </w:rPr>
        <w:t>но</w:t>
      </w:r>
      <w:r>
        <w:rPr>
          <w:b/>
          <w:bCs/>
          <w:color w:val="000000"/>
        </w:rPr>
        <w:t>-ориентир</w:t>
      </w:r>
      <w:r>
        <w:rPr>
          <w:b/>
          <w:bCs/>
          <w:color w:val="000000"/>
          <w:spacing w:val="-1"/>
        </w:rPr>
        <w:t>о</w:t>
      </w:r>
      <w:r>
        <w:rPr>
          <w:b/>
          <w:bCs/>
          <w:color w:val="000000"/>
        </w:rPr>
        <w:t>ванныец</w:t>
      </w:r>
      <w:r>
        <w:rPr>
          <w:b/>
          <w:bCs/>
          <w:color w:val="000000"/>
          <w:spacing w:val="-1"/>
        </w:rPr>
        <w:t>е</w:t>
      </w:r>
      <w:r>
        <w:rPr>
          <w:b/>
          <w:bCs/>
          <w:color w:val="000000"/>
        </w:rPr>
        <w:t>л</w:t>
      </w:r>
      <w:r>
        <w:rPr>
          <w:b/>
          <w:bCs/>
          <w:color w:val="000000"/>
          <w:spacing w:val="3"/>
        </w:rPr>
        <w:t>и</w:t>
      </w:r>
      <w:r>
        <w:rPr>
          <w:color w:val="000000"/>
        </w:rPr>
        <w:t>:</w:t>
      </w:r>
    </w:p>
    <w:p w:rsidR="00505FFC" w:rsidRDefault="00505FFC" w:rsidP="00505FFC">
      <w:pPr>
        <w:widowControl w:val="0"/>
        <w:ind w:right="-17"/>
        <w:jc w:val="both"/>
        <w:rPr>
          <w:color w:val="000000"/>
        </w:rPr>
      </w:pPr>
      <w:r>
        <w:rPr>
          <w:color w:val="000000"/>
        </w:rPr>
        <w:t>-формироватьвы</w:t>
      </w:r>
      <w:r>
        <w:rPr>
          <w:color w:val="000000"/>
          <w:spacing w:val="-1"/>
        </w:rPr>
        <w:t>с</w:t>
      </w:r>
      <w:r>
        <w:rPr>
          <w:color w:val="000000"/>
        </w:rPr>
        <w:t>ок</w:t>
      </w:r>
      <w:r>
        <w:rPr>
          <w:color w:val="000000"/>
          <w:spacing w:val="1"/>
        </w:rPr>
        <w:t>и</w:t>
      </w:r>
      <w:r>
        <w:rPr>
          <w:color w:val="000000"/>
        </w:rPr>
        <w:t>й</w:t>
      </w:r>
      <w:r>
        <w:rPr>
          <w:color w:val="000000"/>
          <w:spacing w:val="-4"/>
        </w:rPr>
        <w:t>у</w:t>
      </w:r>
      <w:r>
        <w:rPr>
          <w:color w:val="000000"/>
          <w:spacing w:val="1"/>
        </w:rPr>
        <w:t>р</w:t>
      </w:r>
      <w:r>
        <w:rPr>
          <w:color w:val="000000"/>
        </w:rPr>
        <w:t>о</w:t>
      </w:r>
      <w:r>
        <w:rPr>
          <w:color w:val="000000"/>
          <w:spacing w:val="2"/>
        </w:rPr>
        <w:t>в</w:t>
      </w:r>
      <w:r>
        <w:rPr>
          <w:color w:val="000000"/>
        </w:rPr>
        <w:t>еньмот</w:t>
      </w:r>
      <w:r>
        <w:rPr>
          <w:color w:val="000000"/>
          <w:spacing w:val="1"/>
        </w:rPr>
        <w:t>и</w:t>
      </w:r>
      <w:r>
        <w:rPr>
          <w:color w:val="000000"/>
        </w:rPr>
        <w:t>вац</w:t>
      </w:r>
      <w:r>
        <w:rPr>
          <w:color w:val="000000"/>
          <w:spacing w:val="1"/>
        </w:rPr>
        <w:t>и</w:t>
      </w:r>
      <w:r>
        <w:rPr>
          <w:color w:val="000000"/>
        </w:rPr>
        <w:t>ии</w:t>
      </w:r>
      <w:r>
        <w:rPr>
          <w:color w:val="000000"/>
          <w:spacing w:val="-1"/>
        </w:rPr>
        <w:t>те</w:t>
      </w:r>
      <w:r>
        <w:rPr>
          <w:color w:val="000000"/>
          <w:spacing w:val="1"/>
        </w:rPr>
        <w:t>хн</w:t>
      </w:r>
      <w:r>
        <w:rPr>
          <w:color w:val="000000"/>
        </w:rPr>
        <w:t>оло</w:t>
      </w:r>
      <w:r>
        <w:rPr>
          <w:color w:val="000000"/>
          <w:spacing w:val="-1"/>
        </w:rPr>
        <w:t>г</w:t>
      </w:r>
      <w:r>
        <w:rPr>
          <w:color w:val="000000"/>
        </w:rPr>
        <w:t>иче</w:t>
      </w:r>
      <w:r>
        <w:rPr>
          <w:color w:val="000000"/>
          <w:spacing w:val="-1"/>
        </w:rPr>
        <w:t>с</w:t>
      </w:r>
      <w:r>
        <w:rPr>
          <w:color w:val="000000"/>
        </w:rPr>
        <w:t>койго</w:t>
      </w:r>
      <w:r>
        <w:rPr>
          <w:color w:val="000000"/>
          <w:spacing w:val="1"/>
        </w:rPr>
        <w:t>т</w:t>
      </w:r>
      <w:r>
        <w:rPr>
          <w:color w:val="000000"/>
        </w:rPr>
        <w:t>ов</w:t>
      </w:r>
      <w:r>
        <w:rPr>
          <w:color w:val="000000"/>
          <w:spacing w:val="-1"/>
        </w:rPr>
        <w:t>н</w:t>
      </w:r>
      <w:r>
        <w:rPr>
          <w:color w:val="000000"/>
        </w:rPr>
        <w:t>о</w:t>
      </w:r>
      <w:r>
        <w:rPr>
          <w:color w:val="000000"/>
          <w:spacing w:val="-1"/>
        </w:rPr>
        <w:t>с</w:t>
      </w:r>
      <w:r>
        <w:rPr>
          <w:color w:val="000000"/>
        </w:rPr>
        <w:t>ти</w:t>
      </w:r>
      <w:r>
        <w:rPr>
          <w:color w:val="000000"/>
          <w:spacing w:val="-3"/>
        </w:rPr>
        <w:t>у</w:t>
      </w:r>
      <w:r>
        <w:rPr>
          <w:color w:val="000000"/>
        </w:rPr>
        <w:t>чащи</w:t>
      </w:r>
      <w:r>
        <w:rPr>
          <w:color w:val="000000"/>
          <w:spacing w:val="1"/>
        </w:rPr>
        <w:t>х</w:t>
      </w:r>
      <w:r>
        <w:rPr>
          <w:color w:val="000000"/>
        </w:rPr>
        <w:t>сяквыпол</w:t>
      </w:r>
      <w:r>
        <w:rPr>
          <w:color w:val="000000"/>
          <w:spacing w:val="13"/>
        </w:rPr>
        <w:t>н</w:t>
      </w:r>
      <w:r>
        <w:rPr>
          <w:color w:val="000000"/>
        </w:rPr>
        <w:t>е-н</w:t>
      </w:r>
      <w:r>
        <w:rPr>
          <w:color w:val="000000"/>
          <w:spacing w:val="1"/>
        </w:rPr>
        <w:t>и</w:t>
      </w:r>
      <w:r>
        <w:rPr>
          <w:color w:val="000000"/>
        </w:rPr>
        <w:t>ю</w:t>
      </w:r>
      <w:r>
        <w:rPr>
          <w:color w:val="000000"/>
          <w:spacing w:val="1"/>
        </w:rPr>
        <w:t>и</w:t>
      </w:r>
      <w:r>
        <w:rPr>
          <w:color w:val="000000"/>
        </w:rPr>
        <w:t>с</w:t>
      </w:r>
      <w:r>
        <w:rPr>
          <w:color w:val="000000"/>
          <w:spacing w:val="-1"/>
        </w:rPr>
        <w:t>с</w:t>
      </w:r>
      <w:r>
        <w:rPr>
          <w:color w:val="000000"/>
        </w:rPr>
        <w:t>л</w:t>
      </w:r>
      <w:r>
        <w:rPr>
          <w:color w:val="000000"/>
          <w:spacing w:val="-1"/>
        </w:rPr>
        <w:t>е</w:t>
      </w:r>
      <w:r>
        <w:rPr>
          <w:color w:val="000000"/>
        </w:rPr>
        <w:t>дован</w:t>
      </w:r>
      <w:r>
        <w:rPr>
          <w:color w:val="000000"/>
          <w:spacing w:val="1"/>
        </w:rPr>
        <w:t>и</w:t>
      </w:r>
      <w:r>
        <w:rPr>
          <w:color w:val="000000"/>
        </w:rPr>
        <w:t>йвс</w:t>
      </w:r>
      <w:r>
        <w:rPr>
          <w:color w:val="000000"/>
          <w:spacing w:val="1"/>
        </w:rPr>
        <w:t>в</w:t>
      </w:r>
      <w:r>
        <w:rPr>
          <w:color w:val="000000"/>
        </w:rPr>
        <w:t>оейдеятель</w:t>
      </w:r>
      <w:r>
        <w:rPr>
          <w:color w:val="000000"/>
          <w:spacing w:val="1"/>
        </w:rPr>
        <w:t>н</w:t>
      </w:r>
      <w:r>
        <w:rPr>
          <w:color w:val="000000"/>
        </w:rPr>
        <w:t>ос</w:t>
      </w:r>
      <w:r>
        <w:rPr>
          <w:color w:val="000000"/>
          <w:spacing w:val="-1"/>
        </w:rPr>
        <w:t>т</w:t>
      </w:r>
      <w:r>
        <w:rPr>
          <w:color w:val="000000"/>
        </w:rPr>
        <w:t>и,тре</w:t>
      </w:r>
      <w:r>
        <w:rPr>
          <w:color w:val="000000"/>
          <w:spacing w:val="-2"/>
        </w:rPr>
        <w:t>б</w:t>
      </w:r>
      <w:r>
        <w:rPr>
          <w:color w:val="000000"/>
          <w:spacing w:val="-4"/>
        </w:rPr>
        <w:t>у</w:t>
      </w:r>
      <w:r>
        <w:rPr>
          <w:color w:val="000000"/>
          <w:spacing w:val="2"/>
        </w:rPr>
        <w:t>ю</w:t>
      </w:r>
      <w:r>
        <w:rPr>
          <w:color w:val="000000"/>
        </w:rPr>
        <w:t>щ</w:t>
      </w:r>
      <w:r>
        <w:rPr>
          <w:color w:val="000000"/>
          <w:spacing w:val="1"/>
        </w:rPr>
        <w:t>и</w:t>
      </w:r>
      <w:r>
        <w:rPr>
          <w:color w:val="000000"/>
        </w:rPr>
        <w:t>х</w:t>
      </w:r>
      <w:r>
        <w:rPr>
          <w:color w:val="000000"/>
          <w:spacing w:val="1"/>
        </w:rPr>
        <w:t>и</w:t>
      </w:r>
      <w:r>
        <w:rPr>
          <w:color w:val="000000"/>
        </w:rPr>
        <w:t>с</w:t>
      </w:r>
      <w:r>
        <w:rPr>
          <w:color w:val="000000"/>
          <w:spacing w:val="1"/>
        </w:rPr>
        <w:t>п</w:t>
      </w:r>
      <w:r>
        <w:rPr>
          <w:color w:val="000000"/>
        </w:rPr>
        <w:t>ол</w:t>
      </w:r>
      <w:r>
        <w:rPr>
          <w:color w:val="000000"/>
          <w:spacing w:val="-1"/>
        </w:rPr>
        <w:t>ь</w:t>
      </w:r>
      <w:r>
        <w:rPr>
          <w:color w:val="000000"/>
        </w:rPr>
        <w:t>зован</w:t>
      </w:r>
      <w:r>
        <w:rPr>
          <w:color w:val="000000"/>
          <w:spacing w:val="1"/>
        </w:rPr>
        <w:t>и</w:t>
      </w:r>
      <w:r>
        <w:rPr>
          <w:color w:val="000000"/>
        </w:rPr>
        <w:t>я</w:t>
      </w:r>
      <w:r>
        <w:rPr>
          <w:color w:val="000000"/>
          <w:spacing w:val="1"/>
        </w:rPr>
        <w:t>з</w:t>
      </w:r>
      <w:r>
        <w:rPr>
          <w:color w:val="000000"/>
          <w:spacing w:val="8"/>
        </w:rPr>
        <w:t>н</w:t>
      </w:r>
      <w:r>
        <w:rPr>
          <w:color w:val="000000"/>
        </w:rPr>
        <w:t>а</w:t>
      </w:r>
      <w:r>
        <w:rPr>
          <w:color w:val="000000"/>
          <w:spacing w:val="-1"/>
        </w:rPr>
        <w:t>н</w:t>
      </w:r>
      <w:r>
        <w:rPr>
          <w:color w:val="000000"/>
        </w:rPr>
        <w:t>ийи</w:t>
      </w:r>
      <w:r>
        <w:rPr>
          <w:color w:val="000000"/>
          <w:spacing w:val="-7"/>
        </w:rPr>
        <w:t>у</w:t>
      </w:r>
      <w:r>
        <w:rPr>
          <w:color w:val="000000"/>
        </w:rPr>
        <w:t>м</w:t>
      </w:r>
      <w:r>
        <w:rPr>
          <w:color w:val="000000"/>
          <w:spacing w:val="-1"/>
        </w:rPr>
        <w:t>е</w:t>
      </w:r>
      <w:r>
        <w:rPr>
          <w:color w:val="000000"/>
        </w:rPr>
        <w:t>н</w:t>
      </w:r>
      <w:r>
        <w:rPr>
          <w:color w:val="000000"/>
          <w:spacing w:val="1"/>
        </w:rPr>
        <w:t>и</w:t>
      </w:r>
      <w:r>
        <w:rPr>
          <w:color w:val="000000"/>
        </w:rPr>
        <w:t>йизра</w:t>
      </w:r>
      <w:r>
        <w:rPr>
          <w:color w:val="000000"/>
          <w:spacing w:val="-1"/>
        </w:rPr>
        <w:t>з</w:t>
      </w:r>
      <w:r>
        <w:rPr>
          <w:color w:val="000000"/>
        </w:rPr>
        <w:t>ных предметныхобластей;</w:t>
      </w:r>
    </w:p>
    <w:p w:rsidR="00505FFC" w:rsidRDefault="00505FFC" w:rsidP="00505FFC">
      <w:pPr>
        <w:widowControl w:val="0"/>
        <w:ind w:right="-53"/>
        <w:rPr>
          <w:color w:val="000000"/>
        </w:rPr>
      </w:pPr>
      <w:r>
        <w:rPr>
          <w:color w:val="000000"/>
        </w:rPr>
        <w:t>-</w:t>
      </w:r>
      <w:r>
        <w:rPr>
          <w:color w:val="000000"/>
          <w:spacing w:val="-1"/>
        </w:rPr>
        <w:t>с</w:t>
      </w:r>
      <w:r>
        <w:rPr>
          <w:color w:val="000000"/>
        </w:rPr>
        <w:t>о</w:t>
      </w:r>
      <w:r>
        <w:rPr>
          <w:color w:val="000000"/>
          <w:spacing w:val="1"/>
        </w:rPr>
        <w:t>з</w:t>
      </w:r>
      <w:r>
        <w:rPr>
          <w:color w:val="000000"/>
        </w:rPr>
        <w:t>дать</w:t>
      </w:r>
      <w:r>
        <w:rPr>
          <w:color w:val="000000"/>
          <w:spacing w:val="-4"/>
        </w:rPr>
        <w:t>у</w:t>
      </w:r>
      <w:r>
        <w:rPr>
          <w:color w:val="000000"/>
          <w:spacing w:val="-1"/>
        </w:rPr>
        <w:t>с</w:t>
      </w:r>
      <w:r>
        <w:rPr>
          <w:color w:val="000000"/>
        </w:rPr>
        <w:t>ловиядля</w:t>
      </w:r>
      <w:r>
        <w:rPr>
          <w:color w:val="000000"/>
          <w:spacing w:val="1"/>
        </w:rPr>
        <w:t>п</w:t>
      </w:r>
      <w:r>
        <w:rPr>
          <w:color w:val="000000"/>
        </w:rPr>
        <w:t>риобретен</w:t>
      </w:r>
      <w:r>
        <w:rPr>
          <w:color w:val="000000"/>
          <w:spacing w:val="1"/>
        </w:rPr>
        <w:t>и</w:t>
      </w:r>
      <w:r>
        <w:rPr>
          <w:color w:val="000000"/>
        </w:rPr>
        <w:t>яш</w:t>
      </w:r>
      <w:r>
        <w:rPr>
          <w:color w:val="000000"/>
          <w:spacing w:val="1"/>
        </w:rPr>
        <w:t>к</w:t>
      </w:r>
      <w:r>
        <w:rPr>
          <w:color w:val="000000"/>
          <w:spacing w:val="-2"/>
        </w:rPr>
        <w:t>о</w:t>
      </w:r>
      <w:r>
        <w:rPr>
          <w:color w:val="000000"/>
        </w:rPr>
        <w:t>льник</w:t>
      </w:r>
      <w:r>
        <w:rPr>
          <w:color w:val="000000"/>
          <w:spacing w:val="-1"/>
        </w:rPr>
        <w:t>а</w:t>
      </w:r>
      <w:r>
        <w:rPr>
          <w:color w:val="000000"/>
        </w:rPr>
        <w:t>миопытас</w:t>
      </w:r>
      <w:r>
        <w:rPr>
          <w:color w:val="000000"/>
          <w:spacing w:val="-1"/>
        </w:rPr>
        <w:t>а</w:t>
      </w:r>
      <w:r>
        <w:rPr>
          <w:color w:val="000000"/>
        </w:rPr>
        <w:t>м</w:t>
      </w:r>
      <w:r>
        <w:rPr>
          <w:color w:val="000000"/>
          <w:spacing w:val="1"/>
        </w:rPr>
        <w:t>о</w:t>
      </w:r>
      <w:r>
        <w:rPr>
          <w:color w:val="000000"/>
        </w:rPr>
        <w:t>стоятел</w:t>
      </w:r>
      <w:r>
        <w:rPr>
          <w:color w:val="000000"/>
          <w:spacing w:val="1"/>
        </w:rPr>
        <w:t>ьн</w:t>
      </w:r>
      <w:r>
        <w:rPr>
          <w:color w:val="000000"/>
        </w:rPr>
        <w:t>огораз</w:t>
      </w:r>
      <w:r>
        <w:rPr>
          <w:color w:val="000000"/>
          <w:spacing w:val="8"/>
        </w:rPr>
        <w:t>р</w:t>
      </w:r>
      <w:r>
        <w:rPr>
          <w:color w:val="000000"/>
        </w:rPr>
        <w:t>ешения</w:t>
      </w:r>
      <w:r>
        <w:rPr>
          <w:color w:val="000000"/>
          <w:spacing w:val="1"/>
        </w:rPr>
        <w:t>п</w:t>
      </w:r>
      <w:r>
        <w:rPr>
          <w:color w:val="000000"/>
        </w:rPr>
        <w:t>ро</w:t>
      </w:r>
      <w:r>
        <w:rPr>
          <w:color w:val="000000"/>
          <w:spacing w:val="-1"/>
        </w:rPr>
        <w:t>б</w:t>
      </w:r>
      <w:r>
        <w:rPr>
          <w:color w:val="000000"/>
        </w:rPr>
        <w:t>л</w:t>
      </w:r>
      <w:r>
        <w:rPr>
          <w:color w:val="000000"/>
          <w:spacing w:val="-1"/>
        </w:rPr>
        <w:t>е</w:t>
      </w:r>
      <w:r>
        <w:rPr>
          <w:color w:val="000000"/>
        </w:rPr>
        <w:t>м в про</w:t>
      </w:r>
      <w:r>
        <w:rPr>
          <w:color w:val="000000"/>
          <w:spacing w:val="1"/>
        </w:rPr>
        <w:t>ц</w:t>
      </w:r>
      <w:r>
        <w:rPr>
          <w:color w:val="000000"/>
        </w:rPr>
        <w:t>е</w:t>
      </w:r>
      <w:r>
        <w:rPr>
          <w:color w:val="000000"/>
          <w:spacing w:val="-1"/>
        </w:rPr>
        <w:t>с</w:t>
      </w:r>
      <w:r>
        <w:rPr>
          <w:color w:val="000000"/>
        </w:rPr>
        <w:t>сеобразов</w:t>
      </w:r>
      <w:r>
        <w:rPr>
          <w:color w:val="000000"/>
          <w:spacing w:val="-1"/>
        </w:rPr>
        <w:t>а</w:t>
      </w:r>
      <w:r>
        <w:rPr>
          <w:color w:val="000000"/>
          <w:spacing w:val="1"/>
        </w:rPr>
        <w:t>ни</w:t>
      </w:r>
      <w:r>
        <w:rPr>
          <w:color w:val="000000"/>
        </w:rPr>
        <w:t xml:space="preserve">я </w:t>
      </w:r>
      <w:r>
        <w:rPr>
          <w:color w:val="000000"/>
          <w:spacing w:val="1"/>
        </w:rPr>
        <w:t>н</w:t>
      </w:r>
      <w:r>
        <w:rPr>
          <w:color w:val="000000"/>
        </w:rPr>
        <w:t>а о</w:t>
      </w:r>
      <w:r>
        <w:rPr>
          <w:color w:val="000000"/>
          <w:spacing w:val="-1"/>
        </w:rPr>
        <w:t>с</w:t>
      </w:r>
      <w:r>
        <w:rPr>
          <w:color w:val="000000"/>
        </w:rPr>
        <w:t>нове испол</w:t>
      </w:r>
      <w:r>
        <w:rPr>
          <w:color w:val="000000"/>
          <w:spacing w:val="1"/>
        </w:rPr>
        <w:t>ьз</w:t>
      </w:r>
      <w:r>
        <w:rPr>
          <w:color w:val="000000"/>
        </w:rPr>
        <w:t>ова</w:t>
      </w:r>
      <w:r>
        <w:rPr>
          <w:color w:val="000000"/>
          <w:spacing w:val="-1"/>
        </w:rPr>
        <w:t>н</w:t>
      </w:r>
      <w:r>
        <w:rPr>
          <w:color w:val="000000"/>
        </w:rPr>
        <w:t>ия собств</w:t>
      </w:r>
      <w:r>
        <w:rPr>
          <w:color w:val="000000"/>
          <w:spacing w:val="-1"/>
        </w:rPr>
        <w:t>е</w:t>
      </w:r>
      <w:r>
        <w:rPr>
          <w:color w:val="000000"/>
        </w:rPr>
        <w:t>н</w:t>
      </w:r>
      <w:r>
        <w:rPr>
          <w:color w:val="000000"/>
          <w:spacing w:val="1"/>
        </w:rPr>
        <w:t>н</w:t>
      </w:r>
      <w:r>
        <w:rPr>
          <w:color w:val="000000"/>
        </w:rPr>
        <w:t>ого исо</w:t>
      </w:r>
      <w:r>
        <w:rPr>
          <w:color w:val="000000"/>
          <w:spacing w:val="6"/>
        </w:rPr>
        <w:t>ц</w:t>
      </w:r>
      <w:r>
        <w:rPr>
          <w:color w:val="000000"/>
        </w:rPr>
        <w:t>иального о</w:t>
      </w:r>
      <w:r>
        <w:rPr>
          <w:color w:val="000000"/>
          <w:spacing w:val="1"/>
        </w:rPr>
        <w:t>п</w:t>
      </w:r>
      <w:r>
        <w:rPr>
          <w:color w:val="000000"/>
        </w:rPr>
        <w:t xml:space="preserve">ыта. </w:t>
      </w:r>
      <w:r>
        <w:rPr>
          <w:b/>
          <w:bCs/>
          <w:color w:val="000000"/>
        </w:rPr>
        <w:t>Коо</w:t>
      </w:r>
      <w:r>
        <w:rPr>
          <w:b/>
          <w:bCs/>
          <w:color w:val="000000"/>
          <w:spacing w:val="1"/>
        </w:rPr>
        <w:t>р</w:t>
      </w:r>
      <w:r>
        <w:rPr>
          <w:b/>
          <w:bCs/>
          <w:color w:val="000000"/>
        </w:rPr>
        <w:t>диниру</w:t>
      </w:r>
      <w:r>
        <w:rPr>
          <w:b/>
          <w:bCs/>
          <w:color w:val="000000"/>
          <w:spacing w:val="1"/>
        </w:rPr>
        <w:t>ю</w:t>
      </w:r>
      <w:r>
        <w:rPr>
          <w:b/>
          <w:bCs/>
          <w:color w:val="000000"/>
          <w:spacing w:val="-5"/>
        </w:rPr>
        <w:t>щ</w:t>
      </w:r>
      <w:r>
        <w:rPr>
          <w:b/>
          <w:bCs/>
          <w:color w:val="000000"/>
        </w:rPr>
        <w:t>иеце</w:t>
      </w:r>
      <w:r>
        <w:rPr>
          <w:b/>
          <w:bCs/>
          <w:color w:val="000000"/>
          <w:spacing w:val="1"/>
        </w:rPr>
        <w:t>л</w:t>
      </w:r>
      <w:r>
        <w:rPr>
          <w:b/>
          <w:bCs/>
          <w:color w:val="000000"/>
          <w:spacing w:val="4"/>
        </w:rPr>
        <w:t>и</w:t>
      </w:r>
      <w:r>
        <w:rPr>
          <w:color w:val="000000"/>
        </w:rPr>
        <w:t>:</w:t>
      </w:r>
    </w:p>
    <w:p w:rsidR="00505FFC" w:rsidRDefault="00505FFC" w:rsidP="00505FFC">
      <w:pPr>
        <w:widowControl w:val="0"/>
        <w:ind w:right="-58"/>
        <w:rPr>
          <w:color w:val="000000"/>
        </w:rPr>
      </w:pPr>
      <w:r>
        <w:rPr>
          <w:color w:val="000000"/>
        </w:rPr>
        <w:t>-обе</w:t>
      </w:r>
      <w:r>
        <w:rPr>
          <w:color w:val="000000"/>
          <w:spacing w:val="-1"/>
        </w:rPr>
        <w:t>с</w:t>
      </w:r>
      <w:r>
        <w:rPr>
          <w:color w:val="000000"/>
        </w:rPr>
        <w:t>печи</w:t>
      </w:r>
      <w:r>
        <w:rPr>
          <w:color w:val="000000"/>
          <w:spacing w:val="1"/>
        </w:rPr>
        <w:t>т</w:t>
      </w:r>
      <w:r>
        <w:rPr>
          <w:color w:val="000000"/>
        </w:rPr>
        <w:t>ь</w:t>
      </w:r>
      <w:r>
        <w:rPr>
          <w:color w:val="000000"/>
          <w:spacing w:val="1"/>
        </w:rPr>
        <w:t>ц</w:t>
      </w:r>
      <w:r>
        <w:rPr>
          <w:color w:val="000000"/>
        </w:rPr>
        <w:t>еленаправл</w:t>
      </w:r>
      <w:r>
        <w:rPr>
          <w:color w:val="000000"/>
          <w:spacing w:val="-1"/>
        </w:rPr>
        <w:t>е</w:t>
      </w:r>
      <w:r>
        <w:rPr>
          <w:color w:val="000000"/>
        </w:rPr>
        <w:t>н</w:t>
      </w:r>
      <w:r>
        <w:rPr>
          <w:color w:val="000000"/>
          <w:spacing w:val="1"/>
        </w:rPr>
        <w:t>н</w:t>
      </w:r>
      <w:r>
        <w:rPr>
          <w:color w:val="000000"/>
        </w:rPr>
        <w:t>ост</w:t>
      </w:r>
      <w:r>
        <w:rPr>
          <w:color w:val="000000"/>
          <w:spacing w:val="1"/>
        </w:rPr>
        <w:t>ь</w:t>
      </w:r>
      <w:r>
        <w:rPr>
          <w:color w:val="000000"/>
        </w:rPr>
        <w:t>,систе</w:t>
      </w:r>
      <w:r>
        <w:rPr>
          <w:color w:val="000000"/>
          <w:spacing w:val="-1"/>
        </w:rPr>
        <w:t>м</w:t>
      </w:r>
      <w:r>
        <w:rPr>
          <w:color w:val="000000"/>
          <w:spacing w:val="1"/>
        </w:rPr>
        <w:t>н</w:t>
      </w:r>
      <w:r>
        <w:rPr>
          <w:color w:val="000000"/>
        </w:rPr>
        <w:t>ос</w:t>
      </w:r>
      <w:r>
        <w:rPr>
          <w:color w:val="000000"/>
          <w:spacing w:val="-2"/>
        </w:rPr>
        <w:t>т</w:t>
      </w:r>
      <w:r>
        <w:rPr>
          <w:color w:val="000000"/>
        </w:rPr>
        <w:t>ьиеди</w:t>
      </w:r>
      <w:r>
        <w:rPr>
          <w:color w:val="000000"/>
          <w:spacing w:val="1"/>
        </w:rPr>
        <w:t>н</w:t>
      </w:r>
      <w:r>
        <w:rPr>
          <w:color w:val="000000"/>
        </w:rPr>
        <w:t>стводея</w:t>
      </w:r>
      <w:r>
        <w:rPr>
          <w:color w:val="000000"/>
          <w:spacing w:val="1"/>
        </w:rPr>
        <w:t>т</w:t>
      </w:r>
      <w:r>
        <w:rPr>
          <w:color w:val="000000"/>
        </w:rPr>
        <w:t>ельно</w:t>
      </w:r>
      <w:r>
        <w:rPr>
          <w:color w:val="000000"/>
          <w:spacing w:val="-1"/>
        </w:rPr>
        <w:t>с</w:t>
      </w:r>
      <w:r>
        <w:rPr>
          <w:color w:val="000000"/>
        </w:rPr>
        <w:t>тивс</w:t>
      </w:r>
      <w:r>
        <w:rPr>
          <w:color w:val="000000"/>
          <w:spacing w:val="-1"/>
        </w:rPr>
        <w:t>е</w:t>
      </w:r>
      <w:r>
        <w:rPr>
          <w:color w:val="000000"/>
        </w:rPr>
        <w:t>го</w:t>
      </w:r>
      <w:r>
        <w:rPr>
          <w:color w:val="000000"/>
          <w:spacing w:val="10"/>
        </w:rPr>
        <w:t>п</w:t>
      </w:r>
      <w:r>
        <w:rPr>
          <w:color w:val="000000"/>
        </w:rPr>
        <w:t>едагогичес</w:t>
      </w:r>
      <w:r>
        <w:rPr>
          <w:color w:val="000000"/>
          <w:spacing w:val="1"/>
        </w:rPr>
        <w:t>к</w:t>
      </w:r>
      <w:r>
        <w:rPr>
          <w:color w:val="000000"/>
        </w:rPr>
        <w:t>ого коллек</w:t>
      </w:r>
      <w:r>
        <w:rPr>
          <w:color w:val="000000"/>
          <w:spacing w:val="1"/>
        </w:rPr>
        <w:t>ти</w:t>
      </w:r>
      <w:r>
        <w:rPr>
          <w:color w:val="000000"/>
        </w:rPr>
        <w:t xml:space="preserve">ва в </w:t>
      </w:r>
      <w:r>
        <w:rPr>
          <w:color w:val="000000"/>
          <w:spacing w:val="-2"/>
        </w:rPr>
        <w:t>с</w:t>
      </w:r>
      <w:r>
        <w:rPr>
          <w:color w:val="000000"/>
        </w:rPr>
        <w:t>фере содержания образо</w:t>
      </w:r>
      <w:r>
        <w:rPr>
          <w:color w:val="000000"/>
          <w:spacing w:val="2"/>
        </w:rPr>
        <w:t>в</w:t>
      </w:r>
      <w:r>
        <w:rPr>
          <w:color w:val="000000"/>
        </w:rPr>
        <w:t>а</w:t>
      </w:r>
      <w:r>
        <w:rPr>
          <w:color w:val="000000"/>
          <w:spacing w:val="1"/>
        </w:rPr>
        <w:t>ни</w:t>
      </w:r>
      <w:r>
        <w:rPr>
          <w:color w:val="000000"/>
        </w:rPr>
        <w:t>я;</w:t>
      </w:r>
    </w:p>
    <w:p w:rsidR="00505FFC" w:rsidRDefault="00505FFC" w:rsidP="00505FFC">
      <w:pPr>
        <w:widowControl w:val="0"/>
        <w:ind w:right="-48"/>
        <w:rPr>
          <w:color w:val="000000"/>
        </w:rPr>
      </w:pPr>
      <w:r>
        <w:rPr>
          <w:color w:val="000000"/>
          <w:spacing w:val="2"/>
        </w:rPr>
        <w:t>-</w:t>
      </w:r>
      <w:r>
        <w:rPr>
          <w:color w:val="000000"/>
          <w:spacing w:val="-4"/>
        </w:rPr>
        <w:t>у</w:t>
      </w:r>
      <w:r>
        <w:rPr>
          <w:color w:val="000000"/>
          <w:spacing w:val="-1"/>
        </w:rPr>
        <w:t>с</w:t>
      </w:r>
      <w:r>
        <w:rPr>
          <w:color w:val="000000"/>
          <w:spacing w:val="2"/>
        </w:rPr>
        <w:t>т</w:t>
      </w:r>
      <w:r>
        <w:rPr>
          <w:color w:val="000000"/>
        </w:rPr>
        <w:t>анов</w:t>
      </w:r>
      <w:r>
        <w:rPr>
          <w:color w:val="000000"/>
          <w:spacing w:val="1"/>
        </w:rPr>
        <w:t>и</w:t>
      </w:r>
      <w:r>
        <w:rPr>
          <w:color w:val="000000"/>
        </w:rPr>
        <w:t>тьсвязь</w:t>
      </w:r>
      <w:r>
        <w:rPr>
          <w:color w:val="000000"/>
          <w:spacing w:val="-9"/>
        </w:rPr>
        <w:t>«</w:t>
      </w:r>
      <w:r>
        <w:rPr>
          <w:color w:val="000000"/>
        </w:rPr>
        <w:t>п</w:t>
      </w:r>
      <w:r>
        <w:rPr>
          <w:color w:val="000000"/>
          <w:spacing w:val="3"/>
        </w:rPr>
        <w:t>р</w:t>
      </w:r>
      <w:r>
        <w:rPr>
          <w:color w:val="000000"/>
        </w:rPr>
        <w:t>едм</w:t>
      </w:r>
      <w:r>
        <w:rPr>
          <w:color w:val="000000"/>
          <w:spacing w:val="-1"/>
        </w:rPr>
        <w:t>е</w:t>
      </w:r>
      <w:r>
        <w:rPr>
          <w:color w:val="000000"/>
        </w:rPr>
        <w:t>т</w:t>
      </w:r>
      <w:r>
        <w:rPr>
          <w:color w:val="000000"/>
          <w:spacing w:val="1"/>
        </w:rPr>
        <w:t>н</w:t>
      </w:r>
      <w:r>
        <w:rPr>
          <w:color w:val="000000"/>
        </w:rPr>
        <w:t>ы</w:t>
      </w:r>
      <w:r>
        <w:rPr>
          <w:color w:val="000000"/>
          <w:spacing w:val="4"/>
        </w:rPr>
        <w:t>х</w:t>
      </w:r>
      <w:r>
        <w:rPr>
          <w:color w:val="000000"/>
        </w:rPr>
        <w:t>»</w:t>
      </w:r>
      <w:r>
        <w:rPr>
          <w:color w:val="000000"/>
          <w:spacing w:val="1"/>
        </w:rPr>
        <w:t>ц</w:t>
      </w:r>
      <w:r>
        <w:rPr>
          <w:color w:val="000000"/>
        </w:rPr>
        <w:t>е</w:t>
      </w:r>
      <w:r>
        <w:rPr>
          <w:color w:val="000000"/>
          <w:spacing w:val="2"/>
        </w:rPr>
        <w:t>л</w:t>
      </w:r>
      <w:r>
        <w:rPr>
          <w:color w:val="000000"/>
        </w:rPr>
        <w:t>ей(за</w:t>
      </w:r>
      <w:r>
        <w:rPr>
          <w:color w:val="000000"/>
          <w:spacing w:val="2"/>
        </w:rPr>
        <w:t>ф</w:t>
      </w:r>
      <w:r>
        <w:rPr>
          <w:color w:val="000000"/>
          <w:spacing w:val="1"/>
        </w:rPr>
        <w:t>и</w:t>
      </w:r>
      <w:r>
        <w:rPr>
          <w:color w:val="000000"/>
        </w:rPr>
        <w:t>ксированн</w:t>
      </w:r>
      <w:r>
        <w:rPr>
          <w:color w:val="000000"/>
          <w:spacing w:val="-1"/>
        </w:rPr>
        <w:t>ы</w:t>
      </w:r>
      <w:r>
        <w:rPr>
          <w:color w:val="000000"/>
        </w:rPr>
        <w:t>хвобразов</w:t>
      </w:r>
      <w:r>
        <w:rPr>
          <w:color w:val="000000"/>
          <w:spacing w:val="-2"/>
        </w:rPr>
        <w:t>а</w:t>
      </w:r>
      <w:r>
        <w:rPr>
          <w:color w:val="000000"/>
        </w:rPr>
        <w:t>тель</w:t>
      </w:r>
      <w:r>
        <w:rPr>
          <w:color w:val="000000"/>
          <w:spacing w:val="1"/>
        </w:rPr>
        <w:t>н</w:t>
      </w:r>
      <w:r>
        <w:rPr>
          <w:color w:val="000000"/>
        </w:rPr>
        <w:t>ыхстандартах</w:t>
      </w:r>
      <w:r>
        <w:rPr>
          <w:color w:val="000000"/>
          <w:spacing w:val="1"/>
        </w:rPr>
        <w:t>п</w:t>
      </w:r>
      <w:r>
        <w:rPr>
          <w:color w:val="000000"/>
        </w:rPr>
        <w:t>о предмета</w:t>
      </w:r>
      <w:r>
        <w:rPr>
          <w:color w:val="000000"/>
          <w:spacing w:val="-1"/>
        </w:rPr>
        <w:t>м</w:t>
      </w:r>
      <w:r>
        <w:rPr>
          <w:color w:val="000000"/>
        </w:rPr>
        <w:t>)с общ</w:t>
      </w:r>
      <w:r>
        <w:rPr>
          <w:color w:val="000000"/>
          <w:spacing w:val="2"/>
        </w:rPr>
        <w:t>и</w:t>
      </w:r>
      <w:r>
        <w:rPr>
          <w:color w:val="000000"/>
        </w:rPr>
        <w:t>ми ц</w:t>
      </w:r>
      <w:r>
        <w:rPr>
          <w:color w:val="000000"/>
          <w:spacing w:val="-1"/>
        </w:rPr>
        <w:t>е</w:t>
      </w:r>
      <w:r>
        <w:rPr>
          <w:color w:val="000000"/>
        </w:rPr>
        <w:t>лями ш</w:t>
      </w:r>
      <w:r>
        <w:rPr>
          <w:color w:val="000000"/>
          <w:spacing w:val="1"/>
        </w:rPr>
        <w:t>к</w:t>
      </w:r>
      <w:r>
        <w:rPr>
          <w:color w:val="000000"/>
        </w:rPr>
        <w:t>ол</w:t>
      </w:r>
      <w:r>
        <w:rPr>
          <w:color w:val="000000"/>
          <w:spacing w:val="1"/>
        </w:rPr>
        <w:t>ьн</w:t>
      </w:r>
      <w:r>
        <w:rPr>
          <w:color w:val="000000"/>
        </w:rPr>
        <w:t>ого об</w:t>
      </w:r>
      <w:r>
        <w:rPr>
          <w:color w:val="000000"/>
          <w:spacing w:val="3"/>
        </w:rPr>
        <w:t>р</w:t>
      </w:r>
      <w:r>
        <w:rPr>
          <w:color w:val="000000"/>
        </w:rPr>
        <w:t>азов</w:t>
      </w:r>
      <w:r>
        <w:rPr>
          <w:color w:val="000000"/>
          <w:spacing w:val="-2"/>
        </w:rPr>
        <w:t>а</w:t>
      </w:r>
      <w:r>
        <w:rPr>
          <w:color w:val="000000"/>
        </w:rPr>
        <w:t>ния;</w:t>
      </w:r>
    </w:p>
    <w:p w:rsidR="00505FFC" w:rsidRDefault="00505FFC" w:rsidP="00505FFC">
      <w:pPr>
        <w:spacing w:line="240" w:lineRule="exact"/>
      </w:pPr>
    </w:p>
    <w:p w:rsidR="00505FFC" w:rsidRDefault="00505FFC" w:rsidP="00505FFC">
      <w:pPr>
        <w:spacing w:line="240" w:lineRule="exact"/>
      </w:pPr>
    </w:p>
    <w:p w:rsidR="00505FFC" w:rsidRDefault="00505FFC" w:rsidP="00505FFC">
      <w:pPr>
        <w:spacing w:line="240" w:lineRule="exact"/>
      </w:pPr>
    </w:p>
    <w:p w:rsidR="00505FFC" w:rsidRDefault="00505FFC" w:rsidP="00505FFC">
      <w:pPr>
        <w:spacing w:after="95" w:line="240" w:lineRule="exact"/>
      </w:pPr>
    </w:p>
    <w:p w:rsidR="00505FFC" w:rsidRDefault="00505FFC" w:rsidP="00505FFC">
      <w:pPr>
        <w:widowControl w:val="0"/>
        <w:ind w:left="9859" w:right="-20"/>
        <w:rPr>
          <w:color w:val="000000"/>
          <w:sz w:val="20"/>
          <w:szCs w:val="20"/>
        </w:rPr>
        <w:sectPr w:rsidR="00505FFC" w:rsidSect="00505FFC">
          <w:pgSz w:w="11906" w:h="16838"/>
          <w:pgMar w:top="419" w:right="844" w:bottom="652" w:left="1099" w:header="0" w:footer="0" w:gutter="0"/>
          <w:cols w:space="708"/>
        </w:sectPr>
      </w:pPr>
      <w:r>
        <w:rPr>
          <w:color w:val="000000"/>
          <w:sz w:val="20"/>
          <w:szCs w:val="20"/>
        </w:rPr>
        <w:t>9</w:t>
      </w:r>
    </w:p>
    <w:p w:rsidR="00505FFC" w:rsidRDefault="00505FFC" w:rsidP="00505FFC">
      <w:pPr>
        <w:widowControl w:val="0"/>
        <w:spacing w:line="237" w:lineRule="auto"/>
        <w:ind w:right="-15"/>
        <w:jc w:val="both"/>
        <w:rPr>
          <w:color w:val="000000"/>
        </w:rPr>
      </w:pPr>
      <w:r>
        <w:rPr>
          <w:color w:val="000000"/>
        </w:rPr>
        <w:lastRenderedPageBreak/>
        <w:t>-обе</w:t>
      </w:r>
      <w:r>
        <w:rPr>
          <w:color w:val="000000"/>
          <w:spacing w:val="-1"/>
        </w:rPr>
        <w:t>с</w:t>
      </w:r>
      <w:r>
        <w:rPr>
          <w:color w:val="000000"/>
        </w:rPr>
        <w:t>печи</w:t>
      </w:r>
      <w:r>
        <w:rPr>
          <w:color w:val="000000"/>
          <w:spacing w:val="1"/>
        </w:rPr>
        <w:t>т</w:t>
      </w:r>
      <w:r>
        <w:rPr>
          <w:color w:val="000000"/>
        </w:rPr>
        <w:t>ьеди</w:t>
      </w:r>
      <w:r>
        <w:rPr>
          <w:color w:val="000000"/>
          <w:spacing w:val="1"/>
        </w:rPr>
        <w:t>н</w:t>
      </w:r>
      <w:r>
        <w:rPr>
          <w:color w:val="000000"/>
        </w:rPr>
        <w:t>ство</w:t>
      </w:r>
      <w:r>
        <w:rPr>
          <w:color w:val="000000"/>
          <w:spacing w:val="-1"/>
        </w:rPr>
        <w:t>о</w:t>
      </w:r>
      <w:r>
        <w:rPr>
          <w:color w:val="000000"/>
        </w:rPr>
        <w:t>бр</w:t>
      </w:r>
      <w:r>
        <w:rPr>
          <w:color w:val="000000"/>
          <w:spacing w:val="-1"/>
        </w:rPr>
        <w:t>а</w:t>
      </w:r>
      <w:r>
        <w:rPr>
          <w:color w:val="000000"/>
        </w:rPr>
        <w:t>зователь</w:t>
      </w:r>
      <w:r>
        <w:rPr>
          <w:color w:val="000000"/>
          <w:spacing w:val="1"/>
        </w:rPr>
        <w:t>н</w:t>
      </w:r>
      <w:r>
        <w:rPr>
          <w:color w:val="000000"/>
        </w:rPr>
        <w:t>ого</w:t>
      </w:r>
      <w:r>
        <w:rPr>
          <w:color w:val="000000"/>
          <w:spacing w:val="1"/>
        </w:rPr>
        <w:t>п</w:t>
      </w:r>
      <w:r>
        <w:rPr>
          <w:color w:val="000000"/>
        </w:rPr>
        <w:t>р</w:t>
      </w:r>
      <w:r>
        <w:rPr>
          <w:color w:val="000000"/>
          <w:spacing w:val="-1"/>
        </w:rPr>
        <w:t>о</w:t>
      </w:r>
      <w:r>
        <w:rPr>
          <w:color w:val="000000"/>
        </w:rPr>
        <w:t>це</w:t>
      </w:r>
      <w:r>
        <w:rPr>
          <w:color w:val="000000"/>
          <w:spacing w:val="-1"/>
        </w:rPr>
        <w:t>сс</w:t>
      </w:r>
      <w:r>
        <w:rPr>
          <w:color w:val="000000"/>
        </w:rPr>
        <w:t>авш</w:t>
      </w:r>
      <w:r>
        <w:rPr>
          <w:color w:val="000000"/>
          <w:spacing w:val="1"/>
        </w:rPr>
        <w:t>к</w:t>
      </w:r>
      <w:r>
        <w:rPr>
          <w:color w:val="000000"/>
        </w:rPr>
        <w:t>оле</w:t>
      </w:r>
      <w:r>
        <w:rPr>
          <w:color w:val="000000"/>
          <w:spacing w:val="1"/>
        </w:rPr>
        <w:t>к</w:t>
      </w:r>
      <w:r>
        <w:rPr>
          <w:color w:val="000000"/>
        </w:rPr>
        <w:t>аквобластиин</w:t>
      </w:r>
      <w:r>
        <w:rPr>
          <w:color w:val="000000"/>
          <w:spacing w:val="1"/>
        </w:rPr>
        <w:t>т</w:t>
      </w:r>
      <w:r>
        <w:rPr>
          <w:color w:val="000000"/>
        </w:rPr>
        <w:t>елл</w:t>
      </w:r>
      <w:r>
        <w:rPr>
          <w:color w:val="000000"/>
          <w:spacing w:val="7"/>
        </w:rPr>
        <w:t>е</w:t>
      </w:r>
      <w:r>
        <w:rPr>
          <w:color w:val="000000"/>
          <w:spacing w:val="1"/>
        </w:rPr>
        <w:t>к</w:t>
      </w:r>
      <w:r>
        <w:rPr>
          <w:color w:val="000000"/>
          <w:spacing w:val="3"/>
        </w:rPr>
        <w:t>т</w:t>
      </w:r>
      <w:r>
        <w:rPr>
          <w:color w:val="000000"/>
          <w:spacing w:val="-6"/>
        </w:rPr>
        <w:t>у</w:t>
      </w:r>
      <w:r>
        <w:rPr>
          <w:color w:val="000000"/>
          <w:spacing w:val="-1"/>
        </w:rPr>
        <w:t>а</w:t>
      </w:r>
      <w:r>
        <w:rPr>
          <w:color w:val="000000"/>
        </w:rPr>
        <w:t>льного,так и</w:t>
      </w:r>
      <w:r>
        <w:rPr>
          <w:color w:val="000000"/>
          <w:spacing w:val="1"/>
        </w:rPr>
        <w:t>н</w:t>
      </w:r>
      <w:r>
        <w:rPr>
          <w:color w:val="000000"/>
        </w:rPr>
        <w:t>рав</w:t>
      </w:r>
      <w:r>
        <w:rPr>
          <w:color w:val="000000"/>
          <w:spacing w:val="-1"/>
        </w:rPr>
        <w:t>с</w:t>
      </w:r>
      <w:r>
        <w:rPr>
          <w:color w:val="000000"/>
        </w:rPr>
        <w:t>тв</w:t>
      </w:r>
      <w:r>
        <w:rPr>
          <w:color w:val="000000"/>
          <w:spacing w:val="-1"/>
        </w:rPr>
        <w:t>е</w:t>
      </w:r>
      <w:r>
        <w:rPr>
          <w:color w:val="000000"/>
          <w:spacing w:val="1"/>
        </w:rPr>
        <w:t>н</w:t>
      </w:r>
      <w:r>
        <w:rPr>
          <w:color w:val="000000"/>
        </w:rPr>
        <w:t>н</w:t>
      </w:r>
      <w:r>
        <w:rPr>
          <w:color w:val="000000"/>
          <w:spacing w:val="2"/>
        </w:rPr>
        <w:t>о</w:t>
      </w:r>
      <w:r>
        <w:rPr>
          <w:color w:val="000000"/>
        </w:rPr>
        <w:t>-л</w:t>
      </w:r>
      <w:r>
        <w:rPr>
          <w:color w:val="000000"/>
          <w:spacing w:val="1"/>
        </w:rPr>
        <w:t>и</w:t>
      </w:r>
      <w:r>
        <w:rPr>
          <w:color w:val="000000"/>
        </w:rPr>
        <w:t>чнос</w:t>
      </w:r>
      <w:r>
        <w:rPr>
          <w:color w:val="000000"/>
          <w:spacing w:val="-1"/>
        </w:rPr>
        <w:t>т</w:t>
      </w:r>
      <w:r>
        <w:rPr>
          <w:color w:val="000000"/>
        </w:rPr>
        <w:t>ногоразви</w:t>
      </w:r>
      <w:r>
        <w:rPr>
          <w:color w:val="000000"/>
          <w:spacing w:val="1"/>
        </w:rPr>
        <w:t>ти</w:t>
      </w:r>
      <w:r>
        <w:rPr>
          <w:color w:val="000000"/>
        </w:rPr>
        <w:t>яребенка,</w:t>
      </w:r>
      <w:r>
        <w:rPr>
          <w:color w:val="000000"/>
          <w:spacing w:val="1"/>
        </w:rPr>
        <w:t>к</w:t>
      </w:r>
      <w:r>
        <w:rPr>
          <w:color w:val="000000"/>
        </w:rPr>
        <w:t>акв</w:t>
      </w:r>
      <w:r>
        <w:rPr>
          <w:color w:val="000000"/>
          <w:spacing w:val="-4"/>
        </w:rPr>
        <w:t>у</w:t>
      </w:r>
      <w:r>
        <w:rPr>
          <w:color w:val="000000"/>
          <w:spacing w:val="1"/>
        </w:rPr>
        <w:t>ч</w:t>
      </w:r>
      <w:r>
        <w:rPr>
          <w:color w:val="000000"/>
        </w:rPr>
        <w:t>еб</w:t>
      </w:r>
      <w:r>
        <w:rPr>
          <w:color w:val="000000"/>
          <w:spacing w:val="1"/>
        </w:rPr>
        <w:t>н</w:t>
      </w:r>
      <w:r>
        <w:rPr>
          <w:color w:val="000000"/>
        </w:rPr>
        <w:t>о</w:t>
      </w:r>
      <w:r>
        <w:rPr>
          <w:color w:val="000000"/>
          <w:spacing w:val="1"/>
        </w:rPr>
        <w:t>й</w:t>
      </w:r>
      <w:r>
        <w:rPr>
          <w:color w:val="000000"/>
        </w:rPr>
        <w:t>,</w:t>
      </w:r>
      <w:r>
        <w:rPr>
          <w:color w:val="000000"/>
          <w:spacing w:val="1"/>
        </w:rPr>
        <w:t>т</w:t>
      </w:r>
      <w:r>
        <w:rPr>
          <w:color w:val="000000"/>
        </w:rPr>
        <w:t>акивн</w:t>
      </w:r>
      <w:r>
        <w:rPr>
          <w:color w:val="000000"/>
          <w:spacing w:val="1"/>
        </w:rPr>
        <w:t>е</w:t>
      </w:r>
      <w:r>
        <w:rPr>
          <w:color w:val="000000"/>
          <w:spacing w:val="-3"/>
        </w:rPr>
        <w:t>у</w:t>
      </w:r>
      <w:r>
        <w:rPr>
          <w:color w:val="000000"/>
        </w:rPr>
        <w:t>чеб</w:t>
      </w:r>
      <w:r>
        <w:rPr>
          <w:color w:val="000000"/>
          <w:spacing w:val="1"/>
        </w:rPr>
        <w:t>н</w:t>
      </w:r>
      <w:r>
        <w:rPr>
          <w:color w:val="000000"/>
        </w:rPr>
        <w:t>ойдеятель</w:t>
      </w:r>
      <w:r>
        <w:rPr>
          <w:color w:val="000000"/>
          <w:spacing w:val="11"/>
        </w:rPr>
        <w:t>н</w:t>
      </w:r>
      <w:r>
        <w:rPr>
          <w:color w:val="000000"/>
          <w:spacing w:val="1"/>
        </w:rPr>
        <w:t>о</w:t>
      </w:r>
      <w:r>
        <w:rPr>
          <w:color w:val="000000"/>
        </w:rPr>
        <w:t xml:space="preserve">сти, какв школе, так ив </w:t>
      </w:r>
      <w:r>
        <w:rPr>
          <w:color w:val="000000"/>
          <w:spacing w:val="-1"/>
        </w:rPr>
        <w:t>с</w:t>
      </w:r>
      <w:r>
        <w:rPr>
          <w:color w:val="000000"/>
        </w:rPr>
        <w:t>е</w:t>
      </w:r>
      <w:r>
        <w:rPr>
          <w:color w:val="000000"/>
          <w:spacing w:val="-1"/>
        </w:rPr>
        <w:t>м</w:t>
      </w:r>
      <w:r>
        <w:rPr>
          <w:color w:val="000000"/>
        </w:rPr>
        <w:t>ье;</w:t>
      </w:r>
    </w:p>
    <w:p w:rsidR="00505FFC" w:rsidRDefault="00505FFC" w:rsidP="00505FFC">
      <w:pPr>
        <w:widowControl w:val="0"/>
        <w:spacing w:before="2"/>
        <w:ind w:right="-51"/>
        <w:rPr>
          <w:color w:val="000000"/>
        </w:rPr>
      </w:pPr>
      <w:r>
        <w:rPr>
          <w:color w:val="000000"/>
        </w:rPr>
        <w:t>раз</w:t>
      </w:r>
      <w:r>
        <w:rPr>
          <w:color w:val="000000"/>
          <w:spacing w:val="1"/>
        </w:rPr>
        <w:t>н</w:t>
      </w:r>
      <w:r>
        <w:rPr>
          <w:color w:val="000000"/>
        </w:rPr>
        <w:t>осто</w:t>
      </w:r>
      <w:r>
        <w:rPr>
          <w:color w:val="000000"/>
          <w:spacing w:val="1"/>
        </w:rPr>
        <w:t>р</w:t>
      </w:r>
      <w:r>
        <w:rPr>
          <w:color w:val="000000"/>
        </w:rPr>
        <w:t>о</w:t>
      </w:r>
      <w:r>
        <w:rPr>
          <w:color w:val="000000"/>
          <w:spacing w:val="1"/>
        </w:rPr>
        <w:t>н</w:t>
      </w:r>
      <w:r>
        <w:rPr>
          <w:color w:val="000000"/>
        </w:rPr>
        <w:t>не</w:t>
      </w:r>
      <w:r>
        <w:rPr>
          <w:color w:val="000000"/>
          <w:spacing w:val="1"/>
        </w:rPr>
        <w:t>м</w:t>
      </w:r>
      <w:r>
        <w:rPr>
          <w:color w:val="000000"/>
        </w:rPr>
        <w:t>уисв</w:t>
      </w:r>
      <w:r>
        <w:rPr>
          <w:color w:val="000000"/>
          <w:spacing w:val="1"/>
        </w:rPr>
        <w:t>о</w:t>
      </w:r>
      <w:r>
        <w:rPr>
          <w:color w:val="000000"/>
        </w:rPr>
        <w:t>евременн</w:t>
      </w:r>
      <w:r>
        <w:rPr>
          <w:color w:val="000000"/>
          <w:spacing w:val="1"/>
        </w:rPr>
        <w:t>ом</w:t>
      </w:r>
      <w:r>
        <w:rPr>
          <w:color w:val="000000"/>
        </w:rPr>
        <w:t>уразв</w:t>
      </w:r>
      <w:r>
        <w:rPr>
          <w:color w:val="000000"/>
          <w:spacing w:val="1"/>
        </w:rPr>
        <w:t>и</w:t>
      </w:r>
      <w:r>
        <w:rPr>
          <w:color w:val="000000"/>
        </w:rPr>
        <w:t>т</w:t>
      </w:r>
      <w:r>
        <w:rPr>
          <w:color w:val="000000"/>
          <w:spacing w:val="1"/>
        </w:rPr>
        <w:t>и</w:t>
      </w:r>
      <w:r>
        <w:rPr>
          <w:color w:val="000000"/>
        </w:rPr>
        <w:t>юдетейимолодежи,ихтвор</w:t>
      </w:r>
      <w:r>
        <w:rPr>
          <w:color w:val="000000"/>
          <w:spacing w:val="6"/>
        </w:rPr>
        <w:t>ч</w:t>
      </w:r>
      <w:r>
        <w:rPr>
          <w:color w:val="000000"/>
        </w:rPr>
        <w:t>ескихспособ</w:t>
      </w:r>
      <w:r>
        <w:rPr>
          <w:color w:val="000000"/>
          <w:spacing w:val="1"/>
        </w:rPr>
        <w:t>н</w:t>
      </w:r>
      <w:r>
        <w:rPr>
          <w:color w:val="000000"/>
        </w:rPr>
        <w:t>ос</w:t>
      </w:r>
      <w:r>
        <w:rPr>
          <w:color w:val="000000"/>
          <w:spacing w:val="-2"/>
        </w:rPr>
        <w:t>т</w:t>
      </w:r>
      <w:r>
        <w:rPr>
          <w:color w:val="000000"/>
          <w:spacing w:val="-1"/>
        </w:rPr>
        <w:t>е</w:t>
      </w:r>
      <w:r>
        <w:rPr>
          <w:color w:val="000000"/>
        </w:rPr>
        <w:t>й, форм</w:t>
      </w:r>
      <w:r>
        <w:rPr>
          <w:color w:val="000000"/>
          <w:spacing w:val="1"/>
        </w:rPr>
        <w:t>и</w:t>
      </w:r>
      <w:r>
        <w:rPr>
          <w:color w:val="000000"/>
        </w:rPr>
        <w:t>ров</w:t>
      </w:r>
      <w:r>
        <w:rPr>
          <w:color w:val="000000"/>
          <w:spacing w:val="-1"/>
        </w:rPr>
        <w:t>а</w:t>
      </w:r>
      <w:r>
        <w:rPr>
          <w:color w:val="000000"/>
        </w:rPr>
        <w:t>н</w:t>
      </w:r>
      <w:r>
        <w:rPr>
          <w:color w:val="000000"/>
          <w:spacing w:val="1"/>
        </w:rPr>
        <w:t>и</w:t>
      </w:r>
      <w:r>
        <w:rPr>
          <w:color w:val="000000"/>
        </w:rPr>
        <w:t>ю</w:t>
      </w:r>
      <w:r>
        <w:rPr>
          <w:color w:val="000000"/>
          <w:spacing w:val="1"/>
        </w:rPr>
        <w:t xml:space="preserve"> н</w:t>
      </w:r>
      <w:r>
        <w:rPr>
          <w:color w:val="000000"/>
        </w:rPr>
        <w:t>ав</w:t>
      </w:r>
      <w:r>
        <w:rPr>
          <w:color w:val="000000"/>
          <w:spacing w:val="-1"/>
        </w:rPr>
        <w:t>ы</w:t>
      </w:r>
      <w:r>
        <w:rPr>
          <w:color w:val="000000"/>
        </w:rPr>
        <w:t>к</w:t>
      </w:r>
      <w:r>
        <w:rPr>
          <w:color w:val="000000"/>
          <w:spacing w:val="-1"/>
        </w:rPr>
        <w:t>о</w:t>
      </w:r>
      <w:r>
        <w:rPr>
          <w:color w:val="000000"/>
        </w:rPr>
        <w:t xml:space="preserve">в </w:t>
      </w:r>
      <w:r>
        <w:rPr>
          <w:color w:val="000000"/>
          <w:spacing w:val="-1"/>
        </w:rPr>
        <w:t>сам</w:t>
      </w:r>
      <w:r>
        <w:rPr>
          <w:color w:val="000000"/>
        </w:rPr>
        <w:t>ооб</w:t>
      </w:r>
      <w:r>
        <w:rPr>
          <w:color w:val="000000"/>
          <w:spacing w:val="2"/>
        </w:rPr>
        <w:t>р</w:t>
      </w:r>
      <w:r>
        <w:rPr>
          <w:color w:val="000000"/>
        </w:rPr>
        <w:t>азован</w:t>
      </w:r>
      <w:r>
        <w:rPr>
          <w:color w:val="000000"/>
          <w:spacing w:val="1"/>
        </w:rPr>
        <w:t>и</w:t>
      </w:r>
      <w:r>
        <w:rPr>
          <w:color w:val="000000"/>
        </w:rPr>
        <w:t>я, самореализа</w:t>
      </w:r>
      <w:r>
        <w:rPr>
          <w:color w:val="000000"/>
          <w:spacing w:val="1"/>
        </w:rPr>
        <w:t>ци</w:t>
      </w:r>
      <w:r>
        <w:rPr>
          <w:color w:val="000000"/>
        </w:rPr>
        <w:t>и</w:t>
      </w:r>
      <w:r>
        <w:rPr>
          <w:color w:val="000000"/>
          <w:spacing w:val="-2"/>
        </w:rPr>
        <w:t>л</w:t>
      </w:r>
      <w:r>
        <w:rPr>
          <w:color w:val="000000"/>
        </w:rPr>
        <w:t>ич</w:t>
      </w:r>
      <w:r>
        <w:rPr>
          <w:color w:val="000000"/>
          <w:spacing w:val="7"/>
        </w:rPr>
        <w:t>н</w:t>
      </w:r>
      <w:r>
        <w:rPr>
          <w:color w:val="000000"/>
        </w:rPr>
        <w:t>ост</w:t>
      </w:r>
      <w:r>
        <w:rPr>
          <w:color w:val="000000"/>
          <w:spacing w:val="-1"/>
        </w:rPr>
        <w:t>и</w:t>
      </w:r>
      <w:r>
        <w:rPr>
          <w:color w:val="000000"/>
        </w:rPr>
        <w:t>;</w:t>
      </w:r>
    </w:p>
    <w:p w:rsidR="00505FFC" w:rsidRDefault="00505FFC" w:rsidP="00505FFC">
      <w:pPr>
        <w:widowControl w:val="0"/>
        <w:ind w:right="-54"/>
        <w:rPr>
          <w:color w:val="000000"/>
        </w:rPr>
      </w:pPr>
      <w:r>
        <w:rPr>
          <w:color w:val="000000"/>
        </w:rPr>
        <w:t>-формирован</w:t>
      </w:r>
      <w:r>
        <w:rPr>
          <w:color w:val="000000"/>
          <w:spacing w:val="1"/>
        </w:rPr>
        <w:t>и</w:t>
      </w:r>
      <w:r>
        <w:rPr>
          <w:color w:val="000000"/>
        </w:rPr>
        <w:t xml:space="preserve">юу </w:t>
      </w:r>
      <w:r>
        <w:rPr>
          <w:color w:val="000000"/>
          <w:spacing w:val="2"/>
        </w:rPr>
        <w:t>д</w:t>
      </w:r>
      <w:r>
        <w:rPr>
          <w:color w:val="000000"/>
        </w:rPr>
        <w:t>ет</w:t>
      </w:r>
      <w:r>
        <w:rPr>
          <w:color w:val="000000"/>
          <w:spacing w:val="1"/>
        </w:rPr>
        <w:t>е</w:t>
      </w:r>
      <w:r>
        <w:rPr>
          <w:color w:val="000000"/>
        </w:rPr>
        <w:t>йимолодежит</w:t>
      </w:r>
      <w:r>
        <w:rPr>
          <w:color w:val="000000"/>
          <w:spacing w:val="3"/>
        </w:rPr>
        <w:t>р</w:t>
      </w:r>
      <w:r>
        <w:rPr>
          <w:color w:val="000000"/>
          <w:spacing w:val="-7"/>
        </w:rPr>
        <w:t>у</w:t>
      </w:r>
      <w:r>
        <w:rPr>
          <w:color w:val="000000"/>
        </w:rPr>
        <w:t>довоймот</w:t>
      </w:r>
      <w:r>
        <w:rPr>
          <w:color w:val="000000"/>
          <w:spacing w:val="1"/>
        </w:rPr>
        <w:t>и</w:t>
      </w:r>
      <w:r>
        <w:rPr>
          <w:color w:val="000000"/>
        </w:rPr>
        <w:t>в</w:t>
      </w:r>
      <w:r>
        <w:rPr>
          <w:color w:val="000000"/>
          <w:spacing w:val="-1"/>
        </w:rPr>
        <w:t>а</w:t>
      </w:r>
      <w:r>
        <w:rPr>
          <w:color w:val="000000"/>
          <w:spacing w:val="1"/>
        </w:rPr>
        <w:t>ции</w:t>
      </w:r>
      <w:proofErr w:type="gramStart"/>
      <w:r>
        <w:rPr>
          <w:color w:val="000000"/>
        </w:rPr>
        <w:t>,а</w:t>
      </w:r>
      <w:proofErr w:type="gramEnd"/>
      <w:r>
        <w:rPr>
          <w:color w:val="000000"/>
          <w:spacing w:val="-2"/>
        </w:rPr>
        <w:t>к</w:t>
      </w:r>
      <w:r>
        <w:rPr>
          <w:color w:val="000000"/>
        </w:rPr>
        <w:t>т</w:t>
      </w:r>
      <w:r>
        <w:rPr>
          <w:color w:val="000000"/>
          <w:spacing w:val="1"/>
        </w:rPr>
        <w:t>и</w:t>
      </w:r>
      <w:r>
        <w:rPr>
          <w:color w:val="000000"/>
        </w:rPr>
        <w:t>в</w:t>
      </w:r>
      <w:r>
        <w:rPr>
          <w:color w:val="000000"/>
          <w:spacing w:val="1"/>
        </w:rPr>
        <w:t>н</w:t>
      </w:r>
      <w:r>
        <w:rPr>
          <w:color w:val="000000"/>
          <w:spacing w:val="-2"/>
        </w:rPr>
        <w:t>о</w:t>
      </w:r>
      <w:r>
        <w:rPr>
          <w:color w:val="000000"/>
        </w:rPr>
        <w:t>йж</w:t>
      </w:r>
      <w:r>
        <w:rPr>
          <w:color w:val="000000"/>
          <w:spacing w:val="1"/>
        </w:rPr>
        <w:t>изн</w:t>
      </w:r>
      <w:r>
        <w:rPr>
          <w:color w:val="000000"/>
        </w:rPr>
        <w:t>е</w:t>
      </w:r>
      <w:r>
        <w:rPr>
          <w:color w:val="000000"/>
          <w:spacing w:val="-1"/>
        </w:rPr>
        <w:t>н</w:t>
      </w:r>
      <w:r>
        <w:rPr>
          <w:color w:val="000000"/>
        </w:rPr>
        <w:t>ной</w:t>
      </w:r>
      <w:r>
        <w:rPr>
          <w:color w:val="000000"/>
          <w:spacing w:val="1"/>
        </w:rPr>
        <w:t>п</w:t>
      </w:r>
      <w:r>
        <w:rPr>
          <w:color w:val="000000"/>
        </w:rPr>
        <w:t>озици</w:t>
      </w:r>
      <w:r>
        <w:rPr>
          <w:color w:val="000000"/>
          <w:spacing w:val="1"/>
        </w:rPr>
        <w:t>и</w:t>
      </w:r>
      <w:r>
        <w:rPr>
          <w:color w:val="000000"/>
        </w:rPr>
        <w:t>,о</w:t>
      </w:r>
      <w:r>
        <w:rPr>
          <w:color w:val="000000"/>
          <w:spacing w:val="-1"/>
        </w:rPr>
        <w:t>б</w:t>
      </w:r>
      <w:r>
        <w:rPr>
          <w:color w:val="000000"/>
          <w:spacing w:val="-4"/>
        </w:rPr>
        <w:t>у</w:t>
      </w:r>
      <w:r>
        <w:rPr>
          <w:color w:val="000000"/>
          <w:spacing w:val="12"/>
        </w:rPr>
        <w:t>ч</w:t>
      </w:r>
      <w:r>
        <w:rPr>
          <w:color w:val="000000"/>
          <w:spacing w:val="2"/>
        </w:rPr>
        <w:t>е</w:t>
      </w:r>
      <w:r>
        <w:rPr>
          <w:color w:val="000000"/>
        </w:rPr>
        <w:t>-н</w:t>
      </w:r>
      <w:r>
        <w:rPr>
          <w:color w:val="000000"/>
          <w:spacing w:val="1"/>
        </w:rPr>
        <w:t>и</w:t>
      </w:r>
      <w:r>
        <w:rPr>
          <w:color w:val="000000"/>
        </w:rPr>
        <w:t>юосно</w:t>
      </w:r>
      <w:r>
        <w:rPr>
          <w:color w:val="000000"/>
          <w:spacing w:val="-1"/>
        </w:rPr>
        <w:t>в</w:t>
      </w:r>
      <w:r>
        <w:rPr>
          <w:color w:val="000000"/>
        </w:rPr>
        <w:t>ным пр</w:t>
      </w:r>
      <w:r>
        <w:rPr>
          <w:color w:val="000000"/>
          <w:spacing w:val="-1"/>
        </w:rPr>
        <w:t>и</w:t>
      </w:r>
      <w:r>
        <w:rPr>
          <w:color w:val="000000"/>
        </w:rPr>
        <w:t>нц</w:t>
      </w:r>
      <w:r>
        <w:rPr>
          <w:color w:val="000000"/>
          <w:spacing w:val="-1"/>
        </w:rPr>
        <w:t>и</w:t>
      </w:r>
      <w:r>
        <w:rPr>
          <w:color w:val="000000"/>
        </w:rPr>
        <w:t xml:space="preserve">пам и </w:t>
      </w:r>
      <w:r>
        <w:rPr>
          <w:color w:val="000000"/>
          <w:spacing w:val="1"/>
        </w:rPr>
        <w:t>н</w:t>
      </w:r>
      <w:r>
        <w:rPr>
          <w:color w:val="000000"/>
        </w:rPr>
        <w:t>а</w:t>
      </w:r>
      <w:r>
        <w:rPr>
          <w:color w:val="000000"/>
          <w:spacing w:val="2"/>
        </w:rPr>
        <w:t>в</w:t>
      </w:r>
      <w:r>
        <w:rPr>
          <w:color w:val="000000"/>
        </w:rPr>
        <w:t>ыкамповеден</w:t>
      </w:r>
      <w:r>
        <w:rPr>
          <w:color w:val="000000"/>
          <w:spacing w:val="1"/>
        </w:rPr>
        <w:t>и</w:t>
      </w:r>
      <w:r>
        <w:rPr>
          <w:color w:val="000000"/>
        </w:rPr>
        <w:t xml:space="preserve">я </w:t>
      </w:r>
      <w:r>
        <w:rPr>
          <w:color w:val="000000"/>
          <w:spacing w:val="1"/>
        </w:rPr>
        <w:t>на</w:t>
      </w:r>
      <w:r>
        <w:rPr>
          <w:color w:val="000000"/>
        </w:rPr>
        <w:t xml:space="preserve"> рынке т</w:t>
      </w:r>
      <w:r>
        <w:rPr>
          <w:color w:val="000000"/>
          <w:spacing w:val="2"/>
        </w:rPr>
        <w:t>р</w:t>
      </w:r>
      <w:r>
        <w:rPr>
          <w:color w:val="000000"/>
          <w:spacing w:val="-6"/>
        </w:rPr>
        <w:t>у</w:t>
      </w:r>
      <w:r>
        <w:rPr>
          <w:color w:val="000000"/>
        </w:rPr>
        <w:t>д</w:t>
      </w:r>
      <w:r>
        <w:rPr>
          <w:color w:val="000000"/>
          <w:spacing w:val="-1"/>
        </w:rPr>
        <w:t>а</w:t>
      </w:r>
      <w:r>
        <w:rPr>
          <w:color w:val="000000"/>
        </w:rPr>
        <w:t>;</w:t>
      </w:r>
    </w:p>
    <w:p w:rsidR="00505FFC" w:rsidRDefault="00505FFC" w:rsidP="00505FFC">
      <w:pPr>
        <w:widowControl w:val="0"/>
        <w:ind w:right="-15"/>
        <w:jc w:val="both"/>
        <w:rPr>
          <w:color w:val="000000"/>
        </w:rPr>
      </w:pPr>
      <w:r>
        <w:rPr>
          <w:color w:val="000000"/>
        </w:rPr>
        <w:t>-орг</w:t>
      </w:r>
      <w:r>
        <w:rPr>
          <w:color w:val="000000"/>
          <w:spacing w:val="-1"/>
        </w:rPr>
        <w:t>а</w:t>
      </w:r>
      <w:r>
        <w:rPr>
          <w:color w:val="000000"/>
          <w:spacing w:val="1"/>
        </w:rPr>
        <w:t>н</w:t>
      </w:r>
      <w:r>
        <w:rPr>
          <w:color w:val="000000"/>
        </w:rPr>
        <w:t>и</w:t>
      </w:r>
      <w:r>
        <w:rPr>
          <w:color w:val="000000"/>
          <w:spacing w:val="1"/>
        </w:rPr>
        <w:t>з</w:t>
      </w:r>
      <w:r>
        <w:rPr>
          <w:color w:val="000000"/>
        </w:rPr>
        <w:t>а</w:t>
      </w:r>
      <w:r>
        <w:rPr>
          <w:color w:val="000000"/>
          <w:spacing w:val="1"/>
        </w:rPr>
        <w:t>ц</w:t>
      </w:r>
      <w:r>
        <w:rPr>
          <w:color w:val="000000"/>
          <w:spacing w:val="-1"/>
        </w:rPr>
        <w:t>и</w:t>
      </w:r>
      <w:r>
        <w:rPr>
          <w:color w:val="000000"/>
        </w:rPr>
        <w:t>и</w:t>
      </w:r>
      <w:r>
        <w:rPr>
          <w:color w:val="000000"/>
          <w:spacing w:val="-4"/>
        </w:rPr>
        <w:t>у</w:t>
      </w:r>
      <w:r>
        <w:rPr>
          <w:color w:val="000000"/>
        </w:rPr>
        <w:t>ч</w:t>
      </w:r>
      <w:r>
        <w:rPr>
          <w:color w:val="000000"/>
          <w:spacing w:val="-1"/>
        </w:rPr>
        <w:t>е</w:t>
      </w:r>
      <w:r>
        <w:rPr>
          <w:color w:val="000000"/>
        </w:rPr>
        <w:t>б</w:t>
      </w:r>
      <w:r>
        <w:rPr>
          <w:color w:val="000000"/>
          <w:spacing w:val="1"/>
        </w:rPr>
        <w:t>н</w:t>
      </w:r>
      <w:r>
        <w:rPr>
          <w:color w:val="000000"/>
        </w:rPr>
        <w:t>ого</w:t>
      </w:r>
      <w:r>
        <w:rPr>
          <w:color w:val="000000"/>
          <w:spacing w:val="1"/>
        </w:rPr>
        <w:t>п</w:t>
      </w:r>
      <w:r>
        <w:rPr>
          <w:color w:val="000000"/>
        </w:rPr>
        <w:t>ро</w:t>
      </w:r>
      <w:r>
        <w:rPr>
          <w:color w:val="000000"/>
          <w:spacing w:val="1"/>
        </w:rPr>
        <w:t>ц</w:t>
      </w:r>
      <w:r>
        <w:rPr>
          <w:color w:val="000000"/>
        </w:rPr>
        <w:t>е</w:t>
      </w:r>
      <w:r>
        <w:rPr>
          <w:color w:val="000000"/>
          <w:spacing w:val="-1"/>
        </w:rPr>
        <w:t>сс</w:t>
      </w:r>
      <w:r>
        <w:rPr>
          <w:color w:val="000000"/>
        </w:rPr>
        <w:t>а</w:t>
      </w:r>
      <w:r>
        <w:rPr>
          <w:color w:val="000000"/>
          <w:spacing w:val="1"/>
        </w:rPr>
        <w:t>с</w:t>
      </w:r>
      <w:r>
        <w:rPr>
          <w:color w:val="000000"/>
          <w:spacing w:val="-3"/>
        </w:rPr>
        <w:t>у</w:t>
      </w:r>
      <w:r>
        <w:rPr>
          <w:color w:val="000000"/>
        </w:rPr>
        <w:t>четомс</w:t>
      </w:r>
      <w:r>
        <w:rPr>
          <w:color w:val="000000"/>
          <w:spacing w:val="2"/>
        </w:rPr>
        <w:t>о</w:t>
      </w:r>
      <w:r>
        <w:rPr>
          <w:color w:val="000000"/>
        </w:rPr>
        <w:t>врем</w:t>
      </w:r>
      <w:r>
        <w:rPr>
          <w:color w:val="000000"/>
          <w:spacing w:val="-1"/>
        </w:rPr>
        <w:t>е</w:t>
      </w:r>
      <w:r>
        <w:rPr>
          <w:color w:val="000000"/>
        </w:rPr>
        <w:t>нныхдост</w:t>
      </w:r>
      <w:r>
        <w:rPr>
          <w:color w:val="000000"/>
          <w:spacing w:val="1"/>
        </w:rPr>
        <w:t>и</w:t>
      </w:r>
      <w:r>
        <w:rPr>
          <w:color w:val="000000"/>
        </w:rPr>
        <w:t>жений</w:t>
      </w:r>
      <w:r>
        <w:rPr>
          <w:color w:val="000000"/>
          <w:spacing w:val="1"/>
        </w:rPr>
        <w:t>на</w:t>
      </w:r>
      <w:r>
        <w:rPr>
          <w:color w:val="000000"/>
          <w:spacing w:val="-6"/>
        </w:rPr>
        <w:t>у</w:t>
      </w:r>
      <w:r>
        <w:rPr>
          <w:color w:val="000000"/>
        </w:rPr>
        <w:t>ки,сис</w:t>
      </w:r>
      <w:r>
        <w:rPr>
          <w:color w:val="000000"/>
          <w:spacing w:val="9"/>
        </w:rPr>
        <w:t>т</w:t>
      </w:r>
      <w:r>
        <w:rPr>
          <w:color w:val="000000"/>
        </w:rPr>
        <w:t>е</w:t>
      </w:r>
      <w:r>
        <w:rPr>
          <w:color w:val="000000"/>
          <w:spacing w:val="1"/>
        </w:rPr>
        <w:t>м</w:t>
      </w:r>
      <w:r>
        <w:rPr>
          <w:color w:val="000000"/>
        </w:rPr>
        <w:t>атиче</w:t>
      </w:r>
      <w:r>
        <w:rPr>
          <w:color w:val="000000"/>
          <w:spacing w:val="1"/>
        </w:rPr>
        <w:t>с</w:t>
      </w:r>
      <w:r>
        <w:rPr>
          <w:color w:val="000000"/>
        </w:rPr>
        <w:t>ко</w:t>
      </w:r>
      <w:r>
        <w:rPr>
          <w:color w:val="000000"/>
          <w:spacing w:val="1"/>
        </w:rPr>
        <w:t>м</w:t>
      </w:r>
      <w:r>
        <w:rPr>
          <w:color w:val="000000"/>
        </w:rPr>
        <w:t>у об</w:t>
      </w:r>
      <w:r>
        <w:rPr>
          <w:color w:val="000000"/>
          <w:spacing w:val="1"/>
        </w:rPr>
        <w:t>н</w:t>
      </w:r>
      <w:r>
        <w:rPr>
          <w:color w:val="000000"/>
        </w:rPr>
        <w:t>овлен</w:t>
      </w:r>
      <w:r>
        <w:rPr>
          <w:color w:val="000000"/>
          <w:spacing w:val="1"/>
        </w:rPr>
        <w:t>и</w:t>
      </w:r>
      <w:r>
        <w:rPr>
          <w:color w:val="000000"/>
        </w:rPr>
        <w:t>ювс</w:t>
      </w:r>
      <w:r>
        <w:rPr>
          <w:color w:val="000000"/>
          <w:spacing w:val="-1"/>
        </w:rPr>
        <w:t>е</w:t>
      </w:r>
      <w:r>
        <w:rPr>
          <w:color w:val="000000"/>
        </w:rPr>
        <w:t>хаспек</w:t>
      </w:r>
      <w:r>
        <w:rPr>
          <w:color w:val="000000"/>
          <w:spacing w:val="1"/>
        </w:rPr>
        <w:t>т</w:t>
      </w:r>
      <w:r>
        <w:rPr>
          <w:color w:val="000000"/>
        </w:rPr>
        <w:t>овобра</w:t>
      </w:r>
      <w:r>
        <w:rPr>
          <w:color w:val="000000"/>
          <w:spacing w:val="1"/>
        </w:rPr>
        <w:t>з</w:t>
      </w:r>
      <w:r>
        <w:rPr>
          <w:color w:val="000000"/>
        </w:rPr>
        <w:t>ов</w:t>
      </w:r>
      <w:r>
        <w:rPr>
          <w:color w:val="000000"/>
          <w:spacing w:val="-1"/>
        </w:rPr>
        <w:t>а</w:t>
      </w:r>
      <w:r>
        <w:rPr>
          <w:color w:val="000000"/>
          <w:spacing w:val="1"/>
        </w:rPr>
        <w:t>ни</w:t>
      </w:r>
      <w:r>
        <w:rPr>
          <w:color w:val="000000"/>
        </w:rPr>
        <w:t>я,отра</w:t>
      </w:r>
      <w:r>
        <w:rPr>
          <w:color w:val="000000"/>
          <w:spacing w:val="-2"/>
        </w:rPr>
        <w:t>ж</w:t>
      </w:r>
      <w:r>
        <w:rPr>
          <w:color w:val="000000"/>
          <w:spacing w:val="-1"/>
        </w:rPr>
        <w:t>а</w:t>
      </w:r>
      <w:r>
        <w:rPr>
          <w:color w:val="000000"/>
        </w:rPr>
        <w:t>ющего</w:t>
      </w:r>
      <w:r>
        <w:rPr>
          <w:color w:val="000000"/>
          <w:spacing w:val="1"/>
        </w:rPr>
        <w:t>из</w:t>
      </w:r>
      <w:r>
        <w:rPr>
          <w:color w:val="000000"/>
        </w:rPr>
        <w:t>менен</w:t>
      </w:r>
      <w:r>
        <w:rPr>
          <w:color w:val="000000"/>
          <w:spacing w:val="1"/>
        </w:rPr>
        <w:t>и</w:t>
      </w:r>
      <w:r>
        <w:rPr>
          <w:color w:val="000000"/>
        </w:rPr>
        <w:t>явс</w:t>
      </w:r>
      <w:r>
        <w:rPr>
          <w:color w:val="000000"/>
          <w:spacing w:val="-2"/>
        </w:rPr>
        <w:t>ф</w:t>
      </w:r>
      <w:r>
        <w:rPr>
          <w:color w:val="000000"/>
          <w:spacing w:val="-1"/>
        </w:rPr>
        <w:t>е</w:t>
      </w:r>
      <w:r>
        <w:rPr>
          <w:color w:val="000000"/>
        </w:rPr>
        <w:t>ре</w:t>
      </w:r>
      <w:r>
        <w:rPr>
          <w:color w:val="000000"/>
          <w:spacing w:val="3"/>
        </w:rPr>
        <w:t>к</w:t>
      </w:r>
      <w:r>
        <w:rPr>
          <w:color w:val="000000"/>
          <w:spacing w:val="-4"/>
        </w:rPr>
        <w:t>у</w:t>
      </w:r>
      <w:r>
        <w:rPr>
          <w:color w:val="000000"/>
        </w:rPr>
        <w:t>ль</w:t>
      </w:r>
      <w:r>
        <w:rPr>
          <w:color w:val="000000"/>
          <w:spacing w:val="3"/>
        </w:rPr>
        <w:t>т</w:t>
      </w:r>
      <w:r>
        <w:rPr>
          <w:color w:val="000000"/>
          <w:spacing w:val="-4"/>
        </w:rPr>
        <w:t>у</w:t>
      </w:r>
      <w:r>
        <w:rPr>
          <w:color w:val="000000"/>
          <w:spacing w:val="2"/>
        </w:rPr>
        <w:t>р</w:t>
      </w:r>
      <w:r>
        <w:rPr>
          <w:color w:val="000000"/>
        </w:rPr>
        <w:t>ы,э</w:t>
      </w:r>
      <w:r>
        <w:rPr>
          <w:color w:val="000000"/>
          <w:spacing w:val="1"/>
        </w:rPr>
        <w:t>к</w:t>
      </w:r>
      <w:r>
        <w:rPr>
          <w:color w:val="000000"/>
        </w:rPr>
        <w:t>о</w:t>
      </w:r>
      <w:r>
        <w:rPr>
          <w:color w:val="000000"/>
          <w:spacing w:val="1"/>
        </w:rPr>
        <w:t>н</w:t>
      </w:r>
      <w:r>
        <w:rPr>
          <w:color w:val="000000"/>
        </w:rPr>
        <w:t>о</w:t>
      </w:r>
      <w:r>
        <w:rPr>
          <w:color w:val="000000"/>
          <w:spacing w:val="10"/>
        </w:rPr>
        <w:t>м</w:t>
      </w:r>
      <w:r>
        <w:rPr>
          <w:color w:val="000000"/>
        </w:rPr>
        <w:t>ик</w:t>
      </w:r>
      <w:r>
        <w:rPr>
          <w:color w:val="000000"/>
          <w:spacing w:val="1"/>
        </w:rPr>
        <w:t>и</w:t>
      </w:r>
      <w:r>
        <w:rPr>
          <w:color w:val="000000"/>
        </w:rPr>
        <w:t>, н</w:t>
      </w:r>
      <w:r>
        <w:rPr>
          <w:color w:val="000000"/>
          <w:spacing w:val="2"/>
        </w:rPr>
        <w:t>а</w:t>
      </w:r>
      <w:r>
        <w:rPr>
          <w:color w:val="000000"/>
          <w:spacing w:val="-6"/>
        </w:rPr>
        <w:t>у</w:t>
      </w:r>
      <w:r>
        <w:rPr>
          <w:color w:val="000000"/>
        </w:rPr>
        <w:t>к</w:t>
      </w:r>
      <w:r>
        <w:rPr>
          <w:color w:val="000000"/>
          <w:spacing w:val="1"/>
        </w:rPr>
        <w:t>и</w:t>
      </w:r>
      <w:r>
        <w:rPr>
          <w:color w:val="000000"/>
        </w:rPr>
        <w:t>, те</w:t>
      </w:r>
      <w:r>
        <w:rPr>
          <w:color w:val="000000"/>
          <w:spacing w:val="2"/>
        </w:rPr>
        <w:t>х</w:t>
      </w:r>
      <w:r>
        <w:rPr>
          <w:color w:val="000000"/>
          <w:spacing w:val="1"/>
        </w:rPr>
        <w:t>ни</w:t>
      </w:r>
      <w:r>
        <w:rPr>
          <w:color w:val="000000"/>
          <w:spacing w:val="-1"/>
        </w:rPr>
        <w:t>к</w:t>
      </w:r>
      <w:r>
        <w:rPr>
          <w:color w:val="000000"/>
        </w:rPr>
        <w:t>и и техн</w:t>
      </w:r>
      <w:r>
        <w:rPr>
          <w:color w:val="000000"/>
          <w:spacing w:val="-2"/>
        </w:rPr>
        <w:t>о</w:t>
      </w:r>
      <w:r>
        <w:rPr>
          <w:color w:val="000000"/>
        </w:rPr>
        <w:t>лог</w:t>
      </w:r>
      <w:r>
        <w:rPr>
          <w:color w:val="000000"/>
          <w:spacing w:val="1"/>
        </w:rPr>
        <w:t>ии</w:t>
      </w:r>
      <w:r>
        <w:rPr>
          <w:color w:val="000000"/>
        </w:rPr>
        <w:t>;</w:t>
      </w:r>
    </w:p>
    <w:p w:rsidR="00505FFC" w:rsidRDefault="00505FFC" w:rsidP="00505FFC">
      <w:pPr>
        <w:widowControl w:val="0"/>
        <w:ind w:right="-54"/>
        <w:rPr>
          <w:color w:val="000000"/>
        </w:rPr>
      </w:pPr>
      <w:r>
        <w:rPr>
          <w:color w:val="000000"/>
        </w:rPr>
        <w:t>-испол</w:t>
      </w:r>
      <w:r>
        <w:rPr>
          <w:color w:val="000000"/>
          <w:spacing w:val="1"/>
        </w:rPr>
        <w:t>ьз</w:t>
      </w:r>
      <w:r>
        <w:rPr>
          <w:color w:val="000000"/>
        </w:rPr>
        <w:t>ова</w:t>
      </w:r>
      <w:r>
        <w:rPr>
          <w:color w:val="000000"/>
          <w:spacing w:val="-1"/>
        </w:rPr>
        <w:t>н</w:t>
      </w:r>
      <w:r>
        <w:rPr>
          <w:color w:val="000000"/>
        </w:rPr>
        <w:t>ие прог</w:t>
      </w:r>
      <w:r>
        <w:rPr>
          <w:color w:val="000000"/>
          <w:spacing w:val="2"/>
        </w:rPr>
        <w:t>р</w:t>
      </w:r>
      <w:r>
        <w:rPr>
          <w:color w:val="000000"/>
        </w:rPr>
        <w:t>а</w:t>
      </w:r>
      <w:r>
        <w:rPr>
          <w:color w:val="000000"/>
          <w:spacing w:val="-1"/>
        </w:rPr>
        <w:t>м</w:t>
      </w:r>
      <w:r>
        <w:rPr>
          <w:color w:val="000000"/>
        </w:rPr>
        <w:t>м, р</w:t>
      </w:r>
      <w:r>
        <w:rPr>
          <w:color w:val="000000"/>
          <w:spacing w:val="-1"/>
        </w:rPr>
        <w:t>еа</w:t>
      </w:r>
      <w:r>
        <w:rPr>
          <w:color w:val="000000"/>
        </w:rPr>
        <w:t>л</w:t>
      </w:r>
      <w:r>
        <w:rPr>
          <w:color w:val="000000"/>
          <w:spacing w:val="1"/>
        </w:rPr>
        <w:t>и</w:t>
      </w:r>
      <w:r>
        <w:rPr>
          <w:color w:val="000000"/>
          <w:spacing w:val="3"/>
        </w:rPr>
        <w:t>з</w:t>
      </w:r>
      <w:r>
        <w:rPr>
          <w:color w:val="000000"/>
          <w:spacing w:val="-4"/>
        </w:rPr>
        <w:t>у</w:t>
      </w:r>
      <w:r>
        <w:rPr>
          <w:color w:val="000000"/>
        </w:rPr>
        <w:t>ющ</w:t>
      </w:r>
      <w:r>
        <w:rPr>
          <w:color w:val="000000"/>
          <w:spacing w:val="1"/>
        </w:rPr>
        <w:t>и</w:t>
      </w:r>
      <w:r>
        <w:rPr>
          <w:color w:val="000000"/>
        </w:rPr>
        <w:t>х</w:t>
      </w:r>
      <w:r>
        <w:rPr>
          <w:color w:val="000000"/>
          <w:spacing w:val="1"/>
        </w:rPr>
        <w:t>и</w:t>
      </w:r>
      <w:r>
        <w:rPr>
          <w:color w:val="000000"/>
        </w:rPr>
        <w:t>нф</w:t>
      </w:r>
      <w:r>
        <w:rPr>
          <w:color w:val="000000"/>
          <w:spacing w:val="-2"/>
        </w:rPr>
        <w:t>о</w:t>
      </w:r>
      <w:r>
        <w:rPr>
          <w:color w:val="000000"/>
        </w:rPr>
        <w:t>р</w:t>
      </w:r>
      <w:r>
        <w:rPr>
          <w:color w:val="000000"/>
          <w:spacing w:val="-1"/>
        </w:rPr>
        <w:t>ма</w:t>
      </w:r>
      <w:r>
        <w:rPr>
          <w:color w:val="000000"/>
          <w:spacing w:val="1"/>
        </w:rPr>
        <w:t>ци</w:t>
      </w:r>
      <w:r>
        <w:rPr>
          <w:color w:val="000000"/>
        </w:rPr>
        <w:t>о</w:t>
      </w:r>
      <w:r>
        <w:rPr>
          <w:color w:val="000000"/>
          <w:spacing w:val="1"/>
        </w:rPr>
        <w:t>нн</w:t>
      </w:r>
      <w:r>
        <w:rPr>
          <w:color w:val="000000"/>
        </w:rPr>
        <w:t>ые т</w:t>
      </w:r>
      <w:r>
        <w:rPr>
          <w:color w:val="000000"/>
          <w:spacing w:val="-3"/>
        </w:rPr>
        <w:t>е</w:t>
      </w:r>
      <w:r>
        <w:rPr>
          <w:color w:val="000000"/>
          <w:spacing w:val="1"/>
        </w:rPr>
        <w:t>хн</w:t>
      </w:r>
      <w:r>
        <w:rPr>
          <w:color w:val="000000"/>
        </w:rPr>
        <w:t>оло</w:t>
      </w:r>
      <w:r>
        <w:rPr>
          <w:color w:val="000000"/>
          <w:spacing w:val="-1"/>
        </w:rPr>
        <w:t>ги</w:t>
      </w:r>
      <w:r>
        <w:rPr>
          <w:color w:val="000000"/>
        </w:rPr>
        <w:t>и в образован</w:t>
      </w:r>
      <w:r>
        <w:rPr>
          <w:color w:val="000000"/>
          <w:spacing w:val="1"/>
        </w:rPr>
        <w:t>и</w:t>
      </w:r>
      <w:r>
        <w:rPr>
          <w:color w:val="000000"/>
        </w:rPr>
        <w:t>ии ра</w:t>
      </w:r>
      <w:r>
        <w:rPr>
          <w:color w:val="000000"/>
          <w:spacing w:val="1"/>
        </w:rPr>
        <w:t>з</w:t>
      </w:r>
      <w:r>
        <w:rPr>
          <w:color w:val="000000"/>
          <w:spacing w:val="3"/>
        </w:rPr>
        <w:t>в</w:t>
      </w:r>
      <w:r>
        <w:rPr>
          <w:color w:val="000000"/>
          <w:spacing w:val="1"/>
        </w:rPr>
        <w:t>ити</w:t>
      </w:r>
      <w:r>
        <w:rPr>
          <w:color w:val="000000"/>
        </w:rPr>
        <w:t>е от</w:t>
      </w:r>
      <w:r>
        <w:rPr>
          <w:color w:val="000000"/>
          <w:spacing w:val="1"/>
        </w:rPr>
        <w:t>к</w:t>
      </w:r>
      <w:r>
        <w:rPr>
          <w:color w:val="000000"/>
        </w:rPr>
        <w:t>рытого образован</w:t>
      </w:r>
      <w:r>
        <w:rPr>
          <w:color w:val="000000"/>
          <w:spacing w:val="1"/>
        </w:rPr>
        <w:t>и</w:t>
      </w:r>
      <w:r>
        <w:rPr>
          <w:color w:val="000000"/>
        </w:rPr>
        <w:t>я;</w:t>
      </w:r>
    </w:p>
    <w:p w:rsidR="00505FFC" w:rsidRDefault="00505FFC" w:rsidP="00505FFC">
      <w:pPr>
        <w:widowControl w:val="0"/>
        <w:ind w:right="-52"/>
        <w:rPr>
          <w:color w:val="000000"/>
        </w:rPr>
      </w:pPr>
      <w:r>
        <w:rPr>
          <w:color w:val="000000"/>
        </w:rPr>
        <w:t>-развит</w:t>
      </w:r>
      <w:r>
        <w:rPr>
          <w:color w:val="000000"/>
          <w:spacing w:val="1"/>
        </w:rPr>
        <w:t>и</w:t>
      </w:r>
      <w:r>
        <w:rPr>
          <w:color w:val="000000"/>
        </w:rPr>
        <w:t>еотечественных</w:t>
      </w:r>
      <w:r>
        <w:rPr>
          <w:color w:val="000000"/>
          <w:spacing w:val="1"/>
        </w:rPr>
        <w:t>т</w:t>
      </w:r>
      <w:r>
        <w:rPr>
          <w:color w:val="000000"/>
        </w:rPr>
        <w:t>рад</w:t>
      </w:r>
      <w:r>
        <w:rPr>
          <w:color w:val="000000"/>
          <w:spacing w:val="-1"/>
        </w:rPr>
        <w:t>и</w:t>
      </w:r>
      <w:r>
        <w:rPr>
          <w:color w:val="000000"/>
        </w:rPr>
        <w:t>цийвработесодар</w:t>
      </w:r>
      <w:r>
        <w:rPr>
          <w:color w:val="000000"/>
          <w:spacing w:val="-1"/>
        </w:rPr>
        <w:t>е</w:t>
      </w:r>
      <w:r>
        <w:rPr>
          <w:color w:val="000000"/>
          <w:spacing w:val="1"/>
        </w:rPr>
        <w:t>нн</w:t>
      </w:r>
      <w:r>
        <w:rPr>
          <w:color w:val="000000"/>
        </w:rPr>
        <w:t>ымидетьмиимолодежью</w:t>
      </w:r>
      <w:proofErr w:type="gramStart"/>
      <w:r>
        <w:rPr>
          <w:color w:val="000000"/>
        </w:rPr>
        <w:t>,</w:t>
      </w:r>
      <w:r>
        <w:rPr>
          <w:color w:val="000000"/>
          <w:spacing w:val="-3"/>
        </w:rPr>
        <w:t>у</w:t>
      </w:r>
      <w:proofErr w:type="gramEnd"/>
      <w:r>
        <w:rPr>
          <w:color w:val="000000"/>
          <w:spacing w:val="-1"/>
        </w:rPr>
        <w:t>ч</w:t>
      </w:r>
      <w:r>
        <w:rPr>
          <w:color w:val="000000"/>
        </w:rPr>
        <w:t>астиюпе</w:t>
      </w:r>
      <w:r>
        <w:rPr>
          <w:color w:val="000000"/>
          <w:spacing w:val="10"/>
        </w:rPr>
        <w:t>д</w:t>
      </w:r>
      <w:r>
        <w:rPr>
          <w:color w:val="000000"/>
        </w:rPr>
        <w:t>а-гогическихрабо</w:t>
      </w:r>
      <w:r>
        <w:rPr>
          <w:color w:val="000000"/>
          <w:spacing w:val="-1"/>
        </w:rPr>
        <w:t>т</w:t>
      </w:r>
      <w:r>
        <w:rPr>
          <w:color w:val="000000"/>
        </w:rPr>
        <w:t>н</w:t>
      </w:r>
      <w:r>
        <w:rPr>
          <w:color w:val="000000"/>
          <w:spacing w:val="-1"/>
        </w:rPr>
        <w:t>и</w:t>
      </w:r>
      <w:r>
        <w:rPr>
          <w:color w:val="000000"/>
        </w:rPr>
        <w:t>ков в н</w:t>
      </w:r>
      <w:r>
        <w:rPr>
          <w:color w:val="000000"/>
          <w:spacing w:val="2"/>
        </w:rPr>
        <w:t>а</w:t>
      </w:r>
      <w:r>
        <w:rPr>
          <w:color w:val="000000"/>
          <w:spacing w:val="-4"/>
        </w:rPr>
        <w:t>у</w:t>
      </w:r>
      <w:r>
        <w:rPr>
          <w:color w:val="000000"/>
          <w:spacing w:val="-1"/>
        </w:rPr>
        <w:t>ч</w:t>
      </w:r>
      <w:r>
        <w:rPr>
          <w:color w:val="000000"/>
          <w:spacing w:val="1"/>
        </w:rPr>
        <w:t>н</w:t>
      </w:r>
      <w:r>
        <w:rPr>
          <w:color w:val="000000"/>
        </w:rPr>
        <w:t>ойдеяте</w:t>
      </w:r>
      <w:r>
        <w:rPr>
          <w:color w:val="000000"/>
          <w:spacing w:val="3"/>
        </w:rPr>
        <w:t>л</w:t>
      </w:r>
      <w:r>
        <w:rPr>
          <w:color w:val="000000"/>
          <w:spacing w:val="1"/>
        </w:rPr>
        <w:t>ьн</w:t>
      </w:r>
      <w:r>
        <w:rPr>
          <w:color w:val="000000"/>
        </w:rPr>
        <w:t>ости;</w:t>
      </w:r>
    </w:p>
    <w:p w:rsidR="00505FFC" w:rsidRDefault="00505FFC" w:rsidP="00505FFC">
      <w:pPr>
        <w:widowControl w:val="0"/>
        <w:ind w:right="-20"/>
        <w:rPr>
          <w:color w:val="000000"/>
        </w:rPr>
      </w:pPr>
      <w:r>
        <w:rPr>
          <w:color w:val="000000"/>
        </w:rPr>
        <w:t>-во</w:t>
      </w:r>
      <w:r>
        <w:rPr>
          <w:color w:val="000000"/>
          <w:spacing w:val="-1"/>
        </w:rPr>
        <w:t>с</w:t>
      </w:r>
      <w:r>
        <w:rPr>
          <w:color w:val="000000"/>
        </w:rPr>
        <w:t>п</w:t>
      </w:r>
      <w:r>
        <w:rPr>
          <w:color w:val="000000"/>
          <w:spacing w:val="1"/>
        </w:rPr>
        <w:t>и</w:t>
      </w:r>
      <w:r>
        <w:rPr>
          <w:color w:val="000000"/>
        </w:rPr>
        <w:t>та</w:t>
      </w:r>
      <w:r>
        <w:rPr>
          <w:color w:val="000000"/>
          <w:spacing w:val="1"/>
        </w:rPr>
        <w:t>ни</w:t>
      </w:r>
      <w:r>
        <w:rPr>
          <w:color w:val="000000"/>
        </w:rPr>
        <w:t>е здоровогообраза жи</w:t>
      </w:r>
      <w:r>
        <w:rPr>
          <w:color w:val="000000"/>
          <w:spacing w:val="4"/>
        </w:rPr>
        <w:t>з</w:t>
      </w:r>
      <w:r>
        <w:rPr>
          <w:color w:val="000000"/>
        </w:rPr>
        <w:t>ни, разв</w:t>
      </w:r>
      <w:r>
        <w:rPr>
          <w:color w:val="000000"/>
          <w:spacing w:val="1"/>
        </w:rPr>
        <w:t>и</w:t>
      </w:r>
      <w:r>
        <w:rPr>
          <w:color w:val="000000"/>
          <w:spacing w:val="-1"/>
        </w:rPr>
        <w:t>ти</w:t>
      </w:r>
      <w:r>
        <w:rPr>
          <w:color w:val="000000"/>
        </w:rPr>
        <w:t>ю детского и</w:t>
      </w:r>
      <w:r>
        <w:rPr>
          <w:color w:val="000000"/>
          <w:spacing w:val="-1"/>
        </w:rPr>
        <w:t>ю</w:t>
      </w:r>
      <w:r>
        <w:rPr>
          <w:color w:val="000000"/>
        </w:rPr>
        <w:t>ноше</w:t>
      </w:r>
      <w:r>
        <w:rPr>
          <w:color w:val="000000"/>
          <w:spacing w:val="-1"/>
        </w:rPr>
        <w:t>с</w:t>
      </w:r>
      <w:r>
        <w:rPr>
          <w:color w:val="000000"/>
        </w:rPr>
        <w:t>кого с</w:t>
      </w:r>
      <w:r>
        <w:rPr>
          <w:color w:val="000000"/>
          <w:spacing w:val="1"/>
        </w:rPr>
        <w:t>п</w:t>
      </w:r>
      <w:r>
        <w:rPr>
          <w:color w:val="000000"/>
          <w:spacing w:val="3"/>
        </w:rPr>
        <w:t>о</w:t>
      </w:r>
      <w:r>
        <w:rPr>
          <w:color w:val="000000"/>
        </w:rPr>
        <w:t>р</w:t>
      </w:r>
      <w:r>
        <w:rPr>
          <w:color w:val="000000"/>
          <w:spacing w:val="1"/>
        </w:rPr>
        <w:t>т</w:t>
      </w:r>
      <w:r>
        <w:rPr>
          <w:color w:val="000000"/>
        </w:rPr>
        <w:t>а;</w:t>
      </w:r>
    </w:p>
    <w:p w:rsidR="00505FFC" w:rsidRDefault="00505FFC" w:rsidP="00505FFC">
      <w:pPr>
        <w:widowControl w:val="0"/>
        <w:ind w:right="-54" w:firstLine="840"/>
        <w:rPr>
          <w:color w:val="000000"/>
        </w:rPr>
      </w:pPr>
      <w:r>
        <w:rPr>
          <w:color w:val="000000"/>
        </w:rPr>
        <w:t>П</w:t>
      </w:r>
      <w:r>
        <w:rPr>
          <w:color w:val="000000"/>
          <w:spacing w:val="-1"/>
        </w:rPr>
        <w:t>е</w:t>
      </w:r>
      <w:r>
        <w:rPr>
          <w:color w:val="000000"/>
        </w:rPr>
        <w:t>р</w:t>
      </w:r>
      <w:r>
        <w:rPr>
          <w:color w:val="000000"/>
          <w:spacing w:val="-1"/>
        </w:rPr>
        <w:t>е</w:t>
      </w:r>
      <w:r>
        <w:rPr>
          <w:color w:val="000000"/>
        </w:rPr>
        <w:t>чис</w:t>
      </w:r>
      <w:r>
        <w:rPr>
          <w:color w:val="000000"/>
          <w:spacing w:val="2"/>
        </w:rPr>
        <w:t>л</w:t>
      </w:r>
      <w:r>
        <w:rPr>
          <w:color w:val="000000"/>
        </w:rPr>
        <w:t>ен</w:t>
      </w:r>
      <w:r>
        <w:rPr>
          <w:color w:val="000000"/>
          <w:spacing w:val="1"/>
        </w:rPr>
        <w:t>н</w:t>
      </w:r>
      <w:r>
        <w:rPr>
          <w:color w:val="000000"/>
        </w:rPr>
        <w:t>ыевыше</w:t>
      </w:r>
      <w:r>
        <w:rPr>
          <w:color w:val="000000"/>
          <w:spacing w:val="1"/>
        </w:rPr>
        <w:t>п</w:t>
      </w:r>
      <w:r>
        <w:rPr>
          <w:color w:val="000000"/>
        </w:rPr>
        <w:t>о</w:t>
      </w:r>
      <w:r>
        <w:rPr>
          <w:color w:val="000000"/>
          <w:spacing w:val="1"/>
        </w:rPr>
        <w:t>зи</w:t>
      </w:r>
      <w:r>
        <w:rPr>
          <w:color w:val="000000"/>
        </w:rPr>
        <w:t>циисогла</w:t>
      </w:r>
      <w:r>
        <w:rPr>
          <w:color w:val="000000"/>
          <w:spacing w:val="2"/>
        </w:rPr>
        <w:t>с</w:t>
      </w:r>
      <w:r>
        <w:rPr>
          <w:color w:val="000000"/>
          <w:spacing w:val="-1"/>
        </w:rPr>
        <w:t>у</w:t>
      </w:r>
      <w:r>
        <w:rPr>
          <w:color w:val="000000"/>
        </w:rPr>
        <w:t>ютсясГо</w:t>
      </w:r>
      <w:r>
        <w:rPr>
          <w:color w:val="000000"/>
          <w:spacing w:val="1"/>
        </w:rPr>
        <w:t>с</w:t>
      </w:r>
      <w:r>
        <w:rPr>
          <w:color w:val="000000"/>
          <w:spacing w:val="-3"/>
        </w:rPr>
        <w:t>у</w:t>
      </w:r>
      <w:r>
        <w:rPr>
          <w:color w:val="000000"/>
        </w:rPr>
        <w:t>д</w:t>
      </w:r>
      <w:r>
        <w:rPr>
          <w:color w:val="000000"/>
          <w:spacing w:val="-1"/>
        </w:rPr>
        <w:t>а</w:t>
      </w:r>
      <w:r>
        <w:rPr>
          <w:color w:val="000000"/>
          <w:spacing w:val="1"/>
        </w:rPr>
        <w:t>р</w:t>
      </w:r>
      <w:r>
        <w:rPr>
          <w:color w:val="000000"/>
        </w:rPr>
        <w:t>ственной</w:t>
      </w:r>
      <w:r>
        <w:rPr>
          <w:color w:val="000000"/>
          <w:spacing w:val="1"/>
        </w:rPr>
        <w:t>п</w:t>
      </w:r>
      <w:r>
        <w:rPr>
          <w:color w:val="000000"/>
        </w:rPr>
        <w:t>рогра</w:t>
      </w:r>
      <w:r>
        <w:rPr>
          <w:color w:val="000000"/>
          <w:spacing w:val="-1"/>
        </w:rPr>
        <w:t>м</w:t>
      </w:r>
      <w:r>
        <w:rPr>
          <w:color w:val="000000"/>
        </w:rPr>
        <w:t>мой</w:t>
      </w:r>
      <w:r>
        <w:rPr>
          <w:color w:val="000000"/>
          <w:spacing w:val="1"/>
        </w:rPr>
        <w:t>Р</w:t>
      </w:r>
      <w:r>
        <w:rPr>
          <w:color w:val="000000"/>
        </w:rPr>
        <w:t>ос</w:t>
      </w:r>
      <w:r>
        <w:rPr>
          <w:color w:val="000000"/>
          <w:spacing w:val="-1"/>
        </w:rPr>
        <w:t>с</w:t>
      </w:r>
      <w:r>
        <w:rPr>
          <w:color w:val="000000"/>
          <w:spacing w:val="9"/>
        </w:rPr>
        <w:t>и</w:t>
      </w:r>
      <w:r>
        <w:rPr>
          <w:color w:val="000000"/>
          <w:spacing w:val="1"/>
        </w:rPr>
        <w:t>й</w:t>
      </w:r>
      <w:r>
        <w:rPr>
          <w:color w:val="000000"/>
          <w:spacing w:val="-2"/>
        </w:rPr>
        <w:t>с</w:t>
      </w:r>
      <w:r>
        <w:rPr>
          <w:color w:val="000000"/>
        </w:rPr>
        <w:t>кой Фед</w:t>
      </w:r>
      <w:r>
        <w:rPr>
          <w:color w:val="000000"/>
          <w:spacing w:val="-1"/>
        </w:rPr>
        <w:t>е</w:t>
      </w:r>
      <w:r>
        <w:rPr>
          <w:color w:val="000000"/>
        </w:rPr>
        <w:t>рац</w:t>
      </w:r>
      <w:r>
        <w:rPr>
          <w:color w:val="000000"/>
          <w:spacing w:val="1"/>
        </w:rPr>
        <w:t>и</w:t>
      </w:r>
      <w:r>
        <w:rPr>
          <w:color w:val="000000"/>
        </w:rPr>
        <w:t>и</w:t>
      </w:r>
      <w:r>
        <w:rPr>
          <w:color w:val="000000"/>
          <w:spacing w:val="-8"/>
        </w:rPr>
        <w:t>«</w:t>
      </w:r>
      <w:r>
        <w:rPr>
          <w:color w:val="000000"/>
          <w:spacing w:val="2"/>
        </w:rPr>
        <w:t>Р</w:t>
      </w:r>
      <w:r>
        <w:rPr>
          <w:color w:val="000000"/>
        </w:rPr>
        <w:t>азв</w:t>
      </w:r>
      <w:r>
        <w:rPr>
          <w:color w:val="000000"/>
          <w:spacing w:val="1"/>
        </w:rPr>
        <w:t>и</w:t>
      </w:r>
      <w:r>
        <w:rPr>
          <w:color w:val="000000"/>
        </w:rPr>
        <w:t>т</w:t>
      </w:r>
      <w:r>
        <w:rPr>
          <w:color w:val="000000"/>
          <w:spacing w:val="1"/>
        </w:rPr>
        <w:t>и</w:t>
      </w:r>
      <w:r>
        <w:rPr>
          <w:color w:val="000000"/>
        </w:rPr>
        <w:t xml:space="preserve">е </w:t>
      </w:r>
      <w:r>
        <w:rPr>
          <w:color w:val="000000"/>
          <w:spacing w:val="-1"/>
        </w:rPr>
        <w:t>о</w:t>
      </w:r>
      <w:r>
        <w:rPr>
          <w:color w:val="000000"/>
        </w:rPr>
        <w:t>бр</w:t>
      </w:r>
      <w:r>
        <w:rPr>
          <w:color w:val="000000"/>
          <w:spacing w:val="-1"/>
        </w:rPr>
        <w:t>а</w:t>
      </w:r>
      <w:r>
        <w:rPr>
          <w:color w:val="000000"/>
        </w:rPr>
        <w:t>зовани</w:t>
      </w:r>
      <w:r>
        <w:rPr>
          <w:color w:val="000000"/>
          <w:spacing w:val="2"/>
        </w:rPr>
        <w:t>я</w:t>
      </w:r>
      <w:r>
        <w:rPr>
          <w:color w:val="000000"/>
        </w:rPr>
        <w:t>»на 201</w:t>
      </w:r>
      <w:r>
        <w:rPr>
          <w:color w:val="000000"/>
          <w:spacing w:val="5"/>
        </w:rPr>
        <w:t>3</w:t>
      </w:r>
      <w:r>
        <w:rPr>
          <w:color w:val="000000"/>
        </w:rPr>
        <w:t>-2</w:t>
      </w:r>
      <w:r>
        <w:rPr>
          <w:color w:val="000000"/>
          <w:spacing w:val="2"/>
        </w:rPr>
        <w:t>0</w:t>
      </w:r>
      <w:r>
        <w:rPr>
          <w:color w:val="000000"/>
        </w:rPr>
        <w:t>20 годы.</w:t>
      </w:r>
    </w:p>
    <w:p w:rsidR="00505FFC" w:rsidRDefault="00505FFC" w:rsidP="00505FFC">
      <w:pPr>
        <w:widowControl w:val="0"/>
        <w:ind w:right="-16" w:firstLine="240"/>
        <w:jc w:val="both"/>
        <w:rPr>
          <w:color w:val="000000"/>
        </w:rPr>
      </w:pPr>
      <w:r>
        <w:rPr>
          <w:color w:val="000000"/>
        </w:rPr>
        <w:t>В</w:t>
      </w:r>
      <w:r>
        <w:rPr>
          <w:color w:val="000000"/>
          <w:spacing w:val="3"/>
        </w:rPr>
        <w:t>о</w:t>
      </w:r>
      <w:r>
        <w:rPr>
          <w:color w:val="000000"/>
        </w:rPr>
        <w:t>сно</w:t>
      </w:r>
      <w:r>
        <w:rPr>
          <w:color w:val="000000"/>
          <w:spacing w:val="1"/>
        </w:rPr>
        <w:t>в</w:t>
      </w:r>
      <w:r>
        <w:rPr>
          <w:color w:val="000000"/>
        </w:rPr>
        <w:t>у дея</w:t>
      </w:r>
      <w:r>
        <w:rPr>
          <w:color w:val="000000"/>
          <w:spacing w:val="1"/>
        </w:rPr>
        <w:t>т</w:t>
      </w:r>
      <w:r>
        <w:rPr>
          <w:color w:val="000000"/>
        </w:rPr>
        <w:t>ель</w:t>
      </w:r>
      <w:r>
        <w:rPr>
          <w:color w:val="000000"/>
          <w:spacing w:val="1"/>
        </w:rPr>
        <w:t>н</w:t>
      </w:r>
      <w:r>
        <w:rPr>
          <w:color w:val="000000"/>
        </w:rPr>
        <w:t>остиш</w:t>
      </w:r>
      <w:r>
        <w:rPr>
          <w:color w:val="000000"/>
          <w:spacing w:val="1"/>
        </w:rPr>
        <w:t>к</w:t>
      </w:r>
      <w:r>
        <w:rPr>
          <w:color w:val="000000"/>
        </w:rPr>
        <w:t>олы</w:t>
      </w:r>
      <w:r>
        <w:rPr>
          <w:color w:val="000000"/>
          <w:spacing w:val="1"/>
        </w:rPr>
        <w:t>п</w:t>
      </w:r>
      <w:r>
        <w:rPr>
          <w:color w:val="000000"/>
        </w:rPr>
        <w:t>оложена</w:t>
      </w:r>
      <w:r>
        <w:rPr>
          <w:color w:val="000000"/>
          <w:spacing w:val="1"/>
        </w:rPr>
        <w:t xml:space="preserve"> и</w:t>
      </w:r>
      <w:r>
        <w:rPr>
          <w:color w:val="000000"/>
          <w:spacing w:val="-1"/>
        </w:rPr>
        <w:t>де</w:t>
      </w:r>
      <w:r>
        <w:rPr>
          <w:color w:val="000000"/>
        </w:rPr>
        <w:t>яобразован</w:t>
      </w:r>
      <w:r>
        <w:rPr>
          <w:color w:val="000000"/>
          <w:spacing w:val="1"/>
        </w:rPr>
        <w:t>и</w:t>
      </w:r>
      <w:r>
        <w:rPr>
          <w:color w:val="000000"/>
        </w:rPr>
        <w:t>яш</w:t>
      </w:r>
      <w:r>
        <w:rPr>
          <w:color w:val="000000"/>
          <w:spacing w:val="1"/>
        </w:rPr>
        <w:t>к</w:t>
      </w:r>
      <w:r>
        <w:rPr>
          <w:color w:val="000000"/>
        </w:rPr>
        <w:t>ол</w:t>
      </w:r>
      <w:r>
        <w:rPr>
          <w:color w:val="000000"/>
          <w:spacing w:val="1"/>
        </w:rPr>
        <w:t>ь</w:t>
      </w:r>
      <w:r>
        <w:rPr>
          <w:color w:val="000000"/>
        </w:rPr>
        <w:t>ни</w:t>
      </w:r>
      <w:r>
        <w:rPr>
          <w:color w:val="000000"/>
          <w:spacing w:val="1"/>
        </w:rPr>
        <w:t>к</w:t>
      </w:r>
      <w:r>
        <w:rPr>
          <w:color w:val="000000"/>
          <w:spacing w:val="8"/>
        </w:rPr>
        <w:t>о</w:t>
      </w:r>
      <w:r>
        <w:rPr>
          <w:color w:val="000000"/>
        </w:rPr>
        <w:t>вкак</w:t>
      </w:r>
      <w:r>
        <w:rPr>
          <w:color w:val="000000"/>
          <w:spacing w:val="1"/>
        </w:rPr>
        <w:t>п</w:t>
      </w:r>
      <w:r>
        <w:rPr>
          <w:color w:val="000000"/>
        </w:rPr>
        <w:t>о</w:t>
      </w:r>
      <w:r>
        <w:rPr>
          <w:color w:val="000000"/>
          <w:spacing w:val="1"/>
        </w:rPr>
        <w:t>к</w:t>
      </w:r>
      <w:r>
        <w:rPr>
          <w:color w:val="000000"/>
          <w:spacing w:val="-2"/>
        </w:rPr>
        <w:t>а</w:t>
      </w:r>
      <w:r>
        <w:rPr>
          <w:color w:val="000000"/>
        </w:rPr>
        <w:t>зателядос</w:t>
      </w:r>
      <w:r>
        <w:rPr>
          <w:color w:val="000000"/>
          <w:spacing w:val="2"/>
        </w:rPr>
        <w:t>т</w:t>
      </w:r>
      <w:r>
        <w:rPr>
          <w:color w:val="000000"/>
        </w:rPr>
        <w:t>а-точновы</w:t>
      </w:r>
      <w:r>
        <w:rPr>
          <w:color w:val="000000"/>
          <w:spacing w:val="-1"/>
        </w:rPr>
        <w:t>с</w:t>
      </w:r>
      <w:r>
        <w:rPr>
          <w:color w:val="000000"/>
        </w:rPr>
        <w:t>окого</w:t>
      </w:r>
      <w:r>
        <w:rPr>
          <w:color w:val="000000"/>
          <w:spacing w:val="-6"/>
        </w:rPr>
        <w:t>у</w:t>
      </w:r>
      <w:r>
        <w:rPr>
          <w:color w:val="000000"/>
        </w:rPr>
        <w:t>ров</w:t>
      </w:r>
      <w:r>
        <w:rPr>
          <w:color w:val="000000"/>
          <w:spacing w:val="2"/>
        </w:rPr>
        <w:t>н</w:t>
      </w:r>
      <w:r>
        <w:rPr>
          <w:color w:val="000000"/>
        </w:rPr>
        <w:t>яра</w:t>
      </w:r>
      <w:r>
        <w:rPr>
          <w:color w:val="000000"/>
          <w:spacing w:val="1"/>
        </w:rPr>
        <w:t>з</w:t>
      </w:r>
      <w:r>
        <w:rPr>
          <w:color w:val="000000"/>
        </w:rPr>
        <w:t>витиял</w:t>
      </w:r>
      <w:r>
        <w:rPr>
          <w:color w:val="000000"/>
          <w:spacing w:val="1"/>
        </w:rPr>
        <w:t>и</w:t>
      </w:r>
      <w:r>
        <w:rPr>
          <w:color w:val="000000"/>
          <w:spacing w:val="-2"/>
        </w:rPr>
        <w:t>ч</w:t>
      </w:r>
      <w:r>
        <w:rPr>
          <w:color w:val="000000"/>
        </w:rPr>
        <w:t>ност</w:t>
      </w:r>
      <w:r>
        <w:rPr>
          <w:color w:val="000000"/>
          <w:spacing w:val="1"/>
        </w:rPr>
        <w:t>и</w:t>
      </w:r>
      <w:proofErr w:type="gramStart"/>
      <w:r>
        <w:rPr>
          <w:color w:val="000000"/>
        </w:rPr>
        <w:t>.Т</w:t>
      </w:r>
      <w:proofErr w:type="gramEnd"/>
      <w:r>
        <w:rPr>
          <w:color w:val="000000"/>
        </w:rPr>
        <w:t>акоеобра</w:t>
      </w:r>
      <w:r>
        <w:rPr>
          <w:color w:val="000000"/>
          <w:spacing w:val="1"/>
        </w:rPr>
        <w:t>з</w:t>
      </w:r>
      <w:r>
        <w:rPr>
          <w:color w:val="000000"/>
        </w:rPr>
        <w:t>ованиеот</w:t>
      </w:r>
      <w:r>
        <w:rPr>
          <w:color w:val="000000"/>
          <w:spacing w:val="-1"/>
        </w:rPr>
        <w:t>веч</w:t>
      </w:r>
      <w:r>
        <w:rPr>
          <w:color w:val="000000"/>
        </w:rPr>
        <w:t>а</w:t>
      </w:r>
      <w:r>
        <w:rPr>
          <w:color w:val="000000"/>
          <w:spacing w:val="-1"/>
        </w:rPr>
        <w:t>е</w:t>
      </w:r>
      <w:r>
        <w:rPr>
          <w:color w:val="000000"/>
        </w:rPr>
        <w:t>т,</w:t>
      </w:r>
      <w:r>
        <w:rPr>
          <w:color w:val="000000"/>
          <w:spacing w:val="1"/>
        </w:rPr>
        <w:t>зн</w:t>
      </w:r>
      <w:r>
        <w:rPr>
          <w:color w:val="000000"/>
        </w:rPr>
        <w:t>а</w:t>
      </w:r>
      <w:r>
        <w:rPr>
          <w:color w:val="000000"/>
          <w:spacing w:val="-1"/>
        </w:rPr>
        <w:t>ч</w:t>
      </w:r>
      <w:r>
        <w:rPr>
          <w:color w:val="000000"/>
          <w:spacing w:val="1"/>
        </w:rPr>
        <w:t>и</w:t>
      </w:r>
      <w:r>
        <w:rPr>
          <w:color w:val="000000"/>
        </w:rPr>
        <w:t>тель</w:t>
      </w:r>
      <w:r>
        <w:rPr>
          <w:color w:val="000000"/>
          <w:spacing w:val="1"/>
        </w:rPr>
        <w:t>н</w:t>
      </w:r>
      <w:r>
        <w:rPr>
          <w:color w:val="000000"/>
        </w:rPr>
        <w:t>ов</w:t>
      </w:r>
      <w:r>
        <w:rPr>
          <w:color w:val="000000"/>
          <w:spacing w:val="-2"/>
        </w:rPr>
        <w:t>о</w:t>
      </w:r>
      <w:r>
        <w:rPr>
          <w:color w:val="000000"/>
          <w:spacing w:val="-1"/>
        </w:rPr>
        <w:t>з</w:t>
      </w:r>
      <w:r>
        <w:rPr>
          <w:color w:val="000000"/>
        </w:rPr>
        <w:t>р</w:t>
      </w:r>
      <w:r>
        <w:rPr>
          <w:color w:val="000000"/>
          <w:spacing w:val="8"/>
        </w:rPr>
        <w:t>о</w:t>
      </w:r>
      <w:r>
        <w:rPr>
          <w:color w:val="000000"/>
        </w:rPr>
        <w:t>с-шим,</w:t>
      </w:r>
      <w:r>
        <w:rPr>
          <w:color w:val="000000"/>
          <w:spacing w:val="1"/>
        </w:rPr>
        <w:t>п</w:t>
      </w:r>
      <w:r>
        <w:rPr>
          <w:color w:val="000000"/>
        </w:rPr>
        <w:t>от</w:t>
      </w:r>
      <w:r>
        <w:rPr>
          <w:color w:val="000000"/>
          <w:spacing w:val="1"/>
        </w:rPr>
        <w:t>р</w:t>
      </w:r>
      <w:r>
        <w:rPr>
          <w:color w:val="000000"/>
        </w:rPr>
        <w:t>ебностям</w:t>
      </w:r>
      <w:r>
        <w:rPr>
          <w:color w:val="000000"/>
          <w:spacing w:val="-3"/>
        </w:rPr>
        <w:t>у</w:t>
      </w:r>
      <w:r>
        <w:rPr>
          <w:color w:val="000000"/>
        </w:rPr>
        <w:t>чащ</w:t>
      </w:r>
      <w:r>
        <w:rPr>
          <w:color w:val="000000"/>
          <w:spacing w:val="1"/>
        </w:rPr>
        <w:t>и</w:t>
      </w:r>
      <w:r>
        <w:rPr>
          <w:color w:val="000000"/>
          <w:spacing w:val="2"/>
        </w:rPr>
        <w:t>х</w:t>
      </w:r>
      <w:r>
        <w:rPr>
          <w:color w:val="000000"/>
        </w:rPr>
        <w:t>сяиихро</w:t>
      </w:r>
      <w:r>
        <w:rPr>
          <w:color w:val="000000"/>
          <w:spacing w:val="-1"/>
        </w:rPr>
        <w:t>д</w:t>
      </w:r>
      <w:r>
        <w:rPr>
          <w:color w:val="000000"/>
        </w:rPr>
        <w:t>ителей(зако</w:t>
      </w:r>
      <w:r>
        <w:rPr>
          <w:color w:val="000000"/>
          <w:spacing w:val="1"/>
        </w:rPr>
        <w:t>нн</w:t>
      </w:r>
      <w:r>
        <w:rPr>
          <w:color w:val="000000"/>
          <w:spacing w:val="-1"/>
        </w:rPr>
        <w:t>ы</w:t>
      </w:r>
      <w:r>
        <w:rPr>
          <w:color w:val="000000"/>
        </w:rPr>
        <w:t>х</w:t>
      </w:r>
      <w:r>
        <w:rPr>
          <w:color w:val="000000"/>
          <w:spacing w:val="1"/>
        </w:rPr>
        <w:t>п</w:t>
      </w:r>
      <w:r>
        <w:rPr>
          <w:color w:val="000000"/>
        </w:rPr>
        <w:t>редставите</w:t>
      </w:r>
      <w:r>
        <w:rPr>
          <w:color w:val="000000"/>
          <w:spacing w:val="-2"/>
        </w:rPr>
        <w:t>л</w:t>
      </w:r>
      <w:r>
        <w:rPr>
          <w:color w:val="000000"/>
          <w:spacing w:val="-1"/>
        </w:rPr>
        <w:t>е</w:t>
      </w:r>
      <w:r>
        <w:rPr>
          <w:color w:val="000000"/>
        </w:rPr>
        <w:t>й)вр</w:t>
      </w:r>
      <w:r>
        <w:rPr>
          <w:color w:val="000000"/>
          <w:spacing w:val="1"/>
        </w:rPr>
        <w:t>а</w:t>
      </w:r>
      <w:r>
        <w:rPr>
          <w:color w:val="000000"/>
        </w:rPr>
        <w:t>сшире</w:t>
      </w:r>
      <w:r>
        <w:rPr>
          <w:color w:val="000000"/>
          <w:spacing w:val="1"/>
        </w:rPr>
        <w:t>ни</w:t>
      </w:r>
      <w:r>
        <w:rPr>
          <w:color w:val="000000"/>
        </w:rPr>
        <w:t>иобра</w:t>
      </w:r>
      <w:r>
        <w:rPr>
          <w:color w:val="000000"/>
          <w:spacing w:val="12"/>
        </w:rPr>
        <w:t>з</w:t>
      </w:r>
      <w:r>
        <w:rPr>
          <w:color w:val="000000"/>
        </w:rPr>
        <w:t>о-в</w:t>
      </w:r>
      <w:r>
        <w:rPr>
          <w:color w:val="000000"/>
          <w:spacing w:val="-1"/>
        </w:rPr>
        <w:t>а</w:t>
      </w:r>
      <w:r>
        <w:rPr>
          <w:color w:val="000000"/>
        </w:rPr>
        <w:t>тель</w:t>
      </w:r>
      <w:r>
        <w:rPr>
          <w:color w:val="000000"/>
          <w:spacing w:val="1"/>
        </w:rPr>
        <w:t>н</w:t>
      </w:r>
      <w:r>
        <w:rPr>
          <w:color w:val="000000"/>
        </w:rPr>
        <w:t>ого</w:t>
      </w:r>
      <w:r>
        <w:rPr>
          <w:color w:val="000000"/>
          <w:spacing w:val="1"/>
        </w:rPr>
        <w:t>п</w:t>
      </w:r>
      <w:r>
        <w:rPr>
          <w:color w:val="000000"/>
        </w:rPr>
        <w:t>ространс</w:t>
      </w:r>
      <w:r>
        <w:rPr>
          <w:color w:val="000000"/>
          <w:spacing w:val="-1"/>
        </w:rPr>
        <w:t>т</w:t>
      </w:r>
      <w:r>
        <w:rPr>
          <w:color w:val="000000"/>
        </w:rPr>
        <w:t>ваш</w:t>
      </w:r>
      <w:r>
        <w:rPr>
          <w:color w:val="000000"/>
          <w:spacing w:val="1"/>
        </w:rPr>
        <w:t>к</w:t>
      </w:r>
      <w:r>
        <w:rPr>
          <w:color w:val="000000"/>
        </w:rPr>
        <w:t>олы,</w:t>
      </w:r>
      <w:r>
        <w:rPr>
          <w:color w:val="000000"/>
          <w:spacing w:val="-4"/>
        </w:rPr>
        <w:t>у</w:t>
      </w:r>
      <w:r>
        <w:rPr>
          <w:color w:val="000000"/>
        </w:rPr>
        <w:t>в</w:t>
      </w:r>
      <w:r>
        <w:rPr>
          <w:color w:val="000000"/>
          <w:spacing w:val="-1"/>
        </w:rPr>
        <w:t>е</w:t>
      </w:r>
      <w:r>
        <w:rPr>
          <w:color w:val="000000"/>
        </w:rPr>
        <w:t>личен</w:t>
      </w:r>
      <w:r>
        <w:rPr>
          <w:color w:val="000000"/>
          <w:spacing w:val="1"/>
        </w:rPr>
        <w:t>и</w:t>
      </w:r>
      <w:r>
        <w:rPr>
          <w:color w:val="000000"/>
        </w:rPr>
        <w:t>яобъема</w:t>
      </w:r>
      <w:r>
        <w:rPr>
          <w:color w:val="000000"/>
          <w:spacing w:val="1"/>
        </w:rPr>
        <w:t>зн</w:t>
      </w:r>
      <w:r>
        <w:rPr>
          <w:color w:val="000000"/>
        </w:rPr>
        <w:t>а</w:t>
      </w:r>
      <w:r>
        <w:rPr>
          <w:color w:val="000000"/>
          <w:spacing w:val="-1"/>
        </w:rPr>
        <w:t>н</w:t>
      </w:r>
      <w:r>
        <w:rPr>
          <w:color w:val="000000"/>
        </w:rPr>
        <w:t>ийир</w:t>
      </w:r>
      <w:r>
        <w:rPr>
          <w:color w:val="000000"/>
          <w:spacing w:val="5"/>
        </w:rPr>
        <w:t>а</w:t>
      </w:r>
      <w:r>
        <w:rPr>
          <w:color w:val="000000"/>
          <w:spacing w:val="1"/>
        </w:rPr>
        <w:t>з</w:t>
      </w:r>
      <w:r>
        <w:rPr>
          <w:color w:val="000000"/>
          <w:spacing w:val="-1"/>
        </w:rPr>
        <w:t>в</w:t>
      </w:r>
      <w:r>
        <w:rPr>
          <w:color w:val="000000"/>
        </w:rPr>
        <w:t>ития</w:t>
      </w:r>
      <w:r>
        <w:rPr>
          <w:color w:val="000000"/>
          <w:spacing w:val="1"/>
        </w:rPr>
        <w:t>н</w:t>
      </w:r>
      <w:r>
        <w:rPr>
          <w:color w:val="000000"/>
        </w:rPr>
        <w:t>авыков</w:t>
      </w:r>
      <w:r>
        <w:rPr>
          <w:color w:val="000000"/>
          <w:spacing w:val="1"/>
        </w:rPr>
        <w:t>п</w:t>
      </w:r>
      <w:r>
        <w:rPr>
          <w:color w:val="000000"/>
        </w:rPr>
        <w:t>р</w:t>
      </w:r>
      <w:r>
        <w:rPr>
          <w:color w:val="000000"/>
          <w:spacing w:val="1"/>
        </w:rPr>
        <w:t>и</w:t>
      </w:r>
      <w:r>
        <w:rPr>
          <w:color w:val="000000"/>
        </w:rPr>
        <w:t>менен</w:t>
      </w:r>
      <w:r>
        <w:rPr>
          <w:color w:val="000000"/>
          <w:spacing w:val="1"/>
        </w:rPr>
        <w:t>и</w:t>
      </w:r>
      <w:r>
        <w:rPr>
          <w:color w:val="000000"/>
        </w:rPr>
        <w:t>я по</w:t>
      </w:r>
      <w:r>
        <w:rPr>
          <w:color w:val="000000"/>
          <w:spacing w:val="3"/>
        </w:rPr>
        <w:t>л</w:t>
      </w:r>
      <w:r>
        <w:rPr>
          <w:color w:val="000000"/>
          <w:spacing w:val="-4"/>
        </w:rPr>
        <w:t>у</w:t>
      </w:r>
      <w:r>
        <w:rPr>
          <w:color w:val="000000"/>
          <w:spacing w:val="-1"/>
        </w:rPr>
        <w:t>ч</w:t>
      </w:r>
      <w:r>
        <w:rPr>
          <w:color w:val="000000"/>
        </w:rPr>
        <w:t>ен</w:t>
      </w:r>
      <w:r>
        <w:rPr>
          <w:color w:val="000000"/>
          <w:spacing w:val="1"/>
        </w:rPr>
        <w:t>н</w:t>
      </w:r>
      <w:r>
        <w:rPr>
          <w:color w:val="000000"/>
        </w:rPr>
        <w:t>ых</w:t>
      </w:r>
      <w:r>
        <w:rPr>
          <w:color w:val="000000"/>
          <w:spacing w:val="1"/>
        </w:rPr>
        <w:t>зн</w:t>
      </w:r>
      <w:r>
        <w:rPr>
          <w:color w:val="000000"/>
        </w:rPr>
        <w:t>а</w:t>
      </w:r>
      <w:r>
        <w:rPr>
          <w:color w:val="000000"/>
          <w:spacing w:val="-1"/>
        </w:rPr>
        <w:t>н</w:t>
      </w:r>
      <w:r>
        <w:rPr>
          <w:color w:val="000000"/>
        </w:rPr>
        <w:t>ий</w:t>
      </w:r>
      <w:r>
        <w:rPr>
          <w:color w:val="000000"/>
          <w:spacing w:val="1"/>
        </w:rPr>
        <w:t>н</w:t>
      </w:r>
      <w:r>
        <w:rPr>
          <w:color w:val="000000"/>
        </w:rPr>
        <w:t>а</w:t>
      </w:r>
      <w:r>
        <w:rPr>
          <w:color w:val="000000"/>
          <w:spacing w:val="1"/>
        </w:rPr>
        <w:t>п</w:t>
      </w:r>
      <w:r>
        <w:rPr>
          <w:color w:val="000000"/>
        </w:rPr>
        <w:t>ракт</w:t>
      </w:r>
      <w:r>
        <w:rPr>
          <w:color w:val="000000"/>
          <w:spacing w:val="1"/>
        </w:rPr>
        <w:t>ик</w:t>
      </w:r>
      <w:r>
        <w:rPr>
          <w:color w:val="000000"/>
        </w:rPr>
        <w:t>е,ра</w:t>
      </w:r>
      <w:r>
        <w:rPr>
          <w:color w:val="000000"/>
          <w:spacing w:val="1"/>
        </w:rPr>
        <w:t>з</w:t>
      </w:r>
      <w:r>
        <w:rPr>
          <w:color w:val="000000"/>
        </w:rPr>
        <w:t>вития</w:t>
      </w:r>
      <w:r>
        <w:rPr>
          <w:color w:val="000000"/>
          <w:spacing w:val="-1"/>
        </w:rPr>
        <w:t>ф</w:t>
      </w:r>
      <w:r>
        <w:rPr>
          <w:color w:val="000000"/>
          <w:spacing w:val="-4"/>
        </w:rPr>
        <w:t>у</w:t>
      </w:r>
      <w:r>
        <w:rPr>
          <w:color w:val="000000"/>
        </w:rPr>
        <w:t>н</w:t>
      </w:r>
      <w:r>
        <w:rPr>
          <w:color w:val="000000"/>
          <w:spacing w:val="1"/>
        </w:rPr>
        <w:t>кци</w:t>
      </w:r>
      <w:r>
        <w:rPr>
          <w:color w:val="000000"/>
        </w:rPr>
        <w:t>о</w:t>
      </w:r>
      <w:r>
        <w:rPr>
          <w:color w:val="000000"/>
          <w:spacing w:val="1"/>
        </w:rPr>
        <w:t>н</w:t>
      </w:r>
      <w:r>
        <w:rPr>
          <w:color w:val="000000"/>
        </w:rPr>
        <w:t>аль</w:t>
      </w:r>
      <w:r>
        <w:rPr>
          <w:color w:val="000000"/>
          <w:spacing w:val="1"/>
        </w:rPr>
        <w:t>н</w:t>
      </w:r>
      <w:r>
        <w:rPr>
          <w:color w:val="000000"/>
        </w:rPr>
        <w:t>ойгра</w:t>
      </w:r>
      <w:r>
        <w:rPr>
          <w:color w:val="000000"/>
          <w:spacing w:val="-1"/>
        </w:rPr>
        <w:t>м</w:t>
      </w:r>
      <w:r>
        <w:rPr>
          <w:color w:val="000000"/>
        </w:rPr>
        <w:t>о</w:t>
      </w:r>
      <w:r>
        <w:rPr>
          <w:color w:val="000000"/>
          <w:spacing w:val="-1"/>
        </w:rPr>
        <w:t>т</w:t>
      </w:r>
      <w:r>
        <w:rPr>
          <w:color w:val="000000"/>
        </w:rPr>
        <w:t>ностииинд</w:t>
      </w:r>
      <w:r>
        <w:rPr>
          <w:color w:val="000000"/>
          <w:spacing w:val="1"/>
        </w:rPr>
        <w:t>и</w:t>
      </w:r>
      <w:r>
        <w:rPr>
          <w:color w:val="000000"/>
          <w:spacing w:val="-2"/>
        </w:rPr>
        <w:t>в</w:t>
      </w:r>
      <w:r>
        <w:rPr>
          <w:color w:val="000000"/>
        </w:rPr>
        <w:t>и</w:t>
      </w:r>
      <w:r>
        <w:rPr>
          <w:color w:val="000000"/>
          <w:spacing w:val="3"/>
        </w:rPr>
        <w:t>д</w:t>
      </w:r>
      <w:r>
        <w:rPr>
          <w:color w:val="000000"/>
          <w:spacing w:val="-4"/>
        </w:rPr>
        <w:t>у</w:t>
      </w:r>
      <w:r>
        <w:rPr>
          <w:color w:val="000000"/>
          <w:spacing w:val="-1"/>
        </w:rPr>
        <w:t>а</w:t>
      </w:r>
      <w:r>
        <w:rPr>
          <w:color w:val="000000"/>
        </w:rPr>
        <w:t>ль</w:t>
      </w:r>
      <w:r>
        <w:rPr>
          <w:color w:val="000000"/>
          <w:spacing w:val="1"/>
        </w:rPr>
        <w:t>н</w:t>
      </w:r>
      <w:r>
        <w:rPr>
          <w:color w:val="000000"/>
        </w:rPr>
        <w:t xml:space="preserve">ых способностей </w:t>
      </w:r>
      <w:r>
        <w:rPr>
          <w:color w:val="000000"/>
          <w:spacing w:val="1"/>
        </w:rPr>
        <w:t>к</w:t>
      </w:r>
      <w:r>
        <w:rPr>
          <w:color w:val="000000"/>
        </w:rPr>
        <w:t xml:space="preserve">аждого </w:t>
      </w:r>
      <w:r>
        <w:rPr>
          <w:color w:val="000000"/>
          <w:spacing w:val="-3"/>
        </w:rPr>
        <w:t>у</w:t>
      </w:r>
      <w:r>
        <w:rPr>
          <w:color w:val="000000"/>
          <w:spacing w:val="2"/>
        </w:rPr>
        <w:t>ч</w:t>
      </w:r>
      <w:r>
        <w:rPr>
          <w:color w:val="000000"/>
          <w:spacing w:val="1"/>
        </w:rPr>
        <w:t>а</w:t>
      </w:r>
      <w:r>
        <w:rPr>
          <w:color w:val="000000"/>
        </w:rPr>
        <w:t>щегося.</w:t>
      </w:r>
    </w:p>
    <w:p w:rsidR="00505FFC" w:rsidRDefault="00505FFC" w:rsidP="00505FFC">
      <w:pPr>
        <w:widowControl w:val="0"/>
        <w:ind w:right="-52" w:firstLine="768"/>
        <w:rPr>
          <w:color w:val="000000"/>
        </w:rPr>
      </w:pPr>
      <w:r>
        <w:rPr>
          <w:color w:val="000000"/>
          <w:spacing w:val="-1"/>
        </w:rPr>
        <w:t>В</w:t>
      </w:r>
      <w:r>
        <w:rPr>
          <w:color w:val="000000"/>
        </w:rPr>
        <w:t>ыбор</w:t>
      </w:r>
      <w:r>
        <w:rPr>
          <w:color w:val="000000"/>
          <w:spacing w:val="1"/>
        </w:rPr>
        <w:t>п</w:t>
      </w:r>
      <w:r>
        <w:rPr>
          <w:color w:val="000000"/>
        </w:rPr>
        <w:t>р</w:t>
      </w:r>
      <w:r>
        <w:rPr>
          <w:color w:val="000000"/>
          <w:spacing w:val="1"/>
        </w:rPr>
        <w:t>и</w:t>
      </w:r>
      <w:r>
        <w:rPr>
          <w:color w:val="000000"/>
        </w:rPr>
        <w:t>ор</w:t>
      </w:r>
      <w:r>
        <w:rPr>
          <w:color w:val="000000"/>
          <w:spacing w:val="1"/>
        </w:rPr>
        <w:t>и</w:t>
      </w:r>
      <w:r>
        <w:rPr>
          <w:color w:val="000000"/>
        </w:rPr>
        <w:t>тет</w:t>
      </w:r>
      <w:r>
        <w:rPr>
          <w:color w:val="000000"/>
          <w:spacing w:val="1"/>
        </w:rPr>
        <w:t>н</w:t>
      </w:r>
      <w:r>
        <w:rPr>
          <w:color w:val="000000"/>
          <w:spacing w:val="-2"/>
        </w:rPr>
        <w:t>ы</w:t>
      </w:r>
      <w:r>
        <w:rPr>
          <w:color w:val="000000"/>
        </w:rPr>
        <w:t>х</w:t>
      </w:r>
      <w:r>
        <w:rPr>
          <w:color w:val="000000"/>
          <w:spacing w:val="1"/>
        </w:rPr>
        <w:t>н</w:t>
      </w:r>
      <w:r>
        <w:rPr>
          <w:color w:val="000000"/>
        </w:rPr>
        <w:t>а</w:t>
      </w:r>
      <w:r>
        <w:rPr>
          <w:color w:val="000000"/>
          <w:spacing w:val="1"/>
        </w:rPr>
        <w:t>п</w:t>
      </w:r>
      <w:r>
        <w:rPr>
          <w:color w:val="000000"/>
        </w:rPr>
        <w:t>равл</w:t>
      </w:r>
      <w:r>
        <w:rPr>
          <w:color w:val="000000"/>
          <w:spacing w:val="-1"/>
        </w:rPr>
        <w:t>е</w:t>
      </w:r>
      <w:r>
        <w:rPr>
          <w:color w:val="000000"/>
        </w:rPr>
        <w:t>н</w:t>
      </w:r>
      <w:r>
        <w:rPr>
          <w:color w:val="000000"/>
          <w:spacing w:val="1"/>
        </w:rPr>
        <w:t>и</w:t>
      </w:r>
      <w:r>
        <w:rPr>
          <w:color w:val="000000"/>
        </w:rPr>
        <w:t>йработыш</w:t>
      </w:r>
      <w:r>
        <w:rPr>
          <w:color w:val="000000"/>
          <w:spacing w:val="1"/>
        </w:rPr>
        <w:t>к</w:t>
      </w:r>
      <w:r>
        <w:rPr>
          <w:color w:val="000000"/>
        </w:rPr>
        <w:t>олы</w:t>
      </w:r>
      <w:proofErr w:type="gramStart"/>
      <w:r>
        <w:rPr>
          <w:color w:val="000000"/>
        </w:rPr>
        <w:t>,о</w:t>
      </w:r>
      <w:proofErr w:type="gramEnd"/>
      <w:r>
        <w:rPr>
          <w:color w:val="000000"/>
          <w:spacing w:val="1"/>
        </w:rPr>
        <w:t>п</w:t>
      </w:r>
      <w:r>
        <w:rPr>
          <w:color w:val="000000"/>
        </w:rPr>
        <w:t>редел</w:t>
      </w:r>
      <w:r>
        <w:rPr>
          <w:color w:val="000000"/>
          <w:spacing w:val="-1"/>
        </w:rPr>
        <w:t>е</w:t>
      </w:r>
      <w:r>
        <w:rPr>
          <w:color w:val="000000"/>
          <w:spacing w:val="1"/>
        </w:rPr>
        <w:t>ни</w:t>
      </w:r>
      <w:r>
        <w:rPr>
          <w:color w:val="000000"/>
        </w:rPr>
        <w:t>е</w:t>
      </w:r>
      <w:r>
        <w:rPr>
          <w:color w:val="000000"/>
          <w:spacing w:val="1"/>
        </w:rPr>
        <w:t>ц</w:t>
      </w:r>
      <w:r>
        <w:rPr>
          <w:color w:val="000000"/>
        </w:rPr>
        <w:t>елии</w:t>
      </w:r>
      <w:r>
        <w:rPr>
          <w:color w:val="000000"/>
          <w:spacing w:val="1"/>
        </w:rPr>
        <w:t>з</w:t>
      </w:r>
      <w:r>
        <w:rPr>
          <w:color w:val="000000"/>
        </w:rPr>
        <w:t>адачдеятель</w:t>
      </w:r>
      <w:r>
        <w:rPr>
          <w:color w:val="000000"/>
          <w:spacing w:val="11"/>
        </w:rPr>
        <w:t>н</w:t>
      </w:r>
      <w:r>
        <w:rPr>
          <w:color w:val="000000"/>
        </w:rPr>
        <w:t>о-сти</w:t>
      </w:r>
      <w:r>
        <w:rPr>
          <w:color w:val="000000"/>
          <w:spacing w:val="1"/>
        </w:rPr>
        <w:t>п</w:t>
      </w:r>
      <w:r>
        <w:rPr>
          <w:color w:val="000000"/>
        </w:rPr>
        <w:t>едагогиче</w:t>
      </w:r>
      <w:r>
        <w:rPr>
          <w:color w:val="000000"/>
          <w:spacing w:val="-1"/>
        </w:rPr>
        <w:t>с</w:t>
      </w:r>
      <w:r>
        <w:rPr>
          <w:color w:val="000000"/>
        </w:rPr>
        <w:t>когоколлекти</w:t>
      </w:r>
      <w:r>
        <w:rPr>
          <w:color w:val="000000"/>
          <w:spacing w:val="2"/>
        </w:rPr>
        <w:t>в</w:t>
      </w:r>
      <w:r>
        <w:rPr>
          <w:color w:val="000000"/>
        </w:rPr>
        <w:t>а</w:t>
      </w:r>
      <w:r>
        <w:rPr>
          <w:color w:val="000000"/>
          <w:spacing w:val="1"/>
        </w:rPr>
        <w:t>п</w:t>
      </w:r>
      <w:r>
        <w:rPr>
          <w:color w:val="000000"/>
        </w:rPr>
        <w:t>о</w:t>
      </w:r>
      <w:r>
        <w:rPr>
          <w:color w:val="000000"/>
          <w:spacing w:val="-1"/>
        </w:rPr>
        <w:t>л</w:t>
      </w:r>
      <w:r>
        <w:rPr>
          <w:color w:val="000000"/>
        </w:rPr>
        <w:t>ностьюс</w:t>
      </w:r>
      <w:r>
        <w:rPr>
          <w:color w:val="000000"/>
          <w:spacing w:val="-2"/>
        </w:rPr>
        <w:t>о</w:t>
      </w:r>
      <w:r>
        <w:rPr>
          <w:color w:val="000000"/>
        </w:rPr>
        <w:t>гл</w:t>
      </w:r>
      <w:r>
        <w:rPr>
          <w:color w:val="000000"/>
          <w:spacing w:val="-1"/>
        </w:rPr>
        <w:t>а</w:t>
      </w:r>
      <w:r>
        <w:rPr>
          <w:color w:val="000000"/>
          <w:spacing w:val="3"/>
        </w:rPr>
        <w:t>с</w:t>
      </w:r>
      <w:r>
        <w:rPr>
          <w:color w:val="000000"/>
          <w:spacing w:val="-4"/>
        </w:rPr>
        <w:t>у</w:t>
      </w:r>
      <w:r>
        <w:rPr>
          <w:color w:val="000000"/>
          <w:spacing w:val="-1"/>
        </w:rPr>
        <w:t>е</w:t>
      </w:r>
      <w:r>
        <w:rPr>
          <w:color w:val="000000"/>
        </w:rPr>
        <w:t>тся</w:t>
      </w:r>
      <w:r>
        <w:rPr>
          <w:color w:val="000000"/>
          <w:spacing w:val="1"/>
        </w:rPr>
        <w:t>с</w:t>
      </w:r>
      <w:r>
        <w:rPr>
          <w:color w:val="000000"/>
        </w:rPr>
        <w:t>оспе</w:t>
      </w:r>
      <w:r>
        <w:rPr>
          <w:color w:val="000000"/>
          <w:spacing w:val="1"/>
        </w:rPr>
        <w:t>ци</w:t>
      </w:r>
      <w:r>
        <w:rPr>
          <w:color w:val="000000"/>
        </w:rPr>
        <w:t>ф</w:t>
      </w:r>
      <w:r>
        <w:rPr>
          <w:color w:val="000000"/>
          <w:spacing w:val="1"/>
        </w:rPr>
        <w:t>и</w:t>
      </w:r>
      <w:r>
        <w:rPr>
          <w:color w:val="000000"/>
          <w:spacing w:val="-2"/>
        </w:rPr>
        <w:t>ч</w:t>
      </w:r>
      <w:r>
        <w:rPr>
          <w:color w:val="000000"/>
        </w:rPr>
        <w:t>е</w:t>
      </w:r>
      <w:r>
        <w:rPr>
          <w:color w:val="000000"/>
          <w:spacing w:val="-1"/>
        </w:rPr>
        <w:t>с</w:t>
      </w:r>
      <w:r>
        <w:rPr>
          <w:color w:val="000000"/>
        </w:rPr>
        <w:t>к</w:t>
      </w:r>
      <w:r>
        <w:rPr>
          <w:color w:val="000000"/>
          <w:spacing w:val="1"/>
        </w:rPr>
        <w:t>и</w:t>
      </w:r>
      <w:r>
        <w:rPr>
          <w:color w:val="000000"/>
        </w:rPr>
        <w:t>ми</w:t>
      </w:r>
      <w:r>
        <w:rPr>
          <w:color w:val="000000"/>
          <w:spacing w:val="2"/>
        </w:rPr>
        <w:t>х</w:t>
      </w:r>
      <w:r>
        <w:rPr>
          <w:color w:val="000000"/>
        </w:rPr>
        <w:t>арактеристик</w:t>
      </w:r>
      <w:r>
        <w:rPr>
          <w:color w:val="000000"/>
          <w:spacing w:val="-3"/>
        </w:rPr>
        <w:t>а</w:t>
      </w:r>
      <w:r>
        <w:rPr>
          <w:color w:val="000000"/>
        </w:rPr>
        <w:t>ми образователь</w:t>
      </w:r>
      <w:r>
        <w:rPr>
          <w:color w:val="000000"/>
          <w:spacing w:val="1"/>
        </w:rPr>
        <w:t>н</w:t>
      </w:r>
      <w:r>
        <w:rPr>
          <w:color w:val="000000"/>
        </w:rPr>
        <w:t xml:space="preserve">ого </w:t>
      </w:r>
      <w:r>
        <w:rPr>
          <w:color w:val="000000"/>
          <w:spacing w:val="1"/>
        </w:rPr>
        <w:t>п</w:t>
      </w:r>
      <w:r>
        <w:rPr>
          <w:color w:val="000000"/>
        </w:rPr>
        <w:t>рос</w:t>
      </w:r>
      <w:r>
        <w:rPr>
          <w:color w:val="000000"/>
          <w:spacing w:val="-2"/>
        </w:rPr>
        <w:t>т</w:t>
      </w:r>
      <w:r>
        <w:rPr>
          <w:color w:val="000000"/>
        </w:rPr>
        <w:t>р</w:t>
      </w:r>
      <w:r>
        <w:rPr>
          <w:color w:val="000000"/>
          <w:spacing w:val="-1"/>
        </w:rPr>
        <w:t>а</w:t>
      </w:r>
      <w:r>
        <w:rPr>
          <w:color w:val="000000"/>
          <w:spacing w:val="1"/>
        </w:rPr>
        <w:t>н</w:t>
      </w:r>
      <w:r>
        <w:rPr>
          <w:color w:val="000000"/>
        </w:rPr>
        <w:t xml:space="preserve">ствашколы, </w:t>
      </w:r>
      <w:r>
        <w:rPr>
          <w:color w:val="000000"/>
          <w:spacing w:val="1"/>
        </w:rPr>
        <w:t>а</w:t>
      </w:r>
      <w:r>
        <w:rPr>
          <w:color w:val="000000"/>
        </w:rPr>
        <w:t>имен</w:t>
      </w:r>
      <w:r>
        <w:rPr>
          <w:color w:val="000000"/>
          <w:spacing w:val="1"/>
        </w:rPr>
        <w:t>н</w:t>
      </w:r>
      <w:r>
        <w:rPr>
          <w:color w:val="000000"/>
        </w:rPr>
        <w:t>о:</w:t>
      </w:r>
    </w:p>
    <w:p w:rsidR="00505FFC" w:rsidRDefault="00505FFC" w:rsidP="00505FFC">
      <w:pPr>
        <w:widowControl w:val="0"/>
        <w:ind w:right="-20"/>
        <w:rPr>
          <w:color w:val="000000"/>
        </w:rPr>
      </w:pPr>
      <w:r>
        <w:rPr>
          <w:color w:val="000000"/>
        </w:rPr>
        <w:t>-</w:t>
      </w:r>
      <w:r>
        <w:rPr>
          <w:color w:val="000000"/>
          <w:spacing w:val="-1"/>
        </w:rPr>
        <w:t>с</w:t>
      </w:r>
      <w:r>
        <w:rPr>
          <w:color w:val="000000"/>
        </w:rPr>
        <w:t>о</w:t>
      </w:r>
      <w:r>
        <w:rPr>
          <w:color w:val="000000"/>
          <w:spacing w:val="1"/>
        </w:rPr>
        <w:t>ц</w:t>
      </w:r>
      <w:r>
        <w:rPr>
          <w:color w:val="000000"/>
        </w:rPr>
        <w:t>иал</w:t>
      </w:r>
      <w:r>
        <w:rPr>
          <w:color w:val="000000"/>
          <w:spacing w:val="1"/>
        </w:rPr>
        <w:t>ьн</w:t>
      </w:r>
      <w:r>
        <w:rPr>
          <w:color w:val="000000"/>
        </w:rPr>
        <w:t xml:space="preserve">ым заказом </w:t>
      </w:r>
      <w:r>
        <w:rPr>
          <w:color w:val="000000"/>
          <w:spacing w:val="-1"/>
        </w:rPr>
        <w:t>н</w:t>
      </w:r>
      <w:r>
        <w:rPr>
          <w:color w:val="000000"/>
        </w:rPr>
        <w:t>акач</w:t>
      </w:r>
      <w:r>
        <w:rPr>
          <w:color w:val="000000"/>
          <w:spacing w:val="-1"/>
        </w:rPr>
        <w:t>ес</w:t>
      </w:r>
      <w:r>
        <w:rPr>
          <w:color w:val="000000"/>
        </w:rPr>
        <w:t>тво об</w:t>
      </w:r>
      <w:r>
        <w:rPr>
          <w:color w:val="000000"/>
          <w:spacing w:val="2"/>
        </w:rPr>
        <w:t>р</w:t>
      </w:r>
      <w:r>
        <w:rPr>
          <w:color w:val="000000"/>
        </w:rPr>
        <w:t>азоват</w:t>
      </w:r>
      <w:r>
        <w:rPr>
          <w:color w:val="000000"/>
          <w:spacing w:val="-1"/>
        </w:rPr>
        <w:t>е</w:t>
      </w:r>
      <w:r>
        <w:rPr>
          <w:color w:val="000000"/>
          <w:spacing w:val="2"/>
        </w:rPr>
        <w:t>л</w:t>
      </w:r>
      <w:r>
        <w:rPr>
          <w:color w:val="000000"/>
          <w:spacing w:val="1"/>
        </w:rPr>
        <w:t>ьн</w:t>
      </w:r>
      <w:r>
        <w:rPr>
          <w:color w:val="000000"/>
          <w:spacing w:val="-2"/>
        </w:rPr>
        <w:t>ы</w:t>
      </w:r>
      <w:r>
        <w:rPr>
          <w:color w:val="000000"/>
        </w:rPr>
        <w:t>х</w:t>
      </w:r>
      <w:r>
        <w:rPr>
          <w:color w:val="000000"/>
          <w:spacing w:val="-4"/>
        </w:rPr>
        <w:t>у</w:t>
      </w:r>
      <w:r>
        <w:rPr>
          <w:color w:val="000000"/>
          <w:spacing w:val="-1"/>
        </w:rPr>
        <w:t>с</w:t>
      </w:r>
      <w:r>
        <w:rPr>
          <w:color w:val="000000"/>
          <w:spacing w:val="4"/>
        </w:rPr>
        <w:t>л</w:t>
      </w:r>
      <w:r>
        <w:rPr>
          <w:color w:val="000000"/>
          <w:spacing w:val="-4"/>
        </w:rPr>
        <w:t>у</w:t>
      </w:r>
      <w:r>
        <w:rPr>
          <w:color w:val="000000"/>
        </w:rPr>
        <w:t>г;</w:t>
      </w:r>
    </w:p>
    <w:p w:rsidR="00505FFC" w:rsidRDefault="00505FFC" w:rsidP="00505FFC">
      <w:pPr>
        <w:widowControl w:val="0"/>
        <w:ind w:right="-20"/>
        <w:rPr>
          <w:color w:val="000000"/>
        </w:rPr>
      </w:pPr>
      <w:r>
        <w:rPr>
          <w:color w:val="000000"/>
        </w:rPr>
        <w:t>-объек</w:t>
      </w:r>
      <w:r>
        <w:rPr>
          <w:color w:val="000000"/>
          <w:spacing w:val="1"/>
        </w:rPr>
        <w:t>ти</w:t>
      </w:r>
      <w:r>
        <w:rPr>
          <w:color w:val="000000"/>
        </w:rPr>
        <w:t>вн</w:t>
      </w:r>
      <w:r>
        <w:rPr>
          <w:color w:val="000000"/>
          <w:spacing w:val="-1"/>
        </w:rPr>
        <w:t>о</w:t>
      </w:r>
      <w:r>
        <w:rPr>
          <w:color w:val="000000"/>
        </w:rPr>
        <w:t xml:space="preserve">й </w:t>
      </w:r>
      <w:r>
        <w:rPr>
          <w:color w:val="000000"/>
          <w:spacing w:val="1"/>
        </w:rPr>
        <w:t>п</w:t>
      </w:r>
      <w:r>
        <w:rPr>
          <w:color w:val="000000"/>
        </w:rPr>
        <w:t>отре</w:t>
      </w:r>
      <w:r>
        <w:rPr>
          <w:color w:val="000000"/>
          <w:spacing w:val="-1"/>
        </w:rPr>
        <w:t>б</w:t>
      </w:r>
      <w:r>
        <w:rPr>
          <w:color w:val="000000"/>
        </w:rPr>
        <w:t>н</w:t>
      </w:r>
      <w:r>
        <w:rPr>
          <w:color w:val="000000"/>
          <w:spacing w:val="-2"/>
        </w:rPr>
        <w:t>о</w:t>
      </w:r>
      <w:r>
        <w:rPr>
          <w:color w:val="000000"/>
          <w:spacing w:val="-1"/>
        </w:rPr>
        <w:t>с</w:t>
      </w:r>
      <w:r>
        <w:rPr>
          <w:color w:val="000000"/>
        </w:rPr>
        <w:t>т</w:t>
      </w:r>
      <w:r>
        <w:rPr>
          <w:color w:val="000000"/>
          <w:spacing w:val="1"/>
        </w:rPr>
        <w:t>ь</w:t>
      </w:r>
      <w:r>
        <w:rPr>
          <w:color w:val="000000"/>
        </w:rPr>
        <w:t>ю общества в гор</w:t>
      </w:r>
      <w:r>
        <w:rPr>
          <w:color w:val="000000"/>
          <w:spacing w:val="-1"/>
        </w:rPr>
        <w:t>а</w:t>
      </w:r>
      <w:r>
        <w:rPr>
          <w:color w:val="000000"/>
        </w:rPr>
        <w:t>здо более р</w:t>
      </w:r>
      <w:r>
        <w:rPr>
          <w:color w:val="000000"/>
          <w:spacing w:val="-1"/>
        </w:rPr>
        <w:t>а</w:t>
      </w:r>
      <w:r>
        <w:rPr>
          <w:color w:val="000000"/>
        </w:rPr>
        <w:t>н</w:t>
      </w:r>
      <w:r>
        <w:rPr>
          <w:color w:val="000000"/>
          <w:spacing w:val="1"/>
        </w:rPr>
        <w:t>н</w:t>
      </w:r>
      <w:r>
        <w:rPr>
          <w:color w:val="000000"/>
        </w:rPr>
        <w:t xml:space="preserve">ем </w:t>
      </w:r>
      <w:r>
        <w:rPr>
          <w:color w:val="000000"/>
          <w:spacing w:val="-1"/>
        </w:rPr>
        <w:t>с</w:t>
      </w:r>
      <w:r>
        <w:rPr>
          <w:color w:val="000000"/>
          <w:spacing w:val="1"/>
        </w:rPr>
        <w:t>а</w:t>
      </w:r>
      <w:r>
        <w:rPr>
          <w:color w:val="000000"/>
        </w:rPr>
        <w:t>моопреде</w:t>
      </w:r>
      <w:r>
        <w:rPr>
          <w:color w:val="000000"/>
          <w:spacing w:val="5"/>
        </w:rPr>
        <w:t>л</w:t>
      </w:r>
      <w:r>
        <w:rPr>
          <w:color w:val="000000"/>
        </w:rPr>
        <w:t>е</w:t>
      </w:r>
      <w:r>
        <w:rPr>
          <w:color w:val="000000"/>
          <w:spacing w:val="1"/>
        </w:rPr>
        <w:t>ни</w:t>
      </w:r>
      <w:r>
        <w:rPr>
          <w:color w:val="000000"/>
        </w:rPr>
        <w:t>ил</w:t>
      </w:r>
      <w:r>
        <w:rPr>
          <w:color w:val="000000"/>
          <w:spacing w:val="1"/>
        </w:rPr>
        <w:t>и</w:t>
      </w:r>
      <w:r>
        <w:rPr>
          <w:color w:val="000000"/>
        </w:rPr>
        <w:t>чнос</w:t>
      </w:r>
      <w:r>
        <w:rPr>
          <w:color w:val="000000"/>
          <w:spacing w:val="-1"/>
        </w:rPr>
        <w:t>т</w:t>
      </w:r>
      <w:r>
        <w:rPr>
          <w:color w:val="000000"/>
        </w:rPr>
        <w:t>и;</w:t>
      </w:r>
    </w:p>
    <w:p w:rsidR="00505FFC" w:rsidRDefault="00505FFC" w:rsidP="00505FFC">
      <w:pPr>
        <w:widowControl w:val="0"/>
        <w:ind w:right="-53"/>
        <w:rPr>
          <w:color w:val="000000"/>
        </w:rPr>
      </w:pPr>
      <w:r>
        <w:rPr>
          <w:color w:val="000000"/>
        </w:rPr>
        <w:t>-необ</w:t>
      </w:r>
      <w:r>
        <w:rPr>
          <w:color w:val="000000"/>
          <w:spacing w:val="2"/>
        </w:rPr>
        <w:t>х</w:t>
      </w:r>
      <w:r>
        <w:rPr>
          <w:color w:val="000000"/>
        </w:rPr>
        <w:t>од</w:t>
      </w:r>
      <w:r>
        <w:rPr>
          <w:color w:val="000000"/>
          <w:spacing w:val="2"/>
        </w:rPr>
        <w:t>и</w:t>
      </w:r>
      <w:r>
        <w:rPr>
          <w:color w:val="000000"/>
        </w:rPr>
        <w:t>мост</w:t>
      </w:r>
      <w:r>
        <w:rPr>
          <w:color w:val="000000"/>
          <w:spacing w:val="-1"/>
        </w:rPr>
        <w:t>ь</w:t>
      </w:r>
      <w:r>
        <w:rPr>
          <w:color w:val="000000"/>
        </w:rPr>
        <w:t>ю</w:t>
      </w:r>
      <w:r>
        <w:rPr>
          <w:color w:val="000000"/>
          <w:spacing w:val="1"/>
        </w:rPr>
        <w:t>п</w:t>
      </w:r>
      <w:r>
        <w:rPr>
          <w:color w:val="000000"/>
        </w:rPr>
        <w:t>ро</w:t>
      </w:r>
      <w:r>
        <w:rPr>
          <w:color w:val="000000"/>
          <w:spacing w:val="-1"/>
        </w:rPr>
        <w:t>т</w:t>
      </w:r>
      <w:r>
        <w:rPr>
          <w:color w:val="000000"/>
        </w:rPr>
        <w:t>ивостоять</w:t>
      </w:r>
      <w:r>
        <w:rPr>
          <w:color w:val="000000"/>
          <w:spacing w:val="1"/>
        </w:rPr>
        <w:t>н</w:t>
      </w:r>
      <w:r>
        <w:rPr>
          <w:color w:val="000000"/>
        </w:rPr>
        <w:t>егатив</w:t>
      </w:r>
      <w:r>
        <w:rPr>
          <w:color w:val="000000"/>
          <w:spacing w:val="1"/>
        </w:rPr>
        <w:t>н</w:t>
      </w:r>
      <w:r>
        <w:rPr>
          <w:color w:val="000000"/>
        </w:rPr>
        <w:t>ым</w:t>
      </w:r>
      <w:r>
        <w:rPr>
          <w:color w:val="000000"/>
          <w:spacing w:val="-4"/>
        </w:rPr>
        <w:t>«</w:t>
      </w:r>
      <w:r>
        <w:rPr>
          <w:color w:val="000000"/>
        </w:rPr>
        <w:t>в</w:t>
      </w:r>
      <w:r>
        <w:rPr>
          <w:color w:val="000000"/>
          <w:spacing w:val="1"/>
        </w:rPr>
        <w:t>н</w:t>
      </w:r>
      <w:r>
        <w:rPr>
          <w:color w:val="000000"/>
        </w:rPr>
        <w:t>еш</w:t>
      </w:r>
      <w:r>
        <w:rPr>
          <w:color w:val="000000"/>
          <w:spacing w:val="1"/>
        </w:rPr>
        <w:t>ни</w:t>
      </w:r>
      <w:r>
        <w:rPr>
          <w:color w:val="000000"/>
        </w:rPr>
        <w:t>м</w:t>
      </w:r>
      <w:r>
        <w:rPr>
          <w:color w:val="000000"/>
          <w:spacing w:val="1"/>
        </w:rPr>
        <w:t>п</w:t>
      </w:r>
      <w:r>
        <w:rPr>
          <w:color w:val="000000"/>
        </w:rPr>
        <w:t>оот</w:t>
      </w:r>
      <w:r>
        <w:rPr>
          <w:color w:val="000000"/>
          <w:spacing w:val="1"/>
        </w:rPr>
        <w:t>н</w:t>
      </w:r>
      <w:r>
        <w:rPr>
          <w:color w:val="000000"/>
        </w:rPr>
        <w:t>оше</w:t>
      </w:r>
      <w:r>
        <w:rPr>
          <w:color w:val="000000"/>
          <w:spacing w:val="-1"/>
        </w:rPr>
        <w:t>н</w:t>
      </w:r>
      <w:r>
        <w:rPr>
          <w:color w:val="000000"/>
        </w:rPr>
        <w:t>июкш</w:t>
      </w:r>
      <w:r>
        <w:rPr>
          <w:color w:val="000000"/>
          <w:spacing w:val="9"/>
        </w:rPr>
        <w:t>к</w:t>
      </w:r>
      <w:r>
        <w:rPr>
          <w:color w:val="000000"/>
        </w:rPr>
        <w:t>ол</w:t>
      </w:r>
      <w:r>
        <w:rPr>
          <w:color w:val="000000"/>
          <w:spacing w:val="1"/>
        </w:rPr>
        <w:t>е</w:t>
      </w:r>
      <w:r>
        <w:rPr>
          <w:color w:val="000000"/>
        </w:rPr>
        <w:t>»соц</w:t>
      </w:r>
      <w:r>
        <w:rPr>
          <w:color w:val="000000"/>
          <w:spacing w:val="1"/>
        </w:rPr>
        <w:t>и</w:t>
      </w:r>
      <w:r>
        <w:rPr>
          <w:color w:val="000000"/>
        </w:rPr>
        <w:t>ал</w:t>
      </w:r>
      <w:r>
        <w:rPr>
          <w:color w:val="000000"/>
          <w:spacing w:val="1"/>
        </w:rPr>
        <w:t>ьн</w:t>
      </w:r>
      <w:r>
        <w:rPr>
          <w:color w:val="000000"/>
        </w:rPr>
        <w:t>ым фак</w:t>
      </w:r>
      <w:r>
        <w:rPr>
          <w:color w:val="000000"/>
          <w:spacing w:val="1"/>
        </w:rPr>
        <w:t>т</w:t>
      </w:r>
      <w:r>
        <w:rPr>
          <w:color w:val="000000"/>
        </w:rPr>
        <w:t>орам;</w:t>
      </w:r>
    </w:p>
    <w:p w:rsidR="00505FFC" w:rsidRDefault="00505FFC" w:rsidP="00505FFC">
      <w:pPr>
        <w:widowControl w:val="0"/>
        <w:ind w:right="-54"/>
        <w:rPr>
          <w:color w:val="000000"/>
        </w:rPr>
      </w:pPr>
      <w:r>
        <w:rPr>
          <w:color w:val="000000"/>
        </w:rPr>
        <w:t>-и</w:t>
      </w:r>
      <w:r>
        <w:rPr>
          <w:color w:val="000000"/>
          <w:spacing w:val="1"/>
        </w:rPr>
        <w:t>н</w:t>
      </w:r>
      <w:r>
        <w:rPr>
          <w:color w:val="000000"/>
        </w:rPr>
        <w:t>д</w:t>
      </w:r>
      <w:r>
        <w:rPr>
          <w:color w:val="000000"/>
          <w:spacing w:val="2"/>
        </w:rPr>
        <w:t>и</w:t>
      </w:r>
      <w:r>
        <w:rPr>
          <w:color w:val="000000"/>
          <w:spacing w:val="-2"/>
        </w:rPr>
        <w:t>в</w:t>
      </w:r>
      <w:r>
        <w:rPr>
          <w:color w:val="000000"/>
        </w:rPr>
        <w:t>и</w:t>
      </w:r>
      <w:r>
        <w:rPr>
          <w:color w:val="000000"/>
          <w:spacing w:val="2"/>
        </w:rPr>
        <w:t>д</w:t>
      </w:r>
      <w:r>
        <w:rPr>
          <w:color w:val="000000"/>
          <w:spacing w:val="-3"/>
        </w:rPr>
        <w:t>у</w:t>
      </w:r>
      <w:r>
        <w:rPr>
          <w:color w:val="000000"/>
          <w:spacing w:val="-1"/>
        </w:rPr>
        <w:t>а</w:t>
      </w:r>
      <w:r>
        <w:rPr>
          <w:color w:val="000000"/>
        </w:rPr>
        <w:t>ль</w:t>
      </w:r>
      <w:r>
        <w:rPr>
          <w:color w:val="000000"/>
          <w:spacing w:val="1"/>
        </w:rPr>
        <w:t>н</w:t>
      </w:r>
      <w:r>
        <w:rPr>
          <w:color w:val="000000"/>
        </w:rPr>
        <w:t>ымиво</w:t>
      </w:r>
      <w:r>
        <w:rPr>
          <w:color w:val="000000"/>
          <w:spacing w:val="-1"/>
        </w:rPr>
        <w:t>зм</w:t>
      </w:r>
      <w:r>
        <w:rPr>
          <w:color w:val="000000"/>
        </w:rPr>
        <w:t>ож</w:t>
      </w:r>
      <w:r>
        <w:rPr>
          <w:color w:val="000000"/>
          <w:spacing w:val="1"/>
        </w:rPr>
        <w:t>н</w:t>
      </w:r>
      <w:r>
        <w:rPr>
          <w:color w:val="000000"/>
        </w:rPr>
        <w:t>остями</w:t>
      </w:r>
      <w:proofErr w:type="gramStart"/>
      <w:r>
        <w:rPr>
          <w:color w:val="000000"/>
        </w:rPr>
        <w:t>,с</w:t>
      </w:r>
      <w:proofErr w:type="gramEnd"/>
      <w:r>
        <w:rPr>
          <w:color w:val="000000"/>
        </w:rPr>
        <w:t>пособ</w:t>
      </w:r>
      <w:r>
        <w:rPr>
          <w:color w:val="000000"/>
          <w:spacing w:val="1"/>
        </w:rPr>
        <w:t>н</w:t>
      </w:r>
      <w:r>
        <w:rPr>
          <w:color w:val="000000"/>
          <w:spacing w:val="-2"/>
        </w:rPr>
        <w:t>о</w:t>
      </w:r>
      <w:r>
        <w:rPr>
          <w:color w:val="000000"/>
          <w:spacing w:val="-1"/>
        </w:rPr>
        <w:t>с</w:t>
      </w:r>
      <w:r>
        <w:rPr>
          <w:color w:val="000000"/>
        </w:rPr>
        <w:t>тямии</w:t>
      </w:r>
      <w:r>
        <w:rPr>
          <w:color w:val="000000"/>
          <w:spacing w:val="1"/>
        </w:rPr>
        <w:t>ин</w:t>
      </w:r>
      <w:r>
        <w:rPr>
          <w:color w:val="000000"/>
        </w:rPr>
        <w:t>тере</w:t>
      </w:r>
      <w:r>
        <w:rPr>
          <w:color w:val="000000"/>
          <w:spacing w:val="-1"/>
        </w:rPr>
        <w:t>са</w:t>
      </w:r>
      <w:r>
        <w:rPr>
          <w:color w:val="000000"/>
        </w:rPr>
        <w:t>ми</w:t>
      </w:r>
      <w:r>
        <w:rPr>
          <w:color w:val="000000"/>
          <w:spacing w:val="-4"/>
        </w:rPr>
        <w:t>у</w:t>
      </w:r>
      <w:r>
        <w:rPr>
          <w:color w:val="000000"/>
          <w:spacing w:val="1"/>
        </w:rPr>
        <w:t>ч</w:t>
      </w:r>
      <w:r>
        <w:rPr>
          <w:color w:val="000000"/>
        </w:rPr>
        <w:t>ащи</w:t>
      </w:r>
      <w:r>
        <w:rPr>
          <w:color w:val="000000"/>
          <w:spacing w:val="2"/>
        </w:rPr>
        <w:t>х</w:t>
      </w:r>
      <w:r>
        <w:rPr>
          <w:color w:val="000000"/>
        </w:rPr>
        <w:t>сяиихродит</w:t>
      </w:r>
      <w:r>
        <w:rPr>
          <w:color w:val="000000"/>
          <w:spacing w:val="-1"/>
        </w:rPr>
        <w:t>е</w:t>
      </w:r>
      <w:r>
        <w:rPr>
          <w:color w:val="000000"/>
        </w:rPr>
        <w:t>лей(</w:t>
      </w:r>
      <w:r>
        <w:rPr>
          <w:color w:val="000000"/>
          <w:spacing w:val="11"/>
        </w:rPr>
        <w:t>з</w:t>
      </w:r>
      <w:r>
        <w:rPr>
          <w:color w:val="000000"/>
        </w:rPr>
        <w:t>а-ко</w:t>
      </w:r>
      <w:r>
        <w:rPr>
          <w:color w:val="000000"/>
          <w:spacing w:val="1"/>
        </w:rPr>
        <w:t>нн</w:t>
      </w:r>
      <w:r>
        <w:rPr>
          <w:color w:val="000000"/>
          <w:spacing w:val="-2"/>
        </w:rPr>
        <w:t>ы</w:t>
      </w:r>
      <w:r>
        <w:rPr>
          <w:color w:val="000000"/>
        </w:rPr>
        <w:t>х представителей);</w:t>
      </w:r>
    </w:p>
    <w:p w:rsidR="00505FFC" w:rsidRDefault="00505FFC" w:rsidP="00505FFC">
      <w:pPr>
        <w:widowControl w:val="0"/>
        <w:ind w:right="2383"/>
        <w:rPr>
          <w:color w:val="000000"/>
        </w:rPr>
      </w:pPr>
      <w:r>
        <w:rPr>
          <w:color w:val="000000"/>
        </w:rPr>
        <w:t>-р</w:t>
      </w:r>
      <w:r>
        <w:rPr>
          <w:color w:val="000000"/>
          <w:spacing w:val="-1"/>
        </w:rPr>
        <w:t>е</w:t>
      </w:r>
      <w:r>
        <w:rPr>
          <w:color w:val="000000"/>
        </w:rPr>
        <w:t>аль</w:t>
      </w:r>
      <w:r>
        <w:rPr>
          <w:color w:val="000000"/>
          <w:spacing w:val="1"/>
        </w:rPr>
        <w:t>н</w:t>
      </w:r>
      <w:r>
        <w:rPr>
          <w:color w:val="000000"/>
        </w:rPr>
        <w:t xml:space="preserve">ым </w:t>
      </w:r>
      <w:r>
        <w:rPr>
          <w:color w:val="000000"/>
          <w:spacing w:val="-1"/>
        </w:rPr>
        <w:t>с</w:t>
      </w:r>
      <w:r>
        <w:rPr>
          <w:color w:val="000000"/>
        </w:rPr>
        <w:t>о</w:t>
      </w:r>
      <w:r>
        <w:rPr>
          <w:color w:val="000000"/>
          <w:spacing w:val="-1"/>
        </w:rPr>
        <w:t>с</w:t>
      </w:r>
      <w:r>
        <w:rPr>
          <w:color w:val="000000"/>
        </w:rPr>
        <w:t>тоя</w:t>
      </w:r>
      <w:r>
        <w:rPr>
          <w:color w:val="000000"/>
          <w:spacing w:val="1"/>
        </w:rPr>
        <w:t>ни</w:t>
      </w:r>
      <w:r>
        <w:rPr>
          <w:color w:val="000000"/>
        </w:rPr>
        <w:t>емф</w:t>
      </w:r>
      <w:r>
        <w:rPr>
          <w:color w:val="000000"/>
          <w:spacing w:val="2"/>
        </w:rPr>
        <w:t>и</w:t>
      </w:r>
      <w:r>
        <w:rPr>
          <w:color w:val="000000"/>
        </w:rPr>
        <w:t>зического и</w:t>
      </w:r>
      <w:r>
        <w:rPr>
          <w:color w:val="000000"/>
          <w:spacing w:val="1"/>
        </w:rPr>
        <w:t xml:space="preserve"> н</w:t>
      </w:r>
      <w:r>
        <w:rPr>
          <w:color w:val="000000"/>
        </w:rPr>
        <w:t>рав</w:t>
      </w:r>
      <w:r>
        <w:rPr>
          <w:color w:val="000000"/>
          <w:spacing w:val="-2"/>
        </w:rPr>
        <w:t>с</w:t>
      </w:r>
      <w:r>
        <w:rPr>
          <w:color w:val="000000"/>
        </w:rPr>
        <w:t>твен</w:t>
      </w:r>
      <w:r>
        <w:rPr>
          <w:color w:val="000000"/>
          <w:spacing w:val="1"/>
        </w:rPr>
        <w:t>н</w:t>
      </w:r>
      <w:r>
        <w:rPr>
          <w:color w:val="000000"/>
        </w:rPr>
        <w:t>ого здоровья</w:t>
      </w:r>
      <w:r>
        <w:rPr>
          <w:color w:val="000000"/>
          <w:spacing w:val="-4"/>
        </w:rPr>
        <w:t>у</w:t>
      </w:r>
      <w:r>
        <w:rPr>
          <w:color w:val="000000"/>
          <w:spacing w:val="3"/>
        </w:rPr>
        <w:t>ч</w:t>
      </w:r>
      <w:r>
        <w:rPr>
          <w:color w:val="000000"/>
        </w:rPr>
        <w:t>ащи</w:t>
      </w:r>
      <w:r>
        <w:rPr>
          <w:color w:val="000000"/>
          <w:spacing w:val="4"/>
        </w:rPr>
        <w:t>х</w:t>
      </w:r>
      <w:r>
        <w:rPr>
          <w:color w:val="000000"/>
        </w:rPr>
        <w:t xml:space="preserve">ся; </w:t>
      </w:r>
      <w:proofErr w:type="gramStart"/>
      <w:r>
        <w:rPr>
          <w:color w:val="000000"/>
        </w:rPr>
        <w:t>-н</w:t>
      </w:r>
      <w:proofErr w:type="gramEnd"/>
      <w:r>
        <w:rPr>
          <w:color w:val="000000"/>
        </w:rPr>
        <w:t>еоб</w:t>
      </w:r>
      <w:r>
        <w:rPr>
          <w:color w:val="000000"/>
          <w:spacing w:val="2"/>
        </w:rPr>
        <w:t>х</w:t>
      </w:r>
      <w:r>
        <w:rPr>
          <w:color w:val="000000"/>
        </w:rPr>
        <w:t>од</w:t>
      </w:r>
      <w:r>
        <w:rPr>
          <w:color w:val="000000"/>
          <w:spacing w:val="2"/>
        </w:rPr>
        <w:t>и</w:t>
      </w:r>
      <w:r>
        <w:rPr>
          <w:color w:val="000000"/>
        </w:rPr>
        <w:t>мо</w:t>
      </w:r>
      <w:r>
        <w:rPr>
          <w:color w:val="000000"/>
          <w:spacing w:val="-1"/>
        </w:rPr>
        <w:t>с</w:t>
      </w:r>
      <w:r>
        <w:rPr>
          <w:color w:val="000000"/>
        </w:rPr>
        <w:t>т</w:t>
      </w:r>
      <w:r>
        <w:rPr>
          <w:color w:val="000000"/>
          <w:spacing w:val="-1"/>
        </w:rPr>
        <w:t>ь</w:t>
      </w:r>
      <w:r>
        <w:rPr>
          <w:color w:val="000000"/>
        </w:rPr>
        <w:t xml:space="preserve">ю </w:t>
      </w:r>
      <w:r>
        <w:rPr>
          <w:color w:val="000000"/>
          <w:spacing w:val="1"/>
        </w:rPr>
        <w:t>п</w:t>
      </w:r>
      <w:r>
        <w:rPr>
          <w:color w:val="000000"/>
        </w:rPr>
        <w:t>од</w:t>
      </w:r>
      <w:r>
        <w:rPr>
          <w:color w:val="000000"/>
          <w:spacing w:val="-1"/>
        </w:rPr>
        <w:t>де</w:t>
      </w:r>
      <w:r>
        <w:rPr>
          <w:color w:val="000000"/>
        </w:rPr>
        <w:t>рж</w:t>
      </w:r>
      <w:r>
        <w:rPr>
          <w:color w:val="000000"/>
          <w:spacing w:val="1"/>
        </w:rPr>
        <w:t>и</w:t>
      </w:r>
      <w:r>
        <w:rPr>
          <w:color w:val="000000"/>
        </w:rPr>
        <w:t>в</w:t>
      </w:r>
      <w:r>
        <w:rPr>
          <w:color w:val="000000"/>
          <w:spacing w:val="-1"/>
        </w:rPr>
        <w:t>а</w:t>
      </w:r>
      <w:r>
        <w:rPr>
          <w:color w:val="000000"/>
        </w:rPr>
        <w:t>тьиразвивать здоровый образж</w:t>
      </w:r>
      <w:r>
        <w:rPr>
          <w:color w:val="000000"/>
          <w:spacing w:val="1"/>
        </w:rPr>
        <w:t>и</w:t>
      </w:r>
      <w:r>
        <w:rPr>
          <w:color w:val="000000"/>
        </w:rPr>
        <w:t>зни;</w:t>
      </w:r>
    </w:p>
    <w:p w:rsidR="00505FFC" w:rsidRDefault="00505FFC" w:rsidP="00505FFC">
      <w:pPr>
        <w:widowControl w:val="0"/>
        <w:ind w:right="-52"/>
        <w:rPr>
          <w:color w:val="000000"/>
        </w:rPr>
      </w:pPr>
      <w:r>
        <w:rPr>
          <w:color w:val="000000"/>
        </w:rPr>
        <w:t>-необ</w:t>
      </w:r>
      <w:r>
        <w:rPr>
          <w:color w:val="000000"/>
          <w:spacing w:val="2"/>
        </w:rPr>
        <w:t>х</w:t>
      </w:r>
      <w:r>
        <w:rPr>
          <w:color w:val="000000"/>
        </w:rPr>
        <w:t>од</w:t>
      </w:r>
      <w:r>
        <w:rPr>
          <w:color w:val="000000"/>
          <w:spacing w:val="2"/>
        </w:rPr>
        <w:t>и</w:t>
      </w:r>
      <w:r>
        <w:rPr>
          <w:color w:val="000000"/>
        </w:rPr>
        <w:t>мо</w:t>
      </w:r>
      <w:r>
        <w:rPr>
          <w:color w:val="000000"/>
          <w:spacing w:val="-1"/>
        </w:rPr>
        <w:t>с</w:t>
      </w:r>
      <w:r>
        <w:rPr>
          <w:color w:val="000000"/>
        </w:rPr>
        <w:t>т</w:t>
      </w:r>
      <w:r>
        <w:rPr>
          <w:color w:val="000000"/>
          <w:spacing w:val="-1"/>
        </w:rPr>
        <w:t>ь</w:t>
      </w:r>
      <w:r>
        <w:rPr>
          <w:color w:val="000000"/>
        </w:rPr>
        <w:t>юак</w:t>
      </w:r>
      <w:r>
        <w:rPr>
          <w:color w:val="000000"/>
          <w:spacing w:val="-1"/>
        </w:rPr>
        <w:t>ти</w:t>
      </w:r>
      <w:r>
        <w:rPr>
          <w:color w:val="000000"/>
        </w:rPr>
        <w:t>ви</w:t>
      </w:r>
      <w:r>
        <w:rPr>
          <w:color w:val="000000"/>
          <w:spacing w:val="1"/>
        </w:rPr>
        <w:t>зи</w:t>
      </w:r>
      <w:r>
        <w:rPr>
          <w:color w:val="000000"/>
        </w:rPr>
        <w:t>ров</w:t>
      </w:r>
      <w:r>
        <w:rPr>
          <w:color w:val="000000"/>
          <w:spacing w:val="-1"/>
        </w:rPr>
        <w:t>а</w:t>
      </w:r>
      <w:r>
        <w:rPr>
          <w:color w:val="000000"/>
        </w:rPr>
        <w:t>тьст</w:t>
      </w:r>
      <w:r>
        <w:rPr>
          <w:color w:val="000000"/>
          <w:spacing w:val="-1"/>
        </w:rPr>
        <w:t>а</w:t>
      </w:r>
      <w:r>
        <w:rPr>
          <w:color w:val="000000"/>
          <w:spacing w:val="1"/>
        </w:rPr>
        <w:t>н</w:t>
      </w:r>
      <w:r>
        <w:rPr>
          <w:color w:val="000000"/>
        </w:rPr>
        <w:t>овл</w:t>
      </w:r>
      <w:r>
        <w:rPr>
          <w:color w:val="000000"/>
          <w:spacing w:val="-1"/>
        </w:rPr>
        <w:t>ени</w:t>
      </w:r>
      <w:r>
        <w:rPr>
          <w:color w:val="000000"/>
        </w:rPr>
        <w:t>е</w:t>
      </w:r>
      <w:r>
        <w:rPr>
          <w:color w:val="000000"/>
          <w:spacing w:val="1"/>
        </w:rPr>
        <w:t>ц</w:t>
      </w:r>
      <w:r>
        <w:rPr>
          <w:color w:val="000000"/>
        </w:rPr>
        <w:t>е</w:t>
      </w:r>
      <w:r>
        <w:rPr>
          <w:color w:val="000000"/>
          <w:spacing w:val="1"/>
        </w:rPr>
        <w:t>нн</w:t>
      </w:r>
      <w:r>
        <w:rPr>
          <w:color w:val="000000"/>
        </w:rPr>
        <w:t>остн</w:t>
      </w:r>
      <w:r>
        <w:rPr>
          <w:color w:val="000000"/>
          <w:spacing w:val="-2"/>
        </w:rPr>
        <w:t>ы</w:t>
      </w:r>
      <w:r>
        <w:rPr>
          <w:color w:val="000000"/>
        </w:rPr>
        <w:t>хор</w:t>
      </w:r>
      <w:r>
        <w:rPr>
          <w:color w:val="000000"/>
          <w:spacing w:val="1"/>
        </w:rPr>
        <w:t>и</w:t>
      </w:r>
      <w:r>
        <w:rPr>
          <w:color w:val="000000"/>
        </w:rPr>
        <w:t>е</w:t>
      </w:r>
      <w:r>
        <w:rPr>
          <w:color w:val="000000"/>
          <w:spacing w:val="-1"/>
        </w:rPr>
        <w:t>н</w:t>
      </w:r>
      <w:r>
        <w:rPr>
          <w:color w:val="000000"/>
        </w:rPr>
        <w:t>т</w:t>
      </w:r>
      <w:r>
        <w:rPr>
          <w:color w:val="000000"/>
          <w:spacing w:val="-1"/>
        </w:rPr>
        <w:t>а</w:t>
      </w:r>
      <w:r>
        <w:rPr>
          <w:color w:val="000000"/>
          <w:spacing w:val="1"/>
        </w:rPr>
        <w:t>ци</w:t>
      </w:r>
      <w:r>
        <w:rPr>
          <w:color w:val="000000"/>
        </w:rPr>
        <w:t>й</w:t>
      </w:r>
      <w:r>
        <w:rPr>
          <w:color w:val="000000"/>
          <w:spacing w:val="-6"/>
        </w:rPr>
        <w:t>у</w:t>
      </w:r>
      <w:r>
        <w:rPr>
          <w:color w:val="000000"/>
          <w:spacing w:val="-1"/>
        </w:rPr>
        <w:t>ча</w:t>
      </w:r>
      <w:r>
        <w:rPr>
          <w:color w:val="000000"/>
        </w:rPr>
        <w:t>щи</w:t>
      </w:r>
      <w:r>
        <w:rPr>
          <w:color w:val="000000"/>
          <w:spacing w:val="3"/>
        </w:rPr>
        <w:t>х</w:t>
      </w:r>
      <w:r>
        <w:rPr>
          <w:color w:val="000000"/>
        </w:rPr>
        <w:t>сячер</w:t>
      </w:r>
      <w:r>
        <w:rPr>
          <w:color w:val="000000"/>
          <w:spacing w:val="-1"/>
        </w:rPr>
        <w:t>е</w:t>
      </w:r>
      <w:r>
        <w:rPr>
          <w:color w:val="000000"/>
        </w:rPr>
        <w:t>з</w:t>
      </w:r>
      <w:r>
        <w:rPr>
          <w:color w:val="000000"/>
          <w:spacing w:val="2"/>
        </w:rPr>
        <w:t>г</w:t>
      </w:r>
      <w:r>
        <w:rPr>
          <w:color w:val="000000"/>
        </w:rPr>
        <w:t>р</w:t>
      </w:r>
      <w:r>
        <w:rPr>
          <w:color w:val="000000"/>
          <w:spacing w:val="10"/>
        </w:rPr>
        <w:t>а</w:t>
      </w:r>
      <w:r>
        <w:rPr>
          <w:color w:val="000000"/>
        </w:rPr>
        <w:t>ж-данск</w:t>
      </w:r>
      <w:r>
        <w:rPr>
          <w:color w:val="000000"/>
          <w:spacing w:val="1"/>
        </w:rPr>
        <w:t>о</w:t>
      </w:r>
      <w:r>
        <w:rPr>
          <w:color w:val="000000"/>
        </w:rPr>
        <w:t>-</w:t>
      </w:r>
      <w:r>
        <w:rPr>
          <w:color w:val="000000"/>
          <w:spacing w:val="1"/>
        </w:rPr>
        <w:t>п</w:t>
      </w:r>
      <w:r>
        <w:rPr>
          <w:color w:val="000000"/>
        </w:rPr>
        <w:t>атриотич</w:t>
      </w:r>
      <w:r>
        <w:rPr>
          <w:color w:val="000000"/>
          <w:spacing w:val="-1"/>
        </w:rPr>
        <w:t>е</w:t>
      </w:r>
      <w:r>
        <w:rPr>
          <w:color w:val="000000"/>
        </w:rPr>
        <w:t>ское во</w:t>
      </w:r>
      <w:r>
        <w:rPr>
          <w:color w:val="000000"/>
          <w:spacing w:val="-1"/>
        </w:rPr>
        <w:t>с</w:t>
      </w:r>
      <w:r>
        <w:rPr>
          <w:color w:val="000000"/>
        </w:rPr>
        <w:t>п</w:t>
      </w:r>
      <w:r>
        <w:rPr>
          <w:color w:val="000000"/>
          <w:spacing w:val="1"/>
        </w:rPr>
        <w:t>и</w:t>
      </w:r>
      <w:r>
        <w:rPr>
          <w:color w:val="000000"/>
        </w:rPr>
        <w:t>тан</w:t>
      </w:r>
      <w:r>
        <w:rPr>
          <w:color w:val="000000"/>
          <w:spacing w:val="1"/>
        </w:rPr>
        <w:t>и</w:t>
      </w:r>
      <w:r>
        <w:rPr>
          <w:color w:val="000000"/>
        </w:rPr>
        <w:t>е;</w:t>
      </w:r>
    </w:p>
    <w:p w:rsidR="00505FFC" w:rsidRDefault="00505FFC" w:rsidP="00505FFC">
      <w:pPr>
        <w:widowControl w:val="0"/>
        <w:spacing w:line="239" w:lineRule="auto"/>
        <w:ind w:right="-56"/>
        <w:rPr>
          <w:color w:val="000000"/>
        </w:rPr>
      </w:pPr>
      <w:r>
        <w:rPr>
          <w:color w:val="000000"/>
        </w:rPr>
        <w:t>-перспект</w:t>
      </w:r>
      <w:r>
        <w:rPr>
          <w:color w:val="000000"/>
          <w:spacing w:val="1"/>
        </w:rPr>
        <w:t>и</w:t>
      </w:r>
      <w:r>
        <w:rPr>
          <w:color w:val="000000"/>
        </w:rPr>
        <w:t>вамиразви</w:t>
      </w:r>
      <w:r>
        <w:rPr>
          <w:color w:val="000000"/>
          <w:spacing w:val="1"/>
        </w:rPr>
        <w:t>ти</w:t>
      </w:r>
      <w:r>
        <w:rPr>
          <w:color w:val="000000"/>
        </w:rPr>
        <w:t>я</w:t>
      </w:r>
      <w:r>
        <w:rPr>
          <w:color w:val="000000"/>
          <w:spacing w:val="1"/>
        </w:rPr>
        <w:t>м</w:t>
      </w:r>
      <w:r>
        <w:rPr>
          <w:color w:val="000000"/>
          <w:spacing w:val="-3"/>
        </w:rPr>
        <w:t>у</w:t>
      </w:r>
      <w:r>
        <w:rPr>
          <w:color w:val="000000"/>
        </w:rPr>
        <w:t>ниципальногообразован</w:t>
      </w:r>
      <w:r>
        <w:rPr>
          <w:color w:val="000000"/>
          <w:spacing w:val="1"/>
        </w:rPr>
        <w:t>и</w:t>
      </w:r>
      <w:r>
        <w:rPr>
          <w:color w:val="000000"/>
        </w:rPr>
        <w:t>ячер</w:t>
      </w:r>
      <w:r>
        <w:rPr>
          <w:color w:val="000000"/>
          <w:spacing w:val="-1"/>
        </w:rPr>
        <w:t>е</w:t>
      </w:r>
      <w:r>
        <w:rPr>
          <w:color w:val="000000"/>
        </w:rPr>
        <w:t>зсо</w:t>
      </w:r>
      <w:r>
        <w:rPr>
          <w:color w:val="000000"/>
          <w:spacing w:val="1"/>
        </w:rPr>
        <w:t>з</w:t>
      </w:r>
      <w:r>
        <w:rPr>
          <w:color w:val="000000"/>
        </w:rPr>
        <w:t>дан</w:t>
      </w:r>
      <w:r>
        <w:rPr>
          <w:color w:val="000000"/>
          <w:spacing w:val="1"/>
        </w:rPr>
        <w:t>и</w:t>
      </w:r>
      <w:r>
        <w:rPr>
          <w:color w:val="000000"/>
        </w:rPr>
        <w:t>ееди</w:t>
      </w:r>
      <w:r>
        <w:rPr>
          <w:color w:val="000000"/>
          <w:spacing w:val="1"/>
        </w:rPr>
        <w:t>н</w:t>
      </w:r>
      <w:r>
        <w:rPr>
          <w:color w:val="000000"/>
          <w:spacing w:val="9"/>
        </w:rPr>
        <w:t>о</w:t>
      </w:r>
      <w:r>
        <w:rPr>
          <w:color w:val="000000"/>
        </w:rPr>
        <w:t>гообразовател</w:t>
      </w:r>
      <w:r>
        <w:rPr>
          <w:color w:val="000000"/>
          <w:spacing w:val="2"/>
        </w:rPr>
        <w:t>ьн</w:t>
      </w:r>
      <w:r>
        <w:rPr>
          <w:color w:val="000000"/>
        </w:rPr>
        <w:t>о-го пространства на о</w:t>
      </w:r>
      <w:r>
        <w:rPr>
          <w:color w:val="000000"/>
          <w:spacing w:val="-1"/>
        </w:rPr>
        <w:t>с</w:t>
      </w:r>
      <w:r>
        <w:rPr>
          <w:color w:val="000000"/>
          <w:spacing w:val="1"/>
        </w:rPr>
        <w:t>н</w:t>
      </w:r>
      <w:r>
        <w:rPr>
          <w:color w:val="000000"/>
        </w:rPr>
        <w:t>овеорганического соч</w:t>
      </w:r>
      <w:r>
        <w:rPr>
          <w:color w:val="000000"/>
          <w:spacing w:val="1"/>
        </w:rPr>
        <w:t>е</w:t>
      </w:r>
      <w:r>
        <w:rPr>
          <w:color w:val="000000"/>
        </w:rPr>
        <w:t>та</w:t>
      </w:r>
      <w:r>
        <w:rPr>
          <w:color w:val="000000"/>
          <w:spacing w:val="1"/>
        </w:rPr>
        <w:t>ни</w:t>
      </w:r>
      <w:r>
        <w:rPr>
          <w:color w:val="000000"/>
        </w:rPr>
        <w:t>я форм о</w:t>
      </w:r>
      <w:r>
        <w:rPr>
          <w:color w:val="000000"/>
          <w:spacing w:val="3"/>
        </w:rPr>
        <w:t>б</w:t>
      </w:r>
      <w:r>
        <w:rPr>
          <w:color w:val="000000"/>
          <w:spacing w:val="-6"/>
        </w:rPr>
        <w:t>у</w:t>
      </w:r>
      <w:r>
        <w:rPr>
          <w:color w:val="000000"/>
          <w:spacing w:val="5"/>
        </w:rPr>
        <w:t>ч</w:t>
      </w:r>
      <w:r>
        <w:rPr>
          <w:color w:val="000000"/>
        </w:rPr>
        <w:t>е</w:t>
      </w:r>
      <w:r>
        <w:rPr>
          <w:color w:val="000000"/>
          <w:spacing w:val="1"/>
        </w:rPr>
        <w:t>ни</w:t>
      </w:r>
      <w:r>
        <w:rPr>
          <w:color w:val="000000"/>
        </w:rPr>
        <w:t>я;</w:t>
      </w:r>
    </w:p>
    <w:p w:rsidR="00505FFC" w:rsidRDefault="00505FFC" w:rsidP="00505FFC">
      <w:pPr>
        <w:spacing w:after="38" w:line="240" w:lineRule="exact"/>
      </w:pPr>
    </w:p>
    <w:p w:rsidR="00505FFC" w:rsidRDefault="00505FFC" w:rsidP="00505FFC">
      <w:pPr>
        <w:widowControl w:val="0"/>
        <w:ind w:right="-52"/>
        <w:rPr>
          <w:color w:val="000000"/>
        </w:rPr>
      </w:pPr>
      <w:r>
        <w:rPr>
          <w:color w:val="000000"/>
        </w:rPr>
        <w:t>-необ</w:t>
      </w:r>
      <w:r>
        <w:rPr>
          <w:color w:val="000000"/>
          <w:spacing w:val="2"/>
        </w:rPr>
        <w:t>х</w:t>
      </w:r>
      <w:r>
        <w:rPr>
          <w:color w:val="000000"/>
        </w:rPr>
        <w:t>од</w:t>
      </w:r>
      <w:r>
        <w:rPr>
          <w:color w:val="000000"/>
          <w:spacing w:val="2"/>
        </w:rPr>
        <w:t>и</w:t>
      </w:r>
      <w:r>
        <w:rPr>
          <w:color w:val="000000"/>
        </w:rPr>
        <w:t>мо</w:t>
      </w:r>
      <w:r>
        <w:rPr>
          <w:color w:val="000000"/>
          <w:spacing w:val="-1"/>
        </w:rPr>
        <w:t>с</w:t>
      </w:r>
      <w:r>
        <w:rPr>
          <w:color w:val="000000"/>
        </w:rPr>
        <w:t>т</w:t>
      </w:r>
      <w:r>
        <w:rPr>
          <w:color w:val="000000"/>
          <w:spacing w:val="-1"/>
        </w:rPr>
        <w:t>ь</w:t>
      </w:r>
      <w:r>
        <w:rPr>
          <w:color w:val="000000"/>
        </w:rPr>
        <w:t>юраз</w:t>
      </w:r>
      <w:r>
        <w:rPr>
          <w:color w:val="000000"/>
          <w:spacing w:val="-1"/>
        </w:rPr>
        <w:t>в</w:t>
      </w:r>
      <w:r>
        <w:rPr>
          <w:color w:val="000000"/>
        </w:rPr>
        <w:t>итияс</w:t>
      </w:r>
      <w:r>
        <w:rPr>
          <w:color w:val="000000"/>
          <w:spacing w:val="1"/>
        </w:rPr>
        <w:t>и</w:t>
      </w:r>
      <w:r>
        <w:rPr>
          <w:color w:val="000000"/>
        </w:rPr>
        <w:t>ст</w:t>
      </w:r>
      <w:r>
        <w:rPr>
          <w:color w:val="000000"/>
          <w:spacing w:val="-1"/>
        </w:rPr>
        <w:t>е</w:t>
      </w:r>
      <w:r>
        <w:rPr>
          <w:color w:val="000000"/>
        </w:rPr>
        <w:t>мыдо</w:t>
      </w:r>
      <w:r>
        <w:rPr>
          <w:color w:val="000000"/>
          <w:spacing w:val="1"/>
        </w:rPr>
        <w:t>п</w:t>
      </w:r>
      <w:r>
        <w:rPr>
          <w:color w:val="000000"/>
        </w:rPr>
        <w:t>о</w:t>
      </w:r>
      <w:r>
        <w:rPr>
          <w:color w:val="000000"/>
          <w:spacing w:val="-1"/>
        </w:rPr>
        <w:t>л</w:t>
      </w:r>
      <w:r>
        <w:rPr>
          <w:color w:val="000000"/>
        </w:rPr>
        <w:t>нит</w:t>
      </w:r>
      <w:r>
        <w:rPr>
          <w:color w:val="000000"/>
          <w:spacing w:val="-1"/>
        </w:rPr>
        <w:t>е</w:t>
      </w:r>
      <w:r>
        <w:rPr>
          <w:color w:val="000000"/>
        </w:rPr>
        <w:t>л</w:t>
      </w:r>
      <w:r>
        <w:rPr>
          <w:color w:val="000000"/>
          <w:spacing w:val="1"/>
        </w:rPr>
        <w:t>ь</w:t>
      </w:r>
      <w:r>
        <w:rPr>
          <w:color w:val="000000"/>
        </w:rPr>
        <w:t>ногообра</w:t>
      </w:r>
      <w:r>
        <w:rPr>
          <w:color w:val="000000"/>
          <w:spacing w:val="1"/>
        </w:rPr>
        <w:t>з</w:t>
      </w:r>
      <w:r>
        <w:rPr>
          <w:color w:val="000000"/>
        </w:rPr>
        <w:t>ова</w:t>
      </w:r>
      <w:r>
        <w:rPr>
          <w:color w:val="000000"/>
          <w:spacing w:val="-1"/>
        </w:rPr>
        <w:t>н</w:t>
      </w:r>
      <w:r>
        <w:rPr>
          <w:color w:val="000000"/>
        </w:rPr>
        <w:t>ия</w:t>
      </w:r>
      <w:proofErr w:type="gramStart"/>
      <w:r>
        <w:rPr>
          <w:color w:val="000000"/>
        </w:rPr>
        <w:t>,о</w:t>
      </w:r>
      <w:proofErr w:type="gramEnd"/>
      <w:r>
        <w:rPr>
          <w:color w:val="000000"/>
        </w:rPr>
        <w:t>беспечив</w:t>
      </w:r>
      <w:r>
        <w:rPr>
          <w:color w:val="000000"/>
          <w:spacing w:val="-1"/>
        </w:rPr>
        <w:t>а</w:t>
      </w:r>
      <w:r>
        <w:rPr>
          <w:color w:val="000000"/>
        </w:rPr>
        <w:t>ющейсоде</w:t>
      </w:r>
      <w:r>
        <w:rPr>
          <w:color w:val="000000"/>
          <w:spacing w:val="1"/>
        </w:rPr>
        <w:t>р</w:t>
      </w:r>
      <w:r>
        <w:rPr>
          <w:color w:val="000000"/>
          <w:spacing w:val="9"/>
        </w:rPr>
        <w:t>ж</w:t>
      </w:r>
      <w:r>
        <w:rPr>
          <w:color w:val="000000"/>
        </w:rPr>
        <w:t>а-тель</w:t>
      </w:r>
      <w:r>
        <w:rPr>
          <w:color w:val="000000"/>
          <w:spacing w:val="1"/>
        </w:rPr>
        <w:t>н</w:t>
      </w:r>
      <w:r>
        <w:rPr>
          <w:color w:val="000000"/>
        </w:rPr>
        <w:t>ыйобра</w:t>
      </w:r>
      <w:r>
        <w:rPr>
          <w:color w:val="000000"/>
          <w:spacing w:val="1"/>
        </w:rPr>
        <w:t>з</w:t>
      </w:r>
      <w:r>
        <w:rPr>
          <w:color w:val="000000"/>
        </w:rPr>
        <w:t>ов</w:t>
      </w:r>
      <w:r>
        <w:rPr>
          <w:color w:val="000000"/>
          <w:spacing w:val="-1"/>
        </w:rPr>
        <w:t>а</w:t>
      </w:r>
      <w:r>
        <w:rPr>
          <w:color w:val="000000"/>
        </w:rPr>
        <w:t>тел</w:t>
      </w:r>
      <w:r>
        <w:rPr>
          <w:color w:val="000000"/>
          <w:spacing w:val="-1"/>
        </w:rPr>
        <w:t>ьн</w:t>
      </w:r>
      <w:r>
        <w:rPr>
          <w:color w:val="000000"/>
          <w:spacing w:val="1"/>
        </w:rPr>
        <w:t>о</w:t>
      </w:r>
      <w:r>
        <w:rPr>
          <w:color w:val="000000"/>
        </w:rPr>
        <w:t>-</w:t>
      </w:r>
      <w:r>
        <w:rPr>
          <w:color w:val="000000"/>
          <w:spacing w:val="3"/>
        </w:rPr>
        <w:t>к</w:t>
      </w:r>
      <w:r>
        <w:rPr>
          <w:color w:val="000000"/>
          <w:spacing w:val="-4"/>
        </w:rPr>
        <w:t>у</w:t>
      </w:r>
      <w:r>
        <w:rPr>
          <w:color w:val="000000"/>
        </w:rPr>
        <w:t>ль</w:t>
      </w:r>
      <w:r>
        <w:rPr>
          <w:color w:val="000000"/>
          <w:spacing w:val="3"/>
        </w:rPr>
        <w:t>т</w:t>
      </w:r>
      <w:r>
        <w:rPr>
          <w:color w:val="000000"/>
          <w:spacing w:val="-4"/>
        </w:rPr>
        <w:t>у</w:t>
      </w:r>
      <w:r>
        <w:rPr>
          <w:color w:val="000000"/>
        </w:rPr>
        <w:t>рныйдо</w:t>
      </w:r>
      <w:r>
        <w:rPr>
          <w:color w:val="000000"/>
          <w:spacing w:val="4"/>
        </w:rPr>
        <w:t>с</w:t>
      </w:r>
      <w:r>
        <w:rPr>
          <w:color w:val="000000"/>
          <w:spacing w:val="-4"/>
        </w:rPr>
        <w:t>у</w:t>
      </w:r>
      <w:r>
        <w:rPr>
          <w:color w:val="000000"/>
        </w:rPr>
        <w:t>г.</w:t>
      </w:r>
    </w:p>
    <w:p w:rsidR="00505FFC" w:rsidRDefault="00505FFC" w:rsidP="00505FFC">
      <w:pPr>
        <w:widowControl w:val="0"/>
        <w:ind w:right="-19" w:firstLine="708"/>
        <w:jc w:val="both"/>
        <w:rPr>
          <w:color w:val="000000"/>
        </w:rPr>
      </w:pPr>
      <w:r>
        <w:rPr>
          <w:color w:val="000000"/>
        </w:rPr>
        <w:t>Так</w:t>
      </w:r>
      <w:r>
        <w:rPr>
          <w:color w:val="000000"/>
          <w:spacing w:val="1"/>
        </w:rPr>
        <w:t>и</w:t>
      </w:r>
      <w:r>
        <w:rPr>
          <w:color w:val="000000"/>
        </w:rPr>
        <w:t>мобразом</w:t>
      </w:r>
      <w:proofErr w:type="gramStart"/>
      <w:r>
        <w:rPr>
          <w:color w:val="000000"/>
        </w:rPr>
        <w:t>,о</w:t>
      </w:r>
      <w:proofErr w:type="gramEnd"/>
      <w:r>
        <w:rPr>
          <w:color w:val="000000"/>
        </w:rPr>
        <w:t>рган</w:t>
      </w:r>
      <w:r>
        <w:rPr>
          <w:color w:val="000000"/>
          <w:spacing w:val="1"/>
        </w:rPr>
        <w:t>из</w:t>
      </w:r>
      <w:r>
        <w:rPr>
          <w:color w:val="000000"/>
        </w:rPr>
        <w:t>а</w:t>
      </w:r>
      <w:r>
        <w:rPr>
          <w:color w:val="000000"/>
          <w:spacing w:val="-1"/>
        </w:rPr>
        <w:t>ц</w:t>
      </w:r>
      <w:r>
        <w:rPr>
          <w:color w:val="000000"/>
        </w:rPr>
        <w:t>ияобразован</w:t>
      </w:r>
      <w:r>
        <w:rPr>
          <w:color w:val="000000"/>
          <w:spacing w:val="1"/>
        </w:rPr>
        <w:t>и</w:t>
      </w:r>
      <w:r>
        <w:rPr>
          <w:color w:val="000000"/>
        </w:rPr>
        <w:t>явш</w:t>
      </w:r>
      <w:r>
        <w:rPr>
          <w:color w:val="000000"/>
          <w:spacing w:val="1"/>
        </w:rPr>
        <w:t>к</w:t>
      </w:r>
      <w:r>
        <w:rPr>
          <w:color w:val="000000"/>
        </w:rPr>
        <w:t>олестрои</w:t>
      </w:r>
      <w:r>
        <w:rPr>
          <w:color w:val="000000"/>
          <w:spacing w:val="1"/>
        </w:rPr>
        <w:t>т</w:t>
      </w:r>
      <w:r>
        <w:rPr>
          <w:color w:val="000000"/>
        </w:rPr>
        <w:t>сяна</w:t>
      </w:r>
      <w:r>
        <w:rPr>
          <w:color w:val="000000"/>
          <w:spacing w:val="1"/>
        </w:rPr>
        <w:t>п</w:t>
      </w:r>
      <w:r>
        <w:rPr>
          <w:color w:val="000000"/>
          <w:spacing w:val="-2"/>
        </w:rPr>
        <w:t>р</w:t>
      </w:r>
      <w:r>
        <w:rPr>
          <w:color w:val="000000"/>
        </w:rPr>
        <w:t>и</w:t>
      </w:r>
      <w:r>
        <w:rPr>
          <w:color w:val="000000"/>
          <w:spacing w:val="1"/>
        </w:rPr>
        <w:t>н</w:t>
      </w:r>
      <w:r>
        <w:rPr>
          <w:color w:val="000000"/>
          <w:spacing w:val="2"/>
        </w:rPr>
        <w:t>ци</w:t>
      </w:r>
      <w:r>
        <w:rPr>
          <w:color w:val="000000"/>
          <w:spacing w:val="1"/>
        </w:rPr>
        <w:t>п</w:t>
      </w:r>
      <w:r>
        <w:rPr>
          <w:color w:val="000000"/>
          <w:spacing w:val="-3"/>
        </w:rPr>
        <w:t>а</w:t>
      </w:r>
      <w:r>
        <w:rPr>
          <w:color w:val="000000"/>
        </w:rPr>
        <w:t>х</w:t>
      </w:r>
      <w:r>
        <w:rPr>
          <w:color w:val="000000"/>
          <w:spacing w:val="-1"/>
        </w:rPr>
        <w:t>л</w:t>
      </w:r>
      <w:r>
        <w:rPr>
          <w:color w:val="000000"/>
        </w:rPr>
        <w:t>ичност</w:t>
      </w:r>
      <w:r>
        <w:rPr>
          <w:color w:val="000000"/>
          <w:spacing w:val="1"/>
        </w:rPr>
        <w:t>н</w:t>
      </w:r>
      <w:r>
        <w:rPr>
          <w:color w:val="000000"/>
          <w:spacing w:val="2"/>
        </w:rPr>
        <w:t>о</w:t>
      </w:r>
      <w:r>
        <w:rPr>
          <w:color w:val="000000"/>
        </w:rPr>
        <w:t>-орие</w:t>
      </w:r>
      <w:r>
        <w:rPr>
          <w:color w:val="000000"/>
          <w:spacing w:val="1"/>
        </w:rPr>
        <w:t>н</w:t>
      </w:r>
      <w:r>
        <w:rPr>
          <w:color w:val="000000"/>
        </w:rPr>
        <w:t>т</w:t>
      </w:r>
      <w:r>
        <w:rPr>
          <w:color w:val="000000"/>
          <w:spacing w:val="1"/>
        </w:rPr>
        <w:t>и</w:t>
      </w:r>
      <w:r>
        <w:rPr>
          <w:color w:val="000000"/>
        </w:rPr>
        <w:t>рова</w:t>
      </w:r>
      <w:r>
        <w:rPr>
          <w:color w:val="000000"/>
          <w:spacing w:val="-1"/>
        </w:rPr>
        <w:t>н</w:t>
      </w:r>
      <w:r>
        <w:rPr>
          <w:color w:val="000000"/>
        </w:rPr>
        <w:t>ной</w:t>
      </w:r>
      <w:r>
        <w:rPr>
          <w:color w:val="000000"/>
          <w:spacing w:val="1"/>
        </w:rPr>
        <w:t>п</w:t>
      </w:r>
      <w:r>
        <w:rPr>
          <w:color w:val="000000"/>
        </w:rPr>
        <w:t>едагогик</w:t>
      </w:r>
      <w:r>
        <w:rPr>
          <w:color w:val="000000"/>
          <w:spacing w:val="1"/>
        </w:rPr>
        <w:t>и</w:t>
      </w:r>
      <w:r>
        <w:rPr>
          <w:color w:val="000000"/>
        </w:rPr>
        <w:t>,</w:t>
      </w:r>
      <w:r>
        <w:rPr>
          <w:color w:val="000000"/>
          <w:spacing w:val="2"/>
        </w:rPr>
        <w:t>г</w:t>
      </w:r>
      <w:r>
        <w:rPr>
          <w:color w:val="000000"/>
          <w:spacing w:val="-3"/>
        </w:rPr>
        <w:t>у</w:t>
      </w:r>
      <w:r>
        <w:rPr>
          <w:color w:val="000000"/>
          <w:spacing w:val="-1"/>
        </w:rPr>
        <w:t>ма</w:t>
      </w:r>
      <w:r>
        <w:rPr>
          <w:color w:val="000000"/>
        </w:rPr>
        <w:t>н</w:t>
      </w:r>
      <w:r>
        <w:rPr>
          <w:color w:val="000000"/>
          <w:spacing w:val="1"/>
        </w:rPr>
        <w:t>из</w:t>
      </w:r>
      <w:r>
        <w:rPr>
          <w:color w:val="000000"/>
        </w:rPr>
        <w:t>а</w:t>
      </w:r>
      <w:r>
        <w:rPr>
          <w:color w:val="000000"/>
          <w:spacing w:val="1"/>
        </w:rPr>
        <w:t>ц</w:t>
      </w:r>
      <w:r>
        <w:rPr>
          <w:color w:val="000000"/>
          <w:spacing w:val="-1"/>
        </w:rPr>
        <w:t>и</w:t>
      </w:r>
      <w:r>
        <w:rPr>
          <w:color w:val="000000"/>
        </w:rPr>
        <w:t>ио</w:t>
      </w:r>
      <w:r>
        <w:rPr>
          <w:color w:val="000000"/>
          <w:spacing w:val="-2"/>
        </w:rPr>
        <w:t>б</w:t>
      </w:r>
      <w:r>
        <w:rPr>
          <w:color w:val="000000"/>
        </w:rPr>
        <w:t>разов</w:t>
      </w:r>
      <w:r>
        <w:rPr>
          <w:color w:val="000000"/>
          <w:spacing w:val="-1"/>
        </w:rPr>
        <w:t>а</w:t>
      </w:r>
      <w:r>
        <w:rPr>
          <w:color w:val="000000"/>
          <w:spacing w:val="1"/>
        </w:rPr>
        <w:t>ни</w:t>
      </w:r>
      <w:r>
        <w:rPr>
          <w:color w:val="000000"/>
        </w:rPr>
        <w:t>яив</w:t>
      </w:r>
      <w:r>
        <w:rPr>
          <w:color w:val="000000"/>
          <w:spacing w:val="-1"/>
        </w:rPr>
        <w:t>а</w:t>
      </w:r>
      <w:r>
        <w:rPr>
          <w:color w:val="000000"/>
        </w:rPr>
        <w:t>р</w:t>
      </w:r>
      <w:r>
        <w:rPr>
          <w:color w:val="000000"/>
          <w:spacing w:val="1"/>
        </w:rPr>
        <w:t>и</w:t>
      </w:r>
      <w:r>
        <w:rPr>
          <w:color w:val="000000"/>
        </w:rPr>
        <w:t>ативно</w:t>
      </w:r>
      <w:r>
        <w:rPr>
          <w:color w:val="000000"/>
          <w:spacing w:val="-1"/>
        </w:rPr>
        <w:t>с</w:t>
      </w:r>
      <w:r>
        <w:rPr>
          <w:color w:val="000000"/>
        </w:rPr>
        <w:t>тисод</w:t>
      </w:r>
      <w:r>
        <w:rPr>
          <w:color w:val="000000"/>
          <w:spacing w:val="-1"/>
        </w:rPr>
        <w:t>е</w:t>
      </w:r>
      <w:r>
        <w:rPr>
          <w:color w:val="000000"/>
        </w:rPr>
        <w:t>ржан</w:t>
      </w:r>
      <w:r>
        <w:rPr>
          <w:color w:val="000000"/>
          <w:spacing w:val="1"/>
        </w:rPr>
        <w:t>и</w:t>
      </w:r>
      <w:r>
        <w:rPr>
          <w:color w:val="000000"/>
        </w:rPr>
        <w:t>яобразо</w:t>
      </w:r>
      <w:r>
        <w:rPr>
          <w:color w:val="000000"/>
          <w:spacing w:val="8"/>
        </w:rPr>
        <w:t>в</w:t>
      </w:r>
      <w:r>
        <w:rPr>
          <w:color w:val="000000"/>
        </w:rPr>
        <w:t>а-н</w:t>
      </w:r>
      <w:r>
        <w:rPr>
          <w:color w:val="000000"/>
          <w:spacing w:val="1"/>
        </w:rPr>
        <w:t>и</w:t>
      </w:r>
      <w:r>
        <w:rPr>
          <w:color w:val="000000"/>
        </w:rPr>
        <w:t>я.</w:t>
      </w:r>
    </w:p>
    <w:p w:rsidR="00505FFC" w:rsidRDefault="00505FFC" w:rsidP="00505FFC">
      <w:pPr>
        <w:widowControl w:val="0"/>
        <w:spacing w:line="243" w:lineRule="auto"/>
        <w:ind w:right="-50" w:firstLine="768"/>
        <w:rPr>
          <w:b/>
          <w:bCs/>
          <w:i/>
          <w:iCs/>
          <w:color w:val="000000"/>
        </w:rPr>
      </w:pPr>
      <w:r>
        <w:rPr>
          <w:color w:val="000000"/>
        </w:rPr>
        <w:t>Вобра</w:t>
      </w:r>
      <w:r>
        <w:rPr>
          <w:color w:val="000000"/>
          <w:spacing w:val="1"/>
        </w:rPr>
        <w:t>з</w:t>
      </w:r>
      <w:r>
        <w:rPr>
          <w:color w:val="000000"/>
        </w:rPr>
        <w:t>ов</w:t>
      </w:r>
      <w:r>
        <w:rPr>
          <w:color w:val="000000"/>
          <w:spacing w:val="-1"/>
        </w:rPr>
        <w:t>а</w:t>
      </w:r>
      <w:r>
        <w:rPr>
          <w:color w:val="000000"/>
        </w:rPr>
        <w:t>тель</w:t>
      </w:r>
      <w:r>
        <w:rPr>
          <w:color w:val="000000"/>
          <w:spacing w:val="1"/>
        </w:rPr>
        <w:t>н</w:t>
      </w:r>
      <w:r>
        <w:rPr>
          <w:color w:val="000000"/>
        </w:rPr>
        <w:t>ой</w:t>
      </w:r>
      <w:r>
        <w:rPr>
          <w:color w:val="000000"/>
          <w:spacing w:val="1"/>
        </w:rPr>
        <w:t>п</w:t>
      </w:r>
      <w:r>
        <w:rPr>
          <w:color w:val="000000"/>
          <w:spacing w:val="-2"/>
        </w:rPr>
        <w:t>р</w:t>
      </w:r>
      <w:r>
        <w:rPr>
          <w:color w:val="000000"/>
        </w:rPr>
        <w:t>огр</w:t>
      </w:r>
      <w:r>
        <w:rPr>
          <w:color w:val="000000"/>
          <w:spacing w:val="-1"/>
        </w:rPr>
        <w:t>а</w:t>
      </w:r>
      <w:r>
        <w:rPr>
          <w:color w:val="000000"/>
        </w:rPr>
        <w:t>м</w:t>
      </w:r>
      <w:r>
        <w:rPr>
          <w:color w:val="000000"/>
          <w:spacing w:val="-1"/>
        </w:rPr>
        <w:t>м</w:t>
      </w:r>
      <w:r>
        <w:rPr>
          <w:color w:val="000000"/>
        </w:rPr>
        <w:t>еформ</w:t>
      </w:r>
      <w:r>
        <w:rPr>
          <w:color w:val="000000"/>
          <w:spacing w:val="1"/>
        </w:rPr>
        <w:t>и</w:t>
      </w:r>
      <w:r>
        <w:rPr>
          <w:color w:val="000000"/>
          <w:spacing w:val="5"/>
        </w:rPr>
        <w:t>р</w:t>
      </w:r>
      <w:r>
        <w:rPr>
          <w:color w:val="000000"/>
          <w:spacing w:val="-7"/>
        </w:rPr>
        <w:t>у</w:t>
      </w:r>
      <w:r>
        <w:rPr>
          <w:color w:val="000000"/>
        </w:rPr>
        <w:t>ютсясле</w:t>
      </w:r>
      <w:r>
        <w:rPr>
          <w:color w:val="000000"/>
          <w:spacing w:val="1"/>
        </w:rPr>
        <w:t>д</w:t>
      </w:r>
      <w:r>
        <w:rPr>
          <w:color w:val="000000"/>
          <w:spacing w:val="-3"/>
        </w:rPr>
        <w:t>у</w:t>
      </w:r>
      <w:r>
        <w:rPr>
          <w:color w:val="000000"/>
        </w:rPr>
        <w:t>ющие</w:t>
      </w:r>
      <w:r>
        <w:rPr>
          <w:b/>
          <w:bCs/>
          <w:i/>
          <w:iCs/>
          <w:color w:val="000000"/>
          <w:spacing w:val="1"/>
        </w:rPr>
        <w:t>п</w:t>
      </w:r>
      <w:r>
        <w:rPr>
          <w:b/>
          <w:bCs/>
          <w:i/>
          <w:iCs/>
          <w:color w:val="000000"/>
        </w:rPr>
        <w:t>риори</w:t>
      </w:r>
      <w:r>
        <w:rPr>
          <w:b/>
          <w:bCs/>
          <w:i/>
          <w:iCs/>
          <w:color w:val="000000"/>
          <w:spacing w:val="1"/>
        </w:rPr>
        <w:t>т</w:t>
      </w:r>
      <w:r>
        <w:rPr>
          <w:b/>
          <w:bCs/>
          <w:i/>
          <w:iCs/>
          <w:color w:val="000000"/>
        </w:rPr>
        <w:t>етные</w:t>
      </w:r>
      <w:r>
        <w:rPr>
          <w:b/>
          <w:bCs/>
          <w:i/>
          <w:iCs/>
          <w:color w:val="000000"/>
          <w:spacing w:val="1"/>
        </w:rPr>
        <w:t>н</w:t>
      </w:r>
      <w:r>
        <w:rPr>
          <w:b/>
          <w:bCs/>
          <w:i/>
          <w:iCs/>
          <w:color w:val="000000"/>
        </w:rPr>
        <w:t>а</w:t>
      </w:r>
      <w:r>
        <w:rPr>
          <w:b/>
          <w:bCs/>
          <w:i/>
          <w:iCs/>
          <w:color w:val="000000"/>
          <w:spacing w:val="1"/>
        </w:rPr>
        <w:t>п</w:t>
      </w:r>
      <w:r>
        <w:rPr>
          <w:b/>
          <w:bCs/>
          <w:i/>
          <w:iCs/>
          <w:color w:val="000000"/>
        </w:rPr>
        <w:t>р</w:t>
      </w:r>
      <w:r>
        <w:rPr>
          <w:b/>
          <w:bCs/>
          <w:i/>
          <w:iCs/>
          <w:color w:val="000000"/>
          <w:spacing w:val="-2"/>
        </w:rPr>
        <w:t>а</w:t>
      </w:r>
      <w:r>
        <w:rPr>
          <w:b/>
          <w:bCs/>
          <w:i/>
          <w:iCs/>
          <w:color w:val="000000"/>
        </w:rPr>
        <w:t>вл</w:t>
      </w:r>
      <w:r>
        <w:rPr>
          <w:b/>
          <w:bCs/>
          <w:i/>
          <w:iCs/>
          <w:color w:val="000000"/>
          <w:spacing w:val="-1"/>
        </w:rPr>
        <w:t>е</w:t>
      </w:r>
      <w:r>
        <w:rPr>
          <w:b/>
          <w:bCs/>
          <w:i/>
          <w:iCs/>
          <w:color w:val="000000"/>
          <w:spacing w:val="1"/>
        </w:rPr>
        <w:t>н</w:t>
      </w:r>
      <w:r>
        <w:rPr>
          <w:b/>
          <w:bCs/>
          <w:i/>
          <w:iCs/>
          <w:color w:val="000000"/>
        </w:rPr>
        <w:t>ияде</w:t>
      </w:r>
      <w:r>
        <w:rPr>
          <w:b/>
          <w:bCs/>
          <w:i/>
          <w:iCs/>
          <w:color w:val="000000"/>
          <w:spacing w:val="-1"/>
        </w:rPr>
        <w:t>я</w:t>
      </w:r>
      <w:r>
        <w:rPr>
          <w:b/>
          <w:bCs/>
          <w:i/>
          <w:iCs/>
          <w:color w:val="000000"/>
          <w:spacing w:val="2"/>
        </w:rPr>
        <w:t>т</w:t>
      </w:r>
      <w:r>
        <w:rPr>
          <w:b/>
          <w:bCs/>
          <w:i/>
          <w:iCs/>
          <w:color w:val="000000"/>
        </w:rPr>
        <w:t>ельно</w:t>
      </w:r>
      <w:r>
        <w:rPr>
          <w:b/>
          <w:bCs/>
          <w:i/>
          <w:iCs/>
          <w:color w:val="000000"/>
          <w:spacing w:val="-2"/>
        </w:rPr>
        <w:t>с</w:t>
      </w:r>
      <w:r>
        <w:rPr>
          <w:b/>
          <w:bCs/>
          <w:i/>
          <w:iCs/>
          <w:color w:val="000000"/>
          <w:spacing w:val="2"/>
        </w:rPr>
        <w:t>т</w:t>
      </w:r>
      <w:r>
        <w:rPr>
          <w:b/>
          <w:bCs/>
          <w:i/>
          <w:iCs/>
          <w:color w:val="000000"/>
        </w:rPr>
        <w:t>ипедаго</w:t>
      </w:r>
      <w:r>
        <w:rPr>
          <w:b/>
          <w:bCs/>
          <w:i/>
          <w:iCs/>
          <w:color w:val="000000"/>
          <w:spacing w:val="-1"/>
        </w:rPr>
        <w:t>г</w:t>
      </w:r>
      <w:r>
        <w:rPr>
          <w:b/>
          <w:bCs/>
          <w:i/>
          <w:iCs/>
          <w:color w:val="000000"/>
        </w:rPr>
        <w:t>ич</w:t>
      </w:r>
      <w:r>
        <w:rPr>
          <w:b/>
          <w:bCs/>
          <w:i/>
          <w:iCs/>
          <w:color w:val="000000"/>
          <w:spacing w:val="-1"/>
        </w:rPr>
        <w:t>е</w:t>
      </w:r>
      <w:r>
        <w:rPr>
          <w:b/>
          <w:bCs/>
          <w:i/>
          <w:iCs/>
          <w:color w:val="000000"/>
        </w:rPr>
        <w:t>скогоколлек</w:t>
      </w:r>
      <w:r>
        <w:rPr>
          <w:b/>
          <w:bCs/>
          <w:i/>
          <w:iCs/>
          <w:color w:val="000000"/>
          <w:spacing w:val="2"/>
        </w:rPr>
        <w:t>т</w:t>
      </w:r>
      <w:r>
        <w:rPr>
          <w:b/>
          <w:bCs/>
          <w:i/>
          <w:iCs/>
          <w:color w:val="000000"/>
          <w:spacing w:val="1"/>
        </w:rPr>
        <w:t>и</w:t>
      </w:r>
      <w:r>
        <w:rPr>
          <w:b/>
          <w:bCs/>
          <w:i/>
          <w:iCs/>
          <w:color w:val="000000"/>
        </w:rPr>
        <w:t>ва:</w:t>
      </w:r>
    </w:p>
    <w:p w:rsidR="00505FFC" w:rsidRDefault="00505FFC" w:rsidP="00505FFC">
      <w:pPr>
        <w:widowControl w:val="0"/>
        <w:ind w:right="-14"/>
        <w:jc w:val="both"/>
        <w:rPr>
          <w:color w:val="000000"/>
        </w:rPr>
      </w:pPr>
      <w:r>
        <w:rPr>
          <w:color w:val="000000"/>
        </w:rPr>
        <w:t>-о</w:t>
      </w:r>
      <w:r>
        <w:rPr>
          <w:color w:val="000000"/>
          <w:spacing w:val="3"/>
        </w:rPr>
        <w:t>с</w:t>
      </w:r>
      <w:r>
        <w:rPr>
          <w:color w:val="000000"/>
          <w:spacing w:val="-3"/>
        </w:rPr>
        <w:t>у</w:t>
      </w:r>
      <w:r>
        <w:rPr>
          <w:color w:val="000000"/>
        </w:rPr>
        <w:t>щ</w:t>
      </w:r>
      <w:r>
        <w:rPr>
          <w:color w:val="000000"/>
          <w:spacing w:val="-1"/>
        </w:rPr>
        <w:t>ес</w:t>
      </w:r>
      <w:r>
        <w:rPr>
          <w:color w:val="000000"/>
        </w:rPr>
        <w:t>тв</w:t>
      </w:r>
      <w:r>
        <w:rPr>
          <w:color w:val="000000"/>
          <w:spacing w:val="2"/>
        </w:rPr>
        <w:t>л</w:t>
      </w:r>
      <w:r>
        <w:rPr>
          <w:color w:val="000000"/>
        </w:rPr>
        <w:t>ен</w:t>
      </w:r>
      <w:r>
        <w:rPr>
          <w:color w:val="000000"/>
          <w:spacing w:val="1"/>
        </w:rPr>
        <w:t>и</w:t>
      </w:r>
      <w:r>
        <w:rPr>
          <w:color w:val="000000"/>
        </w:rPr>
        <w:t>ео</w:t>
      </w:r>
      <w:r>
        <w:rPr>
          <w:color w:val="000000"/>
          <w:spacing w:val="2"/>
        </w:rPr>
        <w:t>б</w:t>
      </w:r>
      <w:r>
        <w:rPr>
          <w:color w:val="000000"/>
          <w:spacing w:val="-2"/>
        </w:rPr>
        <w:t>у</w:t>
      </w:r>
      <w:r>
        <w:rPr>
          <w:color w:val="000000"/>
        </w:rPr>
        <w:t>ченияивос</w:t>
      </w:r>
      <w:r>
        <w:rPr>
          <w:color w:val="000000"/>
          <w:spacing w:val="-1"/>
        </w:rPr>
        <w:t>п</w:t>
      </w:r>
      <w:r>
        <w:rPr>
          <w:color w:val="000000"/>
        </w:rPr>
        <w:t>ита</w:t>
      </w:r>
      <w:r>
        <w:rPr>
          <w:color w:val="000000"/>
          <w:spacing w:val="1"/>
        </w:rPr>
        <w:t>ни</w:t>
      </w:r>
      <w:r>
        <w:rPr>
          <w:color w:val="000000"/>
        </w:rPr>
        <w:t>яра</w:t>
      </w:r>
      <w:r>
        <w:rPr>
          <w:color w:val="000000"/>
          <w:spacing w:val="-1"/>
        </w:rPr>
        <w:t>з</w:t>
      </w:r>
      <w:r>
        <w:rPr>
          <w:color w:val="000000"/>
          <w:spacing w:val="-2"/>
        </w:rPr>
        <w:t>н</w:t>
      </w:r>
      <w:r>
        <w:rPr>
          <w:color w:val="000000"/>
        </w:rPr>
        <w:t>осторон</w:t>
      </w:r>
      <w:r>
        <w:rPr>
          <w:color w:val="000000"/>
          <w:spacing w:val="1"/>
        </w:rPr>
        <w:t>н</w:t>
      </w:r>
      <w:r>
        <w:rPr>
          <w:color w:val="000000"/>
        </w:rPr>
        <w:t>ей</w:t>
      </w:r>
      <w:proofErr w:type="gramStart"/>
      <w:r>
        <w:rPr>
          <w:color w:val="000000"/>
        </w:rPr>
        <w:t>,с</w:t>
      </w:r>
      <w:proofErr w:type="gramEnd"/>
      <w:r>
        <w:rPr>
          <w:color w:val="000000"/>
          <w:spacing w:val="-1"/>
        </w:rPr>
        <w:t>а</w:t>
      </w:r>
      <w:r>
        <w:rPr>
          <w:color w:val="000000"/>
        </w:rPr>
        <w:t>мо</w:t>
      </w:r>
      <w:r>
        <w:rPr>
          <w:color w:val="000000"/>
          <w:spacing w:val="-1"/>
        </w:rPr>
        <w:t>с</w:t>
      </w:r>
      <w:r>
        <w:rPr>
          <w:color w:val="000000"/>
        </w:rPr>
        <w:t>тоятел</w:t>
      </w:r>
      <w:r>
        <w:rPr>
          <w:color w:val="000000"/>
          <w:spacing w:val="1"/>
        </w:rPr>
        <w:t>ьн</w:t>
      </w:r>
      <w:r>
        <w:rPr>
          <w:color w:val="000000"/>
        </w:rPr>
        <w:t>о</w:t>
      </w:r>
      <w:r>
        <w:rPr>
          <w:color w:val="000000"/>
          <w:spacing w:val="1"/>
        </w:rPr>
        <w:t>й</w:t>
      </w:r>
      <w:r>
        <w:rPr>
          <w:color w:val="000000"/>
        </w:rPr>
        <w:t>,свобод</w:t>
      </w:r>
      <w:r>
        <w:rPr>
          <w:color w:val="000000"/>
          <w:spacing w:val="1"/>
        </w:rPr>
        <w:t>н</w:t>
      </w:r>
      <w:r>
        <w:rPr>
          <w:color w:val="000000"/>
        </w:rPr>
        <w:t>о</w:t>
      </w:r>
      <w:r>
        <w:rPr>
          <w:color w:val="000000"/>
          <w:spacing w:val="1"/>
        </w:rPr>
        <w:t>й</w:t>
      </w:r>
      <w:r>
        <w:rPr>
          <w:color w:val="000000"/>
        </w:rPr>
        <w:t>,</w:t>
      </w:r>
      <w:r>
        <w:rPr>
          <w:color w:val="000000"/>
          <w:spacing w:val="1"/>
        </w:rPr>
        <w:t>и</w:t>
      </w:r>
      <w:r>
        <w:rPr>
          <w:color w:val="000000"/>
        </w:rPr>
        <w:t>нт</w:t>
      </w:r>
      <w:r>
        <w:rPr>
          <w:color w:val="000000"/>
          <w:spacing w:val="8"/>
        </w:rPr>
        <w:t>е</w:t>
      </w:r>
      <w:r>
        <w:rPr>
          <w:color w:val="000000"/>
          <w:spacing w:val="1"/>
        </w:rPr>
        <w:t>л</w:t>
      </w:r>
      <w:r>
        <w:rPr>
          <w:color w:val="000000"/>
        </w:rPr>
        <w:t>-лек</w:t>
      </w:r>
      <w:r>
        <w:rPr>
          <w:color w:val="000000"/>
          <w:spacing w:val="3"/>
        </w:rPr>
        <w:t>т</w:t>
      </w:r>
      <w:r>
        <w:rPr>
          <w:color w:val="000000"/>
          <w:spacing w:val="-4"/>
        </w:rPr>
        <w:t>у</w:t>
      </w:r>
      <w:r>
        <w:rPr>
          <w:color w:val="000000"/>
          <w:spacing w:val="-1"/>
        </w:rPr>
        <w:t>а</w:t>
      </w:r>
      <w:r>
        <w:rPr>
          <w:color w:val="000000"/>
        </w:rPr>
        <w:t>ль</w:t>
      </w:r>
      <w:r>
        <w:rPr>
          <w:color w:val="000000"/>
          <w:spacing w:val="1"/>
        </w:rPr>
        <w:t>н</w:t>
      </w:r>
      <w:r>
        <w:rPr>
          <w:color w:val="000000"/>
        </w:rPr>
        <w:t>о</w:t>
      </w:r>
      <w:r>
        <w:rPr>
          <w:color w:val="000000"/>
          <w:spacing w:val="1"/>
        </w:rPr>
        <w:t>й</w:t>
      </w:r>
      <w:r>
        <w:rPr>
          <w:color w:val="000000"/>
        </w:rPr>
        <w:t>,</w:t>
      </w:r>
      <w:r>
        <w:rPr>
          <w:color w:val="000000"/>
          <w:spacing w:val="3"/>
        </w:rPr>
        <w:t>к</w:t>
      </w:r>
      <w:r>
        <w:rPr>
          <w:color w:val="000000"/>
          <w:spacing w:val="-6"/>
        </w:rPr>
        <w:t>у</w:t>
      </w:r>
      <w:r>
        <w:rPr>
          <w:color w:val="000000"/>
        </w:rPr>
        <w:t>ль</w:t>
      </w:r>
      <w:r>
        <w:rPr>
          <w:color w:val="000000"/>
          <w:spacing w:val="3"/>
        </w:rPr>
        <w:t>т</w:t>
      </w:r>
      <w:r>
        <w:rPr>
          <w:color w:val="000000"/>
          <w:spacing w:val="-4"/>
        </w:rPr>
        <w:t>у</w:t>
      </w:r>
      <w:r>
        <w:rPr>
          <w:color w:val="000000"/>
        </w:rPr>
        <w:t>рно</w:t>
      </w:r>
      <w:r>
        <w:rPr>
          <w:color w:val="000000"/>
          <w:spacing w:val="1"/>
        </w:rPr>
        <w:t>й</w:t>
      </w:r>
      <w:r>
        <w:rPr>
          <w:color w:val="000000"/>
        </w:rPr>
        <w:t>,</w:t>
      </w:r>
      <w:r>
        <w:rPr>
          <w:color w:val="000000"/>
          <w:spacing w:val="1"/>
        </w:rPr>
        <w:t>н</w:t>
      </w:r>
      <w:r>
        <w:rPr>
          <w:color w:val="000000"/>
        </w:rPr>
        <w:t>рав</w:t>
      </w:r>
      <w:r>
        <w:rPr>
          <w:color w:val="000000"/>
          <w:spacing w:val="-1"/>
        </w:rPr>
        <w:t>с</w:t>
      </w:r>
      <w:r>
        <w:rPr>
          <w:color w:val="000000"/>
        </w:rPr>
        <w:t>тв</w:t>
      </w:r>
      <w:r>
        <w:rPr>
          <w:color w:val="000000"/>
          <w:spacing w:val="-1"/>
        </w:rPr>
        <w:t>е</w:t>
      </w:r>
      <w:r>
        <w:rPr>
          <w:color w:val="000000"/>
        </w:rPr>
        <w:t>н</w:t>
      </w:r>
      <w:r>
        <w:rPr>
          <w:color w:val="000000"/>
          <w:spacing w:val="1"/>
        </w:rPr>
        <w:t>н</w:t>
      </w:r>
      <w:r>
        <w:rPr>
          <w:color w:val="000000"/>
          <w:spacing w:val="-1"/>
        </w:rPr>
        <w:t>о</w:t>
      </w:r>
      <w:r>
        <w:rPr>
          <w:color w:val="000000"/>
        </w:rPr>
        <w:t>й</w:t>
      </w:r>
      <w:r>
        <w:rPr>
          <w:color w:val="000000"/>
          <w:spacing w:val="-1"/>
        </w:rPr>
        <w:t>л</w:t>
      </w:r>
      <w:r>
        <w:rPr>
          <w:color w:val="000000"/>
        </w:rPr>
        <w:t>ично</w:t>
      </w:r>
      <w:r>
        <w:rPr>
          <w:color w:val="000000"/>
          <w:spacing w:val="-1"/>
        </w:rPr>
        <w:t>с</w:t>
      </w:r>
      <w:r>
        <w:rPr>
          <w:color w:val="000000"/>
        </w:rPr>
        <w:t>ти,способ</w:t>
      </w:r>
      <w:r>
        <w:rPr>
          <w:color w:val="000000"/>
          <w:spacing w:val="1"/>
        </w:rPr>
        <w:t>н</w:t>
      </w:r>
      <w:r>
        <w:rPr>
          <w:color w:val="000000"/>
          <w:spacing w:val="-1"/>
        </w:rPr>
        <w:t>о</w:t>
      </w:r>
      <w:r>
        <w:rPr>
          <w:color w:val="000000"/>
        </w:rPr>
        <w:t>йадаптиров</w:t>
      </w:r>
      <w:r>
        <w:rPr>
          <w:color w:val="000000"/>
          <w:spacing w:val="-1"/>
        </w:rPr>
        <w:t>а</w:t>
      </w:r>
      <w:r>
        <w:rPr>
          <w:color w:val="000000"/>
        </w:rPr>
        <w:t>т</w:t>
      </w:r>
      <w:r>
        <w:rPr>
          <w:color w:val="000000"/>
          <w:spacing w:val="1"/>
        </w:rPr>
        <w:t>ь</w:t>
      </w:r>
      <w:r>
        <w:rPr>
          <w:color w:val="000000"/>
        </w:rPr>
        <w:t>сяк</w:t>
      </w:r>
      <w:r>
        <w:rPr>
          <w:color w:val="000000"/>
          <w:spacing w:val="1"/>
        </w:rPr>
        <w:t>из</w:t>
      </w:r>
      <w:r>
        <w:rPr>
          <w:color w:val="000000"/>
        </w:rPr>
        <w:t>мен</w:t>
      </w:r>
      <w:r>
        <w:rPr>
          <w:color w:val="000000"/>
          <w:spacing w:val="-1"/>
        </w:rPr>
        <w:t>я</w:t>
      </w:r>
      <w:r>
        <w:rPr>
          <w:color w:val="000000"/>
        </w:rPr>
        <w:t>ю</w:t>
      </w:r>
      <w:r>
        <w:rPr>
          <w:color w:val="000000"/>
          <w:spacing w:val="-2"/>
        </w:rPr>
        <w:t>щ</w:t>
      </w:r>
      <w:r>
        <w:rPr>
          <w:color w:val="000000"/>
        </w:rPr>
        <w:t xml:space="preserve">имся </w:t>
      </w:r>
      <w:r>
        <w:rPr>
          <w:color w:val="000000"/>
          <w:spacing w:val="-4"/>
        </w:rPr>
        <w:t>у</w:t>
      </w:r>
      <w:r>
        <w:rPr>
          <w:color w:val="000000"/>
        </w:rPr>
        <w:t>сл</w:t>
      </w:r>
      <w:r>
        <w:rPr>
          <w:color w:val="000000"/>
          <w:spacing w:val="3"/>
        </w:rPr>
        <w:t>о</w:t>
      </w:r>
      <w:r>
        <w:rPr>
          <w:color w:val="000000"/>
        </w:rPr>
        <w:t>виямсоц</w:t>
      </w:r>
      <w:r>
        <w:rPr>
          <w:color w:val="000000"/>
          <w:spacing w:val="3"/>
        </w:rPr>
        <w:t>и</w:t>
      </w:r>
      <w:r>
        <w:rPr>
          <w:color w:val="000000"/>
          <w:spacing w:val="-4"/>
        </w:rPr>
        <w:t>у</w:t>
      </w:r>
      <w:r>
        <w:rPr>
          <w:color w:val="000000"/>
        </w:rPr>
        <w:t>м</w:t>
      </w:r>
      <w:r>
        <w:rPr>
          <w:color w:val="000000"/>
          <w:spacing w:val="-1"/>
        </w:rPr>
        <w:t>а</w:t>
      </w:r>
      <w:r>
        <w:rPr>
          <w:color w:val="000000"/>
        </w:rPr>
        <w:t>,со</w:t>
      </w:r>
      <w:r>
        <w:rPr>
          <w:color w:val="000000"/>
          <w:spacing w:val="3"/>
        </w:rPr>
        <w:t>з</w:t>
      </w:r>
      <w:r>
        <w:rPr>
          <w:color w:val="000000"/>
        </w:rPr>
        <w:t>нающейответствен</w:t>
      </w:r>
      <w:r>
        <w:rPr>
          <w:color w:val="000000"/>
          <w:spacing w:val="1"/>
        </w:rPr>
        <w:t>н</w:t>
      </w:r>
      <w:r>
        <w:rPr>
          <w:color w:val="000000"/>
        </w:rPr>
        <w:t>о</w:t>
      </w:r>
      <w:r>
        <w:rPr>
          <w:color w:val="000000"/>
          <w:spacing w:val="-3"/>
        </w:rPr>
        <w:t>с</w:t>
      </w:r>
      <w:r>
        <w:rPr>
          <w:color w:val="000000"/>
        </w:rPr>
        <w:t>ть</w:t>
      </w:r>
      <w:r>
        <w:rPr>
          <w:color w:val="000000"/>
          <w:spacing w:val="1"/>
        </w:rPr>
        <w:t>п</w:t>
      </w:r>
      <w:r>
        <w:rPr>
          <w:color w:val="000000"/>
        </w:rPr>
        <w:t>ер</w:t>
      </w:r>
      <w:r>
        <w:rPr>
          <w:color w:val="000000"/>
          <w:spacing w:val="-1"/>
        </w:rPr>
        <w:t>е</w:t>
      </w:r>
      <w:r>
        <w:rPr>
          <w:color w:val="000000"/>
        </w:rPr>
        <w:t>дсе</w:t>
      </w:r>
      <w:r>
        <w:rPr>
          <w:color w:val="000000"/>
          <w:spacing w:val="-1"/>
        </w:rPr>
        <w:t>м</w:t>
      </w:r>
      <w:r>
        <w:rPr>
          <w:color w:val="000000"/>
        </w:rPr>
        <w:t>ьей,общ</w:t>
      </w:r>
      <w:r>
        <w:rPr>
          <w:color w:val="000000"/>
          <w:spacing w:val="-2"/>
        </w:rPr>
        <w:t>е</w:t>
      </w:r>
      <w:r>
        <w:rPr>
          <w:color w:val="000000"/>
        </w:rPr>
        <w:t>ствомиго</w:t>
      </w:r>
      <w:r>
        <w:rPr>
          <w:color w:val="000000"/>
          <w:spacing w:val="1"/>
        </w:rPr>
        <w:t>с</w:t>
      </w:r>
      <w:r>
        <w:rPr>
          <w:color w:val="000000"/>
          <w:spacing w:val="-4"/>
        </w:rPr>
        <w:t>у</w:t>
      </w:r>
      <w:r>
        <w:rPr>
          <w:color w:val="000000"/>
        </w:rPr>
        <w:t>да</w:t>
      </w:r>
      <w:r>
        <w:rPr>
          <w:color w:val="000000"/>
          <w:spacing w:val="1"/>
        </w:rPr>
        <w:t>р</w:t>
      </w:r>
      <w:r>
        <w:rPr>
          <w:color w:val="000000"/>
        </w:rPr>
        <w:t>ством,</w:t>
      </w:r>
      <w:r>
        <w:rPr>
          <w:color w:val="000000"/>
          <w:spacing w:val="-3"/>
        </w:rPr>
        <w:t>у</w:t>
      </w:r>
      <w:r>
        <w:rPr>
          <w:color w:val="000000"/>
          <w:spacing w:val="10"/>
        </w:rPr>
        <w:t>в</w:t>
      </w:r>
      <w:r>
        <w:rPr>
          <w:color w:val="000000"/>
          <w:spacing w:val="2"/>
        </w:rPr>
        <w:t>а</w:t>
      </w:r>
      <w:r>
        <w:rPr>
          <w:color w:val="000000"/>
        </w:rPr>
        <w:t>-жающ</w:t>
      </w:r>
      <w:r>
        <w:rPr>
          <w:color w:val="000000"/>
          <w:spacing w:val="-1"/>
        </w:rPr>
        <w:t>е</w:t>
      </w:r>
      <w:r>
        <w:rPr>
          <w:color w:val="000000"/>
        </w:rPr>
        <w:t>й</w:t>
      </w:r>
      <w:r>
        <w:rPr>
          <w:color w:val="000000"/>
          <w:spacing w:val="1"/>
        </w:rPr>
        <w:t>п</w:t>
      </w:r>
      <w:r>
        <w:rPr>
          <w:color w:val="000000"/>
        </w:rPr>
        <w:t>рав</w:t>
      </w:r>
      <w:r>
        <w:rPr>
          <w:color w:val="000000"/>
          <w:spacing w:val="-1"/>
        </w:rPr>
        <w:t>а</w:t>
      </w:r>
      <w:r>
        <w:rPr>
          <w:color w:val="000000"/>
        </w:rPr>
        <w:t>,свобо</w:t>
      </w:r>
      <w:r>
        <w:rPr>
          <w:color w:val="000000"/>
          <w:spacing w:val="1"/>
        </w:rPr>
        <w:t>д</w:t>
      </w:r>
      <w:r>
        <w:rPr>
          <w:color w:val="000000"/>
        </w:rPr>
        <w:t>ыд</w:t>
      </w:r>
      <w:r>
        <w:rPr>
          <w:color w:val="000000"/>
          <w:spacing w:val="3"/>
        </w:rPr>
        <w:t>р</w:t>
      </w:r>
      <w:r>
        <w:rPr>
          <w:color w:val="000000"/>
          <w:spacing w:val="-4"/>
        </w:rPr>
        <w:t>у</w:t>
      </w:r>
      <w:r>
        <w:rPr>
          <w:color w:val="000000"/>
        </w:rPr>
        <w:t>гихграждан,Консти</w:t>
      </w:r>
      <w:r>
        <w:rPr>
          <w:color w:val="000000"/>
          <w:spacing w:val="2"/>
        </w:rPr>
        <w:t>т</w:t>
      </w:r>
      <w:r>
        <w:rPr>
          <w:color w:val="000000"/>
          <w:spacing w:val="-5"/>
        </w:rPr>
        <w:t>у</w:t>
      </w:r>
      <w:r>
        <w:rPr>
          <w:color w:val="000000"/>
        </w:rPr>
        <w:t>циюи</w:t>
      </w:r>
      <w:r>
        <w:rPr>
          <w:color w:val="000000"/>
          <w:spacing w:val="1"/>
        </w:rPr>
        <w:t>з</w:t>
      </w:r>
      <w:r>
        <w:rPr>
          <w:color w:val="000000"/>
        </w:rPr>
        <w:t>ако</w:t>
      </w:r>
      <w:r>
        <w:rPr>
          <w:color w:val="000000"/>
          <w:spacing w:val="1"/>
        </w:rPr>
        <w:t>н</w:t>
      </w:r>
      <w:r>
        <w:rPr>
          <w:color w:val="000000"/>
        </w:rPr>
        <w:t>ы,с</w:t>
      </w:r>
      <w:r>
        <w:rPr>
          <w:color w:val="000000"/>
          <w:spacing w:val="-1"/>
        </w:rPr>
        <w:t>п</w:t>
      </w:r>
      <w:r>
        <w:rPr>
          <w:color w:val="000000"/>
        </w:rPr>
        <w:t>о</w:t>
      </w:r>
      <w:r>
        <w:rPr>
          <w:color w:val="000000"/>
          <w:spacing w:val="-1"/>
        </w:rPr>
        <w:t>с</w:t>
      </w:r>
      <w:r>
        <w:rPr>
          <w:color w:val="000000"/>
        </w:rPr>
        <w:t>об</w:t>
      </w:r>
      <w:r>
        <w:rPr>
          <w:color w:val="000000"/>
          <w:spacing w:val="1"/>
        </w:rPr>
        <w:t>н</w:t>
      </w:r>
      <w:r>
        <w:rPr>
          <w:color w:val="000000"/>
        </w:rPr>
        <w:t>ойквзаим</w:t>
      </w:r>
      <w:r>
        <w:rPr>
          <w:color w:val="000000"/>
          <w:spacing w:val="-1"/>
        </w:rPr>
        <w:t>о</w:t>
      </w:r>
      <w:r>
        <w:rPr>
          <w:color w:val="000000"/>
        </w:rPr>
        <w:t>по</w:t>
      </w:r>
      <w:r>
        <w:rPr>
          <w:color w:val="000000"/>
          <w:spacing w:val="-1"/>
        </w:rPr>
        <w:t>ни</w:t>
      </w:r>
      <w:r>
        <w:rPr>
          <w:color w:val="000000"/>
          <w:spacing w:val="9"/>
        </w:rPr>
        <w:t>м</w:t>
      </w:r>
      <w:r>
        <w:rPr>
          <w:color w:val="000000"/>
        </w:rPr>
        <w:t>а-н</w:t>
      </w:r>
      <w:r>
        <w:rPr>
          <w:color w:val="000000"/>
          <w:spacing w:val="1"/>
        </w:rPr>
        <w:t>и</w:t>
      </w:r>
      <w:r>
        <w:rPr>
          <w:color w:val="000000"/>
        </w:rPr>
        <w:t>юисот</w:t>
      </w:r>
      <w:r>
        <w:rPr>
          <w:color w:val="000000"/>
          <w:spacing w:val="2"/>
        </w:rPr>
        <w:t>р</w:t>
      </w:r>
      <w:r>
        <w:rPr>
          <w:color w:val="000000"/>
          <w:spacing w:val="-6"/>
        </w:rPr>
        <w:t>у</w:t>
      </w:r>
      <w:r>
        <w:rPr>
          <w:color w:val="000000"/>
        </w:rPr>
        <w:t>дн</w:t>
      </w:r>
      <w:r>
        <w:rPr>
          <w:color w:val="000000"/>
          <w:spacing w:val="1"/>
        </w:rPr>
        <w:t>и</w:t>
      </w:r>
      <w:r>
        <w:rPr>
          <w:color w:val="000000"/>
        </w:rPr>
        <w:t>че</w:t>
      </w:r>
      <w:r>
        <w:rPr>
          <w:color w:val="000000"/>
          <w:spacing w:val="-1"/>
        </w:rPr>
        <w:t>с</w:t>
      </w:r>
      <w:r>
        <w:rPr>
          <w:color w:val="000000"/>
        </w:rPr>
        <w:t>т</w:t>
      </w:r>
      <w:r>
        <w:rPr>
          <w:color w:val="000000"/>
          <w:spacing w:val="4"/>
        </w:rPr>
        <w:t>в</w:t>
      </w:r>
      <w:r>
        <w:rPr>
          <w:color w:val="000000"/>
        </w:rPr>
        <w:t>ум</w:t>
      </w:r>
      <w:r>
        <w:rPr>
          <w:color w:val="000000"/>
          <w:spacing w:val="-1"/>
        </w:rPr>
        <w:t>е</w:t>
      </w:r>
      <w:r>
        <w:rPr>
          <w:color w:val="000000"/>
        </w:rPr>
        <w:t>ж</w:t>
      </w:r>
      <w:r>
        <w:rPr>
          <w:color w:val="000000"/>
          <w:spacing w:val="4"/>
        </w:rPr>
        <w:t>д</w:t>
      </w:r>
      <w:r>
        <w:rPr>
          <w:color w:val="000000"/>
        </w:rPr>
        <w:t>улюд</w:t>
      </w:r>
      <w:r>
        <w:rPr>
          <w:color w:val="000000"/>
          <w:spacing w:val="1"/>
        </w:rPr>
        <w:t>ь</w:t>
      </w:r>
      <w:r>
        <w:rPr>
          <w:color w:val="000000"/>
        </w:rPr>
        <w:t>ми,</w:t>
      </w:r>
      <w:r>
        <w:rPr>
          <w:color w:val="000000"/>
          <w:spacing w:val="1"/>
        </w:rPr>
        <w:t>н</w:t>
      </w:r>
      <w:r>
        <w:rPr>
          <w:color w:val="000000"/>
        </w:rPr>
        <w:t>ародами,разл</w:t>
      </w:r>
      <w:r>
        <w:rPr>
          <w:color w:val="000000"/>
          <w:spacing w:val="1"/>
        </w:rPr>
        <w:t>и</w:t>
      </w:r>
      <w:r>
        <w:rPr>
          <w:color w:val="000000"/>
        </w:rPr>
        <w:t>ч</w:t>
      </w:r>
      <w:r>
        <w:rPr>
          <w:color w:val="000000"/>
          <w:spacing w:val="1"/>
        </w:rPr>
        <w:t>н</w:t>
      </w:r>
      <w:r>
        <w:rPr>
          <w:color w:val="000000"/>
        </w:rPr>
        <w:t>ымирас</w:t>
      </w:r>
      <w:r>
        <w:rPr>
          <w:color w:val="000000"/>
          <w:spacing w:val="-1"/>
        </w:rPr>
        <w:t>а</w:t>
      </w:r>
      <w:r>
        <w:rPr>
          <w:color w:val="000000"/>
          <w:spacing w:val="1"/>
        </w:rPr>
        <w:t>ми</w:t>
      </w:r>
      <w:r>
        <w:rPr>
          <w:color w:val="000000"/>
        </w:rPr>
        <w:t>,</w:t>
      </w:r>
      <w:r>
        <w:rPr>
          <w:color w:val="000000"/>
          <w:spacing w:val="1"/>
        </w:rPr>
        <w:t>н</w:t>
      </w:r>
      <w:r>
        <w:rPr>
          <w:color w:val="000000"/>
        </w:rPr>
        <w:t>ац</w:t>
      </w:r>
      <w:r>
        <w:rPr>
          <w:color w:val="000000"/>
          <w:spacing w:val="1"/>
        </w:rPr>
        <w:t>и</w:t>
      </w:r>
      <w:r>
        <w:rPr>
          <w:color w:val="000000"/>
          <w:spacing w:val="-1"/>
        </w:rPr>
        <w:t>о</w:t>
      </w:r>
      <w:r>
        <w:rPr>
          <w:color w:val="000000"/>
        </w:rPr>
        <w:t>нал</w:t>
      </w:r>
      <w:r>
        <w:rPr>
          <w:color w:val="000000"/>
          <w:spacing w:val="-1"/>
        </w:rPr>
        <w:t>ь</w:t>
      </w:r>
      <w:r>
        <w:rPr>
          <w:color w:val="000000"/>
        </w:rPr>
        <w:t>ными,э</w:t>
      </w:r>
      <w:r>
        <w:rPr>
          <w:color w:val="000000"/>
          <w:spacing w:val="1"/>
        </w:rPr>
        <w:t>т</w:t>
      </w:r>
      <w:r>
        <w:rPr>
          <w:color w:val="000000"/>
        </w:rPr>
        <w:t>ни</w:t>
      </w:r>
      <w:r>
        <w:rPr>
          <w:color w:val="000000"/>
          <w:spacing w:val="10"/>
        </w:rPr>
        <w:t>ч</w:t>
      </w:r>
      <w:r>
        <w:rPr>
          <w:color w:val="000000"/>
        </w:rPr>
        <w:t>е-ск</w:t>
      </w:r>
      <w:r>
        <w:rPr>
          <w:color w:val="000000"/>
          <w:spacing w:val="1"/>
        </w:rPr>
        <w:t>и</w:t>
      </w:r>
      <w:r>
        <w:rPr>
          <w:color w:val="000000"/>
        </w:rPr>
        <w:t>ми,рел</w:t>
      </w:r>
      <w:r>
        <w:rPr>
          <w:color w:val="000000"/>
          <w:spacing w:val="1"/>
        </w:rPr>
        <w:t>и</w:t>
      </w:r>
      <w:r>
        <w:rPr>
          <w:color w:val="000000"/>
        </w:rPr>
        <w:t>г</w:t>
      </w:r>
      <w:r>
        <w:rPr>
          <w:color w:val="000000"/>
          <w:spacing w:val="1"/>
        </w:rPr>
        <w:t>и</w:t>
      </w:r>
      <w:r>
        <w:rPr>
          <w:color w:val="000000"/>
          <w:spacing w:val="-1"/>
        </w:rPr>
        <w:t>о</w:t>
      </w:r>
      <w:r>
        <w:rPr>
          <w:color w:val="000000"/>
        </w:rPr>
        <w:t>зными</w:t>
      </w:r>
      <w:r>
        <w:rPr>
          <w:color w:val="000000"/>
          <w:spacing w:val="-2"/>
        </w:rPr>
        <w:t>с</w:t>
      </w:r>
      <w:r>
        <w:rPr>
          <w:color w:val="000000"/>
        </w:rPr>
        <w:t>оциальны</w:t>
      </w:r>
      <w:r>
        <w:rPr>
          <w:color w:val="000000"/>
          <w:spacing w:val="-1"/>
        </w:rPr>
        <w:t>м</w:t>
      </w:r>
      <w:r>
        <w:rPr>
          <w:color w:val="000000"/>
        </w:rPr>
        <w:t>иг</w:t>
      </w:r>
      <w:r>
        <w:rPr>
          <w:color w:val="000000"/>
          <w:spacing w:val="2"/>
        </w:rPr>
        <w:t>р</w:t>
      </w:r>
      <w:r>
        <w:rPr>
          <w:color w:val="000000"/>
          <w:spacing w:val="-6"/>
        </w:rPr>
        <w:t>у</w:t>
      </w:r>
      <w:r>
        <w:rPr>
          <w:color w:val="000000"/>
        </w:rPr>
        <w:t>п</w:t>
      </w:r>
      <w:r>
        <w:rPr>
          <w:color w:val="000000"/>
          <w:spacing w:val="1"/>
        </w:rPr>
        <w:t>п</w:t>
      </w:r>
      <w:r>
        <w:rPr>
          <w:color w:val="000000"/>
        </w:rPr>
        <w:t>а</w:t>
      </w:r>
      <w:r>
        <w:rPr>
          <w:color w:val="000000"/>
          <w:spacing w:val="-1"/>
        </w:rPr>
        <w:t>м</w:t>
      </w:r>
      <w:r>
        <w:rPr>
          <w:color w:val="000000"/>
        </w:rPr>
        <w:t>и,</w:t>
      </w:r>
      <w:r>
        <w:rPr>
          <w:color w:val="000000"/>
          <w:spacing w:val="1"/>
        </w:rPr>
        <w:t>и</w:t>
      </w:r>
      <w:r>
        <w:rPr>
          <w:color w:val="000000"/>
        </w:rPr>
        <w:t>м</w:t>
      </w:r>
      <w:r>
        <w:rPr>
          <w:color w:val="000000"/>
          <w:spacing w:val="-1"/>
        </w:rPr>
        <w:t>е</w:t>
      </w:r>
      <w:r>
        <w:rPr>
          <w:color w:val="000000"/>
        </w:rPr>
        <w:t>ющей</w:t>
      </w:r>
      <w:r>
        <w:rPr>
          <w:color w:val="000000"/>
          <w:spacing w:val="-4"/>
        </w:rPr>
        <w:t>у</w:t>
      </w:r>
      <w:r>
        <w:rPr>
          <w:color w:val="000000"/>
          <w:spacing w:val="-1"/>
        </w:rPr>
        <w:t>с</w:t>
      </w:r>
      <w:r>
        <w:rPr>
          <w:color w:val="000000"/>
        </w:rPr>
        <w:t>то</w:t>
      </w:r>
      <w:r>
        <w:rPr>
          <w:color w:val="000000"/>
          <w:spacing w:val="1"/>
        </w:rPr>
        <w:t>й</w:t>
      </w:r>
      <w:r>
        <w:rPr>
          <w:color w:val="000000"/>
        </w:rPr>
        <w:t>чи</w:t>
      </w:r>
      <w:r>
        <w:rPr>
          <w:color w:val="000000"/>
          <w:spacing w:val="4"/>
        </w:rPr>
        <w:t>в</w:t>
      </w:r>
      <w:r>
        <w:rPr>
          <w:color w:val="000000"/>
          <w:spacing w:val="-4"/>
        </w:rPr>
        <w:t>у</w:t>
      </w:r>
      <w:r>
        <w:rPr>
          <w:color w:val="000000"/>
        </w:rPr>
        <w:t>юце</w:t>
      </w:r>
      <w:r>
        <w:rPr>
          <w:color w:val="000000"/>
          <w:spacing w:val="1"/>
        </w:rPr>
        <w:t>нн</w:t>
      </w:r>
      <w:r>
        <w:rPr>
          <w:color w:val="000000"/>
        </w:rPr>
        <w:t>ост</w:t>
      </w:r>
      <w:r>
        <w:rPr>
          <w:color w:val="000000"/>
          <w:spacing w:val="3"/>
        </w:rPr>
        <w:t>н</w:t>
      </w:r>
      <w:r>
        <w:rPr>
          <w:color w:val="000000"/>
          <w:spacing w:val="-6"/>
        </w:rPr>
        <w:t>у</w:t>
      </w:r>
      <w:r>
        <w:rPr>
          <w:color w:val="000000"/>
        </w:rPr>
        <w:t>югр</w:t>
      </w:r>
      <w:r>
        <w:rPr>
          <w:color w:val="000000"/>
          <w:spacing w:val="4"/>
        </w:rPr>
        <w:t>а</w:t>
      </w:r>
      <w:r>
        <w:rPr>
          <w:color w:val="000000"/>
        </w:rPr>
        <w:t>жда</w:t>
      </w:r>
      <w:r>
        <w:rPr>
          <w:color w:val="000000"/>
          <w:spacing w:val="1"/>
        </w:rPr>
        <w:t>нско</w:t>
      </w:r>
      <w:r>
        <w:rPr>
          <w:color w:val="000000"/>
        </w:rPr>
        <w:t>-</w:t>
      </w:r>
      <w:r>
        <w:rPr>
          <w:color w:val="000000"/>
          <w:spacing w:val="1"/>
        </w:rPr>
        <w:t>п</w:t>
      </w:r>
      <w:r>
        <w:rPr>
          <w:color w:val="000000"/>
        </w:rPr>
        <w:t>атр</w:t>
      </w:r>
      <w:r>
        <w:rPr>
          <w:color w:val="000000"/>
          <w:spacing w:val="1"/>
        </w:rPr>
        <w:t>и</w:t>
      </w:r>
      <w:r>
        <w:rPr>
          <w:color w:val="000000"/>
        </w:rPr>
        <w:t>отиче</w:t>
      </w:r>
      <w:r>
        <w:rPr>
          <w:color w:val="000000"/>
          <w:spacing w:val="-1"/>
        </w:rPr>
        <w:t>с</w:t>
      </w:r>
      <w:r>
        <w:rPr>
          <w:color w:val="000000"/>
          <w:spacing w:val="1"/>
        </w:rPr>
        <w:t>к</w:t>
      </w:r>
      <w:r>
        <w:rPr>
          <w:color w:val="000000"/>
          <w:spacing w:val="-3"/>
        </w:rPr>
        <w:t>у</w:t>
      </w:r>
      <w:r>
        <w:rPr>
          <w:color w:val="000000"/>
        </w:rPr>
        <w:t>ю орие</w:t>
      </w:r>
      <w:r>
        <w:rPr>
          <w:color w:val="000000"/>
          <w:spacing w:val="1"/>
        </w:rPr>
        <w:t>н</w:t>
      </w:r>
      <w:r>
        <w:rPr>
          <w:color w:val="000000"/>
        </w:rPr>
        <w:t>тац</w:t>
      </w:r>
      <w:r>
        <w:rPr>
          <w:color w:val="000000"/>
          <w:spacing w:val="1"/>
        </w:rPr>
        <w:t>ию</w:t>
      </w:r>
      <w:r>
        <w:rPr>
          <w:color w:val="000000"/>
        </w:rPr>
        <w:t>;</w:t>
      </w:r>
    </w:p>
    <w:p w:rsidR="00505FFC" w:rsidRDefault="00505FFC" w:rsidP="00505FFC">
      <w:pPr>
        <w:widowControl w:val="0"/>
        <w:ind w:right="-51"/>
        <w:rPr>
          <w:color w:val="000000"/>
        </w:rPr>
      </w:pPr>
      <w:r>
        <w:rPr>
          <w:color w:val="000000"/>
        </w:rPr>
        <w:t>-обеспечен</w:t>
      </w:r>
      <w:r>
        <w:rPr>
          <w:color w:val="000000"/>
          <w:spacing w:val="1"/>
        </w:rPr>
        <w:t>и</w:t>
      </w:r>
      <w:r>
        <w:rPr>
          <w:color w:val="000000"/>
        </w:rPr>
        <w:t>е</w:t>
      </w:r>
      <w:r>
        <w:rPr>
          <w:color w:val="000000"/>
          <w:spacing w:val="1"/>
        </w:rPr>
        <w:t>н</w:t>
      </w:r>
      <w:r>
        <w:rPr>
          <w:color w:val="000000"/>
        </w:rPr>
        <w:t>епрерывности</w:t>
      </w:r>
      <w:r>
        <w:rPr>
          <w:color w:val="000000"/>
          <w:spacing w:val="1"/>
        </w:rPr>
        <w:t>н</w:t>
      </w:r>
      <w:r>
        <w:rPr>
          <w:color w:val="000000"/>
        </w:rPr>
        <w:t>а</w:t>
      </w:r>
      <w:r>
        <w:rPr>
          <w:color w:val="000000"/>
          <w:spacing w:val="-1"/>
        </w:rPr>
        <w:t>ч</w:t>
      </w:r>
      <w:r>
        <w:rPr>
          <w:color w:val="000000"/>
        </w:rPr>
        <w:t>аль</w:t>
      </w:r>
      <w:r>
        <w:rPr>
          <w:color w:val="000000"/>
          <w:spacing w:val="1"/>
        </w:rPr>
        <w:t>н</w:t>
      </w:r>
      <w:r>
        <w:rPr>
          <w:color w:val="000000"/>
        </w:rPr>
        <w:t>огообщ</w:t>
      </w:r>
      <w:r>
        <w:rPr>
          <w:color w:val="000000"/>
          <w:spacing w:val="-1"/>
        </w:rPr>
        <w:t>е</w:t>
      </w:r>
      <w:r>
        <w:rPr>
          <w:color w:val="000000"/>
        </w:rPr>
        <w:t>го,ср</w:t>
      </w:r>
      <w:r>
        <w:rPr>
          <w:color w:val="000000"/>
          <w:spacing w:val="-1"/>
        </w:rPr>
        <w:t>е</w:t>
      </w:r>
      <w:r>
        <w:rPr>
          <w:color w:val="000000"/>
        </w:rPr>
        <w:t>д</w:t>
      </w:r>
      <w:r>
        <w:rPr>
          <w:color w:val="000000"/>
          <w:spacing w:val="1"/>
        </w:rPr>
        <w:t>н</w:t>
      </w:r>
      <w:r>
        <w:rPr>
          <w:color w:val="000000"/>
        </w:rPr>
        <w:t>егообщего,ср</w:t>
      </w:r>
      <w:r>
        <w:rPr>
          <w:color w:val="000000"/>
          <w:spacing w:val="-1"/>
        </w:rPr>
        <w:t>е</w:t>
      </w:r>
      <w:r>
        <w:rPr>
          <w:color w:val="000000"/>
        </w:rPr>
        <w:t>д</w:t>
      </w:r>
      <w:r>
        <w:rPr>
          <w:color w:val="000000"/>
          <w:spacing w:val="1"/>
        </w:rPr>
        <w:t>н</w:t>
      </w:r>
      <w:r>
        <w:rPr>
          <w:color w:val="000000"/>
        </w:rPr>
        <w:t>егообщего,ср</w:t>
      </w:r>
      <w:r>
        <w:rPr>
          <w:color w:val="000000"/>
          <w:spacing w:val="-1"/>
        </w:rPr>
        <w:t>е</w:t>
      </w:r>
      <w:r>
        <w:rPr>
          <w:color w:val="000000"/>
        </w:rPr>
        <w:t>д</w:t>
      </w:r>
      <w:r>
        <w:rPr>
          <w:color w:val="000000"/>
          <w:spacing w:val="3"/>
        </w:rPr>
        <w:t>н</w:t>
      </w:r>
      <w:r>
        <w:rPr>
          <w:color w:val="000000"/>
        </w:rPr>
        <w:t>его спец</w:t>
      </w:r>
      <w:r>
        <w:rPr>
          <w:color w:val="000000"/>
          <w:spacing w:val="1"/>
        </w:rPr>
        <w:t>и</w:t>
      </w:r>
      <w:r>
        <w:rPr>
          <w:color w:val="000000"/>
        </w:rPr>
        <w:t>аль</w:t>
      </w:r>
      <w:r>
        <w:rPr>
          <w:color w:val="000000"/>
          <w:spacing w:val="1"/>
        </w:rPr>
        <w:t>н</w:t>
      </w:r>
      <w:r>
        <w:rPr>
          <w:color w:val="000000"/>
        </w:rPr>
        <w:t>огои вы</w:t>
      </w:r>
      <w:r>
        <w:rPr>
          <w:color w:val="000000"/>
          <w:spacing w:val="-1"/>
        </w:rPr>
        <w:t>с</w:t>
      </w:r>
      <w:r>
        <w:rPr>
          <w:color w:val="000000"/>
        </w:rPr>
        <w:t>ш</w:t>
      </w:r>
      <w:r>
        <w:rPr>
          <w:color w:val="000000"/>
          <w:spacing w:val="-1"/>
        </w:rPr>
        <w:t>е</w:t>
      </w:r>
      <w:r>
        <w:rPr>
          <w:color w:val="000000"/>
          <w:spacing w:val="2"/>
        </w:rPr>
        <w:t>г</w:t>
      </w:r>
      <w:r>
        <w:rPr>
          <w:color w:val="000000"/>
        </w:rPr>
        <w:t>о образован</w:t>
      </w:r>
      <w:r>
        <w:rPr>
          <w:color w:val="000000"/>
          <w:spacing w:val="1"/>
        </w:rPr>
        <w:t>и</w:t>
      </w:r>
      <w:r>
        <w:rPr>
          <w:color w:val="000000"/>
        </w:rPr>
        <w:t>я;</w:t>
      </w:r>
    </w:p>
    <w:p w:rsidR="00505FFC" w:rsidRDefault="00505FFC" w:rsidP="00505FFC">
      <w:pPr>
        <w:spacing w:after="48" w:line="240" w:lineRule="exact"/>
      </w:pPr>
    </w:p>
    <w:p w:rsidR="00505FFC" w:rsidRDefault="00505FFC" w:rsidP="00505FFC">
      <w:pPr>
        <w:widowControl w:val="0"/>
        <w:ind w:left="9760" w:right="-20"/>
        <w:rPr>
          <w:color w:val="000000"/>
          <w:sz w:val="20"/>
          <w:szCs w:val="20"/>
        </w:rPr>
        <w:sectPr w:rsidR="00505FFC" w:rsidSect="00505FFC">
          <w:pgSz w:w="11906" w:h="16838"/>
          <w:pgMar w:top="419" w:right="841" w:bottom="652" w:left="1099" w:header="0" w:footer="0" w:gutter="0"/>
          <w:cols w:space="708"/>
        </w:sectPr>
      </w:pPr>
      <w:r>
        <w:rPr>
          <w:color w:val="000000"/>
          <w:spacing w:val="1"/>
          <w:sz w:val="20"/>
          <w:szCs w:val="20"/>
        </w:rPr>
        <w:t>1</w:t>
      </w:r>
      <w:r>
        <w:rPr>
          <w:color w:val="000000"/>
          <w:sz w:val="20"/>
          <w:szCs w:val="20"/>
        </w:rPr>
        <w:t>0</w:t>
      </w:r>
    </w:p>
    <w:p w:rsidR="00505FFC" w:rsidRDefault="00505FFC" w:rsidP="00505FFC">
      <w:pPr>
        <w:widowControl w:val="0"/>
        <w:spacing w:line="237" w:lineRule="auto"/>
        <w:ind w:right="-56"/>
        <w:rPr>
          <w:color w:val="000000"/>
        </w:rPr>
      </w:pPr>
      <w:r>
        <w:rPr>
          <w:color w:val="000000"/>
        </w:rPr>
        <w:lastRenderedPageBreak/>
        <w:t>-</w:t>
      </w:r>
      <w:r>
        <w:rPr>
          <w:color w:val="000000"/>
          <w:spacing w:val="-1"/>
        </w:rPr>
        <w:t>с</w:t>
      </w:r>
      <w:r>
        <w:rPr>
          <w:color w:val="000000"/>
        </w:rPr>
        <w:t>о</w:t>
      </w:r>
      <w:r>
        <w:rPr>
          <w:color w:val="000000"/>
          <w:spacing w:val="1"/>
        </w:rPr>
        <w:t>з</w:t>
      </w:r>
      <w:r>
        <w:rPr>
          <w:color w:val="000000"/>
        </w:rPr>
        <w:t>дан</w:t>
      </w:r>
      <w:r>
        <w:rPr>
          <w:color w:val="000000"/>
          <w:spacing w:val="1"/>
        </w:rPr>
        <w:t>и</w:t>
      </w:r>
      <w:r>
        <w:rPr>
          <w:color w:val="000000"/>
        </w:rPr>
        <w:t>е</w:t>
      </w:r>
      <w:r>
        <w:rPr>
          <w:color w:val="000000"/>
          <w:spacing w:val="-4"/>
        </w:rPr>
        <w:t>у</w:t>
      </w:r>
      <w:r>
        <w:rPr>
          <w:color w:val="000000"/>
          <w:spacing w:val="-1"/>
        </w:rPr>
        <w:t>с</w:t>
      </w:r>
      <w:r>
        <w:rPr>
          <w:color w:val="000000"/>
        </w:rPr>
        <w:t>ловийдляосоз</w:t>
      </w:r>
      <w:r>
        <w:rPr>
          <w:color w:val="000000"/>
          <w:spacing w:val="1"/>
        </w:rPr>
        <w:t>н</w:t>
      </w:r>
      <w:r>
        <w:rPr>
          <w:color w:val="000000"/>
        </w:rPr>
        <w:t>ан</w:t>
      </w:r>
      <w:r>
        <w:rPr>
          <w:color w:val="000000"/>
          <w:spacing w:val="1"/>
        </w:rPr>
        <w:t>н</w:t>
      </w:r>
      <w:r>
        <w:rPr>
          <w:color w:val="000000"/>
        </w:rPr>
        <w:t>оговыбора</w:t>
      </w:r>
      <w:r>
        <w:rPr>
          <w:color w:val="000000"/>
          <w:spacing w:val="1"/>
        </w:rPr>
        <w:t>п</w:t>
      </w:r>
      <w:r>
        <w:rPr>
          <w:color w:val="000000"/>
          <w:spacing w:val="-1"/>
        </w:rPr>
        <w:t>р</w:t>
      </w:r>
      <w:r>
        <w:rPr>
          <w:color w:val="000000"/>
        </w:rPr>
        <w:t>офе</w:t>
      </w:r>
      <w:r>
        <w:rPr>
          <w:color w:val="000000"/>
          <w:spacing w:val="-1"/>
        </w:rPr>
        <w:t>сс</w:t>
      </w:r>
      <w:r>
        <w:rPr>
          <w:color w:val="000000"/>
        </w:rPr>
        <w:t>иичер</w:t>
      </w:r>
      <w:r>
        <w:rPr>
          <w:color w:val="000000"/>
          <w:spacing w:val="-1"/>
        </w:rPr>
        <w:t>е</w:t>
      </w:r>
      <w:r>
        <w:rPr>
          <w:color w:val="000000"/>
        </w:rPr>
        <w:t>зорган</w:t>
      </w:r>
      <w:r>
        <w:rPr>
          <w:color w:val="000000"/>
          <w:spacing w:val="1"/>
        </w:rPr>
        <w:t>и</w:t>
      </w:r>
      <w:r>
        <w:rPr>
          <w:color w:val="000000"/>
        </w:rPr>
        <w:t>з</w:t>
      </w:r>
      <w:r>
        <w:rPr>
          <w:color w:val="000000"/>
          <w:spacing w:val="-1"/>
        </w:rPr>
        <w:t>а</w:t>
      </w:r>
      <w:r>
        <w:rPr>
          <w:color w:val="000000"/>
        </w:rPr>
        <w:t>ц</w:t>
      </w:r>
      <w:r>
        <w:rPr>
          <w:color w:val="000000"/>
          <w:spacing w:val="1"/>
        </w:rPr>
        <w:t>и</w:t>
      </w:r>
      <w:r>
        <w:rPr>
          <w:color w:val="000000"/>
        </w:rPr>
        <w:t>ю</w:t>
      </w:r>
      <w:r>
        <w:rPr>
          <w:color w:val="000000"/>
          <w:spacing w:val="1"/>
        </w:rPr>
        <w:t>п</w:t>
      </w:r>
      <w:r>
        <w:rPr>
          <w:color w:val="000000"/>
        </w:rPr>
        <w:t>р</w:t>
      </w:r>
      <w:r>
        <w:rPr>
          <w:color w:val="000000"/>
          <w:spacing w:val="7"/>
        </w:rPr>
        <w:t>е</w:t>
      </w:r>
      <w:r>
        <w:rPr>
          <w:color w:val="000000"/>
          <w:spacing w:val="-1"/>
        </w:rPr>
        <w:t>д</w:t>
      </w:r>
      <w:r>
        <w:rPr>
          <w:color w:val="000000"/>
        </w:rPr>
        <w:t>проф</w:t>
      </w:r>
      <w:r>
        <w:rPr>
          <w:color w:val="000000"/>
          <w:spacing w:val="2"/>
        </w:rPr>
        <w:t>и</w:t>
      </w:r>
      <w:r>
        <w:rPr>
          <w:color w:val="000000"/>
          <w:spacing w:val="-1"/>
        </w:rPr>
        <w:t>л</w:t>
      </w:r>
      <w:r>
        <w:rPr>
          <w:color w:val="000000"/>
        </w:rPr>
        <w:t>ьно</w:t>
      </w:r>
      <w:r>
        <w:rPr>
          <w:color w:val="000000"/>
          <w:spacing w:val="-1"/>
        </w:rPr>
        <w:t>г</w:t>
      </w:r>
      <w:r>
        <w:rPr>
          <w:color w:val="000000"/>
        </w:rPr>
        <w:t>ои проф</w:t>
      </w:r>
      <w:r>
        <w:rPr>
          <w:color w:val="000000"/>
          <w:spacing w:val="1"/>
        </w:rPr>
        <w:t>и</w:t>
      </w:r>
      <w:r>
        <w:rPr>
          <w:color w:val="000000"/>
        </w:rPr>
        <w:t>льного о</w:t>
      </w:r>
      <w:r>
        <w:rPr>
          <w:color w:val="000000"/>
          <w:spacing w:val="2"/>
        </w:rPr>
        <w:t>б</w:t>
      </w:r>
      <w:r>
        <w:rPr>
          <w:color w:val="000000"/>
          <w:spacing w:val="-6"/>
        </w:rPr>
        <w:t>у</w:t>
      </w:r>
      <w:r>
        <w:rPr>
          <w:color w:val="000000"/>
          <w:spacing w:val="-1"/>
        </w:rPr>
        <w:t>ч</w:t>
      </w:r>
      <w:r>
        <w:rPr>
          <w:color w:val="000000"/>
        </w:rPr>
        <w:t>ен</w:t>
      </w:r>
      <w:r>
        <w:rPr>
          <w:color w:val="000000"/>
          <w:spacing w:val="3"/>
        </w:rPr>
        <w:t>и</w:t>
      </w:r>
      <w:r>
        <w:rPr>
          <w:color w:val="000000"/>
        </w:rPr>
        <w:t>я,ра</w:t>
      </w:r>
      <w:r>
        <w:rPr>
          <w:color w:val="000000"/>
          <w:spacing w:val="1"/>
        </w:rPr>
        <w:t>з</w:t>
      </w:r>
      <w:r>
        <w:rPr>
          <w:color w:val="000000"/>
        </w:rPr>
        <w:t>ви</w:t>
      </w:r>
      <w:r>
        <w:rPr>
          <w:color w:val="000000"/>
          <w:spacing w:val="1"/>
        </w:rPr>
        <w:t>т</w:t>
      </w:r>
      <w:r>
        <w:rPr>
          <w:color w:val="000000"/>
        </w:rPr>
        <w:t xml:space="preserve">ие </w:t>
      </w:r>
      <w:r>
        <w:rPr>
          <w:color w:val="000000"/>
          <w:spacing w:val="-1"/>
        </w:rPr>
        <w:t>с</w:t>
      </w:r>
      <w:r>
        <w:rPr>
          <w:color w:val="000000"/>
        </w:rPr>
        <w:t>исте</w:t>
      </w:r>
      <w:r>
        <w:rPr>
          <w:color w:val="000000"/>
          <w:spacing w:val="-1"/>
        </w:rPr>
        <w:t>м</w:t>
      </w:r>
      <w:r>
        <w:rPr>
          <w:color w:val="000000"/>
        </w:rPr>
        <w:t>ы до</w:t>
      </w:r>
      <w:r>
        <w:rPr>
          <w:color w:val="000000"/>
          <w:spacing w:val="1"/>
        </w:rPr>
        <w:t>п</w:t>
      </w:r>
      <w:r>
        <w:rPr>
          <w:color w:val="000000"/>
        </w:rPr>
        <w:t>ол</w:t>
      </w:r>
      <w:r>
        <w:rPr>
          <w:color w:val="000000"/>
          <w:spacing w:val="1"/>
        </w:rPr>
        <w:t>ни</w:t>
      </w:r>
      <w:r>
        <w:rPr>
          <w:color w:val="000000"/>
        </w:rPr>
        <w:t>тел</w:t>
      </w:r>
      <w:r>
        <w:rPr>
          <w:color w:val="000000"/>
          <w:spacing w:val="-1"/>
        </w:rPr>
        <w:t>ь</w:t>
      </w:r>
      <w:r>
        <w:rPr>
          <w:color w:val="000000"/>
        </w:rPr>
        <w:t>ного об</w:t>
      </w:r>
      <w:r>
        <w:rPr>
          <w:color w:val="000000"/>
          <w:spacing w:val="4"/>
        </w:rPr>
        <w:t>р</w:t>
      </w:r>
      <w:r>
        <w:rPr>
          <w:color w:val="000000"/>
        </w:rPr>
        <w:t>азования;</w:t>
      </w:r>
    </w:p>
    <w:p w:rsidR="00505FFC" w:rsidRDefault="00505FFC" w:rsidP="00505FFC">
      <w:pPr>
        <w:widowControl w:val="0"/>
        <w:spacing w:before="2"/>
        <w:ind w:right="-57"/>
        <w:rPr>
          <w:color w:val="000000"/>
        </w:rPr>
      </w:pPr>
      <w:r>
        <w:rPr>
          <w:color w:val="000000"/>
        </w:rPr>
        <w:t>-р</w:t>
      </w:r>
      <w:r>
        <w:rPr>
          <w:color w:val="000000"/>
          <w:spacing w:val="-1"/>
        </w:rPr>
        <w:t>е</w:t>
      </w:r>
      <w:r>
        <w:rPr>
          <w:color w:val="000000"/>
        </w:rPr>
        <w:t>али</w:t>
      </w:r>
      <w:r>
        <w:rPr>
          <w:color w:val="000000"/>
          <w:spacing w:val="1"/>
        </w:rPr>
        <w:t>з</w:t>
      </w:r>
      <w:r>
        <w:rPr>
          <w:color w:val="000000"/>
        </w:rPr>
        <w:t>ац</w:t>
      </w:r>
      <w:r>
        <w:rPr>
          <w:color w:val="000000"/>
          <w:spacing w:val="1"/>
        </w:rPr>
        <w:t>и</w:t>
      </w:r>
      <w:r>
        <w:rPr>
          <w:color w:val="000000"/>
        </w:rPr>
        <w:t>ядо</w:t>
      </w:r>
      <w:r>
        <w:rPr>
          <w:color w:val="000000"/>
          <w:spacing w:val="1"/>
        </w:rPr>
        <w:t>п</w:t>
      </w:r>
      <w:r>
        <w:rPr>
          <w:color w:val="000000"/>
        </w:rPr>
        <w:t>олнит</w:t>
      </w:r>
      <w:r>
        <w:rPr>
          <w:color w:val="000000"/>
          <w:spacing w:val="-1"/>
        </w:rPr>
        <w:t>е</w:t>
      </w:r>
      <w:r>
        <w:rPr>
          <w:color w:val="000000"/>
        </w:rPr>
        <w:t>льногообра</w:t>
      </w:r>
      <w:r>
        <w:rPr>
          <w:color w:val="000000"/>
          <w:spacing w:val="1"/>
        </w:rPr>
        <w:t>з</w:t>
      </w:r>
      <w:r>
        <w:rPr>
          <w:color w:val="000000"/>
        </w:rPr>
        <w:t>ов</w:t>
      </w:r>
      <w:r>
        <w:rPr>
          <w:color w:val="000000"/>
          <w:spacing w:val="-1"/>
        </w:rPr>
        <w:t>а</w:t>
      </w:r>
      <w:r>
        <w:rPr>
          <w:color w:val="000000"/>
          <w:spacing w:val="1"/>
        </w:rPr>
        <w:t>ни</w:t>
      </w:r>
      <w:r>
        <w:rPr>
          <w:color w:val="000000"/>
        </w:rPr>
        <w:t>яч</w:t>
      </w:r>
      <w:r>
        <w:rPr>
          <w:color w:val="000000"/>
          <w:spacing w:val="-1"/>
        </w:rPr>
        <w:t>е</w:t>
      </w:r>
      <w:r>
        <w:rPr>
          <w:color w:val="000000"/>
        </w:rPr>
        <w:t>резсисте</w:t>
      </w:r>
      <w:r>
        <w:rPr>
          <w:color w:val="000000"/>
          <w:spacing w:val="3"/>
        </w:rPr>
        <w:t>м</w:t>
      </w:r>
      <w:r>
        <w:rPr>
          <w:color w:val="000000"/>
        </w:rPr>
        <w:t>увн</w:t>
      </w:r>
      <w:r>
        <w:rPr>
          <w:color w:val="000000"/>
          <w:spacing w:val="4"/>
        </w:rPr>
        <w:t>е</w:t>
      </w:r>
      <w:r>
        <w:rPr>
          <w:color w:val="000000"/>
          <w:spacing w:val="-4"/>
        </w:rPr>
        <w:t>у</w:t>
      </w:r>
      <w:r>
        <w:rPr>
          <w:color w:val="000000"/>
        </w:rPr>
        <w:t>ро</w:t>
      </w:r>
      <w:r>
        <w:rPr>
          <w:color w:val="000000"/>
          <w:spacing w:val="-1"/>
        </w:rPr>
        <w:t>ч</w:t>
      </w:r>
      <w:r>
        <w:rPr>
          <w:color w:val="000000"/>
          <w:spacing w:val="1"/>
        </w:rPr>
        <w:t>н</w:t>
      </w:r>
      <w:r>
        <w:rPr>
          <w:color w:val="000000"/>
          <w:spacing w:val="2"/>
        </w:rPr>
        <w:t>о</w:t>
      </w:r>
      <w:r>
        <w:rPr>
          <w:color w:val="000000"/>
        </w:rPr>
        <w:t>йивнешкол</w:t>
      </w:r>
      <w:r>
        <w:rPr>
          <w:color w:val="000000"/>
          <w:spacing w:val="1"/>
        </w:rPr>
        <w:t>ьн</w:t>
      </w:r>
      <w:r>
        <w:rPr>
          <w:color w:val="000000"/>
          <w:spacing w:val="-1"/>
        </w:rPr>
        <w:t>о</w:t>
      </w:r>
      <w:r>
        <w:rPr>
          <w:color w:val="000000"/>
        </w:rPr>
        <w:t>йдеяте</w:t>
      </w:r>
      <w:r>
        <w:rPr>
          <w:color w:val="000000"/>
          <w:spacing w:val="10"/>
        </w:rPr>
        <w:t>л</w:t>
      </w:r>
      <w:r>
        <w:rPr>
          <w:color w:val="000000"/>
          <w:spacing w:val="1"/>
        </w:rPr>
        <w:t>ь</w:t>
      </w:r>
      <w:r>
        <w:rPr>
          <w:color w:val="000000"/>
        </w:rPr>
        <w:t>-ност</w:t>
      </w:r>
      <w:r>
        <w:rPr>
          <w:color w:val="000000"/>
          <w:spacing w:val="1"/>
        </w:rPr>
        <w:t>и</w:t>
      </w:r>
      <w:r>
        <w:rPr>
          <w:color w:val="000000"/>
        </w:rPr>
        <w:t>;</w:t>
      </w:r>
    </w:p>
    <w:p w:rsidR="00505FFC" w:rsidRDefault="00505FFC" w:rsidP="00505FFC">
      <w:pPr>
        <w:widowControl w:val="0"/>
        <w:ind w:right="-20"/>
        <w:rPr>
          <w:color w:val="000000"/>
        </w:rPr>
      </w:pPr>
      <w:r>
        <w:rPr>
          <w:color w:val="000000"/>
        </w:rPr>
        <w:t>-обеспечен</w:t>
      </w:r>
      <w:r>
        <w:rPr>
          <w:color w:val="000000"/>
          <w:spacing w:val="1"/>
        </w:rPr>
        <w:t>и</w:t>
      </w:r>
      <w:r>
        <w:rPr>
          <w:color w:val="000000"/>
        </w:rPr>
        <w:t xml:space="preserve">е </w:t>
      </w:r>
      <w:r>
        <w:rPr>
          <w:color w:val="000000"/>
          <w:spacing w:val="-1"/>
        </w:rPr>
        <w:t>ме</w:t>
      </w:r>
      <w:r>
        <w:rPr>
          <w:color w:val="000000"/>
        </w:rPr>
        <w:t>р, пов</w:t>
      </w:r>
      <w:r>
        <w:rPr>
          <w:color w:val="000000"/>
          <w:spacing w:val="2"/>
        </w:rPr>
        <w:t>ы</w:t>
      </w:r>
      <w:r>
        <w:rPr>
          <w:color w:val="000000"/>
        </w:rPr>
        <w:t>шающ</w:t>
      </w:r>
      <w:r>
        <w:rPr>
          <w:color w:val="000000"/>
          <w:spacing w:val="1"/>
        </w:rPr>
        <w:t>и</w:t>
      </w:r>
      <w:r>
        <w:rPr>
          <w:color w:val="000000"/>
        </w:rPr>
        <w:t>х</w:t>
      </w:r>
      <w:r>
        <w:rPr>
          <w:color w:val="000000"/>
          <w:spacing w:val="-1"/>
        </w:rPr>
        <w:t>э</w:t>
      </w:r>
      <w:r>
        <w:rPr>
          <w:color w:val="000000"/>
        </w:rPr>
        <w:t>ффек</w:t>
      </w:r>
      <w:r>
        <w:rPr>
          <w:color w:val="000000"/>
          <w:spacing w:val="-1"/>
        </w:rPr>
        <w:t>т</w:t>
      </w:r>
      <w:r>
        <w:rPr>
          <w:color w:val="000000"/>
        </w:rPr>
        <w:t>ив</w:t>
      </w:r>
      <w:r>
        <w:rPr>
          <w:color w:val="000000"/>
          <w:spacing w:val="1"/>
        </w:rPr>
        <w:t>н</w:t>
      </w:r>
      <w:r>
        <w:rPr>
          <w:color w:val="000000"/>
        </w:rPr>
        <w:t>ос</w:t>
      </w:r>
      <w:r>
        <w:rPr>
          <w:color w:val="000000"/>
          <w:spacing w:val="-2"/>
        </w:rPr>
        <w:t>т</w:t>
      </w:r>
      <w:r>
        <w:rPr>
          <w:color w:val="000000"/>
        </w:rPr>
        <w:t>ь соц</w:t>
      </w:r>
      <w:r>
        <w:rPr>
          <w:color w:val="000000"/>
          <w:spacing w:val="1"/>
        </w:rPr>
        <w:t>и</w:t>
      </w:r>
      <w:r>
        <w:rPr>
          <w:color w:val="000000"/>
        </w:rPr>
        <w:t>ал</w:t>
      </w:r>
      <w:r>
        <w:rPr>
          <w:color w:val="000000"/>
          <w:spacing w:val="-1"/>
        </w:rPr>
        <w:t>ь</w:t>
      </w:r>
      <w:r>
        <w:rPr>
          <w:color w:val="000000"/>
        </w:rPr>
        <w:t>нойадап</w:t>
      </w:r>
      <w:r>
        <w:rPr>
          <w:color w:val="000000"/>
          <w:spacing w:val="1"/>
        </w:rPr>
        <w:t>т</w:t>
      </w:r>
      <w:r>
        <w:rPr>
          <w:color w:val="000000"/>
        </w:rPr>
        <w:t>а</w:t>
      </w:r>
      <w:r>
        <w:rPr>
          <w:color w:val="000000"/>
          <w:spacing w:val="-1"/>
        </w:rPr>
        <w:t>ци</w:t>
      </w:r>
      <w:r>
        <w:rPr>
          <w:color w:val="000000"/>
        </w:rPr>
        <w:t>и</w:t>
      </w:r>
      <w:r>
        <w:rPr>
          <w:color w:val="000000"/>
          <w:spacing w:val="-4"/>
        </w:rPr>
        <w:t>у</w:t>
      </w:r>
      <w:r>
        <w:rPr>
          <w:color w:val="000000"/>
          <w:spacing w:val="5"/>
        </w:rPr>
        <w:t>ч</w:t>
      </w:r>
      <w:r>
        <w:rPr>
          <w:color w:val="000000"/>
        </w:rPr>
        <w:t>ащ</w:t>
      </w:r>
      <w:r>
        <w:rPr>
          <w:color w:val="000000"/>
          <w:spacing w:val="1"/>
        </w:rPr>
        <w:t>и</w:t>
      </w:r>
      <w:r>
        <w:rPr>
          <w:color w:val="000000"/>
          <w:spacing w:val="2"/>
        </w:rPr>
        <w:t>х</w:t>
      </w:r>
      <w:r>
        <w:rPr>
          <w:color w:val="000000"/>
        </w:rPr>
        <w:t>ся;</w:t>
      </w:r>
    </w:p>
    <w:p w:rsidR="00505FFC" w:rsidRDefault="00505FFC" w:rsidP="00505FFC">
      <w:pPr>
        <w:widowControl w:val="0"/>
        <w:ind w:right="-56"/>
        <w:rPr>
          <w:color w:val="000000"/>
        </w:rPr>
      </w:pPr>
      <w:r>
        <w:rPr>
          <w:color w:val="000000"/>
        </w:rPr>
        <w:t>-</w:t>
      </w:r>
      <w:r>
        <w:rPr>
          <w:color w:val="000000"/>
          <w:spacing w:val="-1"/>
        </w:rPr>
        <w:t>с</w:t>
      </w:r>
      <w:r>
        <w:rPr>
          <w:color w:val="000000"/>
        </w:rPr>
        <w:t>о</w:t>
      </w:r>
      <w:r>
        <w:rPr>
          <w:color w:val="000000"/>
          <w:spacing w:val="1"/>
        </w:rPr>
        <w:t>з</w:t>
      </w:r>
      <w:r>
        <w:rPr>
          <w:color w:val="000000"/>
        </w:rPr>
        <w:t>дан</w:t>
      </w:r>
      <w:r>
        <w:rPr>
          <w:color w:val="000000"/>
          <w:spacing w:val="1"/>
        </w:rPr>
        <w:t>и</w:t>
      </w:r>
      <w:r>
        <w:rPr>
          <w:color w:val="000000"/>
        </w:rPr>
        <w:t>ес</w:t>
      </w:r>
      <w:r>
        <w:rPr>
          <w:color w:val="000000"/>
          <w:spacing w:val="1"/>
        </w:rPr>
        <w:t>и</w:t>
      </w:r>
      <w:r>
        <w:rPr>
          <w:color w:val="000000"/>
        </w:rPr>
        <w:t>ст</w:t>
      </w:r>
      <w:r>
        <w:rPr>
          <w:color w:val="000000"/>
          <w:spacing w:val="-1"/>
        </w:rPr>
        <w:t>е</w:t>
      </w:r>
      <w:r>
        <w:rPr>
          <w:color w:val="000000"/>
        </w:rPr>
        <w:t>мы</w:t>
      </w:r>
      <w:r>
        <w:rPr>
          <w:color w:val="000000"/>
          <w:spacing w:val="1"/>
        </w:rPr>
        <w:t>ц</w:t>
      </w:r>
      <w:r>
        <w:rPr>
          <w:color w:val="000000"/>
        </w:rPr>
        <w:t>ен</w:t>
      </w:r>
      <w:r>
        <w:rPr>
          <w:color w:val="000000"/>
          <w:spacing w:val="1"/>
        </w:rPr>
        <w:t>н</w:t>
      </w:r>
      <w:r>
        <w:rPr>
          <w:color w:val="000000"/>
        </w:rPr>
        <w:t>ост</w:t>
      </w:r>
      <w:r>
        <w:rPr>
          <w:color w:val="000000"/>
          <w:spacing w:val="1"/>
        </w:rPr>
        <w:t>н</w:t>
      </w:r>
      <w:r>
        <w:rPr>
          <w:color w:val="000000"/>
          <w:spacing w:val="-2"/>
        </w:rPr>
        <w:t>ы</w:t>
      </w:r>
      <w:r>
        <w:rPr>
          <w:color w:val="000000"/>
        </w:rPr>
        <w:t>хор</w:t>
      </w:r>
      <w:r>
        <w:rPr>
          <w:color w:val="000000"/>
          <w:spacing w:val="1"/>
        </w:rPr>
        <w:t>и</w:t>
      </w:r>
      <w:r>
        <w:rPr>
          <w:color w:val="000000"/>
        </w:rPr>
        <w:t>е</w:t>
      </w:r>
      <w:r>
        <w:rPr>
          <w:color w:val="000000"/>
          <w:spacing w:val="-1"/>
        </w:rPr>
        <w:t>н</w:t>
      </w:r>
      <w:r>
        <w:rPr>
          <w:color w:val="000000"/>
        </w:rPr>
        <w:t>таций,</w:t>
      </w:r>
      <w:r>
        <w:rPr>
          <w:color w:val="000000"/>
          <w:spacing w:val="-2"/>
        </w:rPr>
        <w:t>г</w:t>
      </w:r>
      <w:r>
        <w:rPr>
          <w:color w:val="000000"/>
        </w:rPr>
        <w:t>де</w:t>
      </w:r>
      <w:r>
        <w:rPr>
          <w:color w:val="000000"/>
          <w:spacing w:val="1"/>
        </w:rPr>
        <w:t>п</w:t>
      </w:r>
      <w:r>
        <w:rPr>
          <w:color w:val="000000"/>
        </w:rPr>
        <w:t>р</w:t>
      </w:r>
      <w:r>
        <w:rPr>
          <w:color w:val="000000"/>
          <w:spacing w:val="1"/>
        </w:rPr>
        <w:t>и</w:t>
      </w:r>
      <w:r>
        <w:rPr>
          <w:color w:val="000000"/>
        </w:rPr>
        <w:t>ор</w:t>
      </w:r>
      <w:r>
        <w:rPr>
          <w:color w:val="000000"/>
          <w:spacing w:val="1"/>
        </w:rPr>
        <w:t>ит</w:t>
      </w:r>
      <w:r>
        <w:rPr>
          <w:color w:val="000000"/>
        </w:rPr>
        <w:t>е</w:t>
      </w:r>
      <w:r>
        <w:rPr>
          <w:color w:val="000000"/>
          <w:spacing w:val="-1"/>
        </w:rPr>
        <w:t>т</w:t>
      </w:r>
      <w:r>
        <w:rPr>
          <w:color w:val="000000"/>
        </w:rPr>
        <w:t>нымявляется</w:t>
      </w:r>
      <w:r>
        <w:rPr>
          <w:color w:val="000000"/>
          <w:spacing w:val="3"/>
        </w:rPr>
        <w:t>к</w:t>
      </w:r>
      <w:r>
        <w:rPr>
          <w:color w:val="000000"/>
          <w:spacing w:val="-4"/>
        </w:rPr>
        <w:t>у</w:t>
      </w:r>
      <w:r>
        <w:rPr>
          <w:color w:val="000000"/>
        </w:rPr>
        <w:t>льт</w:t>
      </w:r>
      <w:r>
        <w:rPr>
          <w:color w:val="000000"/>
          <w:spacing w:val="1"/>
        </w:rPr>
        <w:t>зн</w:t>
      </w:r>
      <w:r>
        <w:rPr>
          <w:color w:val="000000"/>
        </w:rPr>
        <w:t>а</w:t>
      </w:r>
      <w:r>
        <w:rPr>
          <w:color w:val="000000"/>
          <w:spacing w:val="-1"/>
        </w:rPr>
        <w:t>н</w:t>
      </w:r>
      <w:r>
        <w:rPr>
          <w:color w:val="000000"/>
        </w:rPr>
        <w:t>и</w:t>
      </w:r>
      <w:r>
        <w:rPr>
          <w:color w:val="000000"/>
          <w:spacing w:val="1"/>
        </w:rPr>
        <w:t>й</w:t>
      </w:r>
      <w:r>
        <w:rPr>
          <w:color w:val="000000"/>
        </w:rPr>
        <w:t>,</w:t>
      </w:r>
      <w:r>
        <w:rPr>
          <w:color w:val="000000"/>
          <w:spacing w:val="1"/>
        </w:rPr>
        <w:t>на</w:t>
      </w:r>
      <w:r>
        <w:rPr>
          <w:color w:val="000000"/>
          <w:spacing w:val="-3"/>
        </w:rPr>
        <w:t>у</w:t>
      </w:r>
      <w:r>
        <w:rPr>
          <w:color w:val="000000"/>
        </w:rPr>
        <w:t>ч</w:t>
      </w:r>
      <w:r>
        <w:rPr>
          <w:color w:val="000000"/>
          <w:spacing w:val="7"/>
        </w:rPr>
        <w:t>н</w:t>
      </w:r>
      <w:r>
        <w:rPr>
          <w:color w:val="000000"/>
        </w:rPr>
        <w:t>ого по</w:t>
      </w:r>
      <w:r>
        <w:rPr>
          <w:color w:val="000000"/>
          <w:spacing w:val="1"/>
        </w:rPr>
        <w:t>и</w:t>
      </w:r>
      <w:r>
        <w:rPr>
          <w:color w:val="000000"/>
        </w:rPr>
        <w:t>ска, творч</w:t>
      </w:r>
      <w:r>
        <w:rPr>
          <w:color w:val="000000"/>
          <w:spacing w:val="-1"/>
        </w:rPr>
        <w:t>ес</w:t>
      </w:r>
      <w:r>
        <w:rPr>
          <w:color w:val="000000"/>
        </w:rPr>
        <w:t>тв</w:t>
      </w:r>
      <w:r>
        <w:rPr>
          <w:color w:val="000000"/>
          <w:spacing w:val="-1"/>
        </w:rPr>
        <w:t>а</w:t>
      </w:r>
      <w:r>
        <w:rPr>
          <w:color w:val="000000"/>
        </w:rPr>
        <w:t>;</w:t>
      </w:r>
    </w:p>
    <w:p w:rsidR="00505FFC" w:rsidRDefault="00505FFC" w:rsidP="00505FFC">
      <w:pPr>
        <w:widowControl w:val="0"/>
        <w:ind w:left="67" w:right="-20"/>
        <w:rPr>
          <w:color w:val="000000"/>
        </w:rPr>
      </w:pPr>
      <w:r>
        <w:rPr>
          <w:color w:val="000000"/>
        </w:rPr>
        <w:t>- развит</w:t>
      </w:r>
      <w:r>
        <w:rPr>
          <w:color w:val="000000"/>
          <w:spacing w:val="1"/>
        </w:rPr>
        <w:t>и</w:t>
      </w:r>
      <w:r>
        <w:rPr>
          <w:color w:val="000000"/>
        </w:rPr>
        <w:t>е гос</w:t>
      </w:r>
      <w:r>
        <w:rPr>
          <w:color w:val="000000"/>
          <w:spacing w:val="-4"/>
        </w:rPr>
        <w:t>у</w:t>
      </w:r>
      <w:r>
        <w:rPr>
          <w:color w:val="000000"/>
        </w:rPr>
        <w:t>да</w:t>
      </w:r>
      <w:r>
        <w:rPr>
          <w:color w:val="000000"/>
          <w:spacing w:val="1"/>
        </w:rPr>
        <w:t>р</w:t>
      </w:r>
      <w:r>
        <w:rPr>
          <w:color w:val="000000"/>
        </w:rPr>
        <w:t>ствен</w:t>
      </w:r>
      <w:r>
        <w:rPr>
          <w:color w:val="000000"/>
          <w:spacing w:val="1"/>
        </w:rPr>
        <w:t>н</w:t>
      </w:r>
      <w:r>
        <w:rPr>
          <w:color w:val="000000"/>
          <w:spacing w:val="2"/>
        </w:rPr>
        <w:t>о</w:t>
      </w:r>
      <w:r>
        <w:rPr>
          <w:color w:val="000000"/>
        </w:rPr>
        <w:t>-обществ</w:t>
      </w:r>
      <w:r>
        <w:rPr>
          <w:color w:val="000000"/>
          <w:spacing w:val="-1"/>
        </w:rPr>
        <w:t>е</w:t>
      </w:r>
      <w:r>
        <w:rPr>
          <w:color w:val="000000"/>
        </w:rPr>
        <w:t>н</w:t>
      </w:r>
      <w:r>
        <w:rPr>
          <w:color w:val="000000"/>
          <w:spacing w:val="1"/>
        </w:rPr>
        <w:t>н</w:t>
      </w:r>
      <w:r>
        <w:rPr>
          <w:color w:val="000000"/>
        </w:rPr>
        <w:t>ого</w:t>
      </w:r>
      <w:r>
        <w:rPr>
          <w:color w:val="000000"/>
          <w:spacing w:val="-5"/>
        </w:rPr>
        <w:t>у</w:t>
      </w:r>
      <w:r>
        <w:rPr>
          <w:color w:val="000000"/>
        </w:rPr>
        <w:t>п</w:t>
      </w:r>
      <w:r>
        <w:rPr>
          <w:color w:val="000000"/>
          <w:spacing w:val="1"/>
        </w:rPr>
        <w:t>ра</w:t>
      </w:r>
      <w:r>
        <w:rPr>
          <w:color w:val="000000"/>
        </w:rPr>
        <w:t>влен</w:t>
      </w:r>
      <w:r>
        <w:rPr>
          <w:color w:val="000000"/>
          <w:spacing w:val="1"/>
        </w:rPr>
        <w:t>и</w:t>
      </w:r>
      <w:r>
        <w:rPr>
          <w:color w:val="000000"/>
        </w:rPr>
        <w:t>я;</w:t>
      </w:r>
    </w:p>
    <w:p w:rsidR="00505FFC" w:rsidRDefault="00505FFC" w:rsidP="00505FFC">
      <w:pPr>
        <w:widowControl w:val="0"/>
        <w:ind w:right="-55"/>
        <w:rPr>
          <w:color w:val="000000"/>
        </w:rPr>
      </w:pPr>
      <w:r>
        <w:rPr>
          <w:color w:val="000000"/>
        </w:rPr>
        <w:t>-</w:t>
      </w:r>
      <w:r>
        <w:rPr>
          <w:color w:val="000000"/>
          <w:spacing w:val="-1"/>
        </w:rPr>
        <w:t>с</w:t>
      </w:r>
      <w:r>
        <w:rPr>
          <w:color w:val="000000"/>
        </w:rPr>
        <w:t>о</w:t>
      </w:r>
      <w:r>
        <w:rPr>
          <w:color w:val="000000"/>
          <w:spacing w:val="1"/>
        </w:rPr>
        <w:t>з</w:t>
      </w:r>
      <w:r>
        <w:rPr>
          <w:color w:val="000000"/>
        </w:rPr>
        <w:t>дан</w:t>
      </w:r>
      <w:r>
        <w:rPr>
          <w:color w:val="000000"/>
          <w:spacing w:val="1"/>
        </w:rPr>
        <w:t>и</w:t>
      </w:r>
      <w:r>
        <w:rPr>
          <w:color w:val="000000"/>
        </w:rPr>
        <w:t>е</w:t>
      </w:r>
      <w:r>
        <w:rPr>
          <w:color w:val="000000"/>
          <w:spacing w:val="-4"/>
        </w:rPr>
        <w:t>у</w:t>
      </w:r>
      <w:r>
        <w:rPr>
          <w:color w:val="000000"/>
          <w:spacing w:val="-1"/>
        </w:rPr>
        <w:t>с</w:t>
      </w:r>
      <w:r>
        <w:rPr>
          <w:color w:val="000000"/>
        </w:rPr>
        <w:t>ловийдлясо</w:t>
      </w:r>
      <w:r>
        <w:rPr>
          <w:color w:val="000000"/>
          <w:spacing w:val="1"/>
        </w:rPr>
        <w:t>х</w:t>
      </w:r>
      <w:r>
        <w:rPr>
          <w:color w:val="000000"/>
        </w:rPr>
        <w:t>ра</w:t>
      </w:r>
      <w:r>
        <w:rPr>
          <w:color w:val="000000"/>
          <w:spacing w:val="1"/>
        </w:rPr>
        <w:t>н</w:t>
      </w:r>
      <w:r>
        <w:rPr>
          <w:color w:val="000000"/>
        </w:rPr>
        <w:t>ен</w:t>
      </w:r>
      <w:r>
        <w:rPr>
          <w:color w:val="000000"/>
          <w:spacing w:val="1"/>
        </w:rPr>
        <w:t>и</w:t>
      </w:r>
      <w:r>
        <w:rPr>
          <w:color w:val="000000"/>
        </w:rPr>
        <w:t>яи</w:t>
      </w:r>
      <w:r>
        <w:rPr>
          <w:color w:val="000000"/>
          <w:spacing w:val="-5"/>
        </w:rPr>
        <w:t>у</w:t>
      </w:r>
      <w:r>
        <w:rPr>
          <w:color w:val="000000"/>
        </w:rPr>
        <w:t>крепления</w:t>
      </w:r>
      <w:r>
        <w:rPr>
          <w:color w:val="000000"/>
          <w:spacing w:val="-1"/>
        </w:rPr>
        <w:t>ф</w:t>
      </w:r>
      <w:r>
        <w:rPr>
          <w:color w:val="000000"/>
        </w:rPr>
        <w:t>изич</w:t>
      </w:r>
      <w:r>
        <w:rPr>
          <w:color w:val="000000"/>
          <w:spacing w:val="-1"/>
        </w:rPr>
        <w:t>е</w:t>
      </w:r>
      <w:r>
        <w:rPr>
          <w:color w:val="000000"/>
        </w:rPr>
        <w:t>скогои</w:t>
      </w:r>
      <w:r>
        <w:rPr>
          <w:color w:val="000000"/>
          <w:spacing w:val="1"/>
        </w:rPr>
        <w:t>н</w:t>
      </w:r>
      <w:r>
        <w:rPr>
          <w:color w:val="000000"/>
        </w:rPr>
        <w:t>р</w:t>
      </w:r>
      <w:r>
        <w:rPr>
          <w:color w:val="000000"/>
          <w:spacing w:val="-3"/>
        </w:rPr>
        <w:t>а</w:t>
      </w:r>
      <w:r>
        <w:rPr>
          <w:color w:val="000000"/>
        </w:rPr>
        <w:t>в</w:t>
      </w:r>
      <w:r>
        <w:rPr>
          <w:color w:val="000000"/>
          <w:spacing w:val="-1"/>
        </w:rPr>
        <w:t>с</w:t>
      </w:r>
      <w:r>
        <w:rPr>
          <w:color w:val="000000"/>
        </w:rPr>
        <w:t>тв</w:t>
      </w:r>
      <w:r>
        <w:rPr>
          <w:color w:val="000000"/>
          <w:spacing w:val="-1"/>
        </w:rPr>
        <w:t>е</w:t>
      </w:r>
      <w:r>
        <w:rPr>
          <w:color w:val="000000"/>
          <w:spacing w:val="1"/>
        </w:rPr>
        <w:t>н</w:t>
      </w:r>
      <w:r>
        <w:rPr>
          <w:color w:val="000000"/>
        </w:rPr>
        <w:t>ного</w:t>
      </w:r>
      <w:r>
        <w:rPr>
          <w:color w:val="000000"/>
          <w:spacing w:val="1"/>
        </w:rPr>
        <w:t>з</w:t>
      </w:r>
      <w:r>
        <w:rPr>
          <w:color w:val="000000"/>
        </w:rPr>
        <w:t>доровья</w:t>
      </w:r>
      <w:r>
        <w:rPr>
          <w:color w:val="000000"/>
          <w:spacing w:val="-3"/>
        </w:rPr>
        <w:t>у</w:t>
      </w:r>
      <w:r>
        <w:rPr>
          <w:color w:val="000000"/>
          <w:spacing w:val="7"/>
        </w:rPr>
        <w:t>ч</w:t>
      </w:r>
      <w:r>
        <w:rPr>
          <w:color w:val="000000"/>
        </w:rPr>
        <w:t>а-щи</w:t>
      </w:r>
      <w:r>
        <w:rPr>
          <w:color w:val="000000"/>
          <w:spacing w:val="3"/>
        </w:rPr>
        <w:t>х</w:t>
      </w:r>
      <w:r>
        <w:rPr>
          <w:color w:val="000000"/>
        </w:rPr>
        <w:t>ся.</w:t>
      </w:r>
    </w:p>
    <w:p w:rsidR="00505FFC" w:rsidRDefault="00505FFC" w:rsidP="00505FFC">
      <w:pPr>
        <w:widowControl w:val="0"/>
        <w:ind w:right="-56" w:firstLine="768"/>
        <w:rPr>
          <w:color w:val="000000"/>
        </w:rPr>
      </w:pPr>
      <w:r>
        <w:rPr>
          <w:color w:val="000000"/>
        </w:rPr>
        <w:t>Приор</w:t>
      </w:r>
      <w:r>
        <w:rPr>
          <w:color w:val="000000"/>
          <w:spacing w:val="1"/>
        </w:rPr>
        <w:t>и</w:t>
      </w:r>
      <w:r>
        <w:rPr>
          <w:color w:val="000000"/>
        </w:rPr>
        <w:t>тет</w:t>
      </w:r>
      <w:r>
        <w:rPr>
          <w:color w:val="000000"/>
          <w:spacing w:val="1"/>
        </w:rPr>
        <w:t>н</w:t>
      </w:r>
      <w:r>
        <w:rPr>
          <w:color w:val="000000"/>
        </w:rPr>
        <w:t>ые</w:t>
      </w:r>
      <w:r>
        <w:rPr>
          <w:color w:val="000000"/>
          <w:spacing w:val="1"/>
        </w:rPr>
        <w:t>н</w:t>
      </w:r>
      <w:r>
        <w:rPr>
          <w:color w:val="000000"/>
        </w:rPr>
        <w:t>а</w:t>
      </w:r>
      <w:r>
        <w:rPr>
          <w:color w:val="000000"/>
          <w:spacing w:val="1"/>
        </w:rPr>
        <w:t>п</w:t>
      </w:r>
      <w:r>
        <w:rPr>
          <w:color w:val="000000"/>
        </w:rPr>
        <w:t>ра</w:t>
      </w:r>
      <w:r>
        <w:rPr>
          <w:color w:val="000000"/>
          <w:spacing w:val="-2"/>
        </w:rPr>
        <w:t>в</w:t>
      </w:r>
      <w:r>
        <w:rPr>
          <w:color w:val="000000"/>
        </w:rPr>
        <w:t>л</w:t>
      </w:r>
      <w:r>
        <w:rPr>
          <w:color w:val="000000"/>
          <w:spacing w:val="-1"/>
        </w:rPr>
        <w:t>е</w:t>
      </w:r>
      <w:r>
        <w:rPr>
          <w:color w:val="000000"/>
        </w:rPr>
        <w:t>ниявдеятель</w:t>
      </w:r>
      <w:r>
        <w:rPr>
          <w:color w:val="000000"/>
          <w:spacing w:val="6"/>
        </w:rPr>
        <w:t>н</w:t>
      </w:r>
      <w:r>
        <w:rPr>
          <w:color w:val="000000"/>
        </w:rPr>
        <w:t>остиш</w:t>
      </w:r>
      <w:r>
        <w:rPr>
          <w:color w:val="000000"/>
          <w:spacing w:val="1"/>
        </w:rPr>
        <w:t>к</w:t>
      </w:r>
      <w:r>
        <w:rPr>
          <w:color w:val="000000"/>
        </w:rPr>
        <w:t>олымо</w:t>
      </w:r>
      <w:r>
        <w:rPr>
          <w:color w:val="000000"/>
          <w:spacing w:val="2"/>
        </w:rPr>
        <w:t>г</w:t>
      </w:r>
      <w:r>
        <w:rPr>
          <w:color w:val="000000"/>
          <w:spacing w:val="-4"/>
        </w:rPr>
        <w:t>у</w:t>
      </w:r>
      <w:r>
        <w:rPr>
          <w:color w:val="000000"/>
        </w:rPr>
        <w:t>тбытьреал</w:t>
      </w:r>
      <w:r>
        <w:rPr>
          <w:color w:val="000000"/>
          <w:spacing w:val="2"/>
        </w:rPr>
        <w:t>и</w:t>
      </w:r>
      <w:r>
        <w:rPr>
          <w:color w:val="000000"/>
          <w:spacing w:val="4"/>
        </w:rPr>
        <w:t>з</w:t>
      </w:r>
      <w:r>
        <w:rPr>
          <w:color w:val="000000"/>
        </w:rPr>
        <w:t>ованыл</w:t>
      </w:r>
      <w:r>
        <w:rPr>
          <w:color w:val="000000"/>
          <w:spacing w:val="1"/>
        </w:rPr>
        <w:t>и</w:t>
      </w:r>
      <w:r>
        <w:rPr>
          <w:color w:val="000000"/>
          <w:spacing w:val="-1"/>
        </w:rPr>
        <w:t>ш</w:t>
      </w:r>
      <w:r>
        <w:rPr>
          <w:color w:val="000000"/>
        </w:rPr>
        <w:t>ь</w:t>
      </w:r>
      <w:r>
        <w:rPr>
          <w:color w:val="000000"/>
          <w:spacing w:val="1"/>
        </w:rPr>
        <w:t>п</w:t>
      </w:r>
      <w:r>
        <w:rPr>
          <w:color w:val="000000"/>
        </w:rPr>
        <w:t>ри ч</w:t>
      </w:r>
      <w:r>
        <w:rPr>
          <w:color w:val="000000"/>
          <w:spacing w:val="-1"/>
        </w:rPr>
        <w:t>е</w:t>
      </w:r>
      <w:r>
        <w:rPr>
          <w:color w:val="000000"/>
        </w:rPr>
        <w:t>т</w:t>
      </w:r>
      <w:r>
        <w:rPr>
          <w:color w:val="000000"/>
          <w:spacing w:val="1"/>
        </w:rPr>
        <w:t>к</w:t>
      </w:r>
      <w:r>
        <w:rPr>
          <w:color w:val="000000"/>
        </w:rPr>
        <w:t>ом, взаимодо</w:t>
      </w:r>
      <w:r>
        <w:rPr>
          <w:color w:val="000000"/>
          <w:spacing w:val="1"/>
        </w:rPr>
        <w:t>п</w:t>
      </w:r>
      <w:r>
        <w:rPr>
          <w:color w:val="000000"/>
        </w:rPr>
        <w:t>ол</w:t>
      </w:r>
      <w:r>
        <w:rPr>
          <w:color w:val="000000"/>
          <w:spacing w:val="1"/>
        </w:rPr>
        <w:t>н</w:t>
      </w:r>
      <w:r>
        <w:rPr>
          <w:color w:val="000000"/>
          <w:spacing w:val="-1"/>
        </w:rPr>
        <w:t>я</w:t>
      </w:r>
      <w:r>
        <w:rPr>
          <w:color w:val="000000"/>
        </w:rPr>
        <w:t>ющемвзаимодействии о</w:t>
      </w:r>
      <w:r>
        <w:rPr>
          <w:color w:val="000000"/>
          <w:spacing w:val="-1"/>
        </w:rPr>
        <w:t>с</w:t>
      </w:r>
      <w:r>
        <w:rPr>
          <w:color w:val="000000"/>
        </w:rPr>
        <w:t>нов</w:t>
      </w:r>
      <w:r>
        <w:rPr>
          <w:color w:val="000000"/>
          <w:spacing w:val="1"/>
        </w:rPr>
        <w:t>н</w:t>
      </w:r>
      <w:r>
        <w:rPr>
          <w:color w:val="000000"/>
        </w:rPr>
        <w:t>ыхст</w:t>
      </w:r>
      <w:r>
        <w:rPr>
          <w:color w:val="000000"/>
          <w:spacing w:val="2"/>
        </w:rPr>
        <w:t>р</w:t>
      </w:r>
      <w:r>
        <w:rPr>
          <w:color w:val="000000"/>
          <w:spacing w:val="-6"/>
        </w:rPr>
        <w:t>у</w:t>
      </w:r>
      <w:r>
        <w:rPr>
          <w:color w:val="000000"/>
        </w:rPr>
        <w:t>к</w:t>
      </w:r>
      <w:r>
        <w:rPr>
          <w:color w:val="000000"/>
          <w:spacing w:val="2"/>
        </w:rPr>
        <w:t>т</w:t>
      </w:r>
      <w:r>
        <w:rPr>
          <w:color w:val="000000"/>
          <w:spacing w:val="-3"/>
        </w:rPr>
        <w:t>у</w:t>
      </w:r>
      <w:r>
        <w:rPr>
          <w:color w:val="000000"/>
        </w:rPr>
        <w:t>рныхбло</w:t>
      </w:r>
      <w:r>
        <w:rPr>
          <w:color w:val="000000"/>
          <w:spacing w:val="1"/>
        </w:rPr>
        <w:t>к</w:t>
      </w:r>
      <w:r>
        <w:rPr>
          <w:color w:val="000000"/>
        </w:rPr>
        <w:t>ов:</w:t>
      </w:r>
    </w:p>
    <w:p w:rsidR="00505FFC" w:rsidRDefault="00505FFC" w:rsidP="00505FFC">
      <w:pPr>
        <w:widowControl w:val="0"/>
        <w:ind w:right="-57"/>
        <w:rPr>
          <w:color w:val="000000"/>
        </w:rPr>
      </w:pPr>
      <w:r>
        <w:rPr>
          <w:color w:val="000000"/>
        </w:rPr>
        <w:t>-педагогиче</w:t>
      </w:r>
      <w:r>
        <w:rPr>
          <w:color w:val="000000"/>
          <w:spacing w:val="-1"/>
        </w:rPr>
        <w:t>с</w:t>
      </w:r>
      <w:r>
        <w:rPr>
          <w:color w:val="000000"/>
        </w:rPr>
        <w:t>каяработ</w:t>
      </w:r>
      <w:r>
        <w:rPr>
          <w:color w:val="000000"/>
          <w:spacing w:val="1"/>
        </w:rPr>
        <w:t>а</w:t>
      </w:r>
      <w:proofErr w:type="gramStart"/>
      <w:r>
        <w:rPr>
          <w:color w:val="000000"/>
        </w:rPr>
        <w:t>,о</w:t>
      </w:r>
      <w:proofErr w:type="gramEnd"/>
      <w:r>
        <w:rPr>
          <w:color w:val="000000"/>
        </w:rPr>
        <w:t>беспечив</w:t>
      </w:r>
      <w:r>
        <w:rPr>
          <w:color w:val="000000"/>
          <w:spacing w:val="-1"/>
        </w:rPr>
        <w:t>а</w:t>
      </w:r>
      <w:r>
        <w:rPr>
          <w:color w:val="000000"/>
        </w:rPr>
        <w:t>ющаябазовоеобразован</w:t>
      </w:r>
      <w:r>
        <w:rPr>
          <w:color w:val="000000"/>
          <w:spacing w:val="1"/>
        </w:rPr>
        <w:t>и</w:t>
      </w:r>
      <w:r>
        <w:rPr>
          <w:color w:val="000000"/>
        </w:rPr>
        <w:t>евсоответ</w:t>
      </w:r>
      <w:r>
        <w:rPr>
          <w:color w:val="000000"/>
          <w:spacing w:val="-1"/>
        </w:rPr>
        <w:t>с</w:t>
      </w:r>
      <w:r>
        <w:rPr>
          <w:color w:val="000000"/>
        </w:rPr>
        <w:t>тв</w:t>
      </w:r>
      <w:r>
        <w:rPr>
          <w:color w:val="000000"/>
          <w:spacing w:val="1"/>
        </w:rPr>
        <w:t>и</w:t>
      </w:r>
      <w:r>
        <w:rPr>
          <w:color w:val="000000"/>
        </w:rPr>
        <w:t>и</w:t>
      </w:r>
      <w:r>
        <w:rPr>
          <w:color w:val="000000"/>
          <w:spacing w:val="1"/>
        </w:rPr>
        <w:t>с</w:t>
      </w:r>
      <w:r>
        <w:rPr>
          <w:color w:val="000000"/>
        </w:rPr>
        <w:t>го</w:t>
      </w:r>
      <w:r>
        <w:rPr>
          <w:color w:val="000000"/>
          <w:spacing w:val="2"/>
        </w:rPr>
        <w:t>с</w:t>
      </w:r>
      <w:r>
        <w:rPr>
          <w:color w:val="000000"/>
          <w:spacing w:val="-5"/>
        </w:rPr>
        <w:t>у</w:t>
      </w:r>
      <w:r>
        <w:rPr>
          <w:color w:val="000000"/>
        </w:rPr>
        <w:t>дарст</w:t>
      </w:r>
      <w:r>
        <w:rPr>
          <w:color w:val="000000"/>
          <w:spacing w:val="1"/>
        </w:rPr>
        <w:t>в</w:t>
      </w:r>
      <w:r>
        <w:rPr>
          <w:color w:val="000000"/>
          <w:spacing w:val="8"/>
        </w:rPr>
        <w:t>е</w:t>
      </w:r>
      <w:r>
        <w:rPr>
          <w:color w:val="000000"/>
          <w:spacing w:val="1"/>
        </w:rPr>
        <w:t>н</w:t>
      </w:r>
      <w:r>
        <w:rPr>
          <w:color w:val="000000"/>
        </w:rPr>
        <w:t>-ными образователь</w:t>
      </w:r>
      <w:r>
        <w:rPr>
          <w:color w:val="000000"/>
          <w:spacing w:val="1"/>
        </w:rPr>
        <w:t>н</w:t>
      </w:r>
      <w:r>
        <w:rPr>
          <w:color w:val="000000"/>
        </w:rPr>
        <w:t>ыми стандартами;</w:t>
      </w:r>
    </w:p>
    <w:p w:rsidR="00505FFC" w:rsidRDefault="00505FFC" w:rsidP="00505FFC">
      <w:pPr>
        <w:widowControl w:val="0"/>
        <w:ind w:right="-57"/>
        <w:rPr>
          <w:color w:val="000000"/>
        </w:rPr>
      </w:pPr>
      <w:r>
        <w:rPr>
          <w:color w:val="000000"/>
        </w:rPr>
        <w:t>-</w:t>
      </w:r>
      <w:r>
        <w:rPr>
          <w:color w:val="000000"/>
          <w:spacing w:val="-1"/>
        </w:rPr>
        <w:t>с</w:t>
      </w:r>
      <w:r>
        <w:rPr>
          <w:color w:val="000000"/>
        </w:rPr>
        <w:t>о</w:t>
      </w:r>
      <w:r>
        <w:rPr>
          <w:color w:val="000000"/>
          <w:spacing w:val="1"/>
        </w:rPr>
        <w:t>ц</w:t>
      </w:r>
      <w:r>
        <w:rPr>
          <w:color w:val="000000"/>
        </w:rPr>
        <w:t>иал</w:t>
      </w:r>
      <w:r>
        <w:rPr>
          <w:color w:val="000000"/>
          <w:spacing w:val="1"/>
        </w:rPr>
        <w:t>ьно</w:t>
      </w:r>
      <w:r>
        <w:rPr>
          <w:color w:val="000000"/>
        </w:rPr>
        <w:t>-пс</w:t>
      </w:r>
      <w:r>
        <w:rPr>
          <w:color w:val="000000"/>
          <w:spacing w:val="-1"/>
        </w:rPr>
        <w:t>и</w:t>
      </w:r>
      <w:r>
        <w:rPr>
          <w:color w:val="000000"/>
          <w:spacing w:val="1"/>
        </w:rPr>
        <w:t>х</w:t>
      </w:r>
      <w:r>
        <w:rPr>
          <w:color w:val="000000"/>
        </w:rPr>
        <w:t>оло</w:t>
      </w:r>
      <w:r>
        <w:rPr>
          <w:color w:val="000000"/>
          <w:spacing w:val="-1"/>
        </w:rPr>
        <w:t>г</w:t>
      </w:r>
      <w:r>
        <w:rPr>
          <w:color w:val="000000"/>
        </w:rPr>
        <w:t>иче</w:t>
      </w:r>
      <w:r>
        <w:rPr>
          <w:color w:val="000000"/>
          <w:spacing w:val="-1"/>
        </w:rPr>
        <w:t>с</w:t>
      </w:r>
      <w:r>
        <w:rPr>
          <w:color w:val="000000"/>
        </w:rPr>
        <w:t>каярабо</w:t>
      </w:r>
      <w:r>
        <w:rPr>
          <w:color w:val="000000"/>
          <w:spacing w:val="1"/>
        </w:rPr>
        <w:t>т</w:t>
      </w:r>
      <w:r>
        <w:rPr>
          <w:color w:val="000000"/>
        </w:rPr>
        <w:t>а</w:t>
      </w:r>
      <w:proofErr w:type="gramStart"/>
      <w:r>
        <w:rPr>
          <w:color w:val="000000"/>
        </w:rPr>
        <w:t>,о</w:t>
      </w:r>
      <w:proofErr w:type="gramEnd"/>
      <w:r>
        <w:rPr>
          <w:color w:val="000000"/>
        </w:rPr>
        <w:t>бе</w:t>
      </w:r>
      <w:r>
        <w:rPr>
          <w:color w:val="000000"/>
          <w:spacing w:val="-1"/>
        </w:rPr>
        <w:t>с</w:t>
      </w:r>
      <w:r>
        <w:rPr>
          <w:color w:val="000000"/>
          <w:spacing w:val="1"/>
        </w:rPr>
        <w:t>пе</w:t>
      </w:r>
      <w:r>
        <w:rPr>
          <w:color w:val="000000"/>
        </w:rPr>
        <w:t>ч</w:t>
      </w:r>
      <w:r>
        <w:rPr>
          <w:color w:val="000000"/>
          <w:spacing w:val="1"/>
        </w:rPr>
        <w:t>и</w:t>
      </w:r>
      <w:r>
        <w:rPr>
          <w:color w:val="000000"/>
        </w:rPr>
        <w:t>в</w:t>
      </w:r>
      <w:r>
        <w:rPr>
          <w:color w:val="000000"/>
          <w:spacing w:val="-1"/>
        </w:rPr>
        <w:t>а</w:t>
      </w:r>
      <w:r>
        <w:rPr>
          <w:color w:val="000000"/>
        </w:rPr>
        <w:t>ющая</w:t>
      </w:r>
      <w:r>
        <w:rPr>
          <w:color w:val="000000"/>
          <w:spacing w:val="1"/>
        </w:rPr>
        <w:t>к</w:t>
      </w:r>
      <w:r>
        <w:rPr>
          <w:color w:val="000000"/>
        </w:rPr>
        <w:t>омфор</w:t>
      </w:r>
      <w:r>
        <w:rPr>
          <w:color w:val="000000"/>
          <w:spacing w:val="1"/>
        </w:rPr>
        <w:t>тн</w:t>
      </w:r>
      <w:r>
        <w:rPr>
          <w:color w:val="000000"/>
        </w:rPr>
        <w:t>ость</w:t>
      </w:r>
      <w:r>
        <w:rPr>
          <w:color w:val="000000"/>
          <w:spacing w:val="-4"/>
        </w:rPr>
        <w:t>у</w:t>
      </w:r>
      <w:r>
        <w:rPr>
          <w:color w:val="000000"/>
        </w:rPr>
        <w:t>ч</w:t>
      </w:r>
      <w:r>
        <w:rPr>
          <w:color w:val="000000"/>
          <w:spacing w:val="2"/>
        </w:rPr>
        <w:t>а</w:t>
      </w:r>
      <w:r>
        <w:rPr>
          <w:color w:val="000000"/>
        </w:rPr>
        <w:t>щ</w:t>
      </w:r>
      <w:r>
        <w:rPr>
          <w:color w:val="000000"/>
          <w:spacing w:val="1"/>
        </w:rPr>
        <w:t>и</w:t>
      </w:r>
      <w:r>
        <w:rPr>
          <w:color w:val="000000"/>
          <w:spacing w:val="2"/>
        </w:rPr>
        <w:t>х</w:t>
      </w:r>
      <w:r>
        <w:rPr>
          <w:color w:val="000000"/>
        </w:rPr>
        <w:t>сяврамкахобра</w:t>
      </w:r>
      <w:r>
        <w:rPr>
          <w:color w:val="000000"/>
          <w:spacing w:val="9"/>
        </w:rPr>
        <w:t>з</w:t>
      </w:r>
      <w:r>
        <w:rPr>
          <w:color w:val="000000"/>
        </w:rPr>
        <w:t>о-в</w:t>
      </w:r>
      <w:r>
        <w:rPr>
          <w:color w:val="000000"/>
          <w:spacing w:val="-1"/>
        </w:rPr>
        <w:t>а</w:t>
      </w:r>
      <w:r>
        <w:rPr>
          <w:color w:val="000000"/>
        </w:rPr>
        <w:t>тель</w:t>
      </w:r>
      <w:r>
        <w:rPr>
          <w:color w:val="000000"/>
          <w:spacing w:val="1"/>
        </w:rPr>
        <w:t>н</w:t>
      </w:r>
      <w:r>
        <w:rPr>
          <w:color w:val="000000"/>
        </w:rPr>
        <w:t>ого</w:t>
      </w:r>
      <w:r>
        <w:rPr>
          <w:color w:val="000000"/>
          <w:spacing w:val="1"/>
        </w:rPr>
        <w:t>п</w:t>
      </w:r>
      <w:r>
        <w:rPr>
          <w:color w:val="000000"/>
        </w:rPr>
        <w:t>ространства школы;</w:t>
      </w:r>
    </w:p>
    <w:p w:rsidR="00505FFC" w:rsidRDefault="00505FFC" w:rsidP="00505FFC">
      <w:pPr>
        <w:widowControl w:val="0"/>
        <w:ind w:right="-20"/>
        <w:rPr>
          <w:color w:val="000000"/>
        </w:rPr>
      </w:pPr>
      <w:r>
        <w:rPr>
          <w:color w:val="000000"/>
        </w:rPr>
        <w:t>-до</w:t>
      </w:r>
      <w:r>
        <w:rPr>
          <w:color w:val="000000"/>
          <w:spacing w:val="1"/>
        </w:rPr>
        <w:t>п</w:t>
      </w:r>
      <w:r>
        <w:rPr>
          <w:color w:val="000000"/>
        </w:rPr>
        <w:t>ол</w:t>
      </w:r>
      <w:r>
        <w:rPr>
          <w:color w:val="000000"/>
          <w:spacing w:val="1"/>
        </w:rPr>
        <w:t>н</w:t>
      </w:r>
      <w:r>
        <w:rPr>
          <w:color w:val="000000"/>
        </w:rPr>
        <w:t>ительное обр</w:t>
      </w:r>
      <w:r>
        <w:rPr>
          <w:color w:val="000000"/>
          <w:spacing w:val="-1"/>
        </w:rPr>
        <w:t>аз</w:t>
      </w:r>
      <w:r>
        <w:rPr>
          <w:color w:val="000000"/>
        </w:rPr>
        <w:t>ов</w:t>
      </w:r>
      <w:r>
        <w:rPr>
          <w:color w:val="000000"/>
          <w:spacing w:val="-1"/>
        </w:rPr>
        <w:t>а</w:t>
      </w:r>
      <w:r>
        <w:rPr>
          <w:color w:val="000000"/>
        </w:rPr>
        <w:t>н</w:t>
      </w:r>
      <w:r>
        <w:rPr>
          <w:color w:val="000000"/>
          <w:spacing w:val="1"/>
        </w:rPr>
        <w:t>и</w:t>
      </w:r>
      <w:r>
        <w:rPr>
          <w:color w:val="000000"/>
        </w:rPr>
        <w:t>е как лог</w:t>
      </w:r>
      <w:r>
        <w:rPr>
          <w:color w:val="000000"/>
          <w:spacing w:val="2"/>
        </w:rPr>
        <w:t>и</w:t>
      </w:r>
      <w:r>
        <w:rPr>
          <w:color w:val="000000"/>
        </w:rPr>
        <w:t>ческое продолже</w:t>
      </w:r>
      <w:r>
        <w:rPr>
          <w:color w:val="000000"/>
          <w:spacing w:val="1"/>
        </w:rPr>
        <w:t>ни</w:t>
      </w:r>
      <w:r>
        <w:rPr>
          <w:color w:val="000000"/>
        </w:rPr>
        <w:t>е базовогообр</w:t>
      </w:r>
      <w:r>
        <w:rPr>
          <w:color w:val="000000"/>
          <w:spacing w:val="-1"/>
        </w:rPr>
        <w:t>а</w:t>
      </w:r>
      <w:r>
        <w:rPr>
          <w:color w:val="000000"/>
          <w:spacing w:val="6"/>
        </w:rPr>
        <w:t>з</w:t>
      </w:r>
      <w:r>
        <w:rPr>
          <w:color w:val="000000"/>
        </w:rPr>
        <w:t>ован</w:t>
      </w:r>
      <w:r>
        <w:rPr>
          <w:color w:val="000000"/>
          <w:spacing w:val="1"/>
        </w:rPr>
        <w:t>и</w:t>
      </w:r>
      <w:r>
        <w:rPr>
          <w:color w:val="000000"/>
        </w:rPr>
        <w:t>я;</w:t>
      </w:r>
    </w:p>
    <w:p w:rsidR="00505FFC" w:rsidRDefault="00505FFC" w:rsidP="00505FFC">
      <w:pPr>
        <w:widowControl w:val="0"/>
        <w:ind w:right="-20"/>
        <w:rPr>
          <w:color w:val="000000"/>
        </w:rPr>
      </w:pPr>
      <w:r>
        <w:rPr>
          <w:color w:val="000000"/>
        </w:rPr>
        <w:t>-во</w:t>
      </w:r>
      <w:r>
        <w:rPr>
          <w:color w:val="000000"/>
          <w:spacing w:val="-1"/>
        </w:rPr>
        <w:t>с</w:t>
      </w:r>
      <w:r>
        <w:rPr>
          <w:color w:val="000000"/>
        </w:rPr>
        <w:t>п</w:t>
      </w:r>
      <w:r>
        <w:rPr>
          <w:color w:val="000000"/>
          <w:spacing w:val="1"/>
        </w:rPr>
        <w:t>и</w:t>
      </w:r>
      <w:r>
        <w:rPr>
          <w:color w:val="000000"/>
        </w:rPr>
        <w:t>татель</w:t>
      </w:r>
      <w:r>
        <w:rPr>
          <w:color w:val="000000"/>
          <w:spacing w:val="1"/>
        </w:rPr>
        <w:t>н</w:t>
      </w:r>
      <w:r>
        <w:rPr>
          <w:color w:val="000000"/>
        </w:rPr>
        <w:t>ая работа, обе</w:t>
      </w:r>
      <w:r>
        <w:rPr>
          <w:color w:val="000000"/>
          <w:spacing w:val="-1"/>
        </w:rPr>
        <w:t>с</w:t>
      </w:r>
      <w:r>
        <w:rPr>
          <w:color w:val="000000"/>
        </w:rPr>
        <w:t>печивающая с</w:t>
      </w:r>
      <w:r>
        <w:rPr>
          <w:color w:val="000000"/>
          <w:spacing w:val="1"/>
        </w:rPr>
        <w:t>т</w:t>
      </w:r>
      <w:r>
        <w:rPr>
          <w:color w:val="000000"/>
        </w:rPr>
        <w:t>ановлен</w:t>
      </w:r>
      <w:r>
        <w:rPr>
          <w:color w:val="000000"/>
          <w:spacing w:val="1"/>
        </w:rPr>
        <w:t>и</w:t>
      </w:r>
      <w:r>
        <w:rPr>
          <w:color w:val="000000"/>
        </w:rPr>
        <w:t>е цен</w:t>
      </w:r>
      <w:r>
        <w:rPr>
          <w:color w:val="000000"/>
          <w:spacing w:val="1"/>
        </w:rPr>
        <w:t>н</w:t>
      </w:r>
      <w:r>
        <w:rPr>
          <w:color w:val="000000"/>
        </w:rPr>
        <w:t>ост</w:t>
      </w:r>
      <w:r>
        <w:rPr>
          <w:color w:val="000000"/>
          <w:spacing w:val="1"/>
        </w:rPr>
        <w:t>н</w:t>
      </w:r>
      <w:r>
        <w:rPr>
          <w:color w:val="000000"/>
          <w:spacing w:val="-2"/>
        </w:rPr>
        <w:t>ы</w:t>
      </w:r>
      <w:r>
        <w:rPr>
          <w:color w:val="000000"/>
        </w:rPr>
        <w:t>хо</w:t>
      </w:r>
      <w:r>
        <w:rPr>
          <w:color w:val="000000"/>
          <w:spacing w:val="-1"/>
        </w:rPr>
        <w:t>р</w:t>
      </w:r>
      <w:r>
        <w:rPr>
          <w:color w:val="000000"/>
        </w:rPr>
        <w:t>иента</w:t>
      </w:r>
      <w:r>
        <w:rPr>
          <w:color w:val="000000"/>
          <w:spacing w:val="1"/>
        </w:rPr>
        <w:t>ц</w:t>
      </w:r>
      <w:r>
        <w:rPr>
          <w:color w:val="000000"/>
          <w:spacing w:val="-1"/>
        </w:rPr>
        <w:t>и</w:t>
      </w:r>
      <w:r>
        <w:rPr>
          <w:color w:val="000000"/>
        </w:rPr>
        <w:t>й л</w:t>
      </w:r>
      <w:r>
        <w:rPr>
          <w:color w:val="000000"/>
          <w:spacing w:val="2"/>
        </w:rPr>
        <w:t>и</w:t>
      </w:r>
      <w:r>
        <w:rPr>
          <w:color w:val="000000"/>
          <w:spacing w:val="-3"/>
        </w:rPr>
        <w:t>ч</w:t>
      </w:r>
      <w:r>
        <w:rPr>
          <w:color w:val="000000"/>
          <w:spacing w:val="1"/>
        </w:rPr>
        <w:t>н</w:t>
      </w:r>
      <w:r>
        <w:rPr>
          <w:color w:val="000000"/>
        </w:rPr>
        <w:t>ос</w:t>
      </w:r>
      <w:r>
        <w:rPr>
          <w:color w:val="000000"/>
          <w:spacing w:val="8"/>
        </w:rPr>
        <w:t>т</w:t>
      </w:r>
      <w:r>
        <w:rPr>
          <w:color w:val="000000"/>
          <w:spacing w:val="1"/>
        </w:rPr>
        <w:t>и</w:t>
      </w:r>
      <w:r>
        <w:rPr>
          <w:color w:val="000000"/>
        </w:rPr>
        <w:t>;</w:t>
      </w:r>
    </w:p>
    <w:p w:rsidR="00505FFC" w:rsidRDefault="00505FFC" w:rsidP="00505FFC">
      <w:pPr>
        <w:widowControl w:val="0"/>
        <w:ind w:right="-57"/>
        <w:rPr>
          <w:color w:val="000000"/>
        </w:rPr>
      </w:pPr>
      <w:r>
        <w:rPr>
          <w:color w:val="000000"/>
        </w:rPr>
        <w:t>-внедрен</w:t>
      </w:r>
      <w:r>
        <w:rPr>
          <w:color w:val="000000"/>
          <w:spacing w:val="1"/>
        </w:rPr>
        <w:t>и</w:t>
      </w:r>
      <w:r>
        <w:rPr>
          <w:color w:val="000000"/>
        </w:rPr>
        <w:t>е</w:t>
      </w:r>
      <w:r>
        <w:rPr>
          <w:color w:val="000000"/>
          <w:spacing w:val="1"/>
        </w:rPr>
        <w:t>з</w:t>
      </w:r>
      <w:r>
        <w:rPr>
          <w:color w:val="000000"/>
        </w:rPr>
        <w:t>доров</w:t>
      </w:r>
      <w:r>
        <w:rPr>
          <w:color w:val="000000"/>
          <w:spacing w:val="1"/>
        </w:rPr>
        <w:t>ь</w:t>
      </w:r>
      <w:r>
        <w:rPr>
          <w:color w:val="000000"/>
        </w:rPr>
        <w:t>ес</w:t>
      </w:r>
      <w:r>
        <w:rPr>
          <w:color w:val="000000"/>
          <w:spacing w:val="2"/>
        </w:rPr>
        <w:t>б</w:t>
      </w:r>
      <w:r>
        <w:rPr>
          <w:color w:val="000000"/>
        </w:rPr>
        <w:t>ер</w:t>
      </w:r>
      <w:r>
        <w:rPr>
          <w:color w:val="000000"/>
          <w:spacing w:val="-1"/>
        </w:rPr>
        <w:t>е</w:t>
      </w:r>
      <w:r>
        <w:rPr>
          <w:color w:val="000000"/>
        </w:rPr>
        <w:t>г</w:t>
      </w:r>
      <w:r>
        <w:rPr>
          <w:color w:val="000000"/>
          <w:spacing w:val="-1"/>
        </w:rPr>
        <w:t>а</w:t>
      </w:r>
      <w:r>
        <w:rPr>
          <w:color w:val="000000"/>
        </w:rPr>
        <w:t>ющ</w:t>
      </w:r>
      <w:r>
        <w:rPr>
          <w:color w:val="000000"/>
          <w:spacing w:val="1"/>
        </w:rPr>
        <w:t>и</w:t>
      </w:r>
      <w:r>
        <w:rPr>
          <w:color w:val="000000"/>
        </w:rPr>
        <w:t>х</w:t>
      </w:r>
      <w:r>
        <w:rPr>
          <w:color w:val="000000"/>
          <w:spacing w:val="1"/>
        </w:rPr>
        <w:t>т</w:t>
      </w:r>
      <w:r>
        <w:rPr>
          <w:color w:val="000000"/>
        </w:rPr>
        <w:t>ехнологий</w:t>
      </w:r>
      <w:proofErr w:type="gramStart"/>
      <w:r>
        <w:rPr>
          <w:color w:val="000000"/>
        </w:rPr>
        <w:t>,о</w:t>
      </w:r>
      <w:proofErr w:type="gramEnd"/>
      <w:r>
        <w:rPr>
          <w:color w:val="000000"/>
        </w:rPr>
        <w:t>беспечивающихформ</w:t>
      </w:r>
      <w:r>
        <w:rPr>
          <w:color w:val="000000"/>
          <w:spacing w:val="1"/>
        </w:rPr>
        <w:t>и</w:t>
      </w:r>
      <w:r>
        <w:rPr>
          <w:color w:val="000000"/>
        </w:rPr>
        <w:t>ров</w:t>
      </w:r>
      <w:r>
        <w:rPr>
          <w:color w:val="000000"/>
          <w:spacing w:val="-1"/>
        </w:rPr>
        <w:t>а</w:t>
      </w:r>
      <w:r>
        <w:rPr>
          <w:color w:val="000000"/>
          <w:spacing w:val="1"/>
        </w:rPr>
        <w:t>ни</w:t>
      </w:r>
      <w:r>
        <w:rPr>
          <w:color w:val="000000"/>
        </w:rPr>
        <w:t>естер</w:t>
      </w:r>
      <w:r>
        <w:rPr>
          <w:color w:val="000000"/>
          <w:spacing w:val="-1"/>
        </w:rPr>
        <w:t>е</w:t>
      </w:r>
      <w:r>
        <w:rPr>
          <w:color w:val="000000"/>
        </w:rPr>
        <w:t>от</w:t>
      </w:r>
      <w:r>
        <w:rPr>
          <w:color w:val="000000"/>
          <w:spacing w:val="1"/>
        </w:rPr>
        <w:t>ип</w:t>
      </w:r>
      <w:r>
        <w:rPr>
          <w:color w:val="000000"/>
        </w:rPr>
        <w:t>а</w:t>
      </w:r>
      <w:r>
        <w:rPr>
          <w:color w:val="000000"/>
          <w:spacing w:val="1"/>
        </w:rPr>
        <w:t>з</w:t>
      </w:r>
      <w:r>
        <w:rPr>
          <w:color w:val="000000"/>
          <w:spacing w:val="10"/>
        </w:rPr>
        <w:t>д</w:t>
      </w:r>
      <w:r>
        <w:rPr>
          <w:color w:val="000000"/>
        </w:rPr>
        <w:t>о-рового образа жи</w:t>
      </w:r>
      <w:r>
        <w:rPr>
          <w:color w:val="000000"/>
          <w:spacing w:val="1"/>
        </w:rPr>
        <w:t>зни</w:t>
      </w:r>
      <w:r>
        <w:rPr>
          <w:color w:val="000000"/>
        </w:rPr>
        <w:t>.</w:t>
      </w:r>
    </w:p>
    <w:p w:rsidR="00505FFC" w:rsidRDefault="00505FFC" w:rsidP="00505FFC">
      <w:pPr>
        <w:widowControl w:val="0"/>
        <w:ind w:right="-16" w:firstLine="708"/>
        <w:jc w:val="both"/>
        <w:rPr>
          <w:b/>
          <w:bCs/>
          <w:color w:val="000000"/>
        </w:rPr>
      </w:pPr>
      <w:r>
        <w:rPr>
          <w:color w:val="000000"/>
        </w:rPr>
        <w:t>Н</w:t>
      </w:r>
      <w:r>
        <w:rPr>
          <w:color w:val="000000"/>
          <w:spacing w:val="-1"/>
        </w:rPr>
        <w:t>е</w:t>
      </w:r>
      <w:r>
        <w:rPr>
          <w:color w:val="000000"/>
        </w:rPr>
        <w:t>об</w:t>
      </w:r>
      <w:r>
        <w:rPr>
          <w:color w:val="000000"/>
          <w:spacing w:val="2"/>
        </w:rPr>
        <w:t>х</w:t>
      </w:r>
      <w:r>
        <w:rPr>
          <w:color w:val="000000"/>
        </w:rPr>
        <w:t>од</w:t>
      </w:r>
      <w:r>
        <w:rPr>
          <w:color w:val="000000"/>
          <w:spacing w:val="1"/>
        </w:rPr>
        <w:t>и</w:t>
      </w:r>
      <w:r>
        <w:rPr>
          <w:color w:val="000000"/>
        </w:rPr>
        <w:t>моотметить,чтокаждое</w:t>
      </w:r>
      <w:r>
        <w:rPr>
          <w:color w:val="000000"/>
          <w:spacing w:val="1"/>
        </w:rPr>
        <w:t>и</w:t>
      </w:r>
      <w:r>
        <w:rPr>
          <w:color w:val="000000"/>
        </w:rPr>
        <w:t>з</w:t>
      </w:r>
      <w:r>
        <w:rPr>
          <w:color w:val="000000"/>
          <w:spacing w:val="1"/>
        </w:rPr>
        <w:t>п</w:t>
      </w:r>
      <w:r>
        <w:rPr>
          <w:color w:val="000000"/>
        </w:rPr>
        <w:t>ер</w:t>
      </w:r>
      <w:r>
        <w:rPr>
          <w:color w:val="000000"/>
          <w:spacing w:val="-1"/>
        </w:rPr>
        <w:t>еч</w:t>
      </w:r>
      <w:r>
        <w:rPr>
          <w:color w:val="000000"/>
          <w:spacing w:val="1"/>
        </w:rPr>
        <w:t>ис</w:t>
      </w:r>
      <w:r>
        <w:rPr>
          <w:color w:val="000000"/>
        </w:rPr>
        <w:t>ле</w:t>
      </w:r>
      <w:r>
        <w:rPr>
          <w:color w:val="000000"/>
          <w:spacing w:val="1"/>
        </w:rPr>
        <w:t>нн</w:t>
      </w:r>
      <w:r>
        <w:rPr>
          <w:color w:val="000000"/>
        </w:rPr>
        <w:t>ых</w:t>
      </w:r>
      <w:r>
        <w:rPr>
          <w:color w:val="000000"/>
          <w:spacing w:val="1"/>
        </w:rPr>
        <w:t>п</w:t>
      </w:r>
      <w:r>
        <w:rPr>
          <w:color w:val="000000"/>
        </w:rPr>
        <w:t>р</w:t>
      </w:r>
      <w:r>
        <w:rPr>
          <w:color w:val="000000"/>
          <w:spacing w:val="1"/>
        </w:rPr>
        <w:t>и</w:t>
      </w:r>
      <w:r>
        <w:rPr>
          <w:color w:val="000000"/>
        </w:rPr>
        <w:t>о</w:t>
      </w:r>
      <w:r>
        <w:rPr>
          <w:color w:val="000000"/>
          <w:spacing w:val="-2"/>
        </w:rPr>
        <w:t>р</w:t>
      </w:r>
      <w:r>
        <w:rPr>
          <w:color w:val="000000"/>
        </w:rPr>
        <w:t>и</w:t>
      </w:r>
      <w:r>
        <w:rPr>
          <w:color w:val="000000"/>
          <w:spacing w:val="1"/>
        </w:rPr>
        <w:t>т</w:t>
      </w:r>
      <w:r>
        <w:rPr>
          <w:color w:val="000000"/>
        </w:rPr>
        <w:t>етн</w:t>
      </w:r>
      <w:r>
        <w:rPr>
          <w:color w:val="000000"/>
          <w:spacing w:val="-2"/>
        </w:rPr>
        <w:t>ы</w:t>
      </w:r>
      <w:r>
        <w:rPr>
          <w:color w:val="000000"/>
        </w:rPr>
        <w:t>х</w:t>
      </w:r>
      <w:r>
        <w:rPr>
          <w:color w:val="000000"/>
          <w:spacing w:val="1"/>
        </w:rPr>
        <w:t>н</w:t>
      </w:r>
      <w:r>
        <w:rPr>
          <w:color w:val="000000"/>
        </w:rPr>
        <w:t>апр</w:t>
      </w:r>
      <w:r>
        <w:rPr>
          <w:color w:val="000000"/>
          <w:spacing w:val="8"/>
        </w:rPr>
        <w:t>а</w:t>
      </w:r>
      <w:r>
        <w:rPr>
          <w:color w:val="000000"/>
        </w:rPr>
        <w:t>влен</w:t>
      </w:r>
      <w:r>
        <w:rPr>
          <w:color w:val="000000"/>
          <w:spacing w:val="1"/>
        </w:rPr>
        <w:t>и</w:t>
      </w:r>
      <w:r>
        <w:rPr>
          <w:color w:val="000000"/>
        </w:rPr>
        <w:t>йоч</w:t>
      </w:r>
      <w:r>
        <w:rPr>
          <w:color w:val="000000"/>
          <w:spacing w:val="-1"/>
        </w:rPr>
        <w:t>ен</w:t>
      </w:r>
      <w:r>
        <w:rPr>
          <w:color w:val="000000"/>
        </w:rPr>
        <w:t>ь многогран</w:t>
      </w:r>
      <w:r>
        <w:rPr>
          <w:color w:val="000000"/>
          <w:spacing w:val="1"/>
        </w:rPr>
        <w:t>н</w:t>
      </w:r>
      <w:r>
        <w:rPr>
          <w:color w:val="000000"/>
        </w:rPr>
        <w:t>о</w:t>
      </w:r>
      <w:proofErr w:type="gramStart"/>
      <w:r>
        <w:rPr>
          <w:color w:val="000000"/>
        </w:rPr>
        <w:t>.П</w:t>
      </w:r>
      <w:proofErr w:type="gramEnd"/>
      <w:r>
        <w:rPr>
          <w:color w:val="000000"/>
        </w:rPr>
        <w:t>р</w:t>
      </w:r>
      <w:r>
        <w:rPr>
          <w:color w:val="000000"/>
          <w:spacing w:val="-1"/>
        </w:rPr>
        <w:t>е</w:t>
      </w:r>
      <w:r>
        <w:rPr>
          <w:color w:val="000000"/>
        </w:rPr>
        <w:t>д</w:t>
      </w:r>
      <w:r>
        <w:rPr>
          <w:color w:val="000000"/>
          <w:spacing w:val="1"/>
        </w:rPr>
        <w:t>п</w:t>
      </w:r>
      <w:r>
        <w:rPr>
          <w:color w:val="000000"/>
        </w:rPr>
        <w:t>о</w:t>
      </w:r>
      <w:r>
        <w:rPr>
          <w:color w:val="000000"/>
          <w:spacing w:val="-1"/>
        </w:rPr>
        <w:t>ла</w:t>
      </w:r>
      <w:r>
        <w:rPr>
          <w:color w:val="000000"/>
        </w:rPr>
        <w:t>г</w:t>
      </w:r>
      <w:r>
        <w:rPr>
          <w:color w:val="000000"/>
          <w:spacing w:val="-1"/>
        </w:rPr>
        <w:t>а</w:t>
      </w:r>
      <w:r>
        <w:rPr>
          <w:color w:val="000000"/>
        </w:rPr>
        <w:t>ет</w:t>
      </w:r>
      <w:r>
        <w:rPr>
          <w:color w:val="000000"/>
          <w:spacing w:val="-1"/>
        </w:rPr>
        <w:t>с</w:t>
      </w:r>
      <w:r>
        <w:rPr>
          <w:color w:val="000000"/>
        </w:rPr>
        <w:t>якоррект</w:t>
      </w:r>
      <w:r>
        <w:rPr>
          <w:color w:val="000000"/>
          <w:spacing w:val="1"/>
        </w:rPr>
        <w:t>и</w:t>
      </w:r>
      <w:r>
        <w:rPr>
          <w:color w:val="000000"/>
        </w:rPr>
        <w:t>ровка</w:t>
      </w:r>
      <w:r>
        <w:rPr>
          <w:color w:val="000000"/>
          <w:spacing w:val="1"/>
        </w:rPr>
        <w:t>п</w:t>
      </w:r>
      <w:r>
        <w:rPr>
          <w:color w:val="000000"/>
        </w:rPr>
        <w:t>оставл</w:t>
      </w:r>
      <w:r>
        <w:rPr>
          <w:color w:val="000000"/>
          <w:spacing w:val="-1"/>
        </w:rPr>
        <w:t>е</w:t>
      </w:r>
      <w:r>
        <w:rPr>
          <w:color w:val="000000"/>
        </w:rPr>
        <w:t>н</w:t>
      </w:r>
      <w:r>
        <w:rPr>
          <w:color w:val="000000"/>
          <w:spacing w:val="1"/>
        </w:rPr>
        <w:t>н</w:t>
      </w:r>
      <w:r>
        <w:rPr>
          <w:color w:val="000000"/>
        </w:rPr>
        <w:t>ых</w:t>
      </w:r>
      <w:r>
        <w:rPr>
          <w:color w:val="000000"/>
          <w:spacing w:val="1"/>
        </w:rPr>
        <w:t>п</w:t>
      </w:r>
      <w:r>
        <w:rPr>
          <w:color w:val="000000"/>
        </w:rPr>
        <w:t>еред</w:t>
      </w:r>
      <w:r>
        <w:rPr>
          <w:color w:val="000000"/>
          <w:spacing w:val="7"/>
        </w:rPr>
        <w:t>к</w:t>
      </w:r>
      <w:r>
        <w:rPr>
          <w:color w:val="000000"/>
        </w:rPr>
        <w:t>оллективом</w:t>
      </w:r>
      <w:r>
        <w:rPr>
          <w:color w:val="000000"/>
          <w:spacing w:val="1"/>
        </w:rPr>
        <w:t>к</w:t>
      </w:r>
      <w:r>
        <w:rPr>
          <w:color w:val="000000"/>
        </w:rPr>
        <w:t>онкрет</w:t>
      </w:r>
      <w:r>
        <w:rPr>
          <w:color w:val="000000"/>
          <w:spacing w:val="1"/>
        </w:rPr>
        <w:t>н</w:t>
      </w:r>
      <w:r>
        <w:rPr>
          <w:color w:val="000000"/>
          <w:spacing w:val="-2"/>
        </w:rPr>
        <w:t>ы</w:t>
      </w:r>
      <w:r>
        <w:rPr>
          <w:color w:val="000000"/>
        </w:rPr>
        <w:t>х</w:t>
      </w:r>
      <w:r>
        <w:rPr>
          <w:color w:val="000000"/>
          <w:spacing w:val="4"/>
        </w:rPr>
        <w:t>з</w:t>
      </w:r>
      <w:r>
        <w:rPr>
          <w:color w:val="000000"/>
        </w:rPr>
        <w:t>а-дач</w:t>
      </w:r>
      <w:r>
        <w:rPr>
          <w:color w:val="000000"/>
          <w:spacing w:val="1"/>
        </w:rPr>
        <w:t>п</w:t>
      </w:r>
      <w:r>
        <w:rPr>
          <w:color w:val="000000"/>
        </w:rPr>
        <w:t>ом</w:t>
      </w:r>
      <w:r>
        <w:rPr>
          <w:color w:val="000000"/>
          <w:spacing w:val="-1"/>
        </w:rPr>
        <w:t>е</w:t>
      </w:r>
      <w:r>
        <w:rPr>
          <w:color w:val="000000"/>
        </w:rPr>
        <w:t>ре</w:t>
      </w:r>
      <w:r>
        <w:rPr>
          <w:color w:val="000000"/>
          <w:spacing w:val="1"/>
        </w:rPr>
        <w:t>п</w:t>
      </w:r>
      <w:r>
        <w:rPr>
          <w:color w:val="000000"/>
        </w:rPr>
        <w:t>родв</w:t>
      </w:r>
      <w:r>
        <w:rPr>
          <w:color w:val="000000"/>
          <w:spacing w:val="1"/>
        </w:rPr>
        <w:t>и</w:t>
      </w:r>
      <w:r>
        <w:rPr>
          <w:color w:val="000000"/>
        </w:rPr>
        <w:t>ж</w:t>
      </w:r>
      <w:r>
        <w:rPr>
          <w:color w:val="000000"/>
          <w:spacing w:val="1"/>
        </w:rPr>
        <w:t>ени</w:t>
      </w:r>
      <w:r>
        <w:rPr>
          <w:color w:val="000000"/>
        </w:rPr>
        <w:t>як</w:t>
      </w:r>
      <w:r>
        <w:rPr>
          <w:color w:val="000000"/>
          <w:spacing w:val="1"/>
        </w:rPr>
        <w:t>н</w:t>
      </w:r>
      <w:r>
        <w:rPr>
          <w:color w:val="000000"/>
        </w:rPr>
        <w:t>а</w:t>
      </w:r>
      <w:r>
        <w:rPr>
          <w:color w:val="000000"/>
          <w:spacing w:val="-1"/>
        </w:rPr>
        <w:t>м</w:t>
      </w:r>
      <w:r>
        <w:rPr>
          <w:color w:val="000000"/>
        </w:rPr>
        <w:t>е</w:t>
      </w:r>
      <w:r>
        <w:rPr>
          <w:color w:val="000000"/>
          <w:spacing w:val="-1"/>
        </w:rPr>
        <w:t>че</w:t>
      </w:r>
      <w:r>
        <w:rPr>
          <w:color w:val="000000"/>
          <w:spacing w:val="1"/>
        </w:rPr>
        <w:t>н</w:t>
      </w:r>
      <w:r>
        <w:rPr>
          <w:color w:val="000000"/>
        </w:rPr>
        <w:t>ной</w:t>
      </w:r>
      <w:r>
        <w:rPr>
          <w:b/>
          <w:bCs/>
          <w:color w:val="000000"/>
          <w:spacing w:val="1"/>
        </w:rPr>
        <w:t>ц</w:t>
      </w:r>
      <w:r>
        <w:rPr>
          <w:b/>
          <w:bCs/>
          <w:color w:val="000000"/>
        </w:rPr>
        <w:t>е</w:t>
      </w:r>
      <w:r>
        <w:rPr>
          <w:b/>
          <w:bCs/>
          <w:color w:val="000000"/>
          <w:spacing w:val="-2"/>
        </w:rPr>
        <w:t>л</w:t>
      </w:r>
      <w:r>
        <w:rPr>
          <w:b/>
          <w:bCs/>
          <w:color w:val="000000"/>
        </w:rPr>
        <w:t>и:</w:t>
      </w:r>
      <w:r>
        <w:rPr>
          <w:b/>
          <w:bCs/>
          <w:color w:val="000000"/>
          <w:spacing w:val="1"/>
        </w:rPr>
        <w:t>«</w:t>
      </w:r>
      <w:r>
        <w:rPr>
          <w:b/>
          <w:bCs/>
          <w:i/>
          <w:iCs/>
          <w:color w:val="000000"/>
          <w:spacing w:val="1"/>
        </w:rPr>
        <w:t>С</w:t>
      </w:r>
      <w:r>
        <w:rPr>
          <w:b/>
          <w:bCs/>
          <w:i/>
          <w:iCs/>
          <w:color w:val="000000"/>
        </w:rPr>
        <w:t>оз</w:t>
      </w:r>
      <w:r>
        <w:rPr>
          <w:b/>
          <w:bCs/>
          <w:i/>
          <w:iCs/>
          <w:color w:val="000000"/>
          <w:spacing w:val="1"/>
        </w:rPr>
        <w:t>д</w:t>
      </w:r>
      <w:r>
        <w:rPr>
          <w:b/>
          <w:bCs/>
          <w:i/>
          <w:iCs/>
          <w:color w:val="000000"/>
        </w:rPr>
        <w:t>а</w:t>
      </w:r>
      <w:r>
        <w:rPr>
          <w:b/>
          <w:bCs/>
          <w:i/>
          <w:iCs/>
          <w:color w:val="000000"/>
          <w:spacing w:val="-1"/>
        </w:rPr>
        <w:t>н</w:t>
      </w:r>
      <w:r>
        <w:rPr>
          <w:b/>
          <w:bCs/>
          <w:i/>
          <w:iCs/>
          <w:color w:val="000000"/>
        </w:rPr>
        <w:t>иеобразо</w:t>
      </w:r>
      <w:r>
        <w:rPr>
          <w:b/>
          <w:bCs/>
          <w:i/>
          <w:iCs/>
          <w:color w:val="000000"/>
          <w:spacing w:val="1"/>
        </w:rPr>
        <w:t>в</w:t>
      </w:r>
      <w:r>
        <w:rPr>
          <w:b/>
          <w:bCs/>
          <w:i/>
          <w:iCs/>
          <w:color w:val="000000"/>
          <w:spacing w:val="-1"/>
        </w:rPr>
        <w:t>а</w:t>
      </w:r>
      <w:r>
        <w:rPr>
          <w:b/>
          <w:bCs/>
          <w:i/>
          <w:iCs/>
          <w:color w:val="000000"/>
          <w:spacing w:val="2"/>
        </w:rPr>
        <w:t>т</w:t>
      </w:r>
      <w:r>
        <w:rPr>
          <w:b/>
          <w:bCs/>
          <w:i/>
          <w:iCs/>
          <w:color w:val="000000"/>
        </w:rPr>
        <w:t>е</w:t>
      </w:r>
      <w:r>
        <w:rPr>
          <w:b/>
          <w:bCs/>
          <w:i/>
          <w:iCs/>
          <w:color w:val="000000"/>
          <w:spacing w:val="-1"/>
        </w:rPr>
        <w:t>л</w:t>
      </w:r>
      <w:r>
        <w:rPr>
          <w:b/>
          <w:bCs/>
          <w:i/>
          <w:iCs/>
          <w:color w:val="000000"/>
        </w:rPr>
        <w:t>ь</w:t>
      </w:r>
      <w:r>
        <w:rPr>
          <w:b/>
          <w:bCs/>
          <w:i/>
          <w:iCs/>
          <w:color w:val="000000"/>
          <w:spacing w:val="1"/>
        </w:rPr>
        <w:t>н</w:t>
      </w:r>
      <w:r>
        <w:rPr>
          <w:b/>
          <w:bCs/>
          <w:i/>
          <w:iCs/>
          <w:color w:val="000000"/>
        </w:rPr>
        <w:t>огопро</w:t>
      </w:r>
      <w:r>
        <w:rPr>
          <w:b/>
          <w:bCs/>
          <w:i/>
          <w:iCs/>
          <w:color w:val="000000"/>
          <w:spacing w:val="-2"/>
        </w:rPr>
        <w:t>с</w:t>
      </w:r>
      <w:r>
        <w:rPr>
          <w:b/>
          <w:bCs/>
          <w:i/>
          <w:iCs/>
          <w:color w:val="000000"/>
          <w:spacing w:val="2"/>
        </w:rPr>
        <w:t>т</w:t>
      </w:r>
      <w:r>
        <w:rPr>
          <w:b/>
          <w:bCs/>
          <w:i/>
          <w:iCs/>
          <w:color w:val="000000"/>
        </w:rPr>
        <w:t>ра</w:t>
      </w:r>
      <w:r>
        <w:rPr>
          <w:b/>
          <w:bCs/>
          <w:i/>
          <w:iCs/>
          <w:color w:val="000000"/>
          <w:spacing w:val="1"/>
        </w:rPr>
        <w:t>н</w:t>
      </w:r>
      <w:r>
        <w:rPr>
          <w:b/>
          <w:bCs/>
          <w:i/>
          <w:iCs/>
          <w:color w:val="000000"/>
          <w:spacing w:val="-2"/>
        </w:rPr>
        <w:t>с</w:t>
      </w:r>
      <w:r>
        <w:rPr>
          <w:b/>
          <w:bCs/>
          <w:i/>
          <w:iCs/>
          <w:color w:val="000000"/>
        </w:rPr>
        <w:t>тва,обе</w:t>
      </w:r>
      <w:r>
        <w:rPr>
          <w:b/>
          <w:bCs/>
          <w:i/>
          <w:iCs/>
          <w:color w:val="000000"/>
          <w:spacing w:val="-1"/>
        </w:rPr>
        <w:t>с</w:t>
      </w:r>
      <w:r>
        <w:rPr>
          <w:b/>
          <w:bCs/>
          <w:i/>
          <w:iCs/>
          <w:color w:val="000000"/>
        </w:rPr>
        <w:t>пе</w:t>
      </w:r>
      <w:r>
        <w:rPr>
          <w:b/>
          <w:bCs/>
          <w:i/>
          <w:iCs/>
          <w:color w:val="000000"/>
          <w:spacing w:val="-1"/>
        </w:rPr>
        <w:t>ч</w:t>
      </w:r>
      <w:r>
        <w:rPr>
          <w:b/>
          <w:bCs/>
          <w:i/>
          <w:iCs/>
          <w:color w:val="000000"/>
        </w:rPr>
        <w:t>и</w:t>
      </w:r>
      <w:r>
        <w:rPr>
          <w:b/>
          <w:bCs/>
          <w:i/>
          <w:iCs/>
          <w:color w:val="000000"/>
          <w:spacing w:val="1"/>
        </w:rPr>
        <w:t>в</w:t>
      </w:r>
      <w:r>
        <w:rPr>
          <w:b/>
          <w:bCs/>
          <w:i/>
          <w:iCs/>
          <w:color w:val="000000"/>
        </w:rPr>
        <w:t>ающ</w:t>
      </w:r>
      <w:r>
        <w:rPr>
          <w:b/>
          <w:bCs/>
          <w:i/>
          <w:iCs/>
          <w:color w:val="000000"/>
          <w:spacing w:val="-1"/>
        </w:rPr>
        <w:t>е</w:t>
      </w:r>
      <w:r>
        <w:rPr>
          <w:b/>
          <w:bCs/>
          <w:i/>
          <w:iCs/>
          <w:color w:val="000000"/>
        </w:rPr>
        <w:t>гораз</w:t>
      </w:r>
      <w:r>
        <w:rPr>
          <w:b/>
          <w:bCs/>
          <w:i/>
          <w:iCs/>
          <w:color w:val="000000"/>
          <w:spacing w:val="3"/>
        </w:rPr>
        <w:t>в</w:t>
      </w:r>
      <w:r>
        <w:rPr>
          <w:b/>
          <w:bCs/>
          <w:i/>
          <w:iCs/>
          <w:color w:val="000000"/>
          <w:spacing w:val="-1"/>
        </w:rPr>
        <w:t>и</w:t>
      </w:r>
      <w:r>
        <w:rPr>
          <w:b/>
          <w:bCs/>
          <w:i/>
          <w:iCs/>
          <w:color w:val="000000"/>
          <w:spacing w:val="2"/>
        </w:rPr>
        <w:t>т</w:t>
      </w:r>
      <w:r>
        <w:rPr>
          <w:b/>
          <w:bCs/>
          <w:i/>
          <w:iCs/>
          <w:color w:val="000000"/>
          <w:spacing w:val="1"/>
        </w:rPr>
        <w:t>и</w:t>
      </w:r>
      <w:r>
        <w:rPr>
          <w:b/>
          <w:bCs/>
          <w:i/>
          <w:iCs/>
          <w:color w:val="000000"/>
        </w:rPr>
        <w:t>е</w:t>
      </w:r>
      <w:r>
        <w:rPr>
          <w:b/>
          <w:bCs/>
          <w:i/>
          <w:iCs/>
          <w:color w:val="000000"/>
          <w:spacing w:val="1"/>
        </w:rPr>
        <w:t>ц</w:t>
      </w:r>
      <w:r>
        <w:rPr>
          <w:b/>
          <w:bCs/>
          <w:i/>
          <w:iCs/>
          <w:color w:val="000000"/>
        </w:rPr>
        <w:t>ен</w:t>
      </w:r>
      <w:r>
        <w:rPr>
          <w:b/>
          <w:bCs/>
          <w:i/>
          <w:iCs/>
          <w:color w:val="000000"/>
          <w:spacing w:val="1"/>
        </w:rPr>
        <w:t>н</w:t>
      </w:r>
      <w:r>
        <w:rPr>
          <w:b/>
          <w:bCs/>
          <w:i/>
          <w:iCs/>
          <w:color w:val="000000"/>
        </w:rPr>
        <w:t>о</w:t>
      </w:r>
      <w:r>
        <w:rPr>
          <w:b/>
          <w:bCs/>
          <w:i/>
          <w:iCs/>
          <w:color w:val="000000"/>
          <w:spacing w:val="-2"/>
        </w:rPr>
        <w:t>с</w:t>
      </w:r>
      <w:r>
        <w:rPr>
          <w:b/>
          <w:bCs/>
          <w:i/>
          <w:iCs/>
          <w:color w:val="000000"/>
        </w:rPr>
        <w:t>т</w:t>
      </w:r>
      <w:r>
        <w:rPr>
          <w:b/>
          <w:bCs/>
          <w:i/>
          <w:iCs/>
          <w:color w:val="000000"/>
          <w:spacing w:val="1"/>
        </w:rPr>
        <w:t>н</w:t>
      </w:r>
      <w:r>
        <w:rPr>
          <w:b/>
          <w:bCs/>
          <w:i/>
          <w:iCs/>
          <w:color w:val="000000"/>
        </w:rPr>
        <w:t>ыхор</w:t>
      </w:r>
      <w:r>
        <w:rPr>
          <w:b/>
          <w:bCs/>
          <w:i/>
          <w:iCs/>
          <w:color w:val="000000"/>
          <w:spacing w:val="1"/>
        </w:rPr>
        <w:t>и</w:t>
      </w:r>
      <w:r>
        <w:rPr>
          <w:b/>
          <w:bCs/>
          <w:i/>
          <w:iCs/>
          <w:color w:val="000000"/>
        </w:rPr>
        <w:t>ен</w:t>
      </w:r>
      <w:r>
        <w:rPr>
          <w:b/>
          <w:bCs/>
          <w:i/>
          <w:iCs/>
          <w:color w:val="000000"/>
          <w:spacing w:val="3"/>
        </w:rPr>
        <w:t>т</w:t>
      </w:r>
      <w:r>
        <w:rPr>
          <w:b/>
          <w:bCs/>
          <w:i/>
          <w:iCs/>
          <w:color w:val="000000"/>
          <w:spacing w:val="-2"/>
        </w:rPr>
        <w:t>а</w:t>
      </w:r>
      <w:r>
        <w:rPr>
          <w:b/>
          <w:bCs/>
          <w:i/>
          <w:iCs/>
          <w:color w:val="000000"/>
        </w:rPr>
        <w:t>ц</w:t>
      </w:r>
      <w:r>
        <w:rPr>
          <w:b/>
          <w:bCs/>
          <w:i/>
          <w:iCs/>
          <w:color w:val="000000"/>
          <w:spacing w:val="1"/>
        </w:rPr>
        <w:t>и</w:t>
      </w:r>
      <w:r>
        <w:rPr>
          <w:b/>
          <w:bCs/>
          <w:i/>
          <w:iCs/>
          <w:color w:val="000000"/>
        </w:rPr>
        <w:t>йли</w:t>
      </w:r>
      <w:r>
        <w:rPr>
          <w:b/>
          <w:bCs/>
          <w:i/>
          <w:iCs/>
          <w:color w:val="000000"/>
          <w:spacing w:val="-1"/>
        </w:rPr>
        <w:t>ч</w:t>
      </w:r>
      <w:r>
        <w:rPr>
          <w:b/>
          <w:bCs/>
          <w:i/>
          <w:iCs/>
          <w:color w:val="000000"/>
          <w:spacing w:val="1"/>
        </w:rPr>
        <w:t>н</w:t>
      </w:r>
      <w:r>
        <w:rPr>
          <w:b/>
          <w:bCs/>
          <w:i/>
          <w:iCs/>
          <w:color w:val="000000"/>
        </w:rPr>
        <w:t>о</w:t>
      </w:r>
      <w:r>
        <w:rPr>
          <w:b/>
          <w:bCs/>
          <w:i/>
          <w:iCs/>
          <w:color w:val="000000"/>
          <w:spacing w:val="-3"/>
        </w:rPr>
        <w:t>с</w:t>
      </w:r>
      <w:r>
        <w:rPr>
          <w:b/>
          <w:bCs/>
          <w:i/>
          <w:iCs/>
          <w:color w:val="000000"/>
          <w:spacing w:val="2"/>
        </w:rPr>
        <w:t>т</w:t>
      </w:r>
      <w:r>
        <w:rPr>
          <w:b/>
          <w:bCs/>
          <w:i/>
          <w:iCs/>
          <w:color w:val="000000"/>
        </w:rPr>
        <w:t>ир</w:t>
      </w:r>
      <w:r>
        <w:rPr>
          <w:b/>
          <w:bCs/>
          <w:i/>
          <w:iCs/>
          <w:color w:val="000000"/>
          <w:spacing w:val="-1"/>
        </w:rPr>
        <w:t>е</w:t>
      </w:r>
      <w:r>
        <w:rPr>
          <w:b/>
          <w:bCs/>
          <w:i/>
          <w:iCs/>
          <w:color w:val="000000"/>
        </w:rPr>
        <w:t>б</w:t>
      </w:r>
      <w:r>
        <w:rPr>
          <w:b/>
          <w:bCs/>
          <w:i/>
          <w:iCs/>
          <w:color w:val="000000"/>
          <w:spacing w:val="-1"/>
        </w:rPr>
        <w:t>е</w:t>
      </w:r>
      <w:r>
        <w:rPr>
          <w:b/>
          <w:bCs/>
          <w:i/>
          <w:iCs/>
          <w:color w:val="000000"/>
        </w:rPr>
        <w:t>нкаипредо</w:t>
      </w:r>
      <w:r>
        <w:rPr>
          <w:b/>
          <w:bCs/>
          <w:i/>
          <w:iCs/>
          <w:color w:val="000000"/>
          <w:spacing w:val="-2"/>
        </w:rPr>
        <w:t>с</w:t>
      </w:r>
      <w:r>
        <w:rPr>
          <w:b/>
          <w:bCs/>
          <w:i/>
          <w:iCs/>
          <w:color w:val="000000"/>
          <w:spacing w:val="2"/>
        </w:rPr>
        <w:t>т</w:t>
      </w:r>
      <w:r>
        <w:rPr>
          <w:b/>
          <w:bCs/>
          <w:i/>
          <w:iCs/>
          <w:color w:val="000000"/>
        </w:rPr>
        <w:t>авл</w:t>
      </w:r>
      <w:r>
        <w:rPr>
          <w:b/>
          <w:bCs/>
          <w:i/>
          <w:iCs/>
          <w:color w:val="000000"/>
          <w:spacing w:val="1"/>
        </w:rPr>
        <w:t>я</w:t>
      </w:r>
      <w:r>
        <w:rPr>
          <w:b/>
          <w:bCs/>
          <w:i/>
          <w:iCs/>
          <w:color w:val="000000"/>
          <w:spacing w:val="-1"/>
        </w:rPr>
        <w:t>ю</w:t>
      </w:r>
      <w:r>
        <w:rPr>
          <w:b/>
          <w:bCs/>
          <w:i/>
          <w:iCs/>
          <w:color w:val="000000"/>
          <w:spacing w:val="9"/>
        </w:rPr>
        <w:t>щ</w:t>
      </w:r>
      <w:r>
        <w:rPr>
          <w:b/>
          <w:bCs/>
          <w:i/>
          <w:iCs/>
          <w:color w:val="000000"/>
        </w:rPr>
        <w:t>е-го</w:t>
      </w:r>
      <w:r>
        <w:rPr>
          <w:b/>
          <w:bCs/>
          <w:i/>
          <w:iCs/>
          <w:color w:val="000000"/>
          <w:spacing w:val="1"/>
        </w:rPr>
        <w:t>мн</w:t>
      </w:r>
      <w:r>
        <w:rPr>
          <w:b/>
          <w:bCs/>
          <w:i/>
          <w:iCs/>
          <w:color w:val="000000"/>
        </w:rPr>
        <w:t>ого</w:t>
      </w:r>
      <w:r>
        <w:rPr>
          <w:b/>
          <w:bCs/>
          <w:i/>
          <w:iCs/>
          <w:color w:val="000000"/>
          <w:spacing w:val="1"/>
        </w:rPr>
        <w:t>п</w:t>
      </w:r>
      <w:r>
        <w:rPr>
          <w:b/>
          <w:bCs/>
          <w:i/>
          <w:iCs/>
          <w:color w:val="000000"/>
        </w:rPr>
        <w:t>р</w:t>
      </w:r>
      <w:r>
        <w:rPr>
          <w:b/>
          <w:bCs/>
          <w:i/>
          <w:iCs/>
          <w:color w:val="000000"/>
          <w:spacing w:val="-1"/>
        </w:rPr>
        <w:t>о</w:t>
      </w:r>
      <w:r>
        <w:rPr>
          <w:b/>
          <w:bCs/>
          <w:i/>
          <w:iCs/>
          <w:color w:val="000000"/>
        </w:rPr>
        <w:t>фил</w:t>
      </w:r>
      <w:r>
        <w:rPr>
          <w:b/>
          <w:bCs/>
          <w:i/>
          <w:iCs/>
          <w:color w:val="000000"/>
          <w:spacing w:val="-1"/>
        </w:rPr>
        <w:t>ь</w:t>
      </w:r>
      <w:r>
        <w:rPr>
          <w:b/>
          <w:bCs/>
          <w:i/>
          <w:iCs/>
          <w:color w:val="000000"/>
        </w:rPr>
        <w:t>ный</w:t>
      </w:r>
      <w:r>
        <w:rPr>
          <w:b/>
          <w:bCs/>
          <w:i/>
          <w:iCs/>
          <w:color w:val="000000"/>
          <w:spacing w:val="-1"/>
        </w:rPr>
        <w:t>вы</w:t>
      </w:r>
      <w:r>
        <w:rPr>
          <w:b/>
          <w:bCs/>
          <w:i/>
          <w:iCs/>
          <w:color w:val="000000"/>
        </w:rPr>
        <w:t>бор</w:t>
      </w:r>
      <w:r>
        <w:rPr>
          <w:b/>
          <w:bCs/>
          <w:i/>
          <w:iCs/>
          <w:color w:val="000000"/>
          <w:spacing w:val="1"/>
        </w:rPr>
        <w:t>в</w:t>
      </w:r>
      <w:r>
        <w:rPr>
          <w:b/>
          <w:bCs/>
          <w:i/>
          <w:iCs/>
          <w:color w:val="000000"/>
        </w:rPr>
        <w:t>оз</w:t>
      </w:r>
      <w:r>
        <w:rPr>
          <w:b/>
          <w:bCs/>
          <w:i/>
          <w:iCs/>
          <w:color w:val="000000"/>
          <w:spacing w:val="1"/>
        </w:rPr>
        <w:t>м</w:t>
      </w:r>
      <w:r>
        <w:rPr>
          <w:b/>
          <w:bCs/>
          <w:i/>
          <w:iCs/>
          <w:color w:val="000000"/>
        </w:rPr>
        <w:t>ожнос</w:t>
      </w:r>
      <w:r>
        <w:rPr>
          <w:b/>
          <w:bCs/>
          <w:i/>
          <w:iCs/>
          <w:color w:val="000000"/>
          <w:spacing w:val="2"/>
        </w:rPr>
        <w:t>т</w:t>
      </w:r>
      <w:r>
        <w:rPr>
          <w:b/>
          <w:bCs/>
          <w:i/>
          <w:iCs/>
          <w:color w:val="000000"/>
        </w:rPr>
        <w:t>ей</w:t>
      </w:r>
      <w:r>
        <w:rPr>
          <w:b/>
          <w:bCs/>
          <w:i/>
          <w:iCs/>
          <w:color w:val="000000"/>
          <w:spacing w:val="-1"/>
        </w:rPr>
        <w:t>н</w:t>
      </w:r>
      <w:r>
        <w:rPr>
          <w:b/>
          <w:bCs/>
          <w:i/>
          <w:iCs/>
          <w:color w:val="000000"/>
        </w:rPr>
        <w:t>епрер</w:t>
      </w:r>
      <w:r>
        <w:rPr>
          <w:b/>
          <w:bCs/>
          <w:i/>
          <w:iCs/>
          <w:color w:val="000000"/>
          <w:spacing w:val="-1"/>
        </w:rPr>
        <w:t>ы</w:t>
      </w:r>
      <w:r>
        <w:rPr>
          <w:b/>
          <w:bCs/>
          <w:i/>
          <w:iCs/>
          <w:color w:val="000000"/>
        </w:rPr>
        <w:t>в</w:t>
      </w:r>
      <w:r>
        <w:rPr>
          <w:b/>
          <w:bCs/>
          <w:i/>
          <w:iCs/>
          <w:color w:val="000000"/>
          <w:spacing w:val="1"/>
        </w:rPr>
        <w:t>н</w:t>
      </w:r>
      <w:r>
        <w:rPr>
          <w:b/>
          <w:bCs/>
          <w:i/>
          <w:iCs/>
          <w:color w:val="000000"/>
        </w:rPr>
        <w:t>огообразования</w:t>
      </w:r>
      <w:r>
        <w:rPr>
          <w:b/>
          <w:bCs/>
          <w:i/>
          <w:iCs/>
          <w:color w:val="000000"/>
          <w:spacing w:val="1"/>
        </w:rPr>
        <w:t>н</w:t>
      </w:r>
      <w:r>
        <w:rPr>
          <w:b/>
          <w:bCs/>
          <w:i/>
          <w:iCs/>
          <w:color w:val="000000"/>
        </w:rPr>
        <w:t>ао</w:t>
      </w:r>
      <w:r>
        <w:rPr>
          <w:b/>
          <w:bCs/>
          <w:i/>
          <w:iCs/>
          <w:color w:val="000000"/>
          <w:spacing w:val="7"/>
        </w:rPr>
        <w:t>с</w:t>
      </w:r>
      <w:r>
        <w:rPr>
          <w:b/>
          <w:bCs/>
          <w:i/>
          <w:iCs/>
          <w:color w:val="000000"/>
          <w:spacing w:val="1"/>
        </w:rPr>
        <w:t>н</w:t>
      </w:r>
      <w:r>
        <w:rPr>
          <w:b/>
          <w:bCs/>
          <w:i/>
          <w:iCs/>
          <w:color w:val="000000"/>
        </w:rPr>
        <w:t>овеинтеграциипедагог</w:t>
      </w:r>
      <w:r>
        <w:rPr>
          <w:b/>
          <w:bCs/>
          <w:i/>
          <w:iCs/>
          <w:color w:val="000000"/>
          <w:spacing w:val="1"/>
        </w:rPr>
        <w:t>и</w:t>
      </w:r>
      <w:r>
        <w:rPr>
          <w:b/>
          <w:bCs/>
          <w:i/>
          <w:iCs/>
          <w:color w:val="000000"/>
        </w:rPr>
        <w:t>че</w:t>
      </w:r>
      <w:r>
        <w:rPr>
          <w:b/>
          <w:bCs/>
          <w:i/>
          <w:iCs/>
          <w:color w:val="000000"/>
          <w:spacing w:val="-1"/>
        </w:rPr>
        <w:t>с</w:t>
      </w:r>
      <w:r>
        <w:rPr>
          <w:b/>
          <w:bCs/>
          <w:i/>
          <w:iCs/>
          <w:color w:val="000000"/>
        </w:rPr>
        <w:t>кой</w:t>
      </w:r>
      <w:r>
        <w:rPr>
          <w:b/>
          <w:bCs/>
          <w:i/>
          <w:iCs/>
          <w:color w:val="000000"/>
          <w:spacing w:val="1"/>
        </w:rPr>
        <w:t>д</w:t>
      </w:r>
      <w:r>
        <w:rPr>
          <w:b/>
          <w:bCs/>
          <w:i/>
          <w:iCs/>
          <w:color w:val="000000"/>
        </w:rPr>
        <w:t>е</w:t>
      </w:r>
      <w:r>
        <w:rPr>
          <w:b/>
          <w:bCs/>
          <w:i/>
          <w:iCs/>
          <w:color w:val="000000"/>
          <w:spacing w:val="-1"/>
        </w:rPr>
        <w:t>я</w:t>
      </w:r>
      <w:r>
        <w:rPr>
          <w:b/>
          <w:bCs/>
          <w:i/>
          <w:iCs/>
          <w:color w:val="000000"/>
          <w:spacing w:val="2"/>
        </w:rPr>
        <w:t>т</w:t>
      </w:r>
      <w:r>
        <w:rPr>
          <w:b/>
          <w:bCs/>
          <w:i/>
          <w:iCs/>
          <w:color w:val="000000"/>
        </w:rPr>
        <w:t>ельно</w:t>
      </w:r>
      <w:r>
        <w:rPr>
          <w:b/>
          <w:bCs/>
          <w:i/>
          <w:iCs/>
          <w:color w:val="000000"/>
          <w:spacing w:val="-2"/>
        </w:rPr>
        <w:t>с</w:t>
      </w:r>
      <w:r>
        <w:rPr>
          <w:b/>
          <w:bCs/>
          <w:i/>
          <w:iCs/>
          <w:color w:val="000000"/>
          <w:spacing w:val="2"/>
        </w:rPr>
        <w:t>т</w:t>
      </w:r>
      <w:r>
        <w:rPr>
          <w:b/>
          <w:bCs/>
          <w:i/>
          <w:iCs/>
          <w:color w:val="000000"/>
        </w:rPr>
        <w:t>иколлекти</w:t>
      </w:r>
      <w:r>
        <w:rPr>
          <w:b/>
          <w:bCs/>
          <w:i/>
          <w:iCs/>
          <w:color w:val="000000"/>
          <w:spacing w:val="1"/>
        </w:rPr>
        <w:t>в</w:t>
      </w:r>
      <w:r>
        <w:rPr>
          <w:b/>
          <w:bCs/>
          <w:i/>
          <w:iCs/>
          <w:color w:val="000000"/>
        </w:rPr>
        <w:t>аиположи</w:t>
      </w:r>
      <w:r>
        <w:rPr>
          <w:b/>
          <w:bCs/>
          <w:i/>
          <w:iCs/>
          <w:color w:val="000000"/>
          <w:spacing w:val="2"/>
        </w:rPr>
        <w:t>т</w:t>
      </w:r>
      <w:r>
        <w:rPr>
          <w:b/>
          <w:bCs/>
          <w:i/>
          <w:iCs/>
          <w:color w:val="000000"/>
        </w:rPr>
        <w:t>ельн</w:t>
      </w:r>
      <w:r>
        <w:rPr>
          <w:b/>
          <w:bCs/>
          <w:i/>
          <w:iCs/>
          <w:color w:val="000000"/>
          <w:spacing w:val="-1"/>
        </w:rPr>
        <w:t>о</w:t>
      </w:r>
      <w:r>
        <w:rPr>
          <w:b/>
          <w:bCs/>
          <w:i/>
          <w:iCs/>
          <w:color w:val="000000"/>
        </w:rPr>
        <w:t>говоз</w:t>
      </w:r>
      <w:r>
        <w:rPr>
          <w:b/>
          <w:bCs/>
          <w:i/>
          <w:iCs/>
          <w:color w:val="000000"/>
          <w:spacing w:val="1"/>
        </w:rPr>
        <w:t>д</w:t>
      </w:r>
      <w:r>
        <w:rPr>
          <w:b/>
          <w:bCs/>
          <w:i/>
          <w:iCs/>
          <w:color w:val="000000"/>
          <w:spacing w:val="-3"/>
        </w:rPr>
        <w:t>е</w:t>
      </w:r>
      <w:r>
        <w:rPr>
          <w:b/>
          <w:bCs/>
          <w:i/>
          <w:iCs/>
          <w:color w:val="000000"/>
        </w:rPr>
        <w:t>йст</w:t>
      </w:r>
      <w:r>
        <w:rPr>
          <w:b/>
          <w:bCs/>
          <w:i/>
          <w:iCs/>
          <w:color w:val="000000"/>
          <w:spacing w:val="1"/>
        </w:rPr>
        <w:t>ви</w:t>
      </w:r>
      <w:r>
        <w:rPr>
          <w:b/>
          <w:bCs/>
          <w:i/>
          <w:iCs/>
          <w:color w:val="000000"/>
        </w:rPr>
        <w:t>я</w:t>
      </w:r>
      <w:r>
        <w:rPr>
          <w:b/>
          <w:bCs/>
          <w:i/>
          <w:iCs/>
          <w:color w:val="000000"/>
          <w:spacing w:val="7"/>
        </w:rPr>
        <w:t>с</w:t>
      </w:r>
      <w:r>
        <w:rPr>
          <w:b/>
          <w:bCs/>
          <w:i/>
          <w:iCs/>
          <w:color w:val="000000"/>
        </w:rPr>
        <w:t>оци</w:t>
      </w:r>
      <w:r>
        <w:rPr>
          <w:b/>
          <w:bCs/>
          <w:i/>
          <w:iCs/>
          <w:color w:val="000000"/>
          <w:spacing w:val="-1"/>
        </w:rPr>
        <w:t>у</w:t>
      </w:r>
      <w:r>
        <w:rPr>
          <w:b/>
          <w:bCs/>
          <w:i/>
          <w:iCs/>
          <w:color w:val="000000"/>
          <w:spacing w:val="1"/>
        </w:rPr>
        <w:t>м</w:t>
      </w:r>
      <w:r>
        <w:rPr>
          <w:b/>
          <w:bCs/>
          <w:i/>
          <w:iCs/>
          <w:color w:val="000000"/>
        </w:rPr>
        <w:t>а</w:t>
      </w:r>
      <w:r>
        <w:rPr>
          <w:b/>
          <w:bCs/>
          <w:color w:val="000000"/>
        </w:rPr>
        <w:t>».</w:t>
      </w:r>
    </w:p>
    <w:p w:rsidR="00505FFC" w:rsidRDefault="00505FFC" w:rsidP="00505FFC">
      <w:pPr>
        <w:widowControl w:val="0"/>
        <w:ind w:right="-59" w:firstLine="708"/>
        <w:rPr>
          <w:color w:val="000000"/>
        </w:rPr>
      </w:pPr>
      <w:r>
        <w:rPr>
          <w:color w:val="000000"/>
        </w:rPr>
        <w:t>Длядост</w:t>
      </w:r>
      <w:r>
        <w:rPr>
          <w:color w:val="000000"/>
          <w:spacing w:val="1"/>
        </w:rPr>
        <w:t>и</w:t>
      </w:r>
      <w:r>
        <w:rPr>
          <w:color w:val="000000"/>
        </w:rPr>
        <w:t>жен</w:t>
      </w:r>
      <w:r>
        <w:rPr>
          <w:color w:val="000000"/>
          <w:spacing w:val="1"/>
        </w:rPr>
        <w:t>и</w:t>
      </w:r>
      <w:r>
        <w:rPr>
          <w:color w:val="000000"/>
        </w:rPr>
        <w:t>я</w:t>
      </w:r>
      <w:r>
        <w:rPr>
          <w:color w:val="000000"/>
          <w:spacing w:val="1"/>
        </w:rPr>
        <w:t>п</w:t>
      </w:r>
      <w:r>
        <w:rPr>
          <w:color w:val="000000"/>
        </w:rPr>
        <w:t>ост</w:t>
      </w:r>
      <w:r>
        <w:rPr>
          <w:color w:val="000000"/>
          <w:spacing w:val="-1"/>
        </w:rPr>
        <w:t>а</w:t>
      </w:r>
      <w:r>
        <w:rPr>
          <w:color w:val="000000"/>
        </w:rPr>
        <w:t>вл</w:t>
      </w:r>
      <w:r>
        <w:rPr>
          <w:color w:val="000000"/>
          <w:spacing w:val="-1"/>
        </w:rPr>
        <w:t>е</w:t>
      </w:r>
      <w:r>
        <w:rPr>
          <w:color w:val="000000"/>
          <w:spacing w:val="1"/>
        </w:rPr>
        <w:t>нн</w:t>
      </w:r>
      <w:r>
        <w:rPr>
          <w:color w:val="000000"/>
        </w:rPr>
        <w:t>ой</w:t>
      </w:r>
      <w:r>
        <w:rPr>
          <w:color w:val="000000"/>
          <w:spacing w:val="1"/>
        </w:rPr>
        <w:t>п</w:t>
      </w:r>
      <w:r>
        <w:rPr>
          <w:color w:val="000000"/>
        </w:rPr>
        <w:t>ер</w:t>
      </w:r>
      <w:r>
        <w:rPr>
          <w:color w:val="000000"/>
          <w:spacing w:val="-1"/>
        </w:rPr>
        <w:t>е</w:t>
      </w:r>
      <w:r>
        <w:rPr>
          <w:color w:val="000000"/>
        </w:rPr>
        <w:t>д</w:t>
      </w:r>
      <w:r>
        <w:rPr>
          <w:color w:val="000000"/>
          <w:spacing w:val="1"/>
        </w:rPr>
        <w:t>п</w:t>
      </w:r>
      <w:r>
        <w:rPr>
          <w:color w:val="000000"/>
        </w:rPr>
        <w:t>едагогиче</w:t>
      </w:r>
      <w:r>
        <w:rPr>
          <w:color w:val="000000"/>
          <w:spacing w:val="-1"/>
        </w:rPr>
        <w:t>с</w:t>
      </w:r>
      <w:r>
        <w:rPr>
          <w:color w:val="000000"/>
        </w:rPr>
        <w:t>к</w:t>
      </w:r>
      <w:r>
        <w:rPr>
          <w:color w:val="000000"/>
          <w:spacing w:val="1"/>
        </w:rPr>
        <w:t>и</w:t>
      </w:r>
      <w:r>
        <w:rPr>
          <w:color w:val="000000"/>
        </w:rPr>
        <w:t>мколлективом</w:t>
      </w:r>
      <w:r>
        <w:rPr>
          <w:color w:val="000000"/>
          <w:spacing w:val="1"/>
        </w:rPr>
        <w:t>ц</w:t>
      </w:r>
      <w:r>
        <w:rPr>
          <w:color w:val="000000"/>
        </w:rPr>
        <w:t>ели</w:t>
      </w:r>
      <w:r>
        <w:rPr>
          <w:color w:val="000000"/>
          <w:spacing w:val="1"/>
        </w:rPr>
        <w:t>п</w:t>
      </w:r>
      <w:r>
        <w:rPr>
          <w:color w:val="000000"/>
        </w:rPr>
        <w:t>едагог</w:t>
      </w:r>
      <w:r>
        <w:rPr>
          <w:color w:val="000000"/>
          <w:spacing w:val="-1"/>
        </w:rPr>
        <w:t>а</w:t>
      </w:r>
      <w:r>
        <w:rPr>
          <w:color w:val="000000"/>
        </w:rPr>
        <w:t>ми</w:t>
      </w:r>
      <w:r>
        <w:rPr>
          <w:color w:val="000000"/>
          <w:spacing w:val="9"/>
        </w:rPr>
        <w:t>р</w:t>
      </w:r>
      <w:r>
        <w:rPr>
          <w:color w:val="000000"/>
        </w:rPr>
        <w:t>е-шал</w:t>
      </w:r>
      <w:r>
        <w:rPr>
          <w:color w:val="000000"/>
          <w:spacing w:val="-1"/>
        </w:rPr>
        <w:t>с</w:t>
      </w:r>
      <w:r>
        <w:rPr>
          <w:color w:val="000000"/>
        </w:rPr>
        <w:t>я целыйряд</w:t>
      </w:r>
      <w:r>
        <w:rPr>
          <w:b/>
          <w:bCs/>
          <w:color w:val="000000"/>
        </w:rPr>
        <w:t>задач</w:t>
      </w:r>
      <w:r>
        <w:rPr>
          <w:color w:val="000000"/>
        </w:rPr>
        <w:t>:</w:t>
      </w:r>
    </w:p>
    <w:p w:rsidR="00505FFC" w:rsidRDefault="00505FFC" w:rsidP="00505FFC">
      <w:pPr>
        <w:widowControl w:val="0"/>
        <w:spacing w:line="237" w:lineRule="auto"/>
        <w:ind w:left="643" w:right="-59" w:hanging="360"/>
        <w:rPr>
          <w:color w:val="000000"/>
        </w:rPr>
      </w:pPr>
      <w:r>
        <w:rPr>
          <w:rFonts w:ascii="Symbol" w:eastAsia="Symbol" w:hAnsi="Symbol" w:cs="Symbol"/>
          <w:color w:val="000000"/>
        </w:rPr>
        <w:t></w:t>
      </w:r>
      <w:r>
        <w:rPr>
          <w:rFonts w:ascii="Symbol" w:eastAsia="Symbol" w:hAnsi="Symbol" w:cs="Symbol"/>
          <w:color w:val="000000"/>
        </w:rPr>
        <w:tab/>
      </w:r>
      <w:r>
        <w:rPr>
          <w:color w:val="000000"/>
        </w:rPr>
        <w:t>обеспе</w:t>
      </w:r>
      <w:r>
        <w:rPr>
          <w:color w:val="000000"/>
          <w:spacing w:val="-1"/>
        </w:rPr>
        <w:t>ч</w:t>
      </w:r>
      <w:r>
        <w:rPr>
          <w:color w:val="000000"/>
        </w:rPr>
        <w:t>ен</w:t>
      </w:r>
      <w:r>
        <w:rPr>
          <w:color w:val="000000"/>
          <w:spacing w:val="1"/>
        </w:rPr>
        <w:t>и</w:t>
      </w:r>
      <w:r>
        <w:rPr>
          <w:color w:val="000000"/>
        </w:rPr>
        <w:t>еба</w:t>
      </w:r>
      <w:r>
        <w:rPr>
          <w:color w:val="000000"/>
          <w:spacing w:val="1"/>
        </w:rPr>
        <w:t>з</w:t>
      </w:r>
      <w:r>
        <w:rPr>
          <w:color w:val="000000"/>
        </w:rPr>
        <w:t>овогообра</w:t>
      </w:r>
      <w:r>
        <w:rPr>
          <w:color w:val="000000"/>
          <w:spacing w:val="1"/>
        </w:rPr>
        <w:t>з</w:t>
      </w:r>
      <w:r>
        <w:rPr>
          <w:color w:val="000000"/>
        </w:rPr>
        <w:t>ов</w:t>
      </w:r>
      <w:r>
        <w:rPr>
          <w:color w:val="000000"/>
          <w:spacing w:val="-1"/>
        </w:rPr>
        <w:t>а</w:t>
      </w:r>
      <w:r>
        <w:rPr>
          <w:color w:val="000000"/>
        </w:rPr>
        <w:t>н</w:t>
      </w:r>
      <w:r>
        <w:rPr>
          <w:color w:val="000000"/>
          <w:spacing w:val="1"/>
        </w:rPr>
        <w:t>и</w:t>
      </w:r>
      <w:r>
        <w:rPr>
          <w:color w:val="000000"/>
        </w:rPr>
        <w:t>я</w:t>
      </w:r>
      <w:proofErr w:type="gramStart"/>
      <w:r>
        <w:rPr>
          <w:color w:val="000000"/>
        </w:rPr>
        <w:t>,с</w:t>
      </w:r>
      <w:proofErr w:type="gramEnd"/>
      <w:r>
        <w:rPr>
          <w:color w:val="000000"/>
        </w:rPr>
        <w:t>оответ</w:t>
      </w:r>
      <w:r>
        <w:rPr>
          <w:color w:val="000000"/>
          <w:spacing w:val="-1"/>
        </w:rPr>
        <w:t>с</w:t>
      </w:r>
      <w:r>
        <w:rPr>
          <w:color w:val="000000"/>
        </w:rPr>
        <w:t>т</w:t>
      </w:r>
      <w:r>
        <w:rPr>
          <w:color w:val="000000"/>
          <w:spacing w:val="2"/>
        </w:rPr>
        <w:t>в</w:t>
      </w:r>
      <w:r>
        <w:rPr>
          <w:color w:val="000000"/>
          <w:spacing w:val="-4"/>
        </w:rPr>
        <w:t>у</w:t>
      </w:r>
      <w:r>
        <w:rPr>
          <w:color w:val="000000"/>
        </w:rPr>
        <w:t>ющ</w:t>
      </w:r>
      <w:r>
        <w:rPr>
          <w:color w:val="000000"/>
          <w:spacing w:val="-1"/>
        </w:rPr>
        <w:t>е</w:t>
      </w:r>
      <w:r>
        <w:rPr>
          <w:color w:val="000000"/>
        </w:rPr>
        <w:t>го</w:t>
      </w:r>
      <w:r>
        <w:rPr>
          <w:color w:val="000000"/>
          <w:spacing w:val="1"/>
        </w:rPr>
        <w:t>т</w:t>
      </w:r>
      <w:r>
        <w:rPr>
          <w:color w:val="000000"/>
        </w:rPr>
        <w:t>ре</w:t>
      </w:r>
      <w:r>
        <w:rPr>
          <w:color w:val="000000"/>
          <w:spacing w:val="4"/>
        </w:rPr>
        <w:t>б</w:t>
      </w:r>
      <w:r>
        <w:rPr>
          <w:color w:val="000000"/>
        </w:rPr>
        <w:t>о</w:t>
      </w:r>
      <w:r>
        <w:rPr>
          <w:color w:val="000000"/>
          <w:spacing w:val="1"/>
        </w:rPr>
        <w:t>в</w:t>
      </w:r>
      <w:r>
        <w:rPr>
          <w:color w:val="000000"/>
        </w:rPr>
        <w:t>а</w:t>
      </w:r>
      <w:r>
        <w:rPr>
          <w:color w:val="000000"/>
          <w:spacing w:val="1"/>
        </w:rPr>
        <w:t>ни</w:t>
      </w:r>
      <w:r>
        <w:rPr>
          <w:color w:val="000000"/>
        </w:rPr>
        <w:t>ямго</w:t>
      </w:r>
      <w:r>
        <w:rPr>
          <w:color w:val="000000"/>
          <w:spacing w:val="1"/>
        </w:rPr>
        <w:t>с</w:t>
      </w:r>
      <w:r>
        <w:rPr>
          <w:color w:val="000000"/>
          <w:spacing w:val="-3"/>
        </w:rPr>
        <w:t>у</w:t>
      </w:r>
      <w:r>
        <w:rPr>
          <w:color w:val="000000"/>
        </w:rPr>
        <w:t>дарственных</w:t>
      </w:r>
      <w:r>
        <w:rPr>
          <w:color w:val="000000"/>
          <w:spacing w:val="3"/>
        </w:rPr>
        <w:t>о</w:t>
      </w:r>
      <w:r>
        <w:rPr>
          <w:color w:val="000000"/>
          <w:spacing w:val="1"/>
        </w:rPr>
        <w:t>б</w:t>
      </w:r>
      <w:r>
        <w:rPr>
          <w:color w:val="000000"/>
        </w:rPr>
        <w:t>-разов</w:t>
      </w:r>
      <w:r>
        <w:rPr>
          <w:color w:val="000000"/>
          <w:spacing w:val="-1"/>
        </w:rPr>
        <w:t>а</w:t>
      </w:r>
      <w:r>
        <w:rPr>
          <w:color w:val="000000"/>
        </w:rPr>
        <w:t>тель</w:t>
      </w:r>
      <w:r>
        <w:rPr>
          <w:color w:val="000000"/>
          <w:spacing w:val="1"/>
        </w:rPr>
        <w:t>н</w:t>
      </w:r>
      <w:r>
        <w:rPr>
          <w:color w:val="000000"/>
        </w:rPr>
        <w:t>ыхстанда</w:t>
      </w:r>
      <w:r>
        <w:rPr>
          <w:color w:val="000000"/>
          <w:spacing w:val="-1"/>
        </w:rPr>
        <w:t>р</w:t>
      </w:r>
      <w:r>
        <w:rPr>
          <w:color w:val="000000"/>
        </w:rPr>
        <w:t>тов;</w:t>
      </w:r>
    </w:p>
    <w:p w:rsidR="00505FFC" w:rsidRDefault="00505FFC" w:rsidP="00505FFC">
      <w:pPr>
        <w:widowControl w:val="0"/>
        <w:spacing w:before="2" w:line="239" w:lineRule="auto"/>
        <w:ind w:left="643" w:right="-52" w:hanging="360"/>
        <w:rPr>
          <w:color w:val="000000"/>
        </w:rPr>
      </w:pPr>
      <w:r>
        <w:rPr>
          <w:rFonts w:ascii="Symbol" w:eastAsia="Symbol" w:hAnsi="Symbol" w:cs="Symbol"/>
          <w:color w:val="000000"/>
        </w:rPr>
        <w:t></w:t>
      </w:r>
      <w:r>
        <w:rPr>
          <w:rFonts w:ascii="Symbol" w:eastAsia="Symbol" w:hAnsi="Symbol" w:cs="Symbol"/>
          <w:color w:val="000000"/>
        </w:rPr>
        <w:tab/>
      </w:r>
      <w:r>
        <w:rPr>
          <w:color w:val="000000"/>
        </w:rPr>
        <w:t>созда</w:t>
      </w:r>
      <w:r>
        <w:rPr>
          <w:color w:val="000000"/>
          <w:spacing w:val="1"/>
        </w:rPr>
        <w:t>ни</w:t>
      </w:r>
      <w:r>
        <w:rPr>
          <w:color w:val="000000"/>
        </w:rPr>
        <w:t>еблаго</w:t>
      </w:r>
      <w:r>
        <w:rPr>
          <w:color w:val="000000"/>
          <w:spacing w:val="1"/>
        </w:rPr>
        <w:t>п</w:t>
      </w:r>
      <w:r>
        <w:rPr>
          <w:color w:val="000000"/>
        </w:rPr>
        <w:t>р</w:t>
      </w:r>
      <w:r>
        <w:rPr>
          <w:color w:val="000000"/>
          <w:spacing w:val="1"/>
        </w:rPr>
        <w:t>и</w:t>
      </w:r>
      <w:r>
        <w:rPr>
          <w:color w:val="000000"/>
        </w:rPr>
        <w:t>я</w:t>
      </w:r>
      <w:r>
        <w:rPr>
          <w:color w:val="000000"/>
          <w:spacing w:val="-1"/>
        </w:rPr>
        <w:t>т</w:t>
      </w:r>
      <w:r>
        <w:rPr>
          <w:color w:val="000000"/>
        </w:rPr>
        <w:t>н</w:t>
      </w:r>
      <w:r>
        <w:rPr>
          <w:color w:val="000000"/>
          <w:spacing w:val="-1"/>
        </w:rPr>
        <w:t>о</w:t>
      </w:r>
      <w:r>
        <w:rPr>
          <w:color w:val="000000"/>
        </w:rPr>
        <w:t>гопс</w:t>
      </w:r>
      <w:r>
        <w:rPr>
          <w:color w:val="000000"/>
          <w:spacing w:val="1"/>
        </w:rPr>
        <w:t>и</w:t>
      </w:r>
      <w:r>
        <w:rPr>
          <w:color w:val="000000"/>
          <w:spacing w:val="2"/>
        </w:rPr>
        <w:t>х</w:t>
      </w:r>
      <w:r>
        <w:rPr>
          <w:color w:val="000000"/>
        </w:rPr>
        <w:t>олог</w:t>
      </w:r>
      <w:r>
        <w:rPr>
          <w:color w:val="000000"/>
          <w:spacing w:val="3"/>
        </w:rPr>
        <w:t>о</w:t>
      </w:r>
      <w:r>
        <w:rPr>
          <w:color w:val="000000"/>
        </w:rPr>
        <w:t>-педагог</w:t>
      </w:r>
      <w:r>
        <w:rPr>
          <w:color w:val="000000"/>
          <w:spacing w:val="-1"/>
        </w:rPr>
        <w:t>и</w:t>
      </w:r>
      <w:r>
        <w:rPr>
          <w:color w:val="000000"/>
        </w:rPr>
        <w:t>ч</w:t>
      </w:r>
      <w:r>
        <w:rPr>
          <w:color w:val="000000"/>
          <w:spacing w:val="-1"/>
        </w:rPr>
        <w:t>ес</w:t>
      </w:r>
      <w:r>
        <w:rPr>
          <w:color w:val="000000"/>
        </w:rPr>
        <w:t>кого</w:t>
      </w:r>
      <w:r>
        <w:rPr>
          <w:color w:val="000000"/>
          <w:spacing w:val="1"/>
        </w:rPr>
        <w:t>к</w:t>
      </w:r>
      <w:r>
        <w:rPr>
          <w:color w:val="000000"/>
        </w:rPr>
        <w:t>л</w:t>
      </w:r>
      <w:r>
        <w:rPr>
          <w:color w:val="000000"/>
          <w:spacing w:val="1"/>
        </w:rPr>
        <w:t>и</w:t>
      </w:r>
      <w:r>
        <w:rPr>
          <w:color w:val="000000"/>
        </w:rPr>
        <w:t>матадля</w:t>
      </w:r>
      <w:r>
        <w:rPr>
          <w:color w:val="000000"/>
          <w:spacing w:val="3"/>
        </w:rPr>
        <w:t>р</w:t>
      </w:r>
      <w:r>
        <w:rPr>
          <w:color w:val="000000"/>
        </w:rPr>
        <w:t>е</w:t>
      </w:r>
      <w:r>
        <w:rPr>
          <w:color w:val="000000"/>
          <w:spacing w:val="-1"/>
        </w:rPr>
        <w:t>а</w:t>
      </w:r>
      <w:r>
        <w:rPr>
          <w:color w:val="000000"/>
        </w:rPr>
        <w:t>ли</w:t>
      </w:r>
      <w:r>
        <w:rPr>
          <w:color w:val="000000"/>
          <w:spacing w:val="1"/>
        </w:rPr>
        <w:t>з</w:t>
      </w:r>
      <w:r>
        <w:rPr>
          <w:color w:val="000000"/>
        </w:rPr>
        <w:t>ац</w:t>
      </w:r>
      <w:r>
        <w:rPr>
          <w:color w:val="000000"/>
          <w:spacing w:val="1"/>
        </w:rPr>
        <w:t>и</w:t>
      </w:r>
      <w:r>
        <w:rPr>
          <w:color w:val="000000"/>
        </w:rPr>
        <w:t>и</w:t>
      </w:r>
      <w:r>
        <w:rPr>
          <w:color w:val="000000"/>
          <w:spacing w:val="1"/>
        </w:rPr>
        <w:t>ин</w:t>
      </w:r>
      <w:r>
        <w:rPr>
          <w:color w:val="000000"/>
          <w:spacing w:val="-1"/>
        </w:rPr>
        <w:t>д</w:t>
      </w:r>
      <w:r>
        <w:rPr>
          <w:color w:val="000000"/>
        </w:rPr>
        <w:t>иви</w:t>
      </w:r>
      <w:r>
        <w:rPr>
          <w:color w:val="000000"/>
          <w:spacing w:val="9"/>
        </w:rPr>
        <w:t>д</w:t>
      </w:r>
      <w:r>
        <w:rPr>
          <w:color w:val="000000"/>
          <w:spacing w:val="-6"/>
        </w:rPr>
        <w:t>у</w:t>
      </w:r>
      <w:r>
        <w:rPr>
          <w:color w:val="000000"/>
        </w:rPr>
        <w:t>-аль</w:t>
      </w:r>
      <w:r>
        <w:rPr>
          <w:color w:val="000000"/>
          <w:spacing w:val="1"/>
        </w:rPr>
        <w:t>н</w:t>
      </w:r>
      <w:r>
        <w:rPr>
          <w:color w:val="000000"/>
        </w:rPr>
        <w:t>ыхспосо</w:t>
      </w:r>
      <w:r>
        <w:rPr>
          <w:color w:val="000000"/>
          <w:spacing w:val="-2"/>
        </w:rPr>
        <w:t>б</w:t>
      </w:r>
      <w:r>
        <w:rPr>
          <w:color w:val="000000"/>
        </w:rPr>
        <w:t>ностей</w:t>
      </w:r>
      <w:r>
        <w:rPr>
          <w:color w:val="000000"/>
          <w:spacing w:val="-3"/>
        </w:rPr>
        <w:t>у</w:t>
      </w:r>
      <w:r>
        <w:rPr>
          <w:color w:val="000000"/>
          <w:spacing w:val="-1"/>
        </w:rPr>
        <w:t>ча</w:t>
      </w:r>
      <w:r>
        <w:rPr>
          <w:color w:val="000000"/>
        </w:rPr>
        <w:t>щи</w:t>
      </w:r>
      <w:r>
        <w:rPr>
          <w:color w:val="000000"/>
          <w:spacing w:val="2"/>
        </w:rPr>
        <w:t>х</w:t>
      </w:r>
      <w:r>
        <w:rPr>
          <w:color w:val="000000"/>
        </w:rPr>
        <w:t>ся;</w:t>
      </w:r>
    </w:p>
    <w:p w:rsidR="00505FFC" w:rsidRDefault="00505FFC" w:rsidP="00505FFC">
      <w:pPr>
        <w:widowControl w:val="0"/>
        <w:spacing w:before="3" w:line="237" w:lineRule="auto"/>
        <w:ind w:left="643" w:right="-57" w:hanging="360"/>
        <w:rPr>
          <w:color w:val="000000"/>
        </w:rPr>
      </w:pPr>
      <w:r>
        <w:rPr>
          <w:rFonts w:ascii="Symbol" w:eastAsia="Symbol" w:hAnsi="Symbol" w:cs="Symbol"/>
          <w:color w:val="000000"/>
        </w:rPr>
        <w:t></w:t>
      </w:r>
      <w:r>
        <w:rPr>
          <w:rFonts w:ascii="Symbol" w:eastAsia="Symbol" w:hAnsi="Symbol" w:cs="Symbol"/>
          <w:color w:val="000000"/>
        </w:rPr>
        <w:tab/>
      </w:r>
      <w:r>
        <w:rPr>
          <w:color w:val="000000"/>
        </w:rPr>
        <w:t>выборформв</w:t>
      </w:r>
      <w:r>
        <w:rPr>
          <w:color w:val="000000"/>
          <w:spacing w:val="1"/>
        </w:rPr>
        <w:t>з</w:t>
      </w:r>
      <w:r>
        <w:rPr>
          <w:color w:val="000000"/>
        </w:rPr>
        <w:t>аимодействия</w:t>
      </w:r>
      <w:r>
        <w:rPr>
          <w:color w:val="000000"/>
          <w:spacing w:val="1"/>
        </w:rPr>
        <w:t>п</w:t>
      </w:r>
      <w:r>
        <w:rPr>
          <w:color w:val="000000"/>
        </w:rPr>
        <w:t>едагогиче</w:t>
      </w:r>
      <w:r>
        <w:rPr>
          <w:color w:val="000000"/>
          <w:spacing w:val="-1"/>
        </w:rPr>
        <w:t>с</w:t>
      </w:r>
      <w:r>
        <w:rPr>
          <w:color w:val="000000"/>
        </w:rPr>
        <w:t>когои</w:t>
      </w:r>
      <w:r>
        <w:rPr>
          <w:color w:val="000000"/>
          <w:spacing w:val="-5"/>
        </w:rPr>
        <w:t>у</w:t>
      </w:r>
      <w:r>
        <w:rPr>
          <w:color w:val="000000"/>
          <w:spacing w:val="-1"/>
        </w:rPr>
        <w:t>че</w:t>
      </w:r>
      <w:r>
        <w:rPr>
          <w:color w:val="000000"/>
        </w:rPr>
        <w:t>нического</w:t>
      </w:r>
      <w:r>
        <w:rPr>
          <w:color w:val="000000"/>
          <w:spacing w:val="1"/>
        </w:rPr>
        <w:t>к</w:t>
      </w:r>
      <w:r>
        <w:rPr>
          <w:color w:val="000000"/>
        </w:rPr>
        <w:t>оллек</w:t>
      </w:r>
      <w:r>
        <w:rPr>
          <w:color w:val="000000"/>
          <w:spacing w:val="1"/>
        </w:rPr>
        <w:t>ти</w:t>
      </w:r>
      <w:r>
        <w:rPr>
          <w:color w:val="000000"/>
        </w:rPr>
        <w:t>вов</w:t>
      </w:r>
      <w:proofErr w:type="gramStart"/>
      <w:r>
        <w:rPr>
          <w:color w:val="000000"/>
        </w:rPr>
        <w:t>,о</w:t>
      </w:r>
      <w:proofErr w:type="gramEnd"/>
      <w:r>
        <w:rPr>
          <w:color w:val="000000"/>
        </w:rPr>
        <w:t>беспе</w:t>
      </w:r>
      <w:r>
        <w:rPr>
          <w:color w:val="000000"/>
          <w:spacing w:val="5"/>
        </w:rPr>
        <w:t>ч</w:t>
      </w:r>
      <w:r>
        <w:rPr>
          <w:color w:val="000000"/>
          <w:spacing w:val="1"/>
        </w:rPr>
        <w:t>и</w:t>
      </w:r>
      <w:r>
        <w:rPr>
          <w:color w:val="000000"/>
        </w:rPr>
        <w:t>-вающ</w:t>
      </w:r>
      <w:r>
        <w:rPr>
          <w:color w:val="000000"/>
          <w:spacing w:val="1"/>
        </w:rPr>
        <w:t>и</w:t>
      </w:r>
      <w:r>
        <w:rPr>
          <w:color w:val="000000"/>
        </w:rPr>
        <w:t>храз</w:t>
      </w:r>
      <w:r>
        <w:rPr>
          <w:color w:val="000000"/>
          <w:spacing w:val="-2"/>
        </w:rPr>
        <w:t>в</w:t>
      </w:r>
      <w:r>
        <w:rPr>
          <w:color w:val="000000"/>
        </w:rPr>
        <w:t>и</w:t>
      </w:r>
      <w:r>
        <w:rPr>
          <w:color w:val="000000"/>
          <w:spacing w:val="1"/>
        </w:rPr>
        <w:t>ти</w:t>
      </w:r>
      <w:r>
        <w:rPr>
          <w:color w:val="000000"/>
        </w:rPr>
        <w:t>еиндиви</w:t>
      </w:r>
      <w:r>
        <w:rPr>
          <w:color w:val="000000"/>
          <w:spacing w:val="2"/>
        </w:rPr>
        <w:t>д</w:t>
      </w:r>
      <w:r>
        <w:rPr>
          <w:color w:val="000000"/>
          <w:spacing w:val="-4"/>
        </w:rPr>
        <w:t>у</w:t>
      </w:r>
      <w:r>
        <w:rPr>
          <w:color w:val="000000"/>
        </w:rPr>
        <w:t>аль</w:t>
      </w:r>
      <w:r>
        <w:rPr>
          <w:color w:val="000000"/>
          <w:spacing w:val="1"/>
        </w:rPr>
        <w:t>н</w:t>
      </w:r>
      <w:r>
        <w:rPr>
          <w:color w:val="000000"/>
        </w:rPr>
        <w:t xml:space="preserve">ости, </w:t>
      </w:r>
      <w:r>
        <w:rPr>
          <w:color w:val="000000"/>
          <w:spacing w:val="1"/>
        </w:rPr>
        <w:t>н</w:t>
      </w:r>
      <w:r>
        <w:rPr>
          <w:color w:val="000000"/>
        </w:rPr>
        <w:t>асыщ</w:t>
      </w:r>
      <w:r>
        <w:rPr>
          <w:color w:val="000000"/>
          <w:spacing w:val="-1"/>
        </w:rPr>
        <w:t>е</w:t>
      </w:r>
      <w:r>
        <w:rPr>
          <w:color w:val="000000"/>
        </w:rPr>
        <w:t>н</w:t>
      </w:r>
      <w:r>
        <w:rPr>
          <w:color w:val="000000"/>
          <w:spacing w:val="1"/>
        </w:rPr>
        <w:t>и</w:t>
      </w:r>
      <w:r>
        <w:rPr>
          <w:color w:val="000000"/>
        </w:rPr>
        <w:t xml:space="preserve">е </w:t>
      </w:r>
      <w:r>
        <w:rPr>
          <w:color w:val="000000"/>
          <w:spacing w:val="-1"/>
        </w:rPr>
        <w:t>и</w:t>
      </w:r>
      <w:r>
        <w:rPr>
          <w:color w:val="000000"/>
        </w:rPr>
        <w:t>х</w:t>
      </w:r>
      <w:r>
        <w:rPr>
          <w:color w:val="000000"/>
          <w:spacing w:val="1"/>
        </w:rPr>
        <w:t xml:space="preserve"> н</w:t>
      </w:r>
      <w:r>
        <w:rPr>
          <w:color w:val="000000"/>
        </w:rPr>
        <w:t>равств</w:t>
      </w:r>
      <w:r>
        <w:rPr>
          <w:color w:val="000000"/>
          <w:spacing w:val="-1"/>
        </w:rPr>
        <w:t>е</w:t>
      </w:r>
      <w:r>
        <w:rPr>
          <w:color w:val="000000"/>
        </w:rPr>
        <w:t xml:space="preserve">нным </w:t>
      </w:r>
      <w:r>
        <w:rPr>
          <w:color w:val="000000"/>
          <w:spacing w:val="-1"/>
        </w:rPr>
        <w:t>с</w:t>
      </w:r>
      <w:r>
        <w:rPr>
          <w:color w:val="000000"/>
        </w:rPr>
        <w:t>од</w:t>
      </w:r>
      <w:r>
        <w:rPr>
          <w:color w:val="000000"/>
          <w:spacing w:val="-1"/>
        </w:rPr>
        <w:t>е</w:t>
      </w:r>
      <w:r>
        <w:rPr>
          <w:color w:val="000000"/>
        </w:rPr>
        <w:t>ржан</w:t>
      </w:r>
      <w:r>
        <w:rPr>
          <w:color w:val="000000"/>
          <w:spacing w:val="1"/>
        </w:rPr>
        <w:t>и</w:t>
      </w:r>
      <w:r>
        <w:rPr>
          <w:color w:val="000000"/>
        </w:rPr>
        <w:t>е</w:t>
      </w:r>
      <w:r>
        <w:rPr>
          <w:color w:val="000000"/>
          <w:spacing w:val="-1"/>
        </w:rPr>
        <w:t>м</w:t>
      </w:r>
      <w:r>
        <w:rPr>
          <w:color w:val="000000"/>
        </w:rPr>
        <w:t>;</w:t>
      </w:r>
    </w:p>
    <w:p w:rsidR="00505FFC" w:rsidRDefault="00505FFC" w:rsidP="00505FFC">
      <w:pPr>
        <w:widowControl w:val="0"/>
        <w:spacing w:before="5" w:line="237" w:lineRule="auto"/>
        <w:ind w:left="643" w:right="-59" w:hanging="360"/>
        <w:rPr>
          <w:color w:val="000000"/>
        </w:rPr>
      </w:pPr>
      <w:r>
        <w:rPr>
          <w:rFonts w:ascii="Symbol" w:eastAsia="Symbol" w:hAnsi="Symbol" w:cs="Symbol"/>
          <w:color w:val="000000"/>
        </w:rPr>
        <w:t></w:t>
      </w:r>
      <w:r>
        <w:rPr>
          <w:rFonts w:ascii="Symbol" w:eastAsia="Symbol" w:hAnsi="Symbol" w:cs="Symbol"/>
          <w:color w:val="000000"/>
        </w:rPr>
        <w:tab/>
      </w:r>
      <w:r>
        <w:rPr>
          <w:color w:val="000000"/>
        </w:rPr>
        <w:t>об</w:t>
      </w:r>
      <w:r>
        <w:rPr>
          <w:color w:val="000000"/>
          <w:spacing w:val="1"/>
        </w:rPr>
        <w:t>н</w:t>
      </w:r>
      <w:r>
        <w:rPr>
          <w:color w:val="000000"/>
        </w:rPr>
        <w:t>овлен</w:t>
      </w:r>
      <w:r>
        <w:rPr>
          <w:color w:val="000000"/>
          <w:spacing w:val="1"/>
        </w:rPr>
        <w:t>и</w:t>
      </w:r>
      <w:r>
        <w:rPr>
          <w:color w:val="000000"/>
        </w:rPr>
        <w:t>есодерж</w:t>
      </w:r>
      <w:r>
        <w:rPr>
          <w:color w:val="000000"/>
          <w:spacing w:val="-1"/>
        </w:rPr>
        <w:t>а</w:t>
      </w:r>
      <w:r>
        <w:rPr>
          <w:color w:val="000000"/>
        </w:rPr>
        <w:t>нияобразован</w:t>
      </w:r>
      <w:r>
        <w:rPr>
          <w:color w:val="000000"/>
          <w:spacing w:val="1"/>
        </w:rPr>
        <w:t>и</w:t>
      </w:r>
      <w:r>
        <w:rPr>
          <w:color w:val="000000"/>
        </w:rPr>
        <w:t>я</w:t>
      </w:r>
      <w:r>
        <w:rPr>
          <w:color w:val="000000"/>
          <w:spacing w:val="1"/>
        </w:rPr>
        <w:t>с</w:t>
      </w:r>
      <w:r>
        <w:rPr>
          <w:color w:val="000000"/>
          <w:spacing w:val="-4"/>
        </w:rPr>
        <w:t>у</w:t>
      </w:r>
      <w:r>
        <w:rPr>
          <w:color w:val="000000"/>
          <w:spacing w:val="-1"/>
        </w:rPr>
        <w:t>ч</w:t>
      </w:r>
      <w:r>
        <w:rPr>
          <w:color w:val="000000"/>
        </w:rPr>
        <w:t>етом</w:t>
      </w:r>
      <w:r>
        <w:rPr>
          <w:color w:val="000000"/>
          <w:spacing w:val="1"/>
        </w:rPr>
        <w:t>п</w:t>
      </w:r>
      <w:r>
        <w:rPr>
          <w:color w:val="000000"/>
        </w:rPr>
        <w:t>отреб</w:t>
      </w:r>
      <w:r>
        <w:rPr>
          <w:color w:val="000000"/>
          <w:spacing w:val="1"/>
        </w:rPr>
        <w:t>н</w:t>
      </w:r>
      <w:r>
        <w:rPr>
          <w:color w:val="000000"/>
        </w:rPr>
        <w:t>остей</w:t>
      </w:r>
      <w:r>
        <w:rPr>
          <w:color w:val="000000"/>
          <w:spacing w:val="-6"/>
        </w:rPr>
        <w:t>у</w:t>
      </w:r>
      <w:r>
        <w:rPr>
          <w:color w:val="000000"/>
        </w:rPr>
        <w:t>чащ</w:t>
      </w:r>
      <w:r>
        <w:rPr>
          <w:color w:val="000000"/>
          <w:spacing w:val="1"/>
        </w:rPr>
        <w:t>и</w:t>
      </w:r>
      <w:r>
        <w:rPr>
          <w:color w:val="000000"/>
          <w:spacing w:val="2"/>
        </w:rPr>
        <w:t>х</w:t>
      </w:r>
      <w:r>
        <w:rPr>
          <w:color w:val="000000"/>
        </w:rPr>
        <w:t>ся</w:t>
      </w:r>
      <w:proofErr w:type="gramStart"/>
      <w:r>
        <w:rPr>
          <w:color w:val="000000"/>
        </w:rPr>
        <w:t>,р</w:t>
      </w:r>
      <w:proofErr w:type="gramEnd"/>
      <w:r>
        <w:rPr>
          <w:color w:val="000000"/>
        </w:rPr>
        <w:t>од</w:t>
      </w:r>
      <w:r>
        <w:rPr>
          <w:color w:val="000000"/>
          <w:spacing w:val="1"/>
        </w:rPr>
        <w:t>ит</w:t>
      </w:r>
      <w:r>
        <w:rPr>
          <w:color w:val="000000"/>
        </w:rPr>
        <w:t>ел</w:t>
      </w:r>
      <w:r>
        <w:rPr>
          <w:color w:val="000000"/>
          <w:spacing w:val="-1"/>
        </w:rPr>
        <w:t>е</w:t>
      </w:r>
      <w:r>
        <w:rPr>
          <w:color w:val="000000"/>
        </w:rPr>
        <w:t>й(зак</w:t>
      </w:r>
      <w:r>
        <w:rPr>
          <w:color w:val="000000"/>
          <w:spacing w:val="8"/>
        </w:rPr>
        <w:t>о</w:t>
      </w:r>
      <w:r>
        <w:rPr>
          <w:color w:val="000000"/>
          <w:spacing w:val="2"/>
        </w:rPr>
        <w:t>н</w:t>
      </w:r>
      <w:r>
        <w:rPr>
          <w:color w:val="000000"/>
        </w:rPr>
        <w:t>-ных предст</w:t>
      </w:r>
      <w:r>
        <w:rPr>
          <w:color w:val="000000"/>
          <w:spacing w:val="-1"/>
        </w:rPr>
        <w:t>а</w:t>
      </w:r>
      <w:r>
        <w:rPr>
          <w:color w:val="000000"/>
        </w:rPr>
        <w:t>ви</w:t>
      </w:r>
      <w:r>
        <w:rPr>
          <w:color w:val="000000"/>
          <w:spacing w:val="1"/>
        </w:rPr>
        <w:t>т</w:t>
      </w:r>
      <w:r>
        <w:rPr>
          <w:color w:val="000000"/>
        </w:rPr>
        <w:t>ел</w:t>
      </w:r>
      <w:r>
        <w:rPr>
          <w:color w:val="000000"/>
          <w:spacing w:val="-1"/>
        </w:rPr>
        <w:t>е</w:t>
      </w:r>
      <w:r>
        <w:rPr>
          <w:color w:val="000000"/>
        </w:rPr>
        <w:t xml:space="preserve">й) и </w:t>
      </w:r>
      <w:r>
        <w:rPr>
          <w:color w:val="000000"/>
          <w:spacing w:val="-1"/>
        </w:rPr>
        <w:t>с</w:t>
      </w:r>
      <w:r>
        <w:rPr>
          <w:color w:val="000000"/>
        </w:rPr>
        <w:t>оц</w:t>
      </w:r>
      <w:r>
        <w:rPr>
          <w:color w:val="000000"/>
          <w:spacing w:val="3"/>
        </w:rPr>
        <w:t>и</w:t>
      </w:r>
      <w:r>
        <w:rPr>
          <w:color w:val="000000"/>
          <w:spacing w:val="-4"/>
        </w:rPr>
        <w:t>у</w:t>
      </w:r>
      <w:r>
        <w:rPr>
          <w:color w:val="000000"/>
        </w:rPr>
        <w:t>м</w:t>
      </w:r>
      <w:r>
        <w:rPr>
          <w:color w:val="000000"/>
          <w:spacing w:val="1"/>
        </w:rPr>
        <w:t>а</w:t>
      </w:r>
      <w:r>
        <w:rPr>
          <w:color w:val="000000"/>
        </w:rPr>
        <w:t>;</w:t>
      </w:r>
    </w:p>
    <w:p w:rsidR="00505FFC" w:rsidRDefault="00505FFC" w:rsidP="00505FFC">
      <w:pPr>
        <w:widowControl w:val="0"/>
        <w:spacing w:before="5" w:line="237" w:lineRule="auto"/>
        <w:ind w:left="643" w:right="-51" w:hanging="360"/>
        <w:rPr>
          <w:color w:val="000000"/>
        </w:rPr>
      </w:pPr>
      <w:r>
        <w:rPr>
          <w:rFonts w:ascii="Symbol" w:eastAsia="Symbol" w:hAnsi="Symbol" w:cs="Symbol"/>
          <w:color w:val="000000"/>
        </w:rPr>
        <w:t></w:t>
      </w:r>
      <w:r>
        <w:rPr>
          <w:rFonts w:ascii="Symbol" w:eastAsia="Symbol" w:hAnsi="Symbol" w:cs="Symbol"/>
          <w:color w:val="000000"/>
        </w:rPr>
        <w:tab/>
      </w:r>
      <w:r>
        <w:rPr>
          <w:color w:val="000000"/>
          <w:spacing w:val="-4"/>
        </w:rPr>
        <w:t>у</w:t>
      </w:r>
      <w:r>
        <w:rPr>
          <w:color w:val="000000"/>
        </w:rPr>
        <w:t>с</w:t>
      </w:r>
      <w:r>
        <w:rPr>
          <w:color w:val="000000"/>
          <w:spacing w:val="1"/>
        </w:rPr>
        <w:t>т</w:t>
      </w:r>
      <w:r>
        <w:rPr>
          <w:color w:val="000000"/>
        </w:rPr>
        <w:t>анов</w:t>
      </w:r>
      <w:r>
        <w:rPr>
          <w:color w:val="000000"/>
          <w:spacing w:val="2"/>
        </w:rPr>
        <w:t>л</w:t>
      </w:r>
      <w:r>
        <w:rPr>
          <w:color w:val="000000"/>
        </w:rPr>
        <w:t>ен</w:t>
      </w:r>
      <w:r>
        <w:rPr>
          <w:color w:val="000000"/>
          <w:spacing w:val="1"/>
        </w:rPr>
        <w:t>и</w:t>
      </w:r>
      <w:r>
        <w:rPr>
          <w:color w:val="000000"/>
        </w:rPr>
        <w:t>е</w:t>
      </w:r>
      <w:r>
        <w:rPr>
          <w:color w:val="000000"/>
          <w:spacing w:val="1"/>
        </w:rPr>
        <w:t>на</w:t>
      </w:r>
      <w:r>
        <w:rPr>
          <w:color w:val="000000"/>
          <w:spacing w:val="-3"/>
        </w:rPr>
        <w:t>у</w:t>
      </w:r>
      <w:r>
        <w:rPr>
          <w:color w:val="000000"/>
          <w:spacing w:val="-1"/>
        </w:rPr>
        <w:t>ч</w:t>
      </w:r>
      <w:r>
        <w:rPr>
          <w:color w:val="000000"/>
        </w:rPr>
        <w:t>н</w:t>
      </w:r>
      <w:r>
        <w:rPr>
          <w:color w:val="000000"/>
          <w:spacing w:val="2"/>
        </w:rPr>
        <w:t>о-</w:t>
      </w:r>
      <w:r>
        <w:rPr>
          <w:color w:val="000000"/>
          <w:spacing w:val="1"/>
        </w:rPr>
        <w:t>п</w:t>
      </w:r>
      <w:r>
        <w:rPr>
          <w:color w:val="000000"/>
        </w:rPr>
        <w:t>рак</w:t>
      </w:r>
      <w:r>
        <w:rPr>
          <w:color w:val="000000"/>
          <w:spacing w:val="1"/>
        </w:rPr>
        <w:t>тич</w:t>
      </w:r>
      <w:r>
        <w:rPr>
          <w:color w:val="000000"/>
        </w:rPr>
        <w:t>еск</w:t>
      </w:r>
      <w:r>
        <w:rPr>
          <w:color w:val="000000"/>
          <w:spacing w:val="-1"/>
        </w:rPr>
        <w:t>и</w:t>
      </w:r>
      <w:r>
        <w:rPr>
          <w:color w:val="000000"/>
        </w:rPr>
        <w:t>хсвязейс</w:t>
      </w:r>
      <w:r>
        <w:rPr>
          <w:color w:val="000000"/>
          <w:spacing w:val="-4"/>
        </w:rPr>
        <w:t>у</w:t>
      </w:r>
      <w:r>
        <w:rPr>
          <w:color w:val="000000"/>
        </w:rPr>
        <w:t>ч</w:t>
      </w:r>
      <w:r>
        <w:rPr>
          <w:color w:val="000000"/>
          <w:spacing w:val="1"/>
        </w:rPr>
        <w:t>р</w:t>
      </w:r>
      <w:r>
        <w:rPr>
          <w:color w:val="000000"/>
        </w:rPr>
        <w:t>ежден</w:t>
      </w:r>
      <w:r>
        <w:rPr>
          <w:color w:val="000000"/>
          <w:spacing w:val="1"/>
        </w:rPr>
        <w:t>и</w:t>
      </w:r>
      <w:r>
        <w:rPr>
          <w:color w:val="000000"/>
        </w:rPr>
        <w:t>ямиср</w:t>
      </w:r>
      <w:r>
        <w:rPr>
          <w:color w:val="000000"/>
          <w:spacing w:val="-1"/>
        </w:rPr>
        <w:t>е</w:t>
      </w:r>
      <w:r>
        <w:rPr>
          <w:color w:val="000000"/>
        </w:rPr>
        <w:t>д</w:t>
      </w:r>
      <w:r>
        <w:rPr>
          <w:color w:val="000000"/>
          <w:spacing w:val="1"/>
        </w:rPr>
        <w:t>н</w:t>
      </w:r>
      <w:r>
        <w:rPr>
          <w:color w:val="000000"/>
        </w:rPr>
        <w:t>егоспец</w:t>
      </w:r>
      <w:r>
        <w:rPr>
          <w:color w:val="000000"/>
          <w:spacing w:val="1"/>
        </w:rPr>
        <w:t>и</w:t>
      </w:r>
      <w:r>
        <w:rPr>
          <w:color w:val="000000"/>
        </w:rPr>
        <w:t>ал</w:t>
      </w:r>
      <w:r>
        <w:rPr>
          <w:color w:val="000000"/>
          <w:spacing w:val="-1"/>
        </w:rPr>
        <w:t>ь</w:t>
      </w:r>
      <w:r>
        <w:rPr>
          <w:color w:val="000000"/>
        </w:rPr>
        <w:t>ногои вы</w:t>
      </w:r>
      <w:r>
        <w:rPr>
          <w:color w:val="000000"/>
          <w:spacing w:val="-1"/>
        </w:rPr>
        <w:t>с</w:t>
      </w:r>
      <w:r>
        <w:rPr>
          <w:color w:val="000000"/>
        </w:rPr>
        <w:t>ш</w:t>
      </w:r>
      <w:r>
        <w:rPr>
          <w:color w:val="000000"/>
          <w:spacing w:val="-1"/>
        </w:rPr>
        <w:t>е</w:t>
      </w:r>
      <w:r>
        <w:rPr>
          <w:color w:val="000000"/>
        </w:rPr>
        <w:t>го об</w:t>
      </w:r>
      <w:r>
        <w:rPr>
          <w:color w:val="000000"/>
          <w:spacing w:val="2"/>
        </w:rPr>
        <w:t>р</w:t>
      </w:r>
      <w:r>
        <w:rPr>
          <w:color w:val="000000"/>
        </w:rPr>
        <w:t>азован</w:t>
      </w:r>
      <w:r>
        <w:rPr>
          <w:color w:val="000000"/>
          <w:spacing w:val="1"/>
        </w:rPr>
        <w:t>и</w:t>
      </w:r>
      <w:r>
        <w:rPr>
          <w:color w:val="000000"/>
        </w:rPr>
        <w:t>я,</w:t>
      </w:r>
    </w:p>
    <w:p w:rsidR="00505FFC" w:rsidRDefault="00505FFC" w:rsidP="00505FFC">
      <w:pPr>
        <w:widowControl w:val="0"/>
        <w:spacing w:before="6" w:line="237" w:lineRule="auto"/>
        <w:ind w:left="643" w:right="-59" w:hanging="360"/>
        <w:rPr>
          <w:color w:val="000000"/>
        </w:rPr>
      </w:pPr>
      <w:r>
        <w:rPr>
          <w:rFonts w:ascii="Symbol" w:eastAsia="Symbol" w:hAnsi="Symbol" w:cs="Symbol"/>
          <w:color w:val="000000"/>
        </w:rPr>
        <w:t></w:t>
      </w:r>
      <w:r>
        <w:rPr>
          <w:rFonts w:ascii="Symbol" w:eastAsia="Symbol" w:hAnsi="Symbol" w:cs="Symbol"/>
          <w:color w:val="000000"/>
        </w:rPr>
        <w:tab/>
      </w:r>
      <w:r>
        <w:rPr>
          <w:color w:val="000000"/>
        </w:rPr>
        <w:t>ре</w:t>
      </w:r>
      <w:r>
        <w:rPr>
          <w:color w:val="000000"/>
          <w:spacing w:val="-1"/>
        </w:rPr>
        <w:t>а</w:t>
      </w:r>
      <w:r>
        <w:rPr>
          <w:color w:val="000000"/>
        </w:rPr>
        <w:t>л</w:t>
      </w:r>
      <w:r>
        <w:rPr>
          <w:color w:val="000000"/>
          <w:spacing w:val="1"/>
        </w:rPr>
        <w:t>и</w:t>
      </w:r>
      <w:r>
        <w:rPr>
          <w:color w:val="000000"/>
        </w:rPr>
        <w:t>за</w:t>
      </w:r>
      <w:r>
        <w:rPr>
          <w:color w:val="000000"/>
          <w:spacing w:val="1"/>
        </w:rPr>
        <w:t>ци</w:t>
      </w:r>
      <w:r>
        <w:rPr>
          <w:color w:val="000000"/>
        </w:rPr>
        <w:t>ядо</w:t>
      </w:r>
      <w:r>
        <w:rPr>
          <w:color w:val="000000"/>
          <w:spacing w:val="1"/>
        </w:rPr>
        <w:t>п</w:t>
      </w:r>
      <w:r>
        <w:rPr>
          <w:color w:val="000000"/>
        </w:rPr>
        <w:t>олнит</w:t>
      </w:r>
      <w:r>
        <w:rPr>
          <w:color w:val="000000"/>
          <w:spacing w:val="-1"/>
        </w:rPr>
        <w:t>е</w:t>
      </w:r>
      <w:r>
        <w:rPr>
          <w:color w:val="000000"/>
        </w:rPr>
        <w:t>льногообразован</w:t>
      </w:r>
      <w:r>
        <w:rPr>
          <w:color w:val="000000"/>
          <w:spacing w:val="1"/>
        </w:rPr>
        <w:t>и</w:t>
      </w:r>
      <w:r>
        <w:rPr>
          <w:color w:val="000000"/>
        </w:rPr>
        <w:t>ячер</w:t>
      </w:r>
      <w:r>
        <w:rPr>
          <w:color w:val="000000"/>
          <w:spacing w:val="-1"/>
        </w:rPr>
        <w:t>е</w:t>
      </w:r>
      <w:r>
        <w:rPr>
          <w:color w:val="000000"/>
        </w:rPr>
        <w:t>зсистемувн</w:t>
      </w:r>
      <w:r>
        <w:rPr>
          <w:color w:val="000000"/>
          <w:spacing w:val="1"/>
        </w:rPr>
        <w:t>е</w:t>
      </w:r>
      <w:r>
        <w:rPr>
          <w:color w:val="000000"/>
          <w:spacing w:val="-3"/>
        </w:rPr>
        <w:t>у</w:t>
      </w:r>
      <w:r>
        <w:rPr>
          <w:color w:val="000000"/>
        </w:rPr>
        <w:t>рочнойивнешкольнойд</w:t>
      </w:r>
      <w:r>
        <w:rPr>
          <w:color w:val="000000"/>
          <w:spacing w:val="9"/>
        </w:rPr>
        <w:t>е</w:t>
      </w:r>
      <w:r>
        <w:rPr>
          <w:color w:val="000000"/>
        </w:rPr>
        <w:t>я-тель</w:t>
      </w:r>
      <w:r>
        <w:rPr>
          <w:color w:val="000000"/>
          <w:spacing w:val="1"/>
        </w:rPr>
        <w:t>н</w:t>
      </w:r>
      <w:r>
        <w:rPr>
          <w:color w:val="000000"/>
        </w:rPr>
        <w:t>ост</w:t>
      </w:r>
      <w:r>
        <w:rPr>
          <w:color w:val="000000"/>
          <w:spacing w:val="1"/>
        </w:rPr>
        <w:t>и</w:t>
      </w:r>
      <w:r>
        <w:rPr>
          <w:color w:val="000000"/>
        </w:rPr>
        <w:t>;</w:t>
      </w:r>
    </w:p>
    <w:p w:rsidR="00505FFC" w:rsidRDefault="00505FFC" w:rsidP="00505FFC">
      <w:pPr>
        <w:widowControl w:val="0"/>
        <w:tabs>
          <w:tab w:val="left" w:pos="643"/>
        </w:tabs>
        <w:spacing w:before="5" w:line="239" w:lineRule="auto"/>
        <w:ind w:left="283" w:right="-57"/>
        <w:rPr>
          <w:color w:val="000000"/>
        </w:rPr>
      </w:pPr>
      <w:r>
        <w:rPr>
          <w:rFonts w:ascii="Symbol" w:eastAsia="Symbol" w:hAnsi="Symbol" w:cs="Symbol"/>
          <w:color w:val="000000"/>
        </w:rPr>
        <w:t></w:t>
      </w:r>
      <w:r>
        <w:rPr>
          <w:rFonts w:ascii="Symbol" w:eastAsia="Symbol" w:hAnsi="Symbol" w:cs="Symbol"/>
          <w:color w:val="000000"/>
        </w:rPr>
        <w:tab/>
      </w:r>
      <w:r>
        <w:rPr>
          <w:color w:val="000000"/>
        </w:rPr>
        <w:t>выявл</w:t>
      </w:r>
      <w:r>
        <w:rPr>
          <w:color w:val="000000"/>
          <w:spacing w:val="-1"/>
        </w:rPr>
        <w:t>е</w:t>
      </w:r>
      <w:r>
        <w:rPr>
          <w:color w:val="000000"/>
        </w:rPr>
        <w:t>н</w:t>
      </w:r>
      <w:r>
        <w:rPr>
          <w:color w:val="000000"/>
          <w:spacing w:val="1"/>
        </w:rPr>
        <w:t>и</w:t>
      </w:r>
      <w:r>
        <w:rPr>
          <w:color w:val="000000"/>
        </w:rPr>
        <w:t>е</w:t>
      </w:r>
      <w:r>
        <w:rPr>
          <w:color w:val="000000"/>
          <w:spacing w:val="-2"/>
        </w:rPr>
        <w:t>у</w:t>
      </w:r>
      <w:r>
        <w:rPr>
          <w:color w:val="000000"/>
        </w:rPr>
        <w:t xml:space="preserve">ровня подростковой </w:t>
      </w:r>
      <w:r>
        <w:rPr>
          <w:color w:val="000000"/>
          <w:spacing w:val="3"/>
        </w:rPr>
        <w:t>к</w:t>
      </w:r>
      <w:r>
        <w:rPr>
          <w:color w:val="000000"/>
          <w:spacing w:val="-6"/>
        </w:rPr>
        <w:t>у</w:t>
      </w:r>
      <w:r>
        <w:rPr>
          <w:color w:val="000000"/>
        </w:rPr>
        <w:t>ль</w:t>
      </w:r>
      <w:r>
        <w:rPr>
          <w:color w:val="000000"/>
          <w:spacing w:val="2"/>
        </w:rPr>
        <w:t>т</w:t>
      </w:r>
      <w:r>
        <w:rPr>
          <w:color w:val="000000"/>
          <w:spacing w:val="-3"/>
        </w:rPr>
        <w:t>у</w:t>
      </w:r>
      <w:r>
        <w:rPr>
          <w:color w:val="000000"/>
        </w:rPr>
        <w:t>ры</w:t>
      </w:r>
      <w:proofErr w:type="gramStart"/>
      <w:r>
        <w:rPr>
          <w:color w:val="000000"/>
        </w:rPr>
        <w:t>,с</w:t>
      </w:r>
      <w:proofErr w:type="gramEnd"/>
      <w:r>
        <w:rPr>
          <w:color w:val="000000"/>
        </w:rPr>
        <w:t>о</w:t>
      </w:r>
      <w:r>
        <w:rPr>
          <w:color w:val="000000"/>
          <w:spacing w:val="2"/>
        </w:rPr>
        <w:t>д</w:t>
      </w:r>
      <w:r>
        <w:rPr>
          <w:color w:val="000000"/>
        </w:rPr>
        <w:t>ержан</w:t>
      </w:r>
      <w:r>
        <w:rPr>
          <w:color w:val="000000"/>
          <w:spacing w:val="1"/>
        </w:rPr>
        <w:t>и</w:t>
      </w:r>
      <w:r>
        <w:rPr>
          <w:color w:val="000000"/>
        </w:rPr>
        <w:t>я воспр</w:t>
      </w:r>
      <w:r>
        <w:rPr>
          <w:color w:val="000000"/>
          <w:spacing w:val="1"/>
        </w:rPr>
        <w:t>и</w:t>
      </w:r>
      <w:r>
        <w:rPr>
          <w:color w:val="000000"/>
        </w:rPr>
        <w:t>ят</w:t>
      </w:r>
      <w:r>
        <w:rPr>
          <w:color w:val="000000"/>
          <w:spacing w:val="1"/>
        </w:rPr>
        <w:t>и</w:t>
      </w:r>
      <w:r>
        <w:rPr>
          <w:color w:val="000000"/>
        </w:rPr>
        <w:t>яцен</w:t>
      </w:r>
      <w:r>
        <w:rPr>
          <w:color w:val="000000"/>
          <w:spacing w:val="8"/>
        </w:rPr>
        <w:t>н</w:t>
      </w:r>
      <w:r>
        <w:rPr>
          <w:color w:val="000000"/>
        </w:rPr>
        <w:t xml:space="preserve">остей </w:t>
      </w:r>
      <w:r>
        <w:rPr>
          <w:color w:val="000000"/>
          <w:spacing w:val="3"/>
        </w:rPr>
        <w:t>к</w:t>
      </w:r>
      <w:r>
        <w:rPr>
          <w:color w:val="000000"/>
          <w:spacing w:val="-5"/>
        </w:rPr>
        <w:t>у</w:t>
      </w:r>
      <w:r>
        <w:rPr>
          <w:color w:val="000000"/>
        </w:rPr>
        <w:t>ль</w:t>
      </w:r>
      <w:r>
        <w:rPr>
          <w:color w:val="000000"/>
          <w:spacing w:val="1"/>
        </w:rPr>
        <w:t>т</w:t>
      </w:r>
      <w:r>
        <w:rPr>
          <w:color w:val="000000"/>
          <w:spacing w:val="-2"/>
        </w:rPr>
        <w:t>у</w:t>
      </w:r>
      <w:r>
        <w:rPr>
          <w:color w:val="000000"/>
        </w:rPr>
        <w:t>ры;</w:t>
      </w:r>
      <w:r>
        <w:rPr>
          <w:rFonts w:ascii="Symbol" w:eastAsia="Symbol" w:hAnsi="Symbol" w:cs="Symbol"/>
          <w:color w:val="000000"/>
        </w:rPr>
        <w:t></w:t>
      </w:r>
      <w:r>
        <w:rPr>
          <w:rFonts w:ascii="Symbol" w:eastAsia="Symbol" w:hAnsi="Symbol" w:cs="Symbol"/>
          <w:color w:val="000000"/>
        </w:rPr>
        <w:tab/>
      </w:r>
      <w:r>
        <w:rPr>
          <w:color w:val="000000"/>
        </w:rPr>
        <w:t>создан</w:t>
      </w:r>
      <w:r>
        <w:rPr>
          <w:color w:val="000000"/>
          <w:spacing w:val="1"/>
        </w:rPr>
        <w:t>и</w:t>
      </w:r>
      <w:r>
        <w:rPr>
          <w:color w:val="000000"/>
        </w:rPr>
        <w:t>е</w:t>
      </w:r>
      <w:r>
        <w:rPr>
          <w:color w:val="000000"/>
          <w:spacing w:val="-4"/>
        </w:rPr>
        <w:t>у</w:t>
      </w:r>
      <w:r>
        <w:rPr>
          <w:color w:val="000000"/>
          <w:spacing w:val="-1"/>
        </w:rPr>
        <w:t>с</w:t>
      </w:r>
      <w:r>
        <w:rPr>
          <w:color w:val="000000"/>
        </w:rPr>
        <w:t>лови</w:t>
      </w:r>
      <w:r>
        <w:rPr>
          <w:color w:val="000000"/>
          <w:spacing w:val="1"/>
        </w:rPr>
        <w:t>й</w:t>
      </w:r>
      <w:r>
        <w:rPr>
          <w:color w:val="000000"/>
        </w:rPr>
        <w:t>,обеспечивающих</w:t>
      </w:r>
      <w:r>
        <w:rPr>
          <w:color w:val="000000"/>
          <w:spacing w:val="1"/>
        </w:rPr>
        <w:t>п</w:t>
      </w:r>
      <w:r>
        <w:rPr>
          <w:color w:val="000000"/>
          <w:spacing w:val="-1"/>
        </w:rPr>
        <w:t>р</w:t>
      </w:r>
      <w:r>
        <w:rPr>
          <w:color w:val="000000"/>
        </w:rPr>
        <w:t>иобще</w:t>
      </w:r>
      <w:r>
        <w:rPr>
          <w:color w:val="000000"/>
          <w:spacing w:val="-1"/>
        </w:rPr>
        <w:t>н</w:t>
      </w:r>
      <w:r>
        <w:rPr>
          <w:color w:val="000000"/>
        </w:rPr>
        <w:t>ие</w:t>
      </w:r>
      <w:r>
        <w:rPr>
          <w:color w:val="000000"/>
          <w:spacing w:val="-4"/>
        </w:rPr>
        <w:t>у</w:t>
      </w:r>
      <w:r>
        <w:rPr>
          <w:color w:val="000000"/>
          <w:spacing w:val="-1"/>
        </w:rPr>
        <w:t>ч</w:t>
      </w:r>
      <w:r>
        <w:rPr>
          <w:color w:val="000000"/>
        </w:rPr>
        <w:t>ащи</w:t>
      </w:r>
      <w:r>
        <w:rPr>
          <w:color w:val="000000"/>
          <w:spacing w:val="2"/>
        </w:rPr>
        <w:t>х</w:t>
      </w:r>
      <w:r>
        <w:rPr>
          <w:color w:val="000000"/>
        </w:rPr>
        <w:t>ся</w:t>
      </w:r>
      <w:r>
        <w:rPr>
          <w:color w:val="000000"/>
          <w:spacing w:val="1"/>
        </w:rPr>
        <w:t>кц</w:t>
      </w:r>
      <w:r>
        <w:rPr>
          <w:color w:val="000000"/>
          <w:spacing w:val="-2"/>
        </w:rPr>
        <w:t>е</w:t>
      </w:r>
      <w:r>
        <w:rPr>
          <w:color w:val="000000"/>
        </w:rPr>
        <w:t>н</w:t>
      </w:r>
      <w:r>
        <w:rPr>
          <w:color w:val="000000"/>
          <w:spacing w:val="1"/>
        </w:rPr>
        <w:t>н</w:t>
      </w:r>
      <w:r>
        <w:rPr>
          <w:color w:val="000000"/>
        </w:rPr>
        <w:t>ос</w:t>
      </w:r>
      <w:r>
        <w:rPr>
          <w:color w:val="000000"/>
          <w:spacing w:val="-1"/>
        </w:rPr>
        <w:t>т</w:t>
      </w:r>
      <w:r>
        <w:rPr>
          <w:color w:val="000000"/>
        </w:rPr>
        <w:t>ям</w:t>
      </w:r>
      <w:r>
        <w:rPr>
          <w:color w:val="000000"/>
          <w:spacing w:val="11"/>
        </w:rPr>
        <w:t>к</w:t>
      </w:r>
      <w:r>
        <w:rPr>
          <w:color w:val="000000"/>
          <w:spacing w:val="-6"/>
        </w:rPr>
        <w:t>у</w:t>
      </w:r>
      <w:r>
        <w:rPr>
          <w:color w:val="000000"/>
        </w:rPr>
        <w:t>ль</w:t>
      </w:r>
      <w:r>
        <w:rPr>
          <w:color w:val="000000"/>
          <w:spacing w:val="5"/>
        </w:rPr>
        <w:t>т</w:t>
      </w:r>
      <w:r>
        <w:rPr>
          <w:color w:val="000000"/>
          <w:spacing w:val="-3"/>
        </w:rPr>
        <w:t>у</w:t>
      </w:r>
      <w:r>
        <w:rPr>
          <w:color w:val="000000"/>
        </w:rPr>
        <w:t>рыдля</w:t>
      </w:r>
      <w:r>
        <w:rPr>
          <w:color w:val="000000"/>
          <w:spacing w:val="3"/>
        </w:rPr>
        <w:t>и</w:t>
      </w:r>
      <w:r>
        <w:rPr>
          <w:color w:val="000000"/>
          <w:spacing w:val="1"/>
        </w:rPr>
        <w:t>н</w:t>
      </w:r>
      <w:r>
        <w:rPr>
          <w:color w:val="000000"/>
        </w:rPr>
        <w:t>-</w:t>
      </w:r>
    </w:p>
    <w:p w:rsidR="00505FFC" w:rsidRDefault="00505FFC" w:rsidP="00505FFC">
      <w:pPr>
        <w:widowControl w:val="0"/>
        <w:spacing w:line="239" w:lineRule="auto"/>
        <w:ind w:left="643" w:right="-47"/>
        <w:rPr>
          <w:color w:val="000000"/>
        </w:rPr>
      </w:pPr>
      <w:r>
        <w:rPr>
          <w:color w:val="000000"/>
        </w:rPr>
        <w:t>тегр</w:t>
      </w:r>
      <w:r>
        <w:rPr>
          <w:color w:val="000000"/>
          <w:spacing w:val="-1"/>
        </w:rPr>
        <w:t>а</w:t>
      </w:r>
      <w:r>
        <w:rPr>
          <w:color w:val="000000"/>
          <w:spacing w:val="1"/>
        </w:rPr>
        <w:t>ц</w:t>
      </w:r>
      <w:r>
        <w:rPr>
          <w:color w:val="000000"/>
        </w:rPr>
        <w:t>иил</w:t>
      </w:r>
      <w:r>
        <w:rPr>
          <w:color w:val="000000"/>
          <w:spacing w:val="1"/>
        </w:rPr>
        <w:t>и</w:t>
      </w:r>
      <w:r>
        <w:rPr>
          <w:color w:val="000000"/>
          <w:spacing w:val="-2"/>
        </w:rPr>
        <w:t>ч</w:t>
      </w:r>
      <w:r>
        <w:rPr>
          <w:color w:val="000000"/>
        </w:rPr>
        <w:t>ностивси</w:t>
      </w:r>
      <w:r>
        <w:rPr>
          <w:color w:val="000000"/>
          <w:spacing w:val="-1"/>
        </w:rPr>
        <w:t>с</w:t>
      </w:r>
      <w:r>
        <w:rPr>
          <w:color w:val="000000"/>
        </w:rPr>
        <w:t>т</w:t>
      </w:r>
      <w:r>
        <w:rPr>
          <w:color w:val="000000"/>
          <w:spacing w:val="-1"/>
        </w:rPr>
        <w:t>е</w:t>
      </w:r>
      <w:r>
        <w:rPr>
          <w:color w:val="000000"/>
        </w:rPr>
        <w:t>мена</w:t>
      </w:r>
      <w:r>
        <w:rPr>
          <w:color w:val="000000"/>
          <w:spacing w:val="1"/>
        </w:rPr>
        <w:t>ци</w:t>
      </w:r>
      <w:r>
        <w:rPr>
          <w:color w:val="000000"/>
        </w:rPr>
        <w:t>о</w:t>
      </w:r>
      <w:r>
        <w:rPr>
          <w:color w:val="000000"/>
          <w:spacing w:val="1"/>
        </w:rPr>
        <w:t>н</w:t>
      </w:r>
      <w:r>
        <w:rPr>
          <w:color w:val="000000"/>
        </w:rPr>
        <w:t>аль</w:t>
      </w:r>
      <w:r>
        <w:rPr>
          <w:color w:val="000000"/>
          <w:spacing w:val="1"/>
        </w:rPr>
        <w:t>н</w:t>
      </w:r>
      <w:r>
        <w:rPr>
          <w:color w:val="000000"/>
        </w:rPr>
        <w:t>ойимировой</w:t>
      </w:r>
      <w:r>
        <w:rPr>
          <w:color w:val="000000"/>
          <w:spacing w:val="3"/>
        </w:rPr>
        <w:t xml:space="preserve"> к</w:t>
      </w:r>
      <w:r>
        <w:rPr>
          <w:color w:val="000000"/>
          <w:spacing w:val="-6"/>
        </w:rPr>
        <w:t>у</w:t>
      </w:r>
      <w:r>
        <w:rPr>
          <w:color w:val="000000"/>
        </w:rPr>
        <w:t>ль</w:t>
      </w:r>
      <w:r>
        <w:rPr>
          <w:color w:val="000000"/>
          <w:spacing w:val="3"/>
        </w:rPr>
        <w:t>т</w:t>
      </w:r>
      <w:r>
        <w:rPr>
          <w:color w:val="000000"/>
          <w:spacing w:val="-4"/>
        </w:rPr>
        <w:t>у</w:t>
      </w:r>
      <w:r>
        <w:rPr>
          <w:color w:val="000000"/>
        </w:rPr>
        <w:t>р,выб</w:t>
      </w:r>
      <w:r>
        <w:rPr>
          <w:color w:val="000000"/>
          <w:spacing w:val="2"/>
        </w:rPr>
        <w:t>о</w:t>
      </w:r>
      <w:r>
        <w:rPr>
          <w:color w:val="000000"/>
        </w:rPr>
        <w:t>рформвосп</w:t>
      </w:r>
      <w:r>
        <w:rPr>
          <w:color w:val="000000"/>
          <w:spacing w:val="1"/>
        </w:rPr>
        <w:t>и</w:t>
      </w:r>
      <w:r>
        <w:rPr>
          <w:color w:val="000000"/>
        </w:rPr>
        <w:t>та</w:t>
      </w:r>
      <w:r>
        <w:rPr>
          <w:color w:val="000000"/>
          <w:spacing w:val="1"/>
        </w:rPr>
        <w:t>ни</w:t>
      </w:r>
      <w:r>
        <w:rPr>
          <w:color w:val="000000"/>
        </w:rPr>
        <w:t>яи разви</w:t>
      </w:r>
      <w:r>
        <w:rPr>
          <w:color w:val="000000"/>
          <w:spacing w:val="1"/>
        </w:rPr>
        <w:t>ти</w:t>
      </w:r>
      <w:r>
        <w:rPr>
          <w:color w:val="000000"/>
        </w:rPr>
        <w:t>я</w:t>
      </w:r>
      <w:r>
        <w:rPr>
          <w:color w:val="000000"/>
          <w:spacing w:val="-5"/>
        </w:rPr>
        <w:t>у</w:t>
      </w:r>
      <w:r>
        <w:rPr>
          <w:color w:val="000000"/>
        </w:rPr>
        <w:t>чащи</w:t>
      </w:r>
      <w:r>
        <w:rPr>
          <w:color w:val="000000"/>
          <w:spacing w:val="1"/>
        </w:rPr>
        <w:t>х</w:t>
      </w:r>
      <w:r>
        <w:rPr>
          <w:color w:val="000000"/>
        </w:rPr>
        <w:t>ся;</w:t>
      </w:r>
    </w:p>
    <w:p w:rsidR="00505FFC" w:rsidRDefault="00505FFC" w:rsidP="00505FFC">
      <w:pPr>
        <w:widowControl w:val="0"/>
        <w:spacing w:line="239" w:lineRule="auto"/>
        <w:ind w:left="643" w:right="-58" w:hanging="360"/>
        <w:rPr>
          <w:color w:val="000000"/>
        </w:rPr>
      </w:pPr>
      <w:r>
        <w:rPr>
          <w:rFonts w:ascii="Symbol" w:eastAsia="Symbol" w:hAnsi="Symbol" w:cs="Symbol"/>
          <w:color w:val="000000"/>
        </w:rPr>
        <w:t></w:t>
      </w:r>
      <w:r>
        <w:rPr>
          <w:rFonts w:ascii="Symbol" w:eastAsia="Symbol" w:hAnsi="Symbol" w:cs="Symbol"/>
          <w:color w:val="000000"/>
        </w:rPr>
        <w:tab/>
      </w:r>
      <w:r>
        <w:rPr>
          <w:color w:val="000000"/>
        </w:rPr>
        <w:t>во</w:t>
      </w:r>
      <w:r>
        <w:rPr>
          <w:color w:val="000000"/>
          <w:spacing w:val="-1"/>
        </w:rPr>
        <w:t>с</w:t>
      </w:r>
      <w:r>
        <w:rPr>
          <w:color w:val="000000"/>
        </w:rPr>
        <w:t>п</w:t>
      </w:r>
      <w:r>
        <w:rPr>
          <w:color w:val="000000"/>
          <w:spacing w:val="1"/>
        </w:rPr>
        <w:t>ит</w:t>
      </w:r>
      <w:r>
        <w:rPr>
          <w:color w:val="000000"/>
        </w:rPr>
        <w:t>ан</w:t>
      </w:r>
      <w:r>
        <w:rPr>
          <w:color w:val="000000"/>
          <w:spacing w:val="1"/>
        </w:rPr>
        <w:t>и</w:t>
      </w:r>
      <w:r>
        <w:rPr>
          <w:color w:val="000000"/>
        </w:rPr>
        <w:t>егражд</w:t>
      </w:r>
      <w:r>
        <w:rPr>
          <w:color w:val="000000"/>
          <w:spacing w:val="-1"/>
        </w:rPr>
        <w:t>а</w:t>
      </w:r>
      <w:r>
        <w:rPr>
          <w:color w:val="000000"/>
          <w:spacing w:val="1"/>
        </w:rPr>
        <w:t>н</w:t>
      </w:r>
      <w:r>
        <w:rPr>
          <w:color w:val="000000"/>
        </w:rPr>
        <w:t>ств</w:t>
      </w:r>
      <w:r>
        <w:rPr>
          <w:color w:val="000000"/>
          <w:spacing w:val="-1"/>
        </w:rPr>
        <w:t>е</w:t>
      </w:r>
      <w:r>
        <w:rPr>
          <w:color w:val="000000"/>
        </w:rPr>
        <w:t>н</w:t>
      </w:r>
      <w:r>
        <w:rPr>
          <w:color w:val="000000"/>
          <w:spacing w:val="1"/>
        </w:rPr>
        <w:t>н</w:t>
      </w:r>
      <w:r>
        <w:rPr>
          <w:color w:val="000000"/>
        </w:rPr>
        <w:t>ост</w:t>
      </w:r>
      <w:r>
        <w:rPr>
          <w:color w:val="000000"/>
          <w:spacing w:val="1"/>
        </w:rPr>
        <w:t>и</w:t>
      </w:r>
      <w:r>
        <w:rPr>
          <w:color w:val="000000"/>
        </w:rPr>
        <w:t>,л</w:t>
      </w:r>
      <w:r>
        <w:rPr>
          <w:color w:val="000000"/>
          <w:spacing w:val="1"/>
        </w:rPr>
        <w:t>ю</w:t>
      </w:r>
      <w:r>
        <w:rPr>
          <w:color w:val="000000"/>
        </w:rPr>
        <w:t>бвикРодине,</w:t>
      </w:r>
      <w:r>
        <w:rPr>
          <w:color w:val="000000"/>
          <w:spacing w:val="-3"/>
        </w:rPr>
        <w:t>у</w:t>
      </w:r>
      <w:r>
        <w:rPr>
          <w:color w:val="000000"/>
        </w:rPr>
        <w:t>важи</w:t>
      </w:r>
      <w:r>
        <w:rPr>
          <w:color w:val="000000"/>
          <w:spacing w:val="1"/>
        </w:rPr>
        <w:t>т</w:t>
      </w:r>
      <w:r>
        <w:rPr>
          <w:color w:val="000000"/>
        </w:rPr>
        <w:t>ель</w:t>
      </w:r>
      <w:r>
        <w:rPr>
          <w:color w:val="000000"/>
          <w:spacing w:val="1"/>
        </w:rPr>
        <w:t>н</w:t>
      </w:r>
      <w:r>
        <w:rPr>
          <w:color w:val="000000"/>
        </w:rPr>
        <w:t>огоотношен</w:t>
      </w:r>
      <w:r>
        <w:rPr>
          <w:color w:val="000000"/>
          <w:spacing w:val="1"/>
        </w:rPr>
        <w:t>и</w:t>
      </w:r>
      <w:r>
        <w:rPr>
          <w:color w:val="000000"/>
        </w:rPr>
        <w:t>я</w:t>
      </w:r>
      <w:r>
        <w:rPr>
          <w:color w:val="000000"/>
          <w:spacing w:val="1"/>
        </w:rPr>
        <w:t>к</w:t>
      </w:r>
      <w:r>
        <w:rPr>
          <w:color w:val="000000"/>
          <w:spacing w:val="2"/>
        </w:rPr>
        <w:t>д</w:t>
      </w:r>
      <w:r>
        <w:rPr>
          <w:color w:val="000000"/>
          <w:spacing w:val="-6"/>
        </w:rPr>
        <w:t>у</w:t>
      </w:r>
      <w:r>
        <w:rPr>
          <w:color w:val="000000"/>
          <w:spacing w:val="1"/>
        </w:rPr>
        <w:t>х</w:t>
      </w:r>
      <w:r>
        <w:rPr>
          <w:color w:val="000000"/>
        </w:rPr>
        <w:t>ов</w:t>
      </w:r>
      <w:r>
        <w:rPr>
          <w:color w:val="000000"/>
          <w:spacing w:val="11"/>
        </w:rPr>
        <w:t>н</w:t>
      </w:r>
      <w:r>
        <w:rPr>
          <w:color w:val="000000"/>
        </w:rPr>
        <w:t>о</w:t>
      </w:r>
      <w:r>
        <w:rPr>
          <w:color w:val="000000"/>
          <w:spacing w:val="4"/>
        </w:rPr>
        <w:t>м</w:t>
      </w:r>
      <w:r>
        <w:rPr>
          <w:color w:val="000000"/>
        </w:rPr>
        <w:t xml:space="preserve">у и </w:t>
      </w:r>
      <w:r>
        <w:rPr>
          <w:color w:val="000000"/>
          <w:spacing w:val="4"/>
        </w:rPr>
        <w:t>к</w:t>
      </w:r>
      <w:r>
        <w:rPr>
          <w:color w:val="000000"/>
          <w:spacing w:val="-5"/>
        </w:rPr>
        <w:t>у</w:t>
      </w:r>
      <w:r>
        <w:rPr>
          <w:color w:val="000000"/>
        </w:rPr>
        <w:t>ль</w:t>
      </w:r>
      <w:r>
        <w:rPr>
          <w:color w:val="000000"/>
          <w:spacing w:val="1"/>
        </w:rPr>
        <w:t>т</w:t>
      </w:r>
      <w:r>
        <w:rPr>
          <w:color w:val="000000"/>
          <w:spacing w:val="-2"/>
        </w:rPr>
        <w:t>у</w:t>
      </w:r>
      <w:r>
        <w:rPr>
          <w:color w:val="000000"/>
        </w:rPr>
        <w:t>рно</w:t>
      </w:r>
      <w:r>
        <w:rPr>
          <w:color w:val="000000"/>
          <w:spacing w:val="2"/>
        </w:rPr>
        <w:t>м</w:t>
      </w:r>
      <w:r>
        <w:rPr>
          <w:color w:val="000000"/>
        </w:rPr>
        <w:t>уна</w:t>
      </w:r>
      <w:r>
        <w:rPr>
          <w:color w:val="000000"/>
          <w:spacing w:val="-1"/>
        </w:rPr>
        <w:t>с</w:t>
      </w:r>
      <w:r>
        <w:rPr>
          <w:color w:val="000000"/>
          <w:spacing w:val="2"/>
        </w:rPr>
        <w:t>л</w:t>
      </w:r>
      <w:r>
        <w:rPr>
          <w:color w:val="000000"/>
        </w:rPr>
        <w:t>ед</w:t>
      </w:r>
      <w:r>
        <w:rPr>
          <w:color w:val="000000"/>
          <w:spacing w:val="1"/>
        </w:rPr>
        <w:t>и</w:t>
      </w:r>
      <w:r>
        <w:rPr>
          <w:color w:val="000000"/>
        </w:rPr>
        <w:t>ю, с</w:t>
      </w:r>
      <w:r>
        <w:rPr>
          <w:color w:val="000000"/>
          <w:spacing w:val="-1"/>
        </w:rPr>
        <w:t>е</w:t>
      </w:r>
      <w:r>
        <w:rPr>
          <w:color w:val="000000"/>
        </w:rPr>
        <w:t>мье;</w:t>
      </w:r>
    </w:p>
    <w:p w:rsidR="00505FFC" w:rsidRDefault="00505FFC" w:rsidP="00505FFC">
      <w:pPr>
        <w:widowControl w:val="0"/>
        <w:tabs>
          <w:tab w:val="left" w:pos="643"/>
        </w:tabs>
        <w:spacing w:before="3" w:line="239" w:lineRule="auto"/>
        <w:ind w:left="283" w:right="-20"/>
        <w:rPr>
          <w:color w:val="000000"/>
        </w:rPr>
      </w:pPr>
      <w:r>
        <w:rPr>
          <w:rFonts w:ascii="Symbol" w:eastAsia="Symbol" w:hAnsi="Symbol" w:cs="Symbol"/>
          <w:color w:val="000000"/>
        </w:rPr>
        <w:t></w:t>
      </w:r>
      <w:r>
        <w:rPr>
          <w:rFonts w:ascii="Symbol" w:eastAsia="Symbol" w:hAnsi="Symbol" w:cs="Symbol"/>
          <w:color w:val="000000"/>
        </w:rPr>
        <w:tab/>
      </w:r>
      <w:r>
        <w:rPr>
          <w:color w:val="000000"/>
        </w:rPr>
        <w:t>создан</w:t>
      </w:r>
      <w:r>
        <w:rPr>
          <w:color w:val="000000"/>
          <w:spacing w:val="1"/>
        </w:rPr>
        <w:t>и</w:t>
      </w:r>
      <w:r>
        <w:rPr>
          <w:color w:val="000000"/>
        </w:rPr>
        <w:t>е</w:t>
      </w:r>
      <w:r>
        <w:rPr>
          <w:color w:val="000000"/>
          <w:spacing w:val="-4"/>
        </w:rPr>
        <w:t>у</w:t>
      </w:r>
      <w:r>
        <w:rPr>
          <w:color w:val="000000"/>
          <w:spacing w:val="-1"/>
        </w:rPr>
        <w:t>с</w:t>
      </w:r>
      <w:r>
        <w:rPr>
          <w:color w:val="000000"/>
        </w:rPr>
        <w:t>ловийдля соц</w:t>
      </w:r>
      <w:r>
        <w:rPr>
          <w:color w:val="000000"/>
          <w:spacing w:val="1"/>
        </w:rPr>
        <w:t>и</w:t>
      </w:r>
      <w:r>
        <w:rPr>
          <w:color w:val="000000"/>
          <w:spacing w:val="3"/>
        </w:rPr>
        <w:t>ок</w:t>
      </w:r>
      <w:r>
        <w:rPr>
          <w:color w:val="000000"/>
          <w:spacing w:val="-6"/>
        </w:rPr>
        <w:t>у</w:t>
      </w:r>
      <w:r>
        <w:rPr>
          <w:color w:val="000000"/>
        </w:rPr>
        <w:t>ль</w:t>
      </w:r>
      <w:r>
        <w:rPr>
          <w:color w:val="000000"/>
          <w:spacing w:val="3"/>
        </w:rPr>
        <w:t>т</w:t>
      </w:r>
      <w:r>
        <w:rPr>
          <w:color w:val="000000"/>
          <w:spacing w:val="-4"/>
        </w:rPr>
        <w:t>у</w:t>
      </w:r>
      <w:r>
        <w:rPr>
          <w:color w:val="000000"/>
        </w:rPr>
        <w:t>рнойадаптац</w:t>
      </w:r>
      <w:r>
        <w:rPr>
          <w:color w:val="000000"/>
          <w:spacing w:val="1"/>
        </w:rPr>
        <w:t>и</w:t>
      </w:r>
      <w:r>
        <w:rPr>
          <w:color w:val="000000"/>
        </w:rPr>
        <w:t>и</w:t>
      </w:r>
      <w:r>
        <w:rPr>
          <w:color w:val="000000"/>
          <w:spacing w:val="-7"/>
        </w:rPr>
        <w:t>у</w:t>
      </w:r>
      <w:r>
        <w:rPr>
          <w:color w:val="000000"/>
        </w:rPr>
        <w:t>ч</w:t>
      </w:r>
      <w:r>
        <w:rPr>
          <w:color w:val="000000"/>
          <w:spacing w:val="-1"/>
        </w:rPr>
        <w:t>а</w:t>
      </w:r>
      <w:r>
        <w:rPr>
          <w:color w:val="000000"/>
        </w:rPr>
        <w:t>щи</w:t>
      </w:r>
      <w:r>
        <w:rPr>
          <w:color w:val="000000"/>
          <w:spacing w:val="2"/>
        </w:rPr>
        <w:t>х</w:t>
      </w:r>
      <w:r>
        <w:rPr>
          <w:color w:val="000000"/>
        </w:rPr>
        <w:t>ся;</w:t>
      </w:r>
    </w:p>
    <w:p w:rsidR="00505FFC" w:rsidRDefault="00505FFC" w:rsidP="00505FFC">
      <w:pPr>
        <w:widowControl w:val="0"/>
        <w:spacing w:line="237" w:lineRule="auto"/>
        <w:ind w:left="643" w:right="-57" w:hanging="360"/>
        <w:rPr>
          <w:color w:val="000000"/>
        </w:rPr>
      </w:pPr>
      <w:r>
        <w:rPr>
          <w:rFonts w:ascii="Symbol" w:eastAsia="Symbol" w:hAnsi="Symbol" w:cs="Symbol"/>
          <w:color w:val="000000"/>
        </w:rPr>
        <w:t></w:t>
      </w:r>
      <w:r>
        <w:rPr>
          <w:rFonts w:ascii="Symbol" w:eastAsia="Symbol" w:hAnsi="Symbol" w:cs="Symbol"/>
          <w:color w:val="000000"/>
        </w:rPr>
        <w:tab/>
      </w:r>
      <w:r>
        <w:rPr>
          <w:color w:val="000000"/>
        </w:rPr>
        <w:t>созда</w:t>
      </w:r>
      <w:r>
        <w:rPr>
          <w:color w:val="000000"/>
          <w:spacing w:val="1"/>
        </w:rPr>
        <w:t>ни</w:t>
      </w:r>
      <w:r>
        <w:rPr>
          <w:color w:val="000000"/>
        </w:rPr>
        <w:t>е</w:t>
      </w:r>
      <w:r>
        <w:rPr>
          <w:color w:val="000000"/>
          <w:spacing w:val="-4"/>
        </w:rPr>
        <w:t>у</w:t>
      </w:r>
      <w:r>
        <w:rPr>
          <w:color w:val="000000"/>
          <w:spacing w:val="-1"/>
        </w:rPr>
        <w:t>с</w:t>
      </w:r>
      <w:r>
        <w:rPr>
          <w:color w:val="000000"/>
        </w:rPr>
        <w:t>ловийдлявнедрен</w:t>
      </w:r>
      <w:r>
        <w:rPr>
          <w:color w:val="000000"/>
          <w:spacing w:val="1"/>
        </w:rPr>
        <w:t>и</w:t>
      </w:r>
      <w:r>
        <w:rPr>
          <w:color w:val="000000"/>
        </w:rPr>
        <w:t>явобразовательный</w:t>
      </w:r>
      <w:r>
        <w:rPr>
          <w:color w:val="000000"/>
          <w:spacing w:val="1"/>
        </w:rPr>
        <w:t>п</w:t>
      </w:r>
      <w:r>
        <w:rPr>
          <w:color w:val="000000"/>
        </w:rPr>
        <w:t>р</w:t>
      </w:r>
      <w:r>
        <w:rPr>
          <w:color w:val="000000"/>
          <w:spacing w:val="-1"/>
        </w:rPr>
        <w:t>о</w:t>
      </w:r>
      <w:r>
        <w:rPr>
          <w:color w:val="000000"/>
        </w:rPr>
        <w:t>це</w:t>
      </w:r>
      <w:r>
        <w:rPr>
          <w:color w:val="000000"/>
          <w:spacing w:val="-1"/>
        </w:rPr>
        <w:t>с</w:t>
      </w:r>
      <w:r>
        <w:rPr>
          <w:color w:val="000000"/>
        </w:rPr>
        <w:t>с</w:t>
      </w:r>
      <w:r>
        <w:rPr>
          <w:color w:val="000000"/>
          <w:spacing w:val="1"/>
        </w:rPr>
        <w:t>з</w:t>
      </w:r>
      <w:r>
        <w:rPr>
          <w:color w:val="000000"/>
        </w:rPr>
        <w:t>доров</w:t>
      </w:r>
      <w:r>
        <w:rPr>
          <w:color w:val="000000"/>
          <w:spacing w:val="1"/>
        </w:rPr>
        <w:t>ь</w:t>
      </w:r>
      <w:r>
        <w:rPr>
          <w:color w:val="000000"/>
        </w:rPr>
        <w:t>есбер</w:t>
      </w:r>
      <w:r>
        <w:rPr>
          <w:color w:val="000000"/>
          <w:spacing w:val="-1"/>
        </w:rPr>
        <w:t>е</w:t>
      </w:r>
      <w:r>
        <w:rPr>
          <w:color w:val="000000"/>
          <w:spacing w:val="1"/>
        </w:rPr>
        <w:t>г</w:t>
      </w:r>
      <w:r>
        <w:rPr>
          <w:color w:val="000000"/>
        </w:rPr>
        <w:t>ающ</w:t>
      </w:r>
      <w:r>
        <w:rPr>
          <w:color w:val="000000"/>
          <w:spacing w:val="1"/>
        </w:rPr>
        <w:t>и</w:t>
      </w:r>
      <w:r>
        <w:rPr>
          <w:color w:val="000000"/>
        </w:rPr>
        <w:t>х</w:t>
      </w:r>
      <w:r>
        <w:rPr>
          <w:color w:val="000000"/>
          <w:spacing w:val="1"/>
        </w:rPr>
        <w:t>т</w:t>
      </w:r>
      <w:r>
        <w:rPr>
          <w:color w:val="000000"/>
          <w:spacing w:val="6"/>
        </w:rPr>
        <w:t>е</w:t>
      </w:r>
      <w:r>
        <w:rPr>
          <w:color w:val="000000"/>
          <w:spacing w:val="2"/>
        </w:rPr>
        <w:t>х</w:t>
      </w:r>
      <w:r>
        <w:rPr>
          <w:color w:val="000000"/>
        </w:rPr>
        <w:t>-нологий.</w:t>
      </w:r>
    </w:p>
    <w:p w:rsidR="00505FFC" w:rsidRDefault="00505FFC" w:rsidP="00505FFC">
      <w:pPr>
        <w:widowControl w:val="0"/>
        <w:spacing w:before="3"/>
        <w:ind w:right="-16" w:firstLine="708"/>
        <w:jc w:val="both"/>
        <w:rPr>
          <w:color w:val="000000"/>
        </w:rPr>
      </w:pPr>
      <w:r>
        <w:rPr>
          <w:color w:val="000000"/>
        </w:rPr>
        <w:t>До</w:t>
      </w:r>
      <w:r>
        <w:rPr>
          <w:color w:val="000000"/>
          <w:spacing w:val="-1"/>
        </w:rPr>
        <w:t>с</w:t>
      </w:r>
      <w:r>
        <w:rPr>
          <w:color w:val="000000"/>
        </w:rPr>
        <w:t>т</w:t>
      </w:r>
      <w:r>
        <w:rPr>
          <w:color w:val="000000"/>
          <w:spacing w:val="1"/>
        </w:rPr>
        <w:t>и</w:t>
      </w:r>
      <w:r>
        <w:rPr>
          <w:color w:val="000000"/>
        </w:rPr>
        <w:t>жен</w:t>
      </w:r>
      <w:r>
        <w:rPr>
          <w:color w:val="000000"/>
          <w:spacing w:val="1"/>
        </w:rPr>
        <w:t>и</w:t>
      </w:r>
      <w:r>
        <w:rPr>
          <w:color w:val="000000"/>
        </w:rPr>
        <w:t>е</w:t>
      </w:r>
      <w:r>
        <w:rPr>
          <w:color w:val="000000"/>
          <w:spacing w:val="1"/>
        </w:rPr>
        <w:t>п</w:t>
      </w:r>
      <w:r>
        <w:rPr>
          <w:color w:val="000000"/>
        </w:rPr>
        <w:t>оставл</w:t>
      </w:r>
      <w:r>
        <w:rPr>
          <w:color w:val="000000"/>
          <w:spacing w:val="-1"/>
        </w:rPr>
        <w:t>е</w:t>
      </w:r>
      <w:r>
        <w:rPr>
          <w:color w:val="000000"/>
        </w:rPr>
        <w:t>н</w:t>
      </w:r>
      <w:r>
        <w:rPr>
          <w:color w:val="000000"/>
          <w:spacing w:val="1"/>
        </w:rPr>
        <w:t>н</w:t>
      </w:r>
      <w:r>
        <w:rPr>
          <w:color w:val="000000"/>
        </w:rPr>
        <w:t>ой</w:t>
      </w:r>
      <w:r>
        <w:rPr>
          <w:color w:val="000000"/>
          <w:spacing w:val="1"/>
        </w:rPr>
        <w:t>ц</w:t>
      </w:r>
      <w:r>
        <w:rPr>
          <w:color w:val="000000"/>
        </w:rPr>
        <w:t>еливо</w:t>
      </w:r>
      <w:r>
        <w:rPr>
          <w:color w:val="000000"/>
          <w:spacing w:val="1"/>
        </w:rPr>
        <w:t>з</w:t>
      </w:r>
      <w:r>
        <w:rPr>
          <w:color w:val="000000"/>
        </w:rPr>
        <w:t>мо</w:t>
      </w:r>
      <w:r>
        <w:rPr>
          <w:color w:val="000000"/>
          <w:spacing w:val="-2"/>
        </w:rPr>
        <w:t>ж</w:t>
      </w:r>
      <w:r>
        <w:rPr>
          <w:color w:val="000000"/>
        </w:rPr>
        <w:t>нолишь</w:t>
      </w:r>
      <w:r>
        <w:rPr>
          <w:color w:val="000000"/>
          <w:spacing w:val="1"/>
        </w:rPr>
        <w:t>п</w:t>
      </w:r>
      <w:r>
        <w:rPr>
          <w:color w:val="000000"/>
        </w:rPr>
        <w:t>ри</w:t>
      </w:r>
      <w:r>
        <w:rPr>
          <w:color w:val="000000"/>
          <w:spacing w:val="-6"/>
        </w:rPr>
        <w:t>у</w:t>
      </w:r>
      <w:r>
        <w:rPr>
          <w:color w:val="000000"/>
          <w:spacing w:val="-1"/>
        </w:rPr>
        <w:t>с</w:t>
      </w:r>
      <w:r>
        <w:rPr>
          <w:color w:val="000000"/>
        </w:rPr>
        <w:t>л</w:t>
      </w:r>
      <w:r>
        <w:rPr>
          <w:color w:val="000000"/>
          <w:spacing w:val="1"/>
        </w:rPr>
        <w:t>о</w:t>
      </w:r>
      <w:r>
        <w:rPr>
          <w:color w:val="000000"/>
        </w:rPr>
        <w:t>в</w:t>
      </w:r>
      <w:r>
        <w:rPr>
          <w:color w:val="000000"/>
          <w:spacing w:val="1"/>
        </w:rPr>
        <w:t>ии</w:t>
      </w:r>
      <w:r>
        <w:rPr>
          <w:color w:val="000000"/>
        </w:rPr>
        <w:t>,</w:t>
      </w:r>
      <w:r>
        <w:rPr>
          <w:color w:val="000000"/>
          <w:spacing w:val="1"/>
        </w:rPr>
        <w:t>н</w:t>
      </w:r>
      <w:r>
        <w:rPr>
          <w:color w:val="000000"/>
        </w:rPr>
        <w:t>епрерывногоо</w:t>
      </w:r>
      <w:r>
        <w:rPr>
          <w:color w:val="000000"/>
          <w:spacing w:val="3"/>
        </w:rPr>
        <w:t>б</w:t>
      </w:r>
      <w:r>
        <w:rPr>
          <w:color w:val="000000"/>
          <w:spacing w:val="-4"/>
        </w:rPr>
        <w:t>у</w:t>
      </w:r>
      <w:r>
        <w:rPr>
          <w:color w:val="000000"/>
          <w:spacing w:val="1"/>
        </w:rPr>
        <w:t>ч</w:t>
      </w:r>
      <w:r>
        <w:rPr>
          <w:color w:val="000000"/>
        </w:rPr>
        <w:t>ен</w:t>
      </w:r>
      <w:r>
        <w:rPr>
          <w:color w:val="000000"/>
          <w:spacing w:val="1"/>
        </w:rPr>
        <w:t>и</w:t>
      </w:r>
      <w:r>
        <w:rPr>
          <w:color w:val="000000"/>
        </w:rPr>
        <w:t>я, не</w:t>
      </w:r>
      <w:r>
        <w:rPr>
          <w:color w:val="000000"/>
          <w:spacing w:val="1"/>
        </w:rPr>
        <w:t>п</w:t>
      </w:r>
      <w:r>
        <w:rPr>
          <w:color w:val="000000"/>
        </w:rPr>
        <w:t>реры</w:t>
      </w:r>
      <w:r>
        <w:rPr>
          <w:color w:val="000000"/>
          <w:spacing w:val="-1"/>
        </w:rPr>
        <w:t>в</w:t>
      </w:r>
      <w:r>
        <w:rPr>
          <w:color w:val="000000"/>
        </w:rPr>
        <w:t>номразви</w:t>
      </w:r>
      <w:r>
        <w:rPr>
          <w:color w:val="000000"/>
          <w:spacing w:val="1"/>
        </w:rPr>
        <w:t>т</w:t>
      </w:r>
      <w:r>
        <w:rPr>
          <w:color w:val="000000"/>
        </w:rPr>
        <w:t>иисобственных</w:t>
      </w:r>
      <w:r>
        <w:rPr>
          <w:color w:val="000000"/>
          <w:spacing w:val="1"/>
        </w:rPr>
        <w:t>к</w:t>
      </w:r>
      <w:r>
        <w:rPr>
          <w:color w:val="000000"/>
        </w:rPr>
        <w:t>ом</w:t>
      </w:r>
      <w:r>
        <w:rPr>
          <w:color w:val="000000"/>
          <w:spacing w:val="-1"/>
        </w:rPr>
        <w:t>пе</w:t>
      </w:r>
      <w:r>
        <w:rPr>
          <w:color w:val="000000"/>
        </w:rPr>
        <w:t>тен</w:t>
      </w:r>
      <w:r>
        <w:rPr>
          <w:color w:val="000000"/>
          <w:spacing w:val="1"/>
        </w:rPr>
        <w:t>тн</w:t>
      </w:r>
      <w:r>
        <w:rPr>
          <w:color w:val="000000"/>
        </w:rPr>
        <w:t>остей</w:t>
      </w:r>
      <w:proofErr w:type="gramStart"/>
      <w:r>
        <w:rPr>
          <w:color w:val="000000"/>
        </w:rPr>
        <w:t>.</w:t>
      </w:r>
      <w:r>
        <w:rPr>
          <w:color w:val="000000"/>
          <w:spacing w:val="1"/>
        </w:rPr>
        <w:t>С</w:t>
      </w:r>
      <w:proofErr w:type="gramEnd"/>
      <w:r>
        <w:rPr>
          <w:color w:val="000000"/>
          <w:spacing w:val="-1"/>
        </w:rPr>
        <w:t>о</w:t>
      </w:r>
      <w:r>
        <w:rPr>
          <w:color w:val="000000"/>
        </w:rPr>
        <w:t>з</w:t>
      </w:r>
      <w:r>
        <w:rPr>
          <w:color w:val="000000"/>
          <w:spacing w:val="7"/>
        </w:rPr>
        <w:t>д</w:t>
      </w:r>
      <w:r>
        <w:rPr>
          <w:color w:val="000000"/>
        </w:rPr>
        <w:t>аниесистемы</w:t>
      </w:r>
      <w:r>
        <w:rPr>
          <w:color w:val="000000"/>
          <w:spacing w:val="1"/>
        </w:rPr>
        <w:t>н</w:t>
      </w:r>
      <w:r>
        <w:rPr>
          <w:color w:val="000000"/>
        </w:rPr>
        <w:t>епрерыв</w:t>
      </w:r>
      <w:r>
        <w:rPr>
          <w:color w:val="000000"/>
          <w:spacing w:val="1"/>
        </w:rPr>
        <w:t>н</w:t>
      </w:r>
      <w:r>
        <w:rPr>
          <w:color w:val="000000"/>
        </w:rPr>
        <w:t>ого образован</w:t>
      </w:r>
      <w:r>
        <w:rPr>
          <w:color w:val="000000"/>
          <w:spacing w:val="1"/>
        </w:rPr>
        <w:t>и</w:t>
      </w:r>
      <w:r>
        <w:rPr>
          <w:color w:val="000000"/>
        </w:rPr>
        <w:t>я</w:t>
      </w:r>
      <w:r>
        <w:rPr>
          <w:color w:val="000000"/>
          <w:spacing w:val="1"/>
        </w:rPr>
        <w:t>п</w:t>
      </w:r>
      <w:r>
        <w:rPr>
          <w:color w:val="000000"/>
        </w:rPr>
        <w:t>редпола</w:t>
      </w:r>
      <w:r>
        <w:rPr>
          <w:color w:val="000000"/>
          <w:spacing w:val="-1"/>
        </w:rPr>
        <w:t>гае</w:t>
      </w:r>
      <w:r>
        <w:rPr>
          <w:color w:val="000000"/>
        </w:rPr>
        <w:t>т</w:t>
      </w:r>
      <w:r>
        <w:rPr>
          <w:color w:val="000000"/>
          <w:spacing w:val="1"/>
        </w:rPr>
        <w:t>п</w:t>
      </w:r>
      <w:r>
        <w:rPr>
          <w:color w:val="000000"/>
        </w:rPr>
        <w:t>лавны</w:t>
      </w:r>
      <w:r>
        <w:rPr>
          <w:color w:val="000000"/>
          <w:spacing w:val="1"/>
        </w:rPr>
        <w:t>й</w:t>
      </w:r>
      <w:r>
        <w:rPr>
          <w:color w:val="000000"/>
        </w:rPr>
        <w:t>,безболезненный</w:t>
      </w:r>
      <w:r>
        <w:rPr>
          <w:color w:val="000000"/>
          <w:spacing w:val="1"/>
        </w:rPr>
        <w:t>п</w:t>
      </w:r>
      <w:r>
        <w:rPr>
          <w:color w:val="000000"/>
        </w:rPr>
        <w:t>ер</w:t>
      </w:r>
      <w:r>
        <w:rPr>
          <w:color w:val="000000"/>
          <w:spacing w:val="-1"/>
        </w:rPr>
        <w:t>е</w:t>
      </w:r>
      <w:r>
        <w:rPr>
          <w:color w:val="000000"/>
          <w:spacing w:val="2"/>
        </w:rPr>
        <w:t>х</w:t>
      </w:r>
      <w:r>
        <w:rPr>
          <w:color w:val="000000"/>
        </w:rPr>
        <w:t>одо</w:t>
      </w:r>
      <w:r>
        <w:rPr>
          <w:color w:val="000000"/>
          <w:spacing w:val="2"/>
        </w:rPr>
        <w:t>б</w:t>
      </w:r>
      <w:r>
        <w:rPr>
          <w:color w:val="000000"/>
          <w:spacing w:val="-6"/>
        </w:rPr>
        <w:t>у</w:t>
      </w:r>
      <w:r>
        <w:rPr>
          <w:color w:val="000000"/>
          <w:spacing w:val="-1"/>
        </w:rPr>
        <w:t>ч</w:t>
      </w:r>
      <w:r>
        <w:rPr>
          <w:color w:val="000000"/>
          <w:spacing w:val="1"/>
        </w:rPr>
        <w:t>аю</w:t>
      </w:r>
      <w:r>
        <w:rPr>
          <w:color w:val="000000"/>
        </w:rPr>
        <w:t>щего</w:t>
      </w:r>
      <w:r>
        <w:rPr>
          <w:color w:val="000000"/>
          <w:spacing w:val="-1"/>
        </w:rPr>
        <w:t>с</w:t>
      </w:r>
      <w:r>
        <w:rPr>
          <w:color w:val="000000"/>
        </w:rPr>
        <w:t>яотод</w:t>
      </w:r>
      <w:r>
        <w:rPr>
          <w:color w:val="000000"/>
          <w:spacing w:val="2"/>
        </w:rPr>
        <w:t>н</w:t>
      </w:r>
      <w:r>
        <w:rPr>
          <w:color w:val="000000"/>
        </w:rPr>
        <w:t>огоэт</w:t>
      </w:r>
      <w:r>
        <w:rPr>
          <w:color w:val="000000"/>
          <w:spacing w:val="-1"/>
        </w:rPr>
        <w:t>а</w:t>
      </w:r>
      <w:r>
        <w:rPr>
          <w:color w:val="000000"/>
        </w:rPr>
        <w:t>па разви</w:t>
      </w:r>
      <w:r>
        <w:rPr>
          <w:color w:val="000000"/>
          <w:spacing w:val="1"/>
        </w:rPr>
        <w:t>ти</w:t>
      </w:r>
      <w:r>
        <w:rPr>
          <w:color w:val="000000"/>
        </w:rPr>
        <w:t>я</w:t>
      </w:r>
      <w:r>
        <w:rPr>
          <w:color w:val="000000"/>
          <w:spacing w:val="1"/>
        </w:rPr>
        <w:t>кп</w:t>
      </w:r>
      <w:r>
        <w:rPr>
          <w:color w:val="000000"/>
        </w:rPr>
        <w:t>осл</w:t>
      </w:r>
      <w:r>
        <w:rPr>
          <w:color w:val="000000"/>
          <w:spacing w:val="-1"/>
        </w:rPr>
        <w:t>е</w:t>
      </w:r>
      <w:r>
        <w:rPr>
          <w:color w:val="000000"/>
          <w:spacing w:val="2"/>
        </w:rPr>
        <w:t>д</w:t>
      </w:r>
      <w:r>
        <w:rPr>
          <w:color w:val="000000"/>
          <w:spacing w:val="-4"/>
        </w:rPr>
        <w:t>у</w:t>
      </w:r>
      <w:r>
        <w:rPr>
          <w:color w:val="000000"/>
        </w:rPr>
        <w:t>ю</w:t>
      </w:r>
      <w:r>
        <w:rPr>
          <w:color w:val="000000"/>
          <w:spacing w:val="2"/>
        </w:rPr>
        <w:t>щ</w:t>
      </w:r>
      <w:r>
        <w:rPr>
          <w:color w:val="000000"/>
        </w:rPr>
        <w:t>е</w:t>
      </w:r>
      <w:r>
        <w:rPr>
          <w:color w:val="000000"/>
          <w:spacing w:val="3"/>
        </w:rPr>
        <w:t>м</w:t>
      </w:r>
      <w:r>
        <w:rPr>
          <w:color w:val="000000"/>
        </w:rPr>
        <w:t>уотод</w:t>
      </w:r>
      <w:r>
        <w:rPr>
          <w:color w:val="000000"/>
          <w:spacing w:val="2"/>
        </w:rPr>
        <w:t>н</w:t>
      </w:r>
      <w:r>
        <w:rPr>
          <w:color w:val="000000"/>
        </w:rPr>
        <w:t>ойс</w:t>
      </w:r>
      <w:r>
        <w:rPr>
          <w:color w:val="000000"/>
          <w:spacing w:val="3"/>
        </w:rPr>
        <w:t>т</w:t>
      </w:r>
      <w:r>
        <w:rPr>
          <w:color w:val="000000"/>
          <w:spacing w:val="-7"/>
        </w:rPr>
        <w:t>у</w:t>
      </w:r>
      <w:r>
        <w:rPr>
          <w:color w:val="000000"/>
        </w:rPr>
        <w:t>пе</w:t>
      </w:r>
      <w:r>
        <w:rPr>
          <w:color w:val="000000"/>
          <w:spacing w:val="1"/>
        </w:rPr>
        <w:t>н</w:t>
      </w:r>
      <w:r>
        <w:rPr>
          <w:color w:val="000000"/>
        </w:rPr>
        <w:t>иобразован</w:t>
      </w:r>
      <w:r>
        <w:rPr>
          <w:color w:val="000000"/>
          <w:spacing w:val="1"/>
        </w:rPr>
        <w:t>и</w:t>
      </w:r>
      <w:r>
        <w:rPr>
          <w:color w:val="000000"/>
        </w:rPr>
        <w:t>як</w:t>
      </w:r>
      <w:r>
        <w:rPr>
          <w:color w:val="000000"/>
          <w:spacing w:val="1"/>
        </w:rPr>
        <w:t>п</w:t>
      </w:r>
      <w:r>
        <w:rPr>
          <w:color w:val="000000"/>
        </w:rPr>
        <w:t>осле</w:t>
      </w:r>
      <w:r>
        <w:rPr>
          <w:color w:val="000000"/>
          <w:spacing w:val="1"/>
        </w:rPr>
        <w:t>д</w:t>
      </w:r>
      <w:r>
        <w:rPr>
          <w:color w:val="000000"/>
          <w:spacing w:val="-1"/>
        </w:rPr>
        <w:t>у</w:t>
      </w:r>
      <w:r>
        <w:rPr>
          <w:color w:val="000000"/>
        </w:rPr>
        <w:t>ющей,болеесов</w:t>
      </w:r>
      <w:r>
        <w:rPr>
          <w:color w:val="000000"/>
          <w:spacing w:val="-1"/>
        </w:rPr>
        <w:t>е</w:t>
      </w:r>
      <w:r>
        <w:rPr>
          <w:color w:val="000000"/>
        </w:rPr>
        <w:t>рш</w:t>
      </w:r>
      <w:r>
        <w:rPr>
          <w:color w:val="000000"/>
          <w:spacing w:val="-1"/>
        </w:rPr>
        <w:t>е</w:t>
      </w:r>
      <w:r>
        <w:rPr>
          <w:color w:val="000000"/>
          <w:spacing w:val="3"/>
        </w:rPr>
        <w:t>н</w:t>
      </w:r>
      <w:r>
        <w:rPr>
          <w:color w:val="000000"/>
        </w:rPr>
        <w:t xml:space="preserve">ной. </w:t>
      </w:r>
      <w:r>
        <w:rPr>
          <w:color w:val="000000"/>
          <w:spacing w:val="-1"/>
        </w:rPr>
        <w:t>Ва</w:t>
      </w:r>
      <w:r>
        <w:rPr>
          <w:color w:val="000000"/>
        </w:rPr>
        <w:t>жне</w:t>
      </w:r>
      <w:r>
        <w:rPr>
          <w:color w:val="000000"/>
          <w:spacing w:val="1"/>
        </w:rPr>
        <w:t>й</w:t>
      </w:r>
      <w:r>
        <w:rPr>
          <w:color w:val="000000"/>
        </w:rPr>
        <w:t>ш</w:t>
      </w:r>
      <w:r>
        <w:rPr>
          <w:color w:val="000000"/>
          <w:spacing w:val="1"/>
        </w:rPr>
        <w:t>и</w:t>
      </w:r>
      <w:r>
        <w:rPr>
          <w:color w:val="000000"/>
        </w:rPr>
        <w:t>м</w:t>
      </w:r>
      <w:r>
        <w:rPr>
          <w:color w:val="000000"/>
          <w:spacing w:val="-4"/>
        </w:rPr>
        <w:t>у</w:t>
      </w:r>
      <w:r>
        <w:rPr>
          <w:color w:val="000000"/>
          <w:spacing w:val="-1"/>
        </w:rPr>
        <w:t>с</w:t>
      </w:r>
      <w:r>
        <w:rPr>
          <w:color w:val="000000"/>
        </w:rPr>
        <w:t>ловием</w:t>
      </w:r>
      <w:r>
        <w:rPr>
          <w:color w:val="000000"/>
          <w:spacing w:val="1"/>
        </w:rPr>
        <w:t>п</w:t>
      </w:r>
      <w:r>
        <w:rPr>
          <w:color w:val="000000"/>
        </w:rPr>
        <w:t>овыш</w:t>
      </w:r>
      <w:r>
        <w:rPr>
          <w:color w:val="000000"/>
          <w:spacing w:val="-1"/>
        </w:rPr>
        <w:t>е</w:t>
      </w:r>
      <w:r>
        <w:rPr>
          <w:color w:val="000000"/>
        </w:rPr>
        <w:t>н</w:t>
      </w:r>
      <w:r>
        <w:rPr>
          <w:color w:val="000000"/>
          <w:spacing w:val="1"/>
        </w:rPr>
        <w:t>и</w:t>
      </w:r>
      <w:r>
        <w:rPr>
          <w:color w:val="000000"/>
        </w:rPr>
        <w:t>яэффек</w:t>
      </w:r>
      <w:r>
        <w:rPr>
          <w:color w:val="000000"/>
          <w:spacing w:val="1"/>
        </w:rPr>
        <w:t>ти</w:t>
      </w:r>
      <w:r>
        <w:rPr>
          <w:color w:val="000000"/>
          <w:spacing w:val="-1"/>
        </w:rPr>
        <w:t>в</w:t>
      </w:r>
      <w:r>
        <w:rPr>
          <w:color w:val="000000"/>
        </w:rPr>
        <w:t>ности</w:t>
      </w:r>
      <w:r>
        <w:rPr>
          <w:color w:val="000000"/>
          <w:spacing w:val="-7"/>
        </w:rPr>
        <w:t>у</w:t>
      </w:r>
      <w:r>
        <w:rPr>
          <w:color w:val="000000"/>
        </w:rPr>
        <w:t>пр</w:t>
      </w:r>
      <w:r>
        <w:rPr>
          <w:color w:val="000000"/>
          <w:spacing w:val="2"/>
        </w:rPr>
        <w:t>а</w:t>
      </w:r>
      <w:r>
        <w:rPr>
          <w:color w:val="000000"/>
        </w:rPr>
        <w:t>влен</w:t>
      </w:r>
      <w:r>
        <w:rPr>
          <w:color w:val="000000"/>
          <w:spacing w:val="1"/>
        </w:rPr>
        <w:t>и</w:t>
      </w:r>
      <w:r>
        <w:rPr>
          <w:color w:val="000000"/>
        </w:rPr>
        <w:t>я</w:t>
      </w:r>
      <w:r>
        <w:rPr>
          <w:color w:val="000000"/>
          <w:spacing w:val="-3"/>
        </w:rPr>
        <w:t>у</w:t>
      </w:r>
      <w:r>
        <w:rPr>
          <w:color w:val="000000"/>
        </w:rPr>
        <w:t>ч</w:t>
      </w:r>
      <w:r>
        <w:rPr>
          <w:color w:val="000000"/>
          <w:spacing w:val="8"/>
        </w:rPr>
        <w:t>е</w:t>
      </w:r>
      <w:r>
        <w:rPr>
          <w:color w:val="000000"/>
        </w:rPr>
        <w:t>б</w:t>
      </w:r>
      <w:r>
        <w:rPr>
          <w:color w:val="000000"/>
          <w:spacing w:val="2"/>
        </w:rPr>
        <w:t>н</w:t>
      </w:r>
      <w:r>
        <w:rPr>
          <w:color w:val="000000"/>
        </w:rPr>
        <w:t>ым</w:t>
      </w:r>
      <w:r>
        <w:rPr>
          <w:color w:val="000000"/>
          <w:spacing w:val="1"/>
        </w:rPr>
        <w:t>п</w:t>
      </w:r>
      <w:r>
        <w:rPr>
          <w:color w:val="000000"/>
        </w:rPr>
        <w:t>ро</w:t>
      </w:r>
      <w:r>
        <w:rPr>
          <w:color w:val="000000"/>
          <w:spacing w:val="1"/>
        </w:rPr>
        <w:t>ц</w:t>
      </w:r>
      <w:r>
        <w:rPr>
          <w:color w:val="000000"/>
        </w:rPr>
        <w:t>е</w:t>
      </w:r>
      <w:r>
        <w:rPr>
          <w:color w:val="000000"/>
          <w:spacing w:val="-1"/>
        </w:rPr>
        <w:t>с</w:t>
      </w:r>
      <w:r>
        <w:rPr>
          <w:color w:val="000000"/>
        </w:rPr>
        <w:t>сомявл</w:t>
      </w:r>
      <w:r>
        <w:rPr>
          <w:color w:val="000000"/>
          <w:spacing w:val="2"/>
        </w:rPr>
        <w:t>я</w:t>
      </w:r>
      <w:r>
        <w:rPr>
          <w:color w:val="000000"/>
        </w:rPr>
        <w:t>ется</w:t>
      </w:r>
    </w:p>
    <w:p w:rsidR="00505FFC" w:rsidRDefault="00505FFC" w:rsidP="00505FFC">
      <w:pPr>
        <w:spacing w:line="240" w:lineRule="exact"/>
      </w:pPr>
    </w:p>
    <w:p w:rsidR="00505FFC" w:rsidRDefault="00505FFC" w:rsidP="00505FFC">
      <w:pPr>
        <w:spacing w:after="3" w:line="140" w:lineRule="exact"/>
        <w:rPr>
          <w:sz w:val="14"/>
          <w:szCs w:val="14"/>
        </w:rPr>
      </w:pPr>
    </w:p>
    <w:p w:rsidR="00505FFC" w:rsidRDefault="00505FFC" w:rsidP="00505FFC">
      <w:pPr>
        <w:widowControl w:val="0"/>
        <w:ind w:left="9760" w:right="-20"/>
        <w:rPr>
          <w:color w:val="000000"/>
          <w:sz w:val="20"/>
          <w:szCs w:val="20"/>
        </w:rPr>
        <w:sectPr w:rsidR="00505FFC" w:rsidSect="00505FFC">
          <w:pgSz w:w="11906" w:h="16838"/>
          <w:pgMar w:top="419" w:right="844" w:bottom="652" w:left="1099" w:header="0" w:footer="0" w:gutter="0"/>
          <w:cols w:space="708"/>
        </w:sectPr>
      </w:pPr>
      <w:r>
        <w:rPr>
          <w:color w:val="000000"/>
          <w:spacing w:val="1"/>
          <w:sz w:val="20"/>
          <w:szCs w:val="20"/>
        </w:rPr>
        <w:t>1</w:t>
      </w:r>
      <w:r>
        <w:rPr>
          <w:color w:val="000000"/>
          <w:sz w:val="20"/>
          <w:szCs w:val="20"/>
        </w:rPr>
        <w:t>1</w:t>
      </w:r>
    </w:p>
    <w:p w:rsidR="00505FFC" w:rsidRDefault="00505FFC" w:rsidP="00505FFC">
      <w:pPr>
        <w:widowControl w:val="0"/>
        <w:spacing w:line="239" w:lineRule="auto"/>
        <w:ind w:right="-17"/>
        <w:jc w:val="both"/>
        <w:rPr>
          <w:color w:val="000000"/>
        </w:rPr>
      </w:pPr>
      <w:r>
        <w:rPr>
          <w:color w:val="000000"/>
        </w:rPr>
        <w:lastRenderedPageBreak/>
        <w:t>систе</w:t>
      </w:r>
      <w:r>
        <w:rPr>
          <w:color w:val="000000"/>
          <w:spacing w:val="-1"/>
        </w:rPr>
        <w:t>ма</w:t>
      </w:r>
      <w:r>
        <w:rPr>
          <w:color w:val="000000"/>
        </w:rPr>
        <w:t>т</w:t>
      </w:r>
      <w:r>
        <w:rPr>
          <w:color w:val="000000"/>
          <w:spacing w:val="1"/>
        </w:rPr>
        <w:t>и</w:t>
      </w:r>
      <w:r>
        <w:rPr>
          <w:color w:val="000000"/>
        </w:rPr>
        <w:t>че</w:t>
      </w:r>
      <w:r>
        <w:rPr>
          <w:color w:val="000000"/>
          <w:spacing w:val="-1"/>
        </w:rPr>
        <w:t>с</w:t>
      </w:r>
      <w:r>
        <w:rPr>
          <w:color w:val="000000"/>
        </w:rPr>
        <w:t>к</w:t>
      </w:r>
      <w:r>
        <w:rPr>
          <w:color w:val="000000"/>
          <w:spacing w:val="1"/>
        </w:rPr>
        <w:t>и</w:t>
      </w:r>
      <w:r>
        <w:rPr>
          <w:color w:val="000000"/>
        </w:rPr>
        <w:t>йанализоб</w:t>
      </w:r>
      <w:r>
        <w:rPr>
          <w:color w:val="000000"/>
          <w:spacing w:val="1"/>
        </w:rPr>
        <w:t>ъ</w:t>
      </w:r>
      <w:r>
        <w:rPr>
          <w:color w:val="000000"/>
        </w:rPr>
        <w:t>е</w:t>
      </w:r>
      <w:r>
        <w:rPr>
          <w:color w:val="000000"/>
          <w:spacing w:val="-1"/>
        </w:rPr>
        <w:t>к</w:t>
      </w:r>
      <w:r>
        <w:rPr>
          <w:color w:val="000000"/>
        </w:rPr>
        <w:t>тив</w:t>
      </w:r>
      <w:r>
        <w:rPr>
          <w:color w:val="000000"/>
          <w:spacing w:val="1"/>
        </w:rPr>
        <w:t>н</w:t>
      </w:r>
      <w:r>
        <w:rPr>
          <w:color w:val="000000"/>
          <w:spacing w:val="-2"/>
        </w:rPr>
        <w:t>ы</w:t>
      </w:r>
      <w:r>
        <w:rPr>
          <w:color w:val="000000"/>
        </w:rPr>
        <w:t>хда</w:t>
      </w:r>
      <w:r>
        <w:rPr>
          <w:color w:val="000000"/>
          <w:spacing w:val="-1"/>
        </w:rPr>
        <w:t>нн</w:t>
      </w:r>
      <w:r>
        <w:rPr>
          <w:color w:val="000000"/>
        </w:rPr>
        <w:t>ыхосостояниире</w:t>
      </w:r>
      <w:r>
        <w:rPr>
          <w:color w:val="000000"/>
          <w:spacing w:val="2"/>
        </w:rPr>
        <w:t>з</w:t>
      </w:r>
      <w:r>
        <w:rPr>
          <w:color w:val="000000"/>
          <w:spacing w:val="-6"/>
        </w:rPr>
        <w:t>у</w:t>
      </w:r>
      <w:r>
        <w:rPr>
          <w:color w:val="000000"/>
          <w:spacing w:val="2"/>
        </w:rPr>
        <w:t>л</w:t>
      </w:r>
      <w:r>
        <w:rPr>
          <w:color w:val="000000"/>
        </w:rPr>
        <w:t>ь</w:t>
      </w:r>
      <w:r>
        <w:rPr>
          <w:color w:val="000000"/>
          <w:spacing w:val="1"/>
        </w:rPr>
        <w:t>т</w:t>
      </w:r>
      <w:r>
        <w:rPr>
          <w:color w:val="000000"/>
        </w:rPr>
        <w:t>атово</w:t>
      </w:r>
      <w:r>
        <w:rPr>
          <w:color w:val="000000"/>
          <w:spacing w:val="2"/>
        </w:rPr>
        <w:t>б</w:t>
      </w:r>
      <w:r>
        <w:rPr>
          <w:color w:val="000000"/>
          <w:spacing w:val="-3"/>
        </w:rPr>
        <w:t>у</w:t>
      </w:r>
      <w:r>
        <w:rPr>
          <w:color w:val="000000"/>
          <w:spacing w:val="-1"/>
        </w:rPr>
        <w:t>че</w:t>
      </w:r>
      <w:r>
        <w:rPr>
          <w:color w:val="000000"/>
        </w:rPr>
        <w:t>н</w:t>
      </w:r>
      <w:r>
        <w:rPr>
          <w:color w:val="000000"/>
          <w:spacing w:val="1"/>
        </w:rPr>
        <w:t>и</w:t>
      </w:r>
      <w:r>
        <w:rPr>
          <w:color w:val="000000"/>
        </w:rPr>
        <w:t>я</w:t>
      </w:r>
      <w:r>
        <w:rPr>
          <w:color w:val="000000"/>
          <w:spacing w:val="-3"/>
        </w:rPr>
        <w:t>у</w:t>
      </w:r>
      <w:r>
        <w:rPr>
          <w:color w:val="000000"/>
        </w:rPr>
        <w:t>ча</w:t>
      </w:r>
      <w:r>
        <w:rPr>
          <w:color w:val="000000"/>
          <w:spacing w:val="2"/>
        </w:rPr>
        <w:t>щ</w:t>
      </w:r>
      <w:r>
        <w:rPr>
          <w:color w:val="000000"/>
          <w:spacing w:val="1"/>
        </w:rPr>
        <w:t>и</w:t>
      </w:r>
      <w:r>
        <w:rPr>
          <w:color w:val="000000"/>
          <w:spacing w:val="2"/>
        </w:rPr>
        <w:t>х</w:t>
      </w:r>
      <w:r>
        <w:rPr>
          <w:color w:val="000000"/>
        </w:rPr>
        <w:t>ся. Н</w:t>
      </w:r>
      <w:r>
        <w:rPr>
          <w:color w:val="000000"/>
          <w:spacing w:val="-1"/>
        </w:rPr>
        <w:t>е</w:t>
      </w:r>
      <w:r>
        <w:rPr>
          <w:color w:val="000000"/>
        </w:rPr>
        <w:t>об</w:t>
      </w:r>
      <w:r>
        <w:rPr>
          <w:color w:val="000000"/>
          <w:spacing w:val="2"/>
        </w:rPr>
        <w:t>х</w:t>
      </w:r>
      <w:r>
        <w:rPr>
          <w:color w:val="000000"/>
        </w:rPr>
        <w:t>од</w:t>
      </w:r>
      <w:r>
        <w:rPr>
          <w:color w:val="000000"/>
          <w:spacing w:val="1"/>
        </w:rPr>
        <w:t>и</w:t>
      </w:r>
      <w:r>
        <w:rPr>
          <w:color w:val="000000"/>
        </w:rPr>
        <w:t>мым</w:t>
      </w:r>
      <w:r>
        <w:rPr>
          <w:color w:val="000000"/>
          <w:spacing w:val="1"/>
        </w:rPr>
        <w:t>ин</w:t>
      </w:r>
      <w:r>
        <w:rPr>
          <w:color w:val="000000"/>
        </w:rPr>
        <w:t>ст</w:t>
      </w:r>
      <w:r>
        <w:rPr>
          <w:color w:val="000000"/>
          <w:spacing w:val="2"/>
        </w:rPr>
        <w:t>р</w:t>
      </w:r>
      <w:r>
        <w:rPr>
          <w:color w:val="000000"/>
          <w:spacing w:val="-6"/>
        </w:rPr>
        <w:t>у</w:t>
      </w:r>
      <w:r>
        <w:rPr>
          <w:color w:val="000000"/>
        </w:rPr>
        <w:t>ме</w:t>
      </w:r>
      <w:r>
        <w:rPr>
          <w:color w:val="000000"/>
          <w:spacing w:val="1"/>
        </w:rPr>
        <w:t>н</w:t>
      </w:r>
      <w:r>
        <w:rPr>
          <w:color w:val="000000"/>
        </w:rPr>
        <w:t>томвреш</w:t>
      </w:r>
      <w:r>
        <w:rPr>
          <w:color w:val="000000"/>
          <w:spacing w:val="-1"/>
        </w:rPr>
        <w:t>е</w:t>
      </w:r>
      <w:r>
        <w:rPr>
          <w:color w:val="000000"/>
          <w:spacing w:val="1"/>
        </w:rPr>
        <w:t>ни</w:t>
      </w:r>
      <w:r>
        <w:rPr>
          <w:color w:val="000000"/>
        </w:rPr>
        <w:t>и</w:t>
      </w:r>
      <w:r>
        <w:rPr>
          <w:color w:val="000000"/>
          <w:spacing w:val="-2"/>
        </w:rPr>
        <w:t>э</w:t>
      </w:r>
      <w:r>
        <w:rPr>
          <w:color w:val="000000"/>
        </w:rPr>
        <w:t>тих</w:t>
      </w:r>
      <w:r>
        <w:rPr>
          <w:color w:val="000000"/>
          <w:spacing w:val="1"/>
        </w:rPr>
        <w:t>п</w:t>
      </w:r>
      <w:r>
        <w:rPr>
          <w:color w:val="000000"/>
        </w:rPr>
        <w:t>роблемявляетсямо</w:t>
      </w:r>
      <w:r>
        <w:rPr>
          <w:color w:val="000000"/>
          <w:spacing w:val="1"/>
        </w:rPr>
        <w:t>ни</w:t>
      </w:r>
      <w:r>
        <w:rPr>
          <w:color w:val="000000"/>
        </w:rPr>
        <w:t>тор</w:t>
      </w:r>
      <w:r>
        <w:rPr>
          <w:color w:val="000000"/>
          <w:spacing w:val="1"/>
        </w:rPr>
        <w:t>ин</w:t>
      </w:r>
      <w:r>
        <w:rPr>
          <w:color w:val="000000"/>
        </w:rPr>
        <w:t>г.В</w:t>
      </w:r>
      <w:r>
        <w:rPr>
          <w:color w:val="000000"/>
          <w:spacing w:val="1"/>
        </w:rPr>
        <w:t>ц</w:t>
      </w:r>
      <w:r>
        <w:rPr>
          <w:color w:val="000000"/>
        </w:rPr>
        <w:t>ел</w:t>
      </w:r>
      <w:r>
        <w:rPr>
          <w:color w:val="000000"/>
          <w:spacing w:val="-2"/>
        </w:rPr>
        <w:t>я</w:t>
      </w:r>
      <w:r>
        <w:rPr>
          <w:color w:val="000000"/>
        </w:rPr>
        <w:t>х</w:t>
      </w:r>
      <w:r>
        <w:rPr>
          <w:color w:val="000000"/>
          <w:spacing w:val="1"/>
        </w:rPr>
        <w:t>п</w:t>
      </w:r>
      <w:r>
        <w:rPr>
          <w:color w:val="000000"/>
        </w:rPr>
        <w:t>о</w:t>
      </w:r>
      <w:r>
        <w:rPr>
          <w:color w:val="000000"/>
          <w:spacing w:val="2"/>
        </w:rPr>
        <w:t>л</w:t>
      </w:r>
      <w:r>
        <w:rPr>
          <w:color w:val="000000"/>
          <w:spacing w:val="-6"/>
        </w:rPr>
        <w:t>у</w:t>
      </w:r>
      <w:r>
        <w:rPr>
          <w:color w:val="000000"/>
        </w:rPr>
        <w:t>ч</w:t>
      </w:r>
      <w:r>
        <w:rPr>
          <w:color w:val="000000"/>
          <w:spacing w:val="2"/>
        </w:rPr>
        <w:t>е</w:t>
      </w:r>
      <w:r>
        <w:rPr>
          <w:color w:val="000000"/>
          <w:spacing w:val="1"/>
        </w:rPr>
        <w:t>н</w:t>
      </w:r>
      <w:r>
        <w:rPr>
          <w:color w:val="000000"/>
        </w:rPr>
        <w:t>ия целост</w:t>
      </w:r>
      <w:r>
        <w:rPr>
          <w:color w:val="000000"/>
          <w:spacing w:val="1"/>
        </w:rPr>
        <w:t>н</w:t>
      </w:r>
      <w:r>
        <w:rPr>
          <w:color w:val="000000"/>
        </w:rPr>
        <w:t>ого</w:t>
      </w:r>
      <w:r>
        <w:rPr>
          <w:color w:val="000000"/>
          <w:spacing w:val="1"/>
        </w:rPr>
        <w:t>п</w:t>
      </w:r>
      <w:r>
        <w:rPr>
          <w:color w:val="000000"/>
        </w:rPr>
        <w:t>редставл</w:t>
      </w:r>
      <w:r>
        <w:rPr>
          <w:color w:val="000000"/>
          <w:spacing w:val="-1"/>
        </w:rPr>
        <w:t>е</w:t>
      </w:r>
      <w:r>
        <w:rPr>
          <w:color w:val="000000"/>
        </w:rPr>
        <w:t>н</w:t>
      </w:r>
      <w:r>
        <w:rPr>
          <w:color w:val="000000"/>
          <w:spacing w:val="1"/>
        </w:rPr>
        <w:t>и</w:t>
      </w:r>
      <w:r>
        <w:rPr>
          <w:color w:val="000000"/>
        </w:rPr>
        <w:t>яо</w:t>
      </w:r>
      <w:r>
        <w:rPr>
          <w:color w:val="000000"/>
          <w:spacing w:val="1"/>
        </w:rPr>
        <w:t>к</w:t>
      </w:r>
      <w:r>
        <w:rPr>
          <w:color w:val="000000"/>
        </w:rPr>
        <w:t>а</w:t>
      </w:r>
      <w:r>
        <w:rPr>
          <w:color w:val="000000"/>
          <w:spacing w:val="-1"/>
        </w:rPr>
        <w:t>ч</w:t>
      </w:r>
      <w:r>
        <w:rPr>
          <w:color w:val="000000"/>
        </w:rPr>
        <w:t>е</w:t>
      </w:r>
      <w:r>
        <w:rPr>
          <w:color w:val="000000"/>
          <w:spacing w:val="-1"/>
        </w:rPr>
        <w:t>с</w:t>
      </w:r>
      <w:r>
        <w:rPr>
          <w:color w:val="000000"/>
        </w:rPr>
        <w:t>тве</w:t>
      </w:r>
      <w:r>
        <w:rPr>
          <w:color w:val="000000"/>
          <w:spacing w:val="-4"/>
        </w:rPr>
        <w:t>у</w:t>
      </w:r>
      <w:r>
        <w:rPr>
          <w:color w:val="000000"/>
          <w:spacing w:val="1"/>
        </w:rPr>
        <w:t>ч</w:t>
      </w:r>
      <w:r>
        <w:rPr>
          <w:color w:val="000000"/>
        </w:rPr>
        <w:t>еб</w:t>
      </w:r>
      <w:r>
        <w:rPr>
          <w:color w:val="000000"/>
          <w:spacing w:val="1"/>
        </w:rPr>
        <w:t>н</w:t>
      </w:r>
      <w:r>
        <w:rPr>
          <w:color w:val="000000"/>
          <w:spacing w:val="5"/>
        </w:rPr>
        <w:t>о</w:t>
      </w:r>
      <w:r>
        <w:rPr>
          <w:color w:val="000000"/>
        </w:rPr>
        <w:t>-во</w:t>
      </w:r>
      <w:r>
        <w:rPr>
          <w:color w:val="000000"/>
          <w:spacing w:val="-1"/>
        </w:rPr>
        <w:t>с</w:t>
      </w:r>
      <w:r>
        <w:rPr>
          <w:color w:val="000000"/>
        </w:rPr>
        <w:t>п</w:t>
      </w:r>
      <w:r>
        <w:rPr>
          <w:color w:val="000000"/>
          <w:spacing w:val="1"/>
        </w:rPr>
        <w:t>и</w:t>
      </w:r>
      <w:r>
        <w:rPr>
          <w:color w:val="000000"/>
        </w:rPr>
        <w:t>татель</w:t>
      </w:r>
      <w:r>
        <w:rPr>
          <w:color w:val="000000"/>
          <w:spacing w:val="1"/>
        </w:rPr>
        <w:t>н</w:t>
      </w:r>
      <w:r>
        <w:rPr>
          <w:color w:val="000000"/>
        </w:rPr>
        <w:t>ого</w:t>
      </w:r>
      <w:r>
        <w:rPr>
          <w:color w:val="000000"/>
          <w:spacing w:val="3"/>
        </w:rPr>
        <w:t>п</w:t>
      </w:r>
      <w:r>
        <w:rPr>
          <w:color w:val="000000"/>
        </w:rPr>
        <w:t>р</w:t>
      </w:r>
      <w:r>
        <w:rPr>
          <w:color w:val="000000"/>
          <w:spacing w:val="-2"/>
        </w:rPr>
        <w:t>о</w:t>
      </w:r>
      <w:r>
        <w:rPr>
          <w:color w:val="000000"/>
          <w:spacing w:val="-1"/>
        </w:rPr>
        <w:t>це</w:t>
      </w:r>
      <w:r>
        <w:rPr>
          <w:color w:val="000000"/>
        </w:rPr>
        <w:t>ссавшколе</w:t>
      </w:r>
      <w:r>
        <w:rPr>
          <w:color w:val="000000"/>
          <w:spacing w:val="2"/>
        </w:rPr>
        <w:t>р</w:t>
      </w:r>
      <w:r>
        <w:rPr>
          <w:color w:val="000000"/>
        </w:rPr>
        <w:t>азработа</w:t>
      </w:r>
      <w:r>
        <w:rPr>
          <w:color w:val="000000"/>
          <w:spacing w:val="1"/>
        </w:rPr>
        <w:t>н</w:t>
      </w:r>
      <w:r>
        <w:rPr>
          <w:color w:val="000000"/>
        </w:rPr>
        <w:t>а систе</w:t>
      </w:r>
      <w:r>
        <w:rPr>
          <w:color w:val="000000"/>
          <w:spacing w:val="-1"/>
        </w:rPr>
        <w:t>м</w:t>
      </w:r>
      <w:r>
        <w:rPr>
          <w:color w:val="000000"/>
        </w:rPr>
        <w:t>ав</w:t>
      </w:r>
      <w:r>
        <w:rPr>
          <w:color w:val="000000"/>
          <w:spacing w:val="5"/>
        </w:rPr>
        <w:t>н</w:t>
      </w:r>
      <w:r>
        <w:rPr>
          <w:color w:val="000000"/>
          <w:spacing w:val="-5"/>
        </w:rPr>
        <w:t>у</w:t>
      </w:r>
      <w:r>
        <w:rPr>
          <w:color w:val="000000"/>
        </w:rPr>
        <w:t>тришкол</w:t>
      </w:r>
      <w:r>
        <w:rPr>
          <w:color w:val="000000"/>
          <w:spacing w:val="1"/>
        </w:rPr>
        <w:t>ьн</w:t>
      </w:r>
      <w:r>
        <w:rPr>
          <w:color w:val="000000"/>
        </w:rPr>
        <w:t>огомо</w:t>
      </w:r>
      <w:r>
        <w:rPr>
          <w:color w:val="000000"/>
          <w:spacing w:val="1"/>
        </w:rPr>
        <w:t>ни</w:t>
      </w:r>
      <w:r>
        <w:rPr>
          <w:color w:val="000000"/>
        </w:rPr>
        <w:t>то</w:t>
      </w:r>
      <w:r>
        <w:rPr>
          <w:color w:val="000000"/>
          <w:spacing w:val="-1"/>
        </w:rPr>
        <w:t>р</w:t>
      </w:r>
      <w:r>
        <w:rPr>
          <w:color w:val="000000"/>
        </w:rPr>
        <w:t>и</w:t>
      </w:r>
      <w:r>
        <w:rPr>
          <w:color w:val="000000"/>
          <w:spacing w:val="1"/>
        </w:rPr>
        <w:t>н</w:t>
      </w:r>
      <w:r>
        <w:rPr>
          <w:color w:val="000000"/>
        </w:rPr>
        <w:t>г</w:t>
      </w:r>
      <w:r>
        <w:rPr>
          <w:color w:val="000000"/>
          <w:spacing w:val="3"/>
        </w:rPr>
        <w:t>а</w:t>
      </w:r>
      <w:r>
        <w:rPr>
          <w:color w:val="000000"/>
        </w:rPr>
        <w:t>,</w:t>
      </w:r>
      <w:r>
        <w:rPr>
          <w:color w:val="000000"/>
          <w:spacing w:val="1"/>
        </w:rPr>
        <w:t>к</w:t>
      </w:r>
      <w:r>
        <w:rPr>
          <w:color w:val="000000"/>
        </w:rPr>
        <w:t>о</w:t>
      </w:r>
      <w:r>
        <w:rPr>
          <w:color w:val="000000"/>
          <w:spacing w:val="-1"/>
        </w:rPr>
        <w:t>т</w:t>
      </w:r>
      <w:r>
        <w:rPr>
          <w:color w:val="000000"/>
        </w:rPr>
        <w:t>ор</w:t>
      </w:r>
      <w:r>
        <w:rPr>
          <w:color w:val="000000"/>
          <w:spacing w:val="-1"/>
        </w:rPr>
        <w:t>а</w:t>
      </w:r>
      <w:r>
        <w:rPr>
          <w:color w:val="000000"/>
        </w:rPr>
        <w:t>явкл</w:t>
      </w:r>
      <w:r>
        <w:rPr>
          <w:color w:val="000000"/>
          <w:spacing w:val="1"/>
        </w:rPr>
        <w:t>ю</w:t>
      </w:r>
      <w:r>
        <w:rPr>
          <w:color w:val="000000"/>
        </w:rPr>
        <w:t>чаетсл</w:t>
      </w:r>
      <w:r>
        <w:rPr>
          <w:color w:val="000000"/>
          <w:spacing w:val="-1"/>
        </w:rPr>
        <w:t>е</w:t>
      </w:r>
      <w:r>
        <w:rPr>
          <w:color w:val="000000"/>
          <w:spacing w:val="4"/>
        </w:rPr>
        <w:t>д</w:t>
      </w:r>
      <w:r>
        <w:rPr>
          <w:color w:val="000000"/>
          <w:spacing w:val="-1"/>
        </w:rPr>
        <w:t>у</w:t>
      </w:r>
      <w:r>
        <w:rPr>
          <w:color w:val="000000"/>
        </w:rPr>
        <w:t>ющ</w:t>
      </w:r>
      <w:r>
        <w:rPr>
          <w:color w:val="000000"/>
          <w:spacing w:val="1"/>
        </w:rPr>
        <w:t>и</w:t>
      </w:r>
      <w:r>
        <w:rPr>
          <w:color w:val="000000"/>
        </w:rPr>
        <w:t>еос</w:t>
      </w:r>
      <w:r>
        <w:rPr>
          <w:color w:val="000000"/>
          <w:spacing w:val="1"/>
        </w:rPr>
        <w:t>н</w:t>
      </w:r>
      <w:r>
        <w:rPr>
          <w:color w:val="000000"/>
        </w:rPr>
        <w:t>овныекритерии оце</w:t>
      </w:r>
      <w:r>
        <w:rPr>
          <w:color w:val="000000"/>
          <w:spacing w:val="1"/>
        </w:rPr>
        <w:t>н</w:t>
      </w:r>
      <w:r>
        <w:rPr>
          <w:color w:val="000000"/>
        </w:rPr>
        <w:t>кидеятель</w:t>
      </w:r>
      <w:r>
        <w:rPr>
          <w:color w:val="000000"/>
          <w:spacing w:val="1"/>
        </w:rPr>
        <w:t>н</w:t>
      </w:r>
      <w:r>
        <w:rPr>
          <w:color w:val="000000"/>
        </w:rPr>
        <w:t>ости</w:t>
      </w:r>
      <w:r>
        <w:rPr>
          <w:color w:val="000000"/>
          <w:spacing w:val="-1"/>
        </w:rPr>
        <w:t>ш</w:t>
      </w:r>
      <w:r>
        <w:rPr>
          <w:color w:val="000000"/>
        </w:rPr>
        <w:t>колы:</w:t>
      </w:r>
    </w:p>
    <w:p w:rsidR="00505FFC" w:rsidRDefault="00505FFC" w:rsidP="00505FFC">
      <w:pPr>
        <w:widowControl w:val="0"/>
        <w:spacing w:before="1"/>
        <w:ind w:right="-20"/>
        <w:rPr>
          <w:color w:val="000000"/>
        </w:rPr>
      </w:pPr>
      <w:r>
        <w:rPr>
          <w:rFonts w:ascii="Wingdings" w:eastAsia="Wingdings" w:hAnsi="Wingdings" w:cs="Wingdings"/>
          <w:color w:val="000000"/>
        </w:rPr>
        <w:t></w:t>
      </w:r>
      <w:r>
        <w:rPr>
          <w:rFonts w:ascii="Wingdings" w:eastAsia="Wingdings" w:hAnsi="Wingdings" w:cs="Wingdings"/>
          <w:color w:val="000000"/>
          <w:spacing w:val="78"/>
        </w:rPr>
        <w:t></w:t>
      </w:r>
      <w:r>
        <w:rPr>
          <w:color w:val="000000"/>
        </w:rPr>
        <w:t>ре</w:t>
      </w:r>
      <w:r>
        <w:rPr>
          <w:color w:val="000000"/>
          <w:spacing w:val="2"/>
        </w:rPr>
        <w:t>з</w:t>
      </w:r>
      <w:r>
        <w:rPr>
          <w:color w:val="000000"/>
          <w:spacing w:val="-4"/>
        </w:rPr>
        <w:t>у</w:t>
      </w:r>
      <w:r>
        <w:rPr>
          <w:color w:val="000000"/>
        </w:rPr>
        <w:t>ль</w:t>
      </w:r>
      <w:r>
        <w:rPr>
          <w:color w:val="000000"/>
          <w:spacing w:val="1"/>
        </w:rPr>
        <w:t>т</w:t>
      </w:r>
      <w:r>
        <w:rPr>
          <w:color w:val="000000"/>
        </w:rPr>
        <w:t>аты образован</w:t>
      </w:r>
      <w:r>
        <w:rPr>
          <w:color w:val="000000"/>
          <w:spacing w:val="1"/>
        </w:rPr>
        <w:t>и</w:t>
      </w:r>
      <w:r>
        <w:rPr>
          <w:color w:val="000000"/>
        </w:rPr>
        <w:t>я;</w:t>
      </w:r>
    </w:p>
    <w:p w:rsidR="00505FFC" w:rsidRDefault="00505FFC" w:rsidP="00505FFC">
      <w:pPr>
        <w:widowControl w:val="0"/>
        <w:ind w:right="5660"/>
        <w:rPr>
          <w:color w:val="000000"/>
        </w:rPr>
      </w:pPr>
      <w:r>
        <w:rPr>
          <w:rFonts w:ascii="Wingdings" w:eastAsia="Wingdings" w:hAnsi="Wingdings" w:cs="Wingdings"/>
          <w:color w:val="000000"/>
        </w:rPr>
        <w:t></w:t>
      </w:r>
      <w:r>
        <w:rPr>
          <w:rFonts w:ascii="Wingdings" w:eastAsia="Wingdings" w:hAnsi="Wingdings" w:cs="Wingdings"/>
          <w:color w:val="000000"/>
          <w:spacing w:val="78"/>
        </w:rPr>
        <w:t></w:t>
      </w:r>
      <w:r>
        <w:rPr>
          <w:color w:val="000000"/>
        </w:rPr>
        <w:t>кач</w:t>
      </w:r>
      <w:r>
        <w:rPr>
          <w:color w:val="000000"/>
          <w:spacing w:val="-1"/>
        </w:rPr>
        <w:t>е</w:t>
      </w:r>
      <w:r>
        <w:rPr>
          <w:color w:val="000000"/>
        </w:rPr>
        <w:t>ство обр</w:t>
      </w:r>
      <w:r>
        <w:rPr>
          <w:color w:val="000000"/>
          <w:spacing w:val="-1"/>
        </w:rPr>
        <w:t>а</w:t>
      </w:r>
      <w:r>
        <w:rPr>
          <w:color w:val="000000"/>
          <w:spacing w:val="1"/>
        </w:rPr>
        <w:t>з</w:t>
      </w:r>
      <w:r>
        <w:rPr>
          <w:color w:val="000000"/>
        </w:rPr>
        <w:t>ов</w:t>
      </w:r>
      <w:r>
        <w:rPr>
          <w:color w:val="000000"/>
          <w:spacing w:val="-1"/>
        </w:rPr>
        <w:t>а</w:t>
      </w:r>
      <w:r>
        <w:rPr>
          <w:color w:val="000000"/>
        </w:rPr>
        <w:t>тель</w:t>
      </w:r>
      <w:r>
        <w:rPr>
          <w:color w:val="000000"/>
          <w:spacing w:val="3"/>
        </w:rPr>
        <w:t>н</w:t>
      </w:r>
      <w:r>
        <w:rPr>
          <w:color w:val="000000"/>
        </w:rPr>
        <w:t xml:space="preserve">ого </w:t>
      </w:r>
      <w:r>
        <w:rPr>
          <w:color w:val="000000"/>
          <w:spacing w:val="1"/>
        </w:rPr>
        <w:t>п</w:t>
      </w:r>
      <w:r>
        <w:rPr>
          <w:color w:val="000000"/>
        </w:rPr>
        <w:t>ро</w:t>
      </w:r>
      <w:r>
        <w:rPr>
          <w:color w:val="000000"/>
          <w:spacing w:val="1"/>
        </w:rPr>
        <w:t>ц</w:t>
      </w:r>
      <w:r>
        <w:rPr>
          <w:color w:val="000000"/>
        </w:rPr>
        <w:t>ес</w:t>
      </w:r>
      <w:r>
        <w:rPr>
          <w:color w:val="000000"/>
          <w:spacing w:val="-1"/>
        </w:rPr>
        <w:t>са</w:t>
      </w:r>
      <w:r>
        <w:rPr>
          <w:color w:val="000000"/>
        </w:rPr>
        <w:t xml:space="preserve">; </w:t>
      </w:r>
      <w:r>
        <w:rPr>
          <w:rFonts w:ascii="Wingdings" w:eastAsia="Wingdings" w:hAnsi="Wingdings" w:cs="Wingdings"/>
          <w:color w:val="000000"/>
        </w:rPr>
        <w:t></w:t>
      </w:r>
      <w:r>
        <w:rPr>
          <w:rFonts w:ascii="Wingdings" w:eastAsia="Wingdings" w:hAnsi="Wingdings" w:cs="Wingdings"/>
          <w:color w:val="000000"/>
          <w:spacing w:val="78"/>
        </w:rPr>
        <w:t></w:t>
      </w:r>
      <w:r>
        <w:rPr>
          <w:color w:val="000000"/>
        </w:rPr>
        <w:t>о</w:t>
      </w:r>
      <w:r>
        <w:rPr>
          <w:color w:val="000000"/>
          <w:spacing w:val="2"/>
        </w:rPr>
        <w:t>б</w:t>
      </w:r>
      <w:r>
        <w:rPr>
          <w:color w:val="000000"/>
          <w:spacing w:val="-4"/>
        </w:rPr>
        <w:t>у</w:t>
      </w:r>
      <w:r>
        <w:rPr>
          <w:color w:val="000000"/>
          <w:spacing w:val="1"/>
        </w:rPr>
        <w:t>ч</w:t>
      </w:r>
      <w:r>
        <w:rPr>
          <w:color w:val="000000"/>
        </w:rPr>
        <w:t>ен</w:t>
      </w:r>
      <w:r>
        <w:rPr>
          <w:color w:val="000000"/>
          <w:spacing w:val="1"/>
        </w:rPr>
        <w:t>н</w:t>
      </w:r>
      <w:r>
        <w:rPr>
          <w:color w:val="000000"/>
        </w:rPr>
        <w:t>остьо</w:t>
      </w:r>
      <w:r>
        <w:rPr>
          <w:color w:val="000000"/>
          <w:spacing w:val="2"/>
        </w:rPr>
        <w:t>б</w:t>
      </w:r>
      <w:r>
        <w:rPr>
          <w:color w:val="000000"/>
          <w:spacing w:val="-3"/>
        </w:rPr>
        <w:t>у</w:t>
      </w:r>
      <w:r>
        <w:rPr>
          <w:color w:val="000000"/>
          <w:spacing w:val="-1"/>
        </w:rPr>
        <w:t>ча</w:t>
      </w:r>
      <w:r>
        <w:rPr>
          <w:color w:val="000000"/>
        </w:rPr>
        <w:t>ющ</w:t>
      </w:r>
      <w:r>
        <w:rPr>
          <w:color w:val="000000"/>
          <w:spacing w:val="1"/>
        </w:rPr>
        <w:t>и</w:t>
      </w:r>
      <w:r>
        <w:rPr>
          <w:color w:val="000000"/>
          <w:spacing w:val="2"/>
        </w:rPr>
        <w:t>х</w:t>
      </w:r>
      <w:r>
        <w:rPr>
          <w:color w:val="000000"/>
        </w:rPr>
        <w:t>ся;</w:t>
      </w:r>
    </w:p>
    <w:p w:rsidR="00505FFC" w:rsidRDefault="00505FFC" w:rsidP="00505FFC">
      <w:pPr>
        <w:widowControl w:val="0"/>
        <w:ind w:right="5135"/>
        <w:rPr>
          <w:color w:val="000000"/>
        </w:rPr>
      </w:pPr>
      <w:r>
        <w:rPr>
          <w:rFonts w:ascii="Wingdings" w:eastAsia="Wingdings" w:hAnsi="Wingdings" w:cs="Wingdings"/>
          <w:color w:val="000000"/>
        </w:rPr>
        <w:t></w:t>
      </w:r>
      <w:r>
        <w:rPr>
          <w:rFonts w:ascii="Wingdings" w:eastAsia="Wingdings" w:hAnsi="Wingdings" w:cs="Wingdings"/>
          <w:color w:val="000000"/>
          <w:spacing w:val="78"/>
        </w:rPr>
        <w:t></w:t>
      </w:r>
      <w:r>
        <w:rPr>
          <w:color w:val="000000"/>
        </w:rPr>
        <w:t xml:space="preserve">работа </w:t>
      </w:r>
      <w:r>
        <w:rPr>
          <w:color w:val="000000"/>
          <w:spacing w:val="-1"/>
        </w:rPr>
        <w:t>с</w:t>
      </w:r>
      <w:r>
        <w:rPr>
          <w:color w:val="000000"/>
        </w:rPr>
        <w:t xml:space="preserve">о </w:t>
      </w:r>
      <w:r>
        <w:rPr>
          <w:color w:val="000000"/>
          <w:spacing w:val="-1"/>
        </w:rPr>
        <w:t>с</w:t>
      </w:r>
      <w:r>
        <w:rPr>
          <w:color w:val="000000"/>
        </w:rPr>
        <w:t>лаб</w:t>
      </w:r>
      <w:r>
        <w:rPr>
          <w:color w:val="000000"/>
          <w:spacing w:val="4"/>
        </w:rPr>
        <w:t>о</w:t>
      </w:r>
      <w:r>
        <w:rPr>
          <w:color w:val="000000"/>
          <w:spacing w:val="-4"/>
        </w:rPr>
        <w:t>у</w:t>
      </w:r>
      <w:r>
        <w:rPr>
          <w:color w:val="000000"/>
          <w:spacing w:val="-1"/>
        </w:rPr>
        <w:t>с</w:t>
      </w:r>
      <w:r>
        <w:rPr>
          <w:color w:val="000000"/>
          <w:spacing w:val="3"/>
        </w:rPr>
        <w:t>п</w:t>
      </w:r>
      <w:r>
        <w:rPr>
          <w:color w:val="000000"/>
        </w:rPr>
        <w:t>ева</w:t>
      </w:r>
      <w:r>
        <w:rPr>
          <w:color w:val="000000"/>
          <w:spacing w:val="1"/>
        </w:rPr>
        <w:t>ю</w:t>
      </w:r>
      <w:r>
        <w:rPr>
          <w:color w:val="000000"/>
        </w:rPr>
        <w:t>щ</w:t>
      </w:r>
      <w:r>
        <w:rPr>
          <w:color w:val="000000"/>
          <w:spacing w:val="1"/>
        </w:rPr>
        <w:t>и</w:t>
      </w:r>
      <w:r>
        <w:rPr>
          <w:color w:val="000000"/>
        </w:rPr>
        <w:t>ми</w:t>
      </w:r>
      <w:r>
        <w:rPr>
          <w:color w:val="000000"/>
          <w:spacing w:val="-6"/>
        </w:rPr>
        <w:t>у</w:t>
      </w:r>
      <w:r>
        <w:rPr>
          <w:color w:val="000000"/>
          <w:spacing w:val="1"/>
        </w:rPr>
        <w:t>ч</w:t>
      </w:r>
      <w:r>
        <w:rPr>
          <w:color w:val="000000"/>
        </w:rPr>
        <w:t>ащим</w:t>
      </w:r>
      <w:r>
        <w:rPr>
          <w:color w:val="000000"/>
          <w:spacing w:val="4"/>
        </w:rPr>
        <w:t>и</w:t>
      </w:r>
      <w:r>
        <w:rPr>
          <w:color w:val="000000"/>
        </w:rPr>
        <w:t xml:space="preserve">ся; </w:t>
      </w:r>
      <w:r>
        <w:rPr>
          <w:rFonts w:ascii="Wingdings" w:eastAsia="Wingdings" w:hAnsi="Wingdings" w:cs="Wingdings"/>
          <w:color w:val="000000"/>
        </w:rPr>
        <w:t></w:t>
      </w:r>
      <w:r>
        <w:rPr>
          <w:rFonts w:ascii="Wingdings" w:eastAsia="Wingdings" w:hAnsi="Wingdings" w:cs="Wingdings"/>
          <w:color w:val="000000"/>
          <w:spacing w:val="78"/>
        </w:rPr>
        <w:t></w:t>
      </w:r>
      <w:proofErr w:type="gramStart"/>
      <w:r>
        <w:rPr>
          <w:color w:val="000000"/>
        </w:rPr>
        <w:t>ко</w:t>
      </w:r>
      <w:r>
        <w:rPr>
          <w:color w:val="000000"/>
          <w:spacing w:val="1"/>
        </w:rPr>
        <w:t>нт</w:t>
      </w:r>
      <w:r>
        <w:rPr>
          <w:color w:val="000000"/>
        </w:rPr>
        <w:t>ро</w:t>
      </w:r>
      <w:r>
        <w:rPr>
          <w:color w:val="000000"/>
          <w:spacing w:val="-1"/>
        </w:rPr>
        <w:t>л</w:t>
      </w:r>
      <w:r>
        <w:rPr>
          <w:color w:val="000000"/>
        </w:rPr>
        <w:t>ь за</w:t>
      </w:r>
      <w:proofErr w:type="gramEnd"/>
      <w:r>
        <w:rPr>
          <w:color w:val="000000"/>
        </w:rPr>
        <w:t xml:space="preserve"> в</w:t>
      </w:r>
      <w:r>
        <w:rPr>
          <w:color w:val="000000"/>
          <w:spacing w:val="-2"/>
        </w:rPr>
        <w:t>е</w:t>
      </w:r>
      <w:r>
        <w:rPr>
          <w:color w:val="000000"/>
        </w:rPr>
        <w:t>ден</w:t>
      </w:r>
      <w:r>
        <w:rPr>
          <w:color w:val="000000"/>
          <w:spacing w:val="1"/>
        </w:rPr>
        <w:t>и</w:t>
      </w:r>
      <w:r>
        <w:rPr>
          <w:color w:val="000000"/>
        </w:rPr>
        <w:t>ем до</w:t>
      </w:r>
      <w:r>
        <w:rPr>
          <w:color w:val="000000"/>
          <w:spacing w:val="3"/>
        </w:rPr>
        <w:t>к</w:t>
      </w:r>
      <w:r>
        <w:rPr>
          <w:color w:val="000000"/>
          <w:spacing w:val="-4"/>
        </w:rPr>
        <w:t>у</w:t>
      </w:r>
      <w:r>
        <w:rPr>
          <w:color w:val="000000"/>
          <w:spacing w:val="-1"/>
        </w:rPr>
        <w:t>м</w:t>
      </w:r>
      <w:r>
        <w:rPr>
          <w:color w:val="000000"/>
        </w:rPr>
        <w:t>ента</w:t>
      </w:r>
      <w:r>
        <w:rPr>
          <w:color w:val="000000"/>
          <w:spacing w:val="1"/>
        </w:rPr>
        <w:t>ц</w:t>
      </w:r>
      <w:r>
        <w:rPr>
          <w:color w:val="000000"/>
        </w:rPr>
        <w:t>и</w:t>
      </w:r>
      <w:r>
        <w:rPr>
          <w:color w:val="000000"/>
          <w:spacing w:val="1"/>
        </w:rPr>
        <w:t>и</w:t>
      </w:r>
      <w:r>
        <w:rPr>
          <w:color w:val="000000"/>
        </w:rPr>
        <w:t>.</w:t>
      </w:r>
    </w:p>
    <w:p w:rsidR="00505FFC" w:rsidRDefault="00505FFC" w:rsidP="00505FFC">
      <w:pPr>
        <w:widowControl w:val="0"/>
        <w:tabs>
          <w:tab w:val="left" w:pos="1973"/>
        </w:tabs>
        <w:ind w:right="-13" w:firstLine="360"/>
        <w:jc w:val="both"/>
        <w:rPr>
          <w:color w:val="000000"/>
        </w:rPr>
      </w:pPr>
      <w:r>
        <w:rPr>
          <w:color w:val="000000"/>
        </w:rPr>
        <w:t>Такойкомплексн</w:t>
      </w:r>
      <w:r>
        <w:rPr>
          <w:color w:val="000000"/>
          <w:spacing w:val="-1"/>
        </w:rPr>
        <w:t>ы</w:t>
      </w:r>
      <w:r>
        <w:rPr>
          <w:color w:val="000000"/>
        </w:rPr>
        <w:t>й</w:t>
      </w:r>
      <w:r>
        <w:rPr>
          <w:color w:val="000000"/>
          <w:spacing w:val="1"/>
        </w:rPr>
        <w:t>п</w:t>
      </w:r>
      <w:r>
        <w:rPr>
          <w:color w:val="000000"/>
        </w:rPr>
        <w:t>одход</w:t>
      </w:r>
      <w:r>
        <w:rPr>
          <w:color w:val="000000"/>
          <w:spacing w:val="1"/>
        </w:rPr>
        <w:t>к</w:t>
      </w:r>
      <w:r>
        <w:rPr>
          <w:color w:val="000000"/>
        </w:rPr>
        <w:t>и</w:t>
      </w:r>
      <w:r>
        <w:rPr>
          <w:color w:val="000000"/>
          <w:spacing w:val="2"/>
        </w:rPr>
        <w:t>з</w:t>
      </w:r>
      <w:r>
        <w:rPr>
          <w:color w:val="000000"/>
          <w:spacing w:val="-6"/>
        </w:rPr>
        <w:t>у</w:t>
      </w:r>
      <w:r>
        <w:rPr>
          <w:color w:val="000000"/>
          <w:spacing w:val="1"/>
        </w:rPr>
        <w:t>ч</w:t>
      </w:r>
      <w:r>
        <w:rPr>
          <w:color w:val="000000"/>
        </w:rPr>
        <w:t>ен</w:t>
      </w:r>
      <w:r>
        <w:rPr>
          <w:color w:val="000000"/>
          <w:spacing w:val="1"/>
        </w:rPr>
        <w:t>и</w:t>
      </w:r>
      <w:r>
        <w:rPr>
          <w:color w:val="000000"/>
        </w:rPr>
        <w:t>юре</w:t>
      </w:r>
      <w:r>
        <w:rPr>
          <w:color w:val="000000"/>
          <w:spacing w:val="2"/>
        </w:rPr>
        <w:t>з</w:t>
      </w:r>
      <w:r>
        <w:rPr>
          <w:color w:val="000000"/>
          <w:spacing w:val="-6"/>
        </w:rPr>
        <w:t>у</w:t>
      </w:r>
      <w:r>
        <w:rPr>
          <w:color w:val="000000"/>
          <w:spacing w:val="1"/>
        </w:rPr>
        <w:t>льт</w:t>
      </w:r>
      <w:r>
        <w:rPr>
          <w:color w:val="000000"/>
        </w:rPr>
        <w:t>атив</w:t>
      </w:r>
      <w:r>
        <w:rPr>
          <w:color w:val="000000"/>
          <w:spacing w:val="1"/>
        </w:rPr>
        <w:t>н</w:t>
      </w:r>
      <w:r>
        <w:rPr>
          <w:color w:val="000000"/>
        </w:rPr>
        <w:t>ос</w:t>
      </w:r>
      <w:r>
        <w:rPr>
          <w:color w:val="000000"/>
          <w:spacing w:val="-2"/>
        </w:rPr>
        <w:t>т</w:t>
      </w:r>
      <w:r>
        <w:rPr>
          <w:color w:val="000000"/>
        </w:rPr>
        <w:t>ирабо</w:t>
      </w:r>
      <w:r>
        <w:rPr>
          <w:color w:val="000000"/>
          <w:spacing w:val="1"/>
        </w:rPr>
        <w:t>т</w:t>
      </w:r>
      <w:r>
        <w:rPr>
          <w:color w:val="000000"/>
        </w:rPr>
        <w:t>ышколыдаетво</w:t>
      </w:r>
      <w:r>
        <w:rPr>
          <w:color w:val="000000"/>
          <w:spacing w:val="1"/>
        </w:rPr>
        <w:t>з</w:t>
      </w:r>
      <w:r>
        <w:rPr>
          <w:color w:val="000000"/>
        </w:rPr>
        <w:t>можность адми</w:t>
      </w:r>
      <w:r>
        <w:rPr>
          <w:color w:val="000000"/>
          <w:spacing w:val="1"/>
        </w:rPr>
        <w:t>ни</w:t>
      </w:r>
      <w:r>
        <w:rPr>
          <w:color w:val="000000"/>
        </w:rPr>
        <w:t>страции</w:t>
      </w:r>
      <w:r>
        <w:rPr>
          <w:color w:val="000000"/>
          <w:spacing w:val="1"/>
        </w:rPr>
        <w:t>ц</w:t>
      </w:r>
      <w:r>
        <w:rPr>
          <w:color w:val="000000"/>
        </w:rPr>
        <w:t>елен</w:t>
      </w:r>
      <w:r>
        <w:rPr>
          <w:color w:val="000000"/>
          <w:spacing w:val="-2"/>
        </w:rPr>
        <w:t>а</w:t>
      </w:r>
      <w:r>
        <w:rPr>
          <w:color w:val="000000"/>
        </w:rPr>
        <w:t>правл</w:t>
      </w:r>
      <w:r>
        <w:rPr>
          <w:color w:val="000000"/>
          <w:spacing w:val="-1"/>
        </w:rPr>
        <w:t>е</w:t>
      </w:r>
      <w:r>
        <w:rPr>
          <w:color w:val="000000"/>
        </w:rPr>
        <w:t>н</w:t>
      </w:r>
      <w:r>
        <w:rPr>
          <w:color w:val="000000"/>
          <w:spacing w:val="1"/>
        </w:rPr>
        <w:t>н</w:t>
      </w:r>
      <w:r>
        <w:rPr>
          <w:color w:val="000000"/>
        </w:rPr>
        <w:t>оо</w:t>
      </w:r>
      <w:r>
        <w:rPr>
          <w:color w:val="000000"/>
          <w:spacing w:val="1"/>
        </w:rPr>
        <w:t>с</w:t>
      </w:r>
      <w:r>
        <w:rPr>
          <w:color w:val="000000"/>
          <w:spacing w:val="-3"/>
        </w:rPr>
        <w:t>у</w:t>
      </w:r>
      <w:r>
        <w:rPr>
          <w:color w:val="000000"/>
        </w:rPr>
        <w:t>ществл</w:t>
      </w:r>
      <w:r>
        <w:rPr>
          <w:color w:val="000000"/>
          <w:spacing w:val="2"/>
        </w:rPr>
        <w:t>я</w:t>
      </w:r>
      <w:r>
        <w:rPr>
          <w:color w:val="000000"/>
        </w:rPr>
        <w:t>ть</w:t>
      </w:r>
      <w:r>
        <w:rPr>
          <w:color w:val="000000"/>
          <w:spacing w:val="-5"/>
        </w:rPr>
        <w:t>у</w:t>
      </w:r>
      <w:r>
        <w:rPr>
          <w:color w:val="000000"/>
        </w:rPr>
        <w:t>правлен</w:t>
      </w:r>
      <w:r>
        <w:rPr>
          <w:color w:val="000000"/>
          <w:spacing w:val="1"/>
        </w:rPr>
        <w:t>чес</w:t>
      </w:r>
      <w:r>
        <w:rPr>
          <w:color w:val="000000"/>
          <w:spacing w:val="2"/>
        </w:rPr>
        <w:t>к</w:t>
      </w:r>
      <w:r>
        <w:rPr>
          <w:color w:val="000000"/>
          <w:spacing w:val="-3"/>
        </w:rPr>
        <w:t>у</w:t>
      </w:r>
      <w:r>
        <w:rPr>
          <w:color w:val="000000"/>
        </w:rPr>
        <w:t>юд</w:t>
      </w:r>
      <w:r>
        <w:rPr>
          <w:color w:val="000000"/>
          <w:spacing w:val="1"/>
        </w:rPr>
        <w:t>е</w:t>
      </w:r>
      <w:r>
        <w:rPr>
          <w:color w:val="000000"/>
        </w:rPr>
        <w:t>ятель</w:t>
      </w:r>
      <w:r>
        <w:rPr>
          <w:color w:val="000000"/>
          <w:spacing w:val="1"/>
        </w:rPr>
        <w:t>н</w:t>
      </w:r>
      <w:r>
        <w:rPr>
          <w:color w:val="000000"/>
        </w:rPr>
        <w:t>остьвразл</w:t>
      </w:r>
      <w:r>
        <w:rPr>
          <w:color w:val="000000"/>
          <w:spacing w:val="1"/>
        </w:rPr>
        <w:t>и</w:t>
      </w:r>
      <w:r>
        <w:rPr>
          <w:color w:val="000000"/>
        </w:rPr>
        <w:t>чных видах</w:t>
      </w:r>
      <w:r>
        <w:rPr>
          <w:color w:val="000000"/>
          <w:spacing w:val="1"/>
        </w:rPr>
        <w:t>к</w:t>
      </w:r>
      <w:r>
        <w:rPr>
          <w:color w:val="000000"/>
        </w:rPr>
        <w:t>о</w:t>
      </w:r>
      <w:r>
        <w:rPr>
          <w:color w:val="000000"/>
          <w:spacing w:val="1"/>
        </w:rPr>
        <w:t>нт</w:t>
      </w:r>
      <w:r>
        <w:rPr>
          <w:color w:val="000000"/>
        </w:rPr>
        <w:t>роля.</w:t>
      </w:r>
      <w:r>
        <w:rPr>
          <w:color w:val="000000"/>
        </w:rPr>
        <w:tab/>
        <w:t>С</w:t>
      </w:r>
      <w:r>
        <w:rPr>
          <w:color w:val="000000"/>
          <w:spacing w:val="1"/>
        </w:rPr>
        <w:t>и</w:t>
      </w:r>
      <w:r>
        <w:rPr>
          <w:color w:val="000000"/>
          <w:spacing w:val="-2"/>
        </w:rPr>
        <w:t>с</w:t>
      </w:r>
      <w:r>
        <w:rPr>
          <w:color w:val="000000"/>
        </w:rPr>
        <w:t>те</w:t>
      </w:r>
      <w:r>
        <w:rPr>
          <w:color w:val="000000"/>
          <w:spacing w:val="-1"/>
        </w:rPr>
        <w:t>м</w:t>
      </w:r>
      <w:r>
        <w:rPr>
          <w:color w:val="000000"/>
        </w:rPr>
        <w:t>ав</w:t>
      </w:r>
      <w:r>
        <w:rPr>
          <w:color w:val="000000"/>
          <w:spacing w:val="2"/>
        </w:rPr>
        <w:t>н</w:t>
      </w:r>
      <w:r>
        <w:rPr>
          <w:color w:val="000000"/>
          <w:spacing w:val="-3"/>
        </w:rPr>
        <w:t>у</w:t>
      </w:r>
      <w:r>
        <w:rPr>
          <w:color w:val="000000"/>
        </w:rPr>
        <w:t>триш</w:t>
      </w:r>
      <w:r>
        <w:rPr>
          <w:color w:val="000000"/>
          <w:spacing w:val="1"/>
        </w:rPr>
        <w:t>к</w:t>
      </w:r>
      <w:r>
        <w:rPr>
          <w:color w:val="000000"/>
        </w:rPr>
        <w:t>ол</w:t>
      </w:r>
      <w:r>
        <w:rPr>
          <w:color w:val="000000"/>
          <w:spacing w:val="1"/>
        </w:rPr>
        <w:t>ьн</w:t>
      </w:r>
      <w:r>
        <w:rPr>
          <w:color w:val="000000"/>
        </w:rPr>
        <w:t>огомон</w:t>
      </w:r>
      <w:r>
        <w:rPr>
          <w:color w:val="000000"/>
          <w:spacing w:val="1"/>
        </w:rPr>
        <w:t>и</w:t>
      </w:r>
      <w:r>
        <w:rPr>
          <w:color w:val="000000"/>
        </w:rPr>
        <w:t>то</w:t>
      </w:r>
      <w:r>
        <w:rPr>
          <w:color w:val="000000"/>
          <w:spacing w:val="-1"/>
        </w:rPr>
        <w:t>р</w:t>
      </w:r>
      <w:r>
        <w:rPr>
          <w:color w:val="000000"/>
        </w:rPr>
        <w:t>и</w:t>
      </w:r>
      <w:r>
        <w:rPr>
          <w:color w:val="000000"/>
          <w:spacing w:val="1"/>
        </w:rPr>
        <w:t>н</w:t>
      </w:r>
      <w:r>
        <w:rPr>
          <w:color w:val="000000"/>
          <w:spacing w:val="5"/>
        </w:rPr>
        <w:t>г</w:t>
      </w:r>
      <w:r>
        <w:rPr>
          <w:color w:val="000000"/>
        </w:rPr>
        <w:t>аш</w:t>
      </w:r>
      <w:r>
        <w:rPr>
          <w:color w:val="000000"/>
          <w:spacing w:val="1"/>
        </w:rPr>
        <w:t>к</w:t>
      </w:r>
      <w:r>
        <w:rPr>
          <w:color w:val="000000"/>
        </w:rPr>
        <w:t>олыд</w:t>
      </w:r>
      <w:r>
        <w:rPr>
          <w:color w:val="000000"/>
          <w:spacing w:val="1"/>
        </w:rPr>
        <w:t>ин</w:t>
      </w:r>
      <w:r>
        <w:rPr>
          <w:color w:val="000000"/>
        </w:rPr>
        <w:t>амич</w:t>
      </w:r>
      <w:r>
        <w:rPr>
          <w:color w:val="000000"/>
          <w:spacing w:val="-1"/>
        </w:rPr>
        <w:t>е</w:t>
      </w:r>
      <w:r>
        <w:rPr>
          <w:color w:val="000000"/>
        </w:rPr>
        <w:t>скиразвива</w:t>
      </w:r>
      <w:r>
        <w:rPr>
          <w:color w:val="000000"/>
          <w:spacing w:val="-1"/>
        </w:rPr>
        <w:t>е</w:t>
      </w:r>
      <w:r>
        <w:rPr>
          <w:color w:val="000000"/>
        </w:rPr>
        <w:t>тся. По</w:t>
      </w:r>
      <w:r>
        <w:rPr>
          <w:color w:val="000000"/>
          <w:spacing w:val="-1"/>
        </w:rPr>
        <w:t>с</w:t>
      </w:r>
      <w:r>
        <w:rPr>
          <w:color w:val="000000"/>
        </w:rPr>
        <w:t>тоя</w:t>
      </w:r>
      <w:r>
        <w:rPr>
          <w:color w:val="000000"/>
          <w:spacing w:val="1"/>
        </w:rPr>
        <w:t>нн</w:t>
      </w:r>
      <w:r>
        <w:rPr>
          <w:color w:val="000000"/>
        </w:rPr>
        <w:t>ыймо</w:t>
      </w:r>
      <w:r>
        <w:rPr>
          <w:color w:val="000000"/>
          <w:spacing w:val="-1"/>
        </w:rPr>
        <w:t>н</w:t>
      </w:r>
      <w:r>
        <w:rPr>
          <w:color w:val="000000"/>
        </w:rPr>
        <w:t>и</w:t>
      </w:r>
      <w:r>
        <w:rPr>
          <w:color w:val="000000"/>
          <w:spacing w:val="1"/>
        </w:rPr>
        <w:t>т</w:t>
      </w:r>
      <w:r>
        <w:rPr>
          <w:color w:val="000000"/>
        </w:rPr>
        <w:t>о</w:t>
      </w:r>
      <w:r>
        <w:rPr>
          <w:color w:val="000000"/>
          <w:spacing w:val="-2"/>
        </w:rPr>
        <w:t>р</w:t>
      </w:r>
      <w:r>
        <w:rPr>
          <w:color w:val="000000"/>
          <w:spacing w:val="-1"/>
        </w:rPr>
        <w:t>и</w:t>
      </w:r>
      <w:r>
        <w:rPr>
          <w:color w:val="000000"/>
        </w:rPr>
        <w:t>нг</w:t>
      </w:r>
      <w:r>
        <w:rPr>
          <w:color w:val="000000"/>
          <w:spacing w:val="1"/>
        </w:rPr>
        <w:t>з</w:t>
      </w:r>
      <w:r>
        <w:rPr>
          <w:color w:val="000000"/>
        </w:rPr>
        <w:t>а кач</w:t>
      </w:r>
      <w:r>
        <w:rPr>
          <w:color w:val="000000"/>
          <w:spacing w:val="-1"/>
        </w:rPr>
        <w:t>ес</w:t>
      </w:r>
      <w:r>
        <w:rPr>
          <w:color w:val="000000"/>
        </w:rPr>
        <w:t>твом</w:t>
      </w:r>
      <w:r>
        <w:rPr>
          <w:color w:val="000000"/>
          <w:spacing w:val="-4"/>
        </w:rPr>
        <w:t>у</w:t>
      </w:r>
      <w:r>
        <w:rPr>
          <w:color w:val="000000"/>
        </w:rPr>
        <w:t>ч</w:t>
      </w:r>
      <w:r>
        <w:rPr>
          <w:color w:val="000000"/>
          <w:spacing w:val="-1"/>
        </w:rPr>
        <w:t>е</w:t>
      </w:r>
      <w:r>
        <w:rPr>
          <w:color w:val="000000"/>
        </w:rPr>
        <w:t>б</w:t>
      </w:r>
      <w:r>
        <w:rPr>
          <w:color w:val="000000"/>
          <w:spacing w:val="1"/>
        </w:rPr>
        <w:t>н</w:t>
      </w:r>
      <w:r>
        <w:rPr>
          <w:color w:val="000000"/>
          <w:spacing w:val="2"/>
        </w:rPr>
        <w:t>о</w:t>
      </w:r>
      <w:r>
        <w:rPr>
          <w:color w:val="000000"/>
        </w:rPr>
        <w:t>го</w:t>
      </w:r>
      <w:r>
        <w:rPr>
          <w:color w:val="000000"/>
          <w:spacing w:val="1"/>
        </w:rPr>
        <w:t>п</w:t>
      </w:r>
      <w:r>
        <w:rPr>
          <w:color w:val="000000"/>
        </w:rPr>
        <w:t>ро</w:t>
      </w:r>
      <w:r>
        <w:rPr>
          <w:color w:val="000000"/>
          <w:spacing w:val="1"/>
        </w:rPr>
        <w:t>ц</w:t>
      </w:r>
      <w:r>
        <w:rPr>
          <w:color w:val="000000"/>
        </w:rPr>
        <w:t>е</w:t>
      </w:r>
      <w:r>
        <w:rPr>
          <w:color w:val="000000"/>
          <w:spacing w:val="-1"/>
        </w:rPr>
        <w:t>сс</w:t>
      </w:r>
      <w:r>
        <w:rPr>
          <w:color w:val="000000"/>
        </w:rPr>
        <w:t>а,ре</w:t>
      </w:r>
      <w:r>
        <w:rPr>
          <w:color w:val="000000"/>
          <w:spacing w:val="3"/>
        </w:rPr>
        <w:t>з</w:t>
      </w:r>
      <w:r>
        <w:rPr>
          <w:color w:val="000000"/>
          <w:spacing w:val="-4"/>
        </w:rPr>
        <w:t>у</w:t>
      </w:r>
      <w:r>
        <w:rPr>
          <w:color w:val="000000"/>
        </w:rPr>
        <w:t>льтатово</w:t>
      </w:r>
      <w:r>
        <w:rPr>
          <w:color w:val="000000"/>
          <w:spacing w:val="2"/>
        </w:rPr>
        <w:t>б</w:t>
      </w:r>
      <w:r>
        <w:rPr>
          <w:color w:val="000000"/>
          <w:spacing w:val="-2"/>
        </w:rPr>
        <w:t>у</w:t>
      </w:r>
      <w:r>
        <w:rPr>
          <w:color w:val="000000"/>
          <w:spacing w:val="-1"/>
        </w:rPr>
        <w:t>че</w:t>
      </w:r>
      <w:r>
        <w:rPr>
          <w:color w:val="000000"/>
        </w:rPr>
        <w:t>нияо</w:t>
      </w:r>
      <w:r>
        <w:rPr>
          <w:color w:val="000000"/>
          <w:spacing w:val="2"/>
        </w:rPr>
        <w:t>б</w:t>
      </w:r>
      <w:r>
        <w:rPr>
          <w:color w:val="000000"/>
          <w:spacing w:val="-3"/>
        </w:rPr>
        <w:t>у</w:t>
      </w:r>
      <w:r>
        <w:rPr>
          <w:color w:val="000000"/>
        </w:rPr>
        <w:t>чающ</w:t>
      </w:r>
      <w:r>
        <w:rPr>
          <w:color w:val="000000"/>
          <w:spacing w:val="1"/>
        </w:rPr>
        <w:t>и</w:t>
      </w:r>
      <w:r>
        <w:rPr>
          <w:color w:val="000000"/>
        </w:rPr>
        <w:t xml:space="preserve">хсяи т.д. </w:t>
      </w:r>
      <w:r>
        <w:rPr>
          <w:color w:val="000000"/>
          <w:spacing w:val="1"/>
        </w:rPr>
        <w:t>п</w:t>
      </w:r>
      <w:r>
        <w:rPr>
          <w:color w:val="000000"/>
        </w:rPr>
        <w:t>о</w:t>
      </w:r>
      <w:r>
        <w:rPr>
          <w:color w:val="000000"/>
          <w:spacing w:val="1"/>
        </w:rPr>
        <w:t>з</w:t>
      </w:r>
      <w:r>
        <w:rPr>
          <w:color w:val="000000"/>
        </w:rPr>
        <w:t>воляет своевр</w:t>
      </w:r>
      <w:r>
        <w:rPr>
          <w:color w:val="000000"/>
          <w:spacing w:val="-1"/>
        </w:rPr>
        <w:t>е</w:t>
      </w:r>
      <w:r>
        <w:rPr>
          <w:color w:val="000000"/>
        </w:rPr>
        <w:t xml:space="preserve">менно </w:t>
      </w:r>
      <w:r>
        <w:rPr>
          <w:color w:val="000000"/>
          <w:spacing w:val="1"/>
        </w:rPr>
        <w:t>к</w:t>
      </w:r>
      <w:r>
        <w:rPr>
          <w:color w:val="000000"/>
        </w:rPr>
        <w:t>оррек</w:t>
      </w:r>
      <w:r>
        <w:rPr>
          <w:color w:val="000000"/>
          <w:spacing w:val="-1"/>
        </w:rPr>
        <w:t>т</w:t>
      </w:r>
      <w:r>
        <w:rPr>
          <w:color w:val="000000"/>
        </w:rPr>
        <w:t>ировать в</w:t>
      </w:r>
      <w:r>
        <w:rPr>
          <w:color w:val="000000"/>
          <w:spacing w:val="-2"/>
        </w:rPr>
        <w:t>о</w:t>
      </w:r>
      <w:r>
        <w:rPr>
          <w:color w:val="000000"/>
        </w:rPr>
        <w:t>з</w:t>
      </w:r>
      <w:r>
        <w:rPr>
          <w:color w:val="000000"/>
          <w:spacing w:val="1"/>
        </w:rPr>
        <w:t>н</w:t>
      </w:r>
      <w:r>
        <w:rPr>
          <w:color w:val="000000"/>
        </w:rPr>
        <w:t>икающ</w:t>
      </w:r>
      <w:r>
        <w:rPr>
          <w:color w:val="000000"/>
          <w:spacing w:val="1"/>
        </w:rPr>
        <w:t>и</w:t>
      </w:r>
      <w:r>
        <w:rPr>
          <w:color w:val="000000"/>
        </w:rPr>
        <w:t>е про</w:t>
      </w:r>
      <w:r>
        <w:rPr>
          <w:color w:val="000000"/>
          <w:spacing w:val="-1"/>
        </w:rPr>
        <w:t>б</w:t>
      </w:r>
      <w:r>
        <w:rPr>
          <w:color w:val="000000"/>
        </w:rPr>
        <w:t>ле</w:t>
      </w:r>
      <w:r>
        <w:rPr>
          <w:color w:val="000000"/>
          <w:spacing w:val="-1"/>
        </w:rPr>
        <w:t>м</w:t>
      </w:r>
      <w:r>
        <w:rPr>
          <w:color w:val="000000"/>
        </w:rPr>
        <w:t>ы.</w:t>
      </w:r>
    </w:p>
    <w:p w:rsidR="00505FFC" w:rsidRDefault="00505FFC" w:rsidP="00505FFC">
      <w:pPr>
        <w:widowControl w:val="0"/>
        <w:spacing w:before="5" w:line="235" w:lineRule="auto"/>
        <w:ind w:left="360" w:right="-20"/>
        <w:rPr>
          <w:b/>
          <w:bCs/>
          <w:color w:val="000000"/>
        </w:rPr>
      </w:pPr>
      <w:r>
        <w:rPr>
          <w:b/>
          <w:bCs/>
          <w:color w:val="000000"/>
        </w:rPr>
        <w:t>1.3Анализкаче</w:t>
      </w:r>
      <w:r>
        <w:rPr>
          <w:b/>
          <w:bCs/>
          <w:color w:val="000000"/>
          <w:spacing w:val="-1"/>
        </w:rPr>
        <w:t>с</w:t>
      </w:r>
      <w:r>
        <w:rPr>
          <w:b/>
          <w:bCs/>
          <w:color w:val="000000"/>
          <w:spacing w:val="1"/>
        </w:rPr>
        <w:t>т</w:t>
      </w:r>
      <w:r>
        <w:rPr>
          <w:b/>
          <w:bCs/>
          <w:color w:val="000000"/>
        </w:rPr>
        <w:t>ваоб</w:t>
      </w:r>
      <w:r>
        <w:rPr>
          <w:b/>
          <w:bCs/>
          <w:color w:val="000000"/>
          <w:spacing w:val="1"/>
        </w:rPr>
        <w:t>р</w:t>
      </w:r>
      <w:r>
        <w:rPr>
          <w:b/>
          <w:bCs/>
          <w:color w:val="000000"/>
        </w:rPr>
        <w:t>азован</w:t>
      </w:r>
      <w:r>
        <w:rPr>
          <w:b/>
          <w:bCs/>
          <w:color w:val="000000"/>
          <w:spacing w:val="1"/>
        </w:rPr>
        <w:t>и</w:t>
      </w:r>
      <w:r>
        <w:rPr>
          <w:b/>
          <w:bCs/>
          <w:color w:val="000000"/>
        </w:rPr>
        <w:t>я</w:t>
      </w:r>
    </w:p>
    <w:p w:rsidR="00505FFC" w:rsidRDefault="00505FFC" w:rsidP="00505FFC">
      <w:pPr>
        <w:widowControl w:val="0"/>
        <w:ind w:right="-18" w:firstLine="708"/>
        <w:jc w:val="both"/>
        <w:rPr>
          <w:color w:val="000000"/>
        </w:rPr>
      </w:pPr>
      <w:r>
        <w:rPr>
          <w:color w:val="000000"/>
        </w:rPr>
        <w:t>Образов</w:t>
      </w:r>
      <w:r>
        <w:rPr>
          <w:color w:val="000000"/>
          <w:spacing w:val="-1"/>
        </w:rPr>
        <w:t>а</w:t>
      </w:r>
      <w:r>
        <w:rPr>
          <w:color w:val="000000"/>
        </w:rPr>
        <w:t>тель</w:t>
      </w:r>
      <w:r>
        <w:rPr>
          <w:color w:val="000000"/>
          <w:spacing w:val="1"/>
        </w:rPr>
        <w:t>н</w:t>
      </w:r>
      <w:r>
        <w:rPr>
          <w:color w:val="000000"/>
        </w:rPr>
        <w:t>аястратегияш</w:t>
      </w:r>
      <w:r>
        <w:rPr>
          <w:color w:val="000000"/>
          <w:spacing w:val="1"/>
        </w:rPr>
        <w:t>к</w:t>
      </w:r>
      <w:r>
        <w:rPr>
          <w:color w:val="000000"/>
        </w:rPr>
        <w:t>олысоотв</w:t>
      </w:r>
      <w:r>
        <w:rPr>
          <w:color w:val="000000"/>
          <w:spacing w:val="-1"/>
        </w:rPr>
        <w:t>е</w:t>
      </w:r>
      <w:r>
        <w:rPr>
          <w:color w:val="000000"/>
        </w:rPr>
        <w:t>тств</w:t>
      </w:r>
      <w:r>
        <w:rPr>
          <w:color w:val="000000"/>
          <w:spacing w:val="-5"/>
        </w:rPr>
        <w:t>у</w:t>
      </w:r>
      <w:r>
        <w:rPr>
          <w:color w:val="000000"/>
          <w:spacing w:val="1"/>
        </w:rPr>
        <w:t>е</w:t>
      </w:r>
      <w:r>
        <w:rPr>
          <w:color w:val="000000"/>
        </w:rPr>
        <w:t>т</w:t>
      </w:r>
      <w:r>
        <w:rPr>
          <w:color w:val="000000"/>
          <w:spacing w:val="1"/>
        </w:rPr>
        <w:t>и</w:t>
      </w:r>
      <w:r>
        <w:rPr>
          <w:color w:val="000000"/>
        </w:rPr>
        <w:t>деяммодерн</w:t>
      </w:r>
      <w:r>
        <w:rPr>
          <w:color w:val="000000"/>
          <w:spacing w:val="1"/>
        </w:rPr>
        <w:t>из</w:t>
      </w:r>
      <w:r>
        <w:rPr>
          <w:color w:val="000000"/>
        </w:rPr>
        <w:t>ациирос</w:t>
      </w:r>
      <w:r>
        <w:rPr>
          <w:color w:val="000000"/>
          <w:spacing w:val="-1"/>
        </w:rPr>
        <w:t>с</w:t>
      </w:r>
      <w:r>
        <w:rPr>
          <w:color w:val="000000"/>
          <w:spacing w:val="1"/>
        </w:rPr>
        <w:t>ий</w:t>
      </w:r>
      <w:r>
        <w:rPr>
          <w:color w:val="000000"/>
        </w:rPr>
        <w:t>ского</w:t>
      </w:r>
      <w:r>
        <w:rPr>
          <w:color w:val="000000"/>
          <w:spacing w:val="-1"/>
        </w:rPr>
        <w:t>о</w:t>
      </w:r>
      <w:r>
        <w:rPr>
          <w:color w:val="000000"/>
        </w:rPr>
        <w:t>б</w:t>
      </w:r>
      <w:r>
        <w:rPr>
          <w:color w:val="000000"/>
          <w:spacing w:val="5"/>
        </w:rPr>
        <w:t>р</w:t>
      </w:r>
      <w:r>
        <w:rPr>
          <w:color w:val="000000"/>
        </w:rPr>
        <w:t>а-зован</w:t>
      </w:r>
      <w:r>
        <w:rPr>
          <w:color w:val="000000"/>
          <w:spacing w:val="1"/>
        </w:rPr>
        <w:t>и</w:t>
      </w:r>
      <w:r>
        <w:rPr>
          <w:color w:val="000000"/>
        </w:rPr>
        <w:t>ядо20</w:t>
      </w:r>
      <w:r>
        <w:rPr>
          <w:color w:val="000000"/>
          <w:spacing w:val="1"/>
        </w:rPr>
        <w:t>2</w:t>
      </w:r>
      <w:r>
        <w:rPr>
          <w:color w:val="000000"/>
        </w:rPr>
        <w:t>5года</w:t>
      </w:r>
      <w:proofErr w:type="gramStart"/>
      <w:r>
        <w:rPr>
          <w:color w:val="000000"/>
        </w:rPr>
        <w:t>.</w:t>
      </w:r>
      <w:r>
        <w:rPr>
          <w:color w:val="000000"/>
          <w:spacing w:val="1"/>
        </w:rPr>
        <w:t>В</w:t>
      </w:r>
      <w:proofErr w:type="gramEnd"/>
      <w:r>
        <w:rPr>
          <w:color w:val="000000"/>
          <w:spacing w:val="-3"/>
        </w:rPr>
        <w:t>у</w:t>
      </w:r>
      <w:r>
        <w:rPr>
          <w:color w:val="000000"/>
          <w:spacing w:val="-1"/>
        </w:rPr>
        <w:t>с</w:t>
      </w:r>
      <w:r>
        <w:rPr>
          <w:color w:val="000000"/>
        </w:rPr>
        <w:t>ловияхреали</w:t>
      </w:r>
      <w:r>
        <w:rPr>
          <w:color w:val="000000"/>
          <w:spacing w:val="1"/>
        </w:rPr>
        <w:t>з</w:t>
      </w:r>
      <w:r>
        <w:rPr>
          <w:color w:val="000000"/>
        </w:rPr>
        <w:t>ац</w:t>
      </w:r>
      <w:r>
        <w:rPr>
          <w:color w:val="000000"/>
          <w:spacing w:val="1"/>
        </w:rPr>
        <w:t>ии</w:t>
      </w:r>
      <w:r>
        <w:rPr>
          <w:color w:val="000000"/>
        </w:rPr>
        <w:t>,</w:t>
      </w:r>
      <w:r>
        <w:rPr>
          <w:color w:val="000000"/>
          <w:spacing w:val="1"/>
        </w:rPr>
        <w:t>н</w:t>
      </w:r>
      <w:r>
        <w:rPr>
          <w:color w:val="000000"/>
        </w:rPr>
        <w:t>ац</w:t>
      </w:r>
      <w:r>
        <w:rPr>
          <w:color w:val="000000"/>
          <w:spacing w:val="1"/>
        </w:rPr>
        <w:t>и</w:t>
      </w:r>
      <w:r>
        <w:rPr>
          <w:color w:val="000000"/>
          <w:spacing w:val="-1"/>
        </w:rPr>
        <w:t>о</w:t>
      </w:r>
      <w:r>
        <w:rPr>
          <w:color w:val="000000"/>
        </w:rPr>
        <w:t>наль</w:t>
      </w:r>
      <w:r>
        <w:rPr>
          <w:color w:val="000000"/>
          <w:spacing w:val="1"/>
        </w:rPr>
        <w:t>н</w:t>
      </w:r>
      <w:r>
        <w:rPr>
          <w:color w:val="000000"/>
          <w:spacing w:val="-2"/>
        </w:rPr>
        <w:t>о</w:t>
      </w:r>
      <w:r>
        <w:rPr>
          <w:color w:val="000000"/>
        </w:rPr>
        <w:t>йоб</w:t>
      </w:r>
      <w:r>
        <w:rPr>
          <w:color w:val="000000"/>
          <w:spacing w:val="-1"/>
        </w:rPr>
        <w:t>ра</w:t>
      </w:r>
      <w:r>
        <w:rPr>
          <w:color w:val="000000"/>
        </w:rPr>
        <w:t>зоват</w:t>
      </w:r>
      <w:r>
        <w:rPr>
          <w:color w:val="000000"/>
          <w:spacing w:val="-1"/>
        </w:rPr>
        <w:t>е</w:t>
      </w:r>
      <w:r>
        <w:rPr>
          <w:color w:val="000000"/>
        </w:rPr>
        <w:t>л</w:t>
      </w:r>
      <w:r>
        <w:rPr>
          <w:color w:val="000000"/>
          <w:spacing w:val="1"/>
        </w:rPr>
        <w:t>ь</w:t>
      </w:r>
      <w:r>
        <w:rPr>
          <w:color w:val="000000"/>
        </w:rPr>
        <w:t>нойин</w:t>
      </w:r>
      <w:r>
        <w:rPr>
          <w:color w:val="000000"/>
          <w:spacing w:val="1"/>
        </w:rPr>
        <w:t>и</w:t>
      </w:r>
      <w:r>
        <w:rPr>
          <w:color w:val="000000"/>
          <w:spacing w:val="-1"/>
        </w:rPr>
        <w:t>ц</w:t>
      </w:r>
      <w:r>
        <w:rPr>
          <w:color w:val="000000"/>
        </w:rPr>
        <w:t xml:space="preserve">иативы </w:t>
      </w:r>
      <w:r>
        <w:rPr>
          <w:color w:val="000000"/>
          <w:spacing w:val="-4"/>
        </w:rPr>
        <w:t>«</w:t>
      </w:r>
      <w:r>
        <w:rPr>
          <w:color w:val="000000"/>
        </w:rPr>
        <w:t>Н</w:t>
      </w:r>
      <w:r>
        <w:rPr>
          <w:color w:val="000000"/>
          <w:spacing w:val="2"/>
        </w:rPr>
        <w:t>а</w:t>
      </w:r>
      <w:r>
        <w:rPr>
          <w:color w:val="000000"/>
        </w:rPr>
        <w:t>ша</w:t>
      </w:r>
      <w:r>
        <w:rPr>
          <w:color w:val="000000"/>
          <w:spacing w:val="1"/>
        </w:rPr>
        <w:t>н</w:t>
      </w:r>
      <w:r>
        <w:rPr>
          <w:color w:val="000000"/>
        </w:rPr>
        <w:t>оваяш</w:t>
      </w:r>
      <w:r>
        <w:rPr>
          <w:color w:val="000000"/>
          <w:spacing w:val="1"/>
        </w:rPr>
        <w:t>к</w:t>
      </w:r>
      <w:r>
        <w:rPr>
          <w:color w:val="000000"/>
        </w:rPr>
        <w:t>ол</w:t>
      </w:r>
      <w:r>
        <w:rPr>
          <w:color w:val="000000"/>
          <w:spacing w:val="4"/>
        </w:rPr>
        <w:t>а</w:t>
      </w:r>
      <w:r>
        <w:rPr>
          <w:color w:val="000000"/>
        </w:rPr>
        <w:t>»вш</w:t>
      </w:r>
      <w:r>
        <w:rPr>
          <w:color w:val="000000"/>
          <w:spacing w:val="1"/>
        </w:rPr>
        <w:t>к</w:t>
      </w:r>
      <w:r>
        <w:rPr>
          <w:color w:val="000000"/>
        </w:rPr>
        <w:t>олесозда</w:t>
      </w:r>
      <w:r>
        <w:rPr>
          <w:color w:val="000000"/>
          <w:spacing w:val="1"/>
        </w:rPr>
        <w:t>н</w:t>
      </w:r>
      <w:r>
        <w:rPr>
          <w:color w:val="000000"/>
        </w:rPr>
        <w:t>ы</w:t>
      </w:r>
      <w:r>
        <w:rPr>
          <w:color w:val="000000"/>
          <w:spacing w:val="1"/>
        </w:rPr>
        <w:t>б</w:t>
      </w:r>
      <w:r>
        <w:rPr>
          <w:color w:val="000000"/>
        </w:rPr>
        <w:t>лаго</w:t>
      </w:r>
      <w:r>
        <w:rPr>
          <w:color w:val="000000"/>
          <w:spacing w:val="3"/>
        </w:rPr>
        <w:t>п</w:t>
      </w:r>
      <w:r>
        <w:rPr>
          <w:color w:val="000000"/>
        </w:rPr>
        <w:t>р</w:t>
      </w:r>
      <w:r>
        <w:rPr>
          <w:color w:val="000000"/>
          <w:spacing w:val="1"/>
        </w:rPr>
        <w:t>и</w:t>
      </w:r>
      <w:r>
        <w:rPr>
          <w:color w:val="000000"/>
        </w:rPr>
        <w:t>ят</w:t>
      </w:r>
      <w:r>
        <w:rPr>
          <w:color w:val="000000"/>
          <w:spacing w:val="1"/>
        </w:rPr>
        <w:t>ны</w:t>
      </w:r>
      <w:r>
        <w:rPr>
          <w:color w:val="000000"/>
        </w:rPr>
        <w:t>е</w:t>
      </w:r>
      <w:r>
        <w:rPr>
          <w:color w:val="000000"/>
          <w:spacing w:val="-3"/>
        </w:rPr>
        <w:t>у</w:t>
      </w:r>
      <w:r>
        <w:rPr>
          <w:color w:val="000000"/>
          <w:spacing w:val="-1"/>
        </w:rPr>
        <w:t>с</w:t>
      </w:r>
      <w:r>
        <w:rPr>
          <w:color w:val="000000"/>
        </w:rPr>
        <w:t>ловиядля</w:t>
      </w:r>
      <w:r>
        <w:rPr>
          <w:color w:val="000000"/>
          <w:spacing w:val="2"/>
        </w:rPr>
        <w:t>р</w:t>
      </w:r>
      <w:r>
        <w:rPr>
          <w:color w:val="000000"/>
        </w:rPr>
        <w:t>а</w:t>
      </w:r>
      <w:r>
        <w:rPr>
          <w:color w:val="000000"/>
          <w:spacing w:val="1"/>
        </w:rPr>
        <w:t>з</w:t>
      </w:r>
      <w:r>
        <w:rPr>
          <w:color w:val="000000"/>
        </w:rPr>
        <w:t>ви</w:t>
      </w:r>
      <w:r>
        <w:rPr>
          <w:color w:val="000000"/>
          <w:spacing w:val="1"/>
        </w:rPr>
        <w:t>ти</w:t>
      </w:r>
      <w:r>
        <w:rPr>
          <w:color w:val="000000"/>
        </w:rPr>
        <w:t>яв</w:t>
      </w:r>
      <w:r>
        <w:rPr>
          <w:color w:val="000000"/>
          <w:spacing w:val="-1"/>
        </w:rPr>
        <w:t>с</w:t>
      </w:r>
      <w:r>
        <w:rPr>
          <w:color w:val="000000"/>
        </w:rPr>
        <w:t>ехдете</w:t>
      </w:r>
      <w:r>
        <w:rPr>
          <w:color w:val="000000"/>
          <w:spacing w:val="3"/>
        </w:rPr>
        <w:t>й</w:t>
      </w:r>
      <w:r>
        <w:rPr>
          <w:color w:val="000000"/>
        </w:rPr>
        <w:t>.Наши перспек</w:t>
      </w:r>
      <w:r>
        <w:rPr>
          <w:color w:val="000000"/>
          <w:spacing w:val="1"/>
        </w:rPr>
        <w:t>ти</w:t>
      </w:r>
      <w:r>
        <w:rPr>
          <w:color w:val="000000"/>
        </w:rPr>
        <w:t>вывра</w:t>
      </w:r>
      <w:r>
        <w:rPr>
          <w:color w:val="000000"/>
          <w:spacing w:val="1"/>
        </w:rPr>
        <w:t>з</w:t>
      </w:r>
      <w:r>
        <w:rPr>
          <w:color w:val="000000"/>
        </w:rPr>
        <w:t>ви</w:t>
      </w:r>
      <w:r>
        <w:rPr>
          <w:color w:val="000000"/>
          <w:spacing w:val="1"/>
        </w:rPr>
        <w:t>т</w:t>
      </w:r>
      <w:r>
        <w:rPr>
          <w:color w:val="000000"/>
          <w:spacing w:val="-1"/>
        </w:rPr>
        <w:t>и</w:t>
      </w:r>
      <w:r>
        <w:rPr>
          <w:color w:val="000000"/>
        </w:rPr>
        <w:t>ио</w:t>
      </w:r>
      <w:r>
        <w:rPr>
          <w:color w:val="000000"/>
          <w:spacing w:val="4"/>
        </w:rPr>
        <w:t>б</w:t>
      </w:r>
      <w:r>
        <w:rPr>
          <w:color w:val="000000"/>
        </w:rPr>
        <w:t>щегооб</w:t>
      </w:r>
      <w:r>
        <w:rPr>
          <w:color w:val="000000"/>
          <w:spacing w:val="1"/>
        </w:rPr>
        <w:t>р</w:t>
      </w:r>
      <w:r>
        <w:rPr>
          <w:color w:val="000000"/>
        </w:rPr>
        <w:t>азов</w:t>
      </w:r>
      <w:r>
        <w:rPr>
          <w:color w:val="000000"/>
          <w:spacing w:val="-1"/>
        </w:rPr>
        <w:t>а</w:t>
      </w:r>
      <w:r>
        <w:rPr>
          <w:color w:val="000000"/>
          <w:spacing w:val="1"/>
        </w:rPr>
        <w:t>ни</w:t>
      </w:r>
      <w:r>
        <w:rPr>
          <w:color w:val="000000"/>
        </w:rPr>
        <w:t>ятесносвязаныс</w:t>
      </w:r>
      <w:r>
        <w:rPr>
          <w:color w:val="000000"/>
          <w:spacing w:val="2"/>
        </w:rPr>
        <w:t>о</w:t>
      </w:r>
      <w:r>
        <w:rPr>
          <w:color w:val="000000"/>
        </w:rPr>
        <w:t>снов</w:t>
      </w:r>
      <w:r>
        <w:rPr>
          <w:color w:val="000000"/>
          <w:spacing w:val="1"/>
        </w:rPr>
        <w:t>н</w:t>
      </w:r>
      <w:r>
        <w:rPr>
          <w:color w:val="000000"/>
        </w:rPr>
        <w:t>ы</w:t>
      </w:r>
      <w:r>
        <w:rPr>
          <w:color w:val="000000"/>
          <w:spacing w:val="1"/>
        </w:rPr>
        <w:t>м</w:t>
      </w:r>
      <w:r>
        <w:rPr>
          <w:color w:val="000000"/>
        </w:rPr>
        <w:t>и</w:t>
      </w:r>
      <w:r>
        <w:rPr>
          <w:color w:val="000000"/>
          <w:spacing w:val="1"/>
        </w:rPr>
        <w:t>н</w:t>
      </w:r>
      <w:r>
        <w:rPr>
          <w:color w:val="000000"/>
        </w:rPr>
        <w:t>а</w:t>
      </w:r>
      <w:r>
        <w:rPr>
          <w:color w:val="000000"/>
          <w:spacing w:val="1"/>
        </w:rPr>
        <w:t>п</w:t>
      </w:r>
      <w:r>
        <w:rPr>
          <w:color w:val="000000"/>
        </w:rPr>
        <w:t>равл</w:t>
      </w:r>
      <w:r>
        <w:rPr>
          <w:color w:val="000000"/>
          <w:spacing w:val="-1"/>
        </w:rPr>
        <w:t>е</w:t>
      </w:r>
      <w:r>
        <w:rPr>
          <w:color w:val="000000"/>
        </w:rPr>
        <w:t>н</w:t>
      </w:r>
      <w:r>
        <w:rPr>
          <w:color w:val="000000"/>
          <w:spacing w:val="1"/>
        </w:rPr>
        <w:t>и</w:t>
      </w:r>
      <w:r>
        <w:rPr>
          <w:color w:val="000000"/>
        </w:rPr>
        <w:t>ямиобра-зователь</w:t>
      </w:r>
      <w:r>
        <w:rPr>
          <w:color w:val="000000"/>
          <w:spacing w:val="1"/>
        </w:rPr>
        <w:t>н</w:t>
      </w:r>
      <w:r>
        <w:rPr>
          <w:color w:val="000000"/>
        </w:rPr>
        <w:t>ой и</w:t>
      </w:r>
      <w:r>
        <w:rPr>
          <w:color w:val="000000"/>
          <w:spacing w:val="-1"/>
        </w:rPr>
        <w:t>н</w:t>
      </w:r>
      <w:r>
        <w:rPr>
          <w:color w:val="000000"/>
        </w:rPr>
        <w:t>иц</w:t>
      </w:r>
      <w:r>
        <w:rPr>
          <w:color w:val="000000"/>
          <w:spacing w:val="2"/>
        </w:rPr>
        <w:t>и</w:t>
      </w:r>
      <w:r>
        <w:rPr>
          <w:color w:val="000000"/>
        </w:rPr>
        <w:t>ат</w:t>
      </w:r>
      <w:r>
        <w:rPr>
          <w:color w:val="000000"/>
          <w:spacing w:val="1"/>
        </w:rPr>
        <w:t>и</w:t>
      </w:r>
      <w:r>
        <w:rPr>
          <w:color w:val="000000"/>
          <w:spacing w:val="-2"/>
        </w:rPr>
        <w:t>в</w:t>
      </w:r>
      <w:r>
        <w:rPr>
          <w:color w:val="000000"/>
        </w:rPr>
        <w:t>ы.</w:t>
      </w:r>
    </w:p>
    <w:p w:rsidR="00505FFC" w:rsidRDefault="00505FFC" w:rsidP="00505FFC">
      <w:pPr>
        <w:widowControl w:val="0"/>
        <w:ind w:right="-18" w:firstLine="708"/>
        <w:jc w:val="both"/>
        <w:rPr>
          <w:color w:val="000000"/>
        </w:rPr>
      </w:pPr>
      <w:r>
        <w:rPr>
          <w:color w:val="000000"/>
        </w:rPr>
        <w:t>Ворга</w:t>
      </w:r>
      <w:r>
        <w:rPr>
          <w:color w:val="000000"/>
          <w:spacing w:val="1"/>
        </w:rPr>
        <w:t>низ</w:t>
      </w:r>
      <w:r>
        <w:rPr>
          <w:color w:val="000000"/>
        </w:rPr>
        <w:t>ац</w:t>
      </w:r>
      <w:r>
        <w:rPr>
          <w:color w:val="000000"/>
          <w:spacing w:val="1"/>
        </w:rPr>
        <w:t>и</w:t>
      </w:r>
      <w:r>
        <w:rPr>
          <w:color w:val="000000"/>
        </w:rPr>
        <w:t>и</w:t>
      </w:r>
      <w:r>
        <w:rPr>
          <w:color w:val="000000"/>
          <w:spacing w:val="-1"/>
        </w:rPr>
        <w:t>о</w:t>
      </w:r>
      <w:r>
        <w:rPr>
          <w:color w:val="000000"/>
        </w:rPr>
        <w:t>бр</w:t>
      </w:r>
      <w:r>
        <w:rPr>
          <w:color w:val="000000"/>
          <w:spacing w:val="-1"/>
        </w:rPr>
        <w:t>а</w:t>
      </w:r>
      <w:r>
        <w:rPr>
          <w:color w:val="000000"/>
        </w:rPr>
        <w:t>з</w:t>
      </w:r>
      <w:r>
        <w:rPr>
          <w:color w:val="000000"/>
          <w:spacing w:val="-1"/>
        </w:rPr>
        <w:t>о</w:t>
      </w:r>
      <w:r>
        <w:rPr>
          <w:color w:val="000000"/>
        </w:rPr>
        <w:t>в</w:t>
      </w:r>
      <w:r>
        <w:rPr>
          <w:color w:val="000000"/>
          <w:spacing w:val="-1"/>
        </w:rPr>
        <w:t>а</w:t>
      </w:r>
      <w:r>
        <w:rPr>
          <w:color w:val="000000"/>
        </w:rPr>
        <w:t>т</w:t>
      </w:r>
      <w:r>
        <w:rPr>
          <w:color w:val="000000"/>
          <w:spacing w:val="-1"/>
        </w:rPr>
        <w:t>е</w:t>
      </w:r>
      <w:r>
        <w:rPr>
          <w:color w:val="000000"/>
        </w:rPr>
        <w:t>л</w:t>
      </w:r>
      <w:r>
        <w:rPr>
          <w:color w:val="000000"/>
          <w:spacing w:val="1"/>
        </w:rPr>
        <w:t>ьн</w:t>
      </w:r>
      <w:r>
        <w:rPr>
          <w:color w:val="000000"/>
        </w:rPr>
        <w:t>ого</w:t>
      </w:r>
      <w:r>
        <w:rPr>
          <w:color w:val="000000"/>
          <w:spacing w:val="1"/>
        </w:rPr>
        <w:t>п</w:t>
      </w:r>
      <w:r>
        <w:rPr>
          <w:color w:val="000000"/>
        </w:rPr>
        <w:t>ро</w:t>
      </w:r>
      <w:r>
        <w:rPr>
          <w:color w:val="000000"/>
          <w:spacing w:val="1"/>
        </w:rPr>
        <w:t>ц</w:t>
      </w:r>
      <w:r>
        <w:rPr>
          <w:color w:val="000000"/>
        </w:rPr>
        <w:t>е</w:t>
      </w:r>
      <w:r>
        <w:rPr>
          <w:color w:val="000000"/>
          <w:spacing w:val="-1"/>
        </w:rPr>
        <w:t>сс</w:t>
      </w:r>
      <w:r>
        <w:rPr>
          <w:color w:val="000000"/>
        </w:rPr>
        <w:t>аособоеместоотвод</w:t>
      </w:r>
      <w:r>
        <w:rPr>
          <w:color w:val="000000"/>
          <w:spacing w:val="8"/>
        </w:rPr>
        <w:t>и</w:t>
      </w:r>
      <w:r>
        <w:rPr>
          <w:color w:val="000000"/>
        </w:rPr>
        <w:t>тся</w:t>
      </w:r>
      <w:r>
        <w:rPr>
          <w:color w:val="000000"/>
          <w:spacing w:val="-4"/>
        </w:rPr>
        <w:t>у</w:t>
      </w:r>
      <w:r>
        <w:rPr>
          <w:color w:val="000000"/>
          <w:spacing w:val="-1"/>
        </w:rPr>
        <w:t>с</w:t>
      </w:r>
      <w:r>
        <w:rPr>
          <w:color w:val="000000"/>
          <w:spacing w:val="1"/>
        </w:rPr>
        <w:t>и</w:t>
      </w:r>
      <w:r>
        <w:rPr>
          <w:color w:val="000000"/>
        </w:rPr>
        <w:t>лен</w:t>
      </w:r>
      <w:r>
        <w:rPr>
          <w:color w:val="000000"/>
          <w:spacing w:val="1"/>
        </w:rPr>
        <w:t>и</w:t>
      </w:r>
      <w:r>
        <w:rPr>
          <w:color w:val="000000"/>
        </w:rPr>
        <w:t>ювосп</w:t>
      </w:r>
      <w:r>
        <w:rPr>
          <w:color w:val="000000"/>
          <w:spacing w:val="1"/>
        </w:rPr>
        <w:t>и</w:t>
      </w:r>
      <w:r>
        <w:rPr>
          <w:color w:val="000000"/>
          <w:spacing w:val="2"/>
        </w:rPr>
        <w:t>т</w:t>
      </w:r>
      <w:r>
        <w:rPr>
          <w:color w:val="000000"/>
        </w:rPr>
        <w:t>а-тель</w:t>
      </w:r>
      <w:r>
        <w:rPr>
          <w:color w:val="000000"/>
          <w:spacing w:val="1"/>
        </w:rPr>
        <w:t>н</w:t>
      </w:r>
      <w:r>
        <w:rPr>
          <w:color w:val="000000"/>
        </w:rPr>
        <w:t>огопотенциалашкол</w:t>
      </w:r>
      <w:r>
        <w:rPr>
          <w:color w:val="000000"/>
          <w:spacing w:val="1"/>
        </w:rPr>
        <w:t>ь</w:t>
      </w:r>
      <w:r>
        <w:rPr>
          <w:color w:val="000000"/>
        </w:rPr>
        <w:t>ников</w:t>
      </w:r>
      <w:proofErr w:type="gramStart"/>
      <w:r>
        <w:rPr>
          <w:color w:val="000000"/>
        </w:rPr>
        <w:t>,а</w:t>
      </w:r>
      <w:proofErr w:type="gramEnd"/>
      <w:r>
        <w:rPr>
          <w:color w:val="000000"/>
        </w:rPr>
        <w:t>также</w:t>
      </w:r>
      <w:r>
        <w:rPr>
          <w:color w:val="000000"/>
          <w:spacing w:val="-2"/>
        </w:rPr>
        <w:t>о</w:t>
      </w:r>
      <w:r>
        <w:rPr>
          <w:color w:val="000000"/>
        </w:rPr>
        <w:t>бе</w:t>
      </w:r>
      <w:r>
        <w:rPr>
          <w:color w:val="000000"/>
          <w:spacing w:val="-1"/>
        </w:rPr>
        <w:t>с</w:t>
      </w:r>
      <w:r>
        <w:rPr>
          <w:color w:val="000000"/>
        </w:rPr>
        <w:t>печ</w:t>
      </w:r>
      <w:r>
        <w:rPr>
          <w:color w:val="000000"/>
          <w:spacing w:val="-1"/>
        </w:rPr>
        <w:t>е</w:t>
      </w:r>
      <w:r>
        <w:rPr>
          <w:color w:val="000000"/>
        </w:rPr>
        <w:t>н</w:t>
      </w:r>
      <w:r>
        <w:rPr>
          <w:color w:val="000000"/>
          <w:spacing w:val="1"/>
        </w:rPr>
        <w:t>и</w:t>
      </w:r>
      <w:r>
        <w:rPr>
          <w:color w:val="000000"/>
        </w:rPr>
        <w:t>ю</w:t>
      </w:r>
      <w:r>
        <w:rPr>
          <w:color w:val="000000"/>
          <w:spacing w:val="1"/>
        </w:rPr>
        <w:t>ин</w:t>
      </w:r>
      <w:r>
        <w:rPr>
          <w:color w:val="000000"/>
        </w:rPr>
        <w:t>диви</w:t>
      </w:r>
      <w:r>
        <w:rPr>
          <w:color w:val="000000"/>
          <w:spacing w:val="2"/>
        </w:rPr>
        <w:t>д</w:t>
      </w:r>
      <w:r>
        <w:rPr>
          <w:color w:val="000000"/>
          <w:spacing w:val="-5"/>
        </w:rPr>
        <w:t>у</w:t>
      </w:r>
      <w:r>
        <w:rPr>
          <w:color w:val="000000"/>
        </w:rPr>
        <w:t>ализированного,</w:t>
      </w:r>
      <w:r>
        <w:rPr>
          <w:color w:val="000000"/>
          <w:spacing w:val="1"/>
        </w:rPr>
        <w:t>п</w:t>
      </w:r>
      <w:r>
        <w:rPr>
          <w:color w:val="000000"/>
        </w:rPr>
        <w:t>сихолог</w:t>
      </w:r>
      <w:r>
        <w:rPr>
          <w:color w:val="000000"/>
          <w:spacing w:val="9"/>
        </w:rPr>
        <w:t>о</w:t>
      </w:r>
      <w:r>
        <w:rPr>
          <w:color w:val="000000"/>
        </w:rPr>
        <w:t>-педагогическогосопровожден</w:t>
      </w:r>
      <w:r>
        <w:rPr>
          <w:color w:val="000000"/>
          <w:spacing w:val="1"/>
        </w:rPr>
        <w:t>и</w:t>
      </w:r>
      <w:r>
        <w:rPr>
          <w:color w:val="000000"/>
        </w:rPr>
        <w:t>якаждогоо</w:t>
      </w:r>
      <w:r>
        <w:rPr>
          <w:color w:val="000000"/>
          <w:spacing w:val="2"/>
        </w:rPr>
        <w:t>б</w:t>
      </w:r>
      <w:r>
        <w:rPr>
          <w:color w:val="000000"/>
          <w:spacing w:val="-4"/>
        </w:rPr>
        <w:t>у</w:t>
      </w:r>
      <w:r>
        <w:rPr>
          <w:color w:val="000000"/>
        </w:rPr>
        <w:t>ч</w:t>
      </w:r>
      <w:r>
        <w:rPr>
          <w:color w:val="000000"/>
          <w:spacing w:val="-1"/>
        </w:rPr>
        <w:t>а</w:t>
      </w:r>
      <w:r>
        <w:rPr>
          <w:color w:val="000000"/>
        </w:rPr>
        <w:t>ющего</w:t>
      </w:r>
      <w:r>
        <w:rPr>
          <w:color w:val="000000"/>
          <w:spacing w:val="-1"/>
        </w:rPr>
        <w:t>с</w:t>
      </w:r>
      <w:r>
        <w:rPr>
          <w:color w:val="000000"/>
        </w:rPr>
        <w:t>я,</w:t>
      </w:r>
      <w:r>
        <w:rPr>
          <w:color w:val="000000"/>
          <w:spacing w:val="1"/>
        </w:rPr>
        <w:t>ч</w:t>
      </w:r>
      <w:r>
        <w:rPr>
          <w:color w:val="000000"/>
        </w:rPr>
        <w:t>ерезсозд</w:t>
      </w:r>
      <w:r>
        <w:rPr>
          <w:color w:val="000000"/>
          <w:spacing w:val="2"/>
        </w:rPr>
        <w:t>а</w:t>
      </w:r>
      <w:r>
        <w:rPr>
          <w:color w:val="000000"/>
          <w:spacing w:val="1"/>
        </w:rPr>
        <w:t>ни</w:t>
      </w:r>
      <w:r>
        <w:rPr>
          <w:color w:val="000000"/>
        </w:rPr>
        <w:t>е</w:t>
      </w:r>
      <w:r>
        <w:rPr>
          <w:color w:val="000000"/>
          <w:spacing w:val="-4"/>
        </w:rPr>
        <w:t>у</w:t>
      </w:r>
      <w:r>
        <w:rPr>
          <w:color w:val="000000"/>
          <w:spacing w:val="-1"/>
        </w:rPr>
        <w:t>с</w:t>
      </w:r>
      <w:r>
        <w:rPr>
          <w:color w:val="000000"/>
        </w:rPr>
        <w:t>ловий</w:t>
      </w:r>
      <w:r>
        <w:rPr>
          <w:color w:val="000000"/>
          <w:spacing w:val="1"/>
        </w:rPr>
        <w:t>п</w:t>
      </w:r>
      <w:r>
        <w:rPr>
          <w:color w:val="000000"/>
        </w:rPr>
        <w:t>ол</w:t>
      </w:r>
      <w:r>
        <w:rPr>
          <w:color w:val="000000"/>
          <w:spacing w:val="1"/>
        </w:rPr>
        <w:t>н</w:t>
      </w:r>
      <w:r>
        <w:rPr>
          <w:color w:val="000000"/>
          <w:spacing w:val="-1"/>
        </w:rPr>
        <w:t>о</w:t>
      </w:r>
      <w:r>
        <w:rPr>
          <w:color w:val="000000"/>
        </w:rPr>
        <w:t>це</w:t>
      </w:r>
      <w:r>
        <w:rPr>
          <w:color w:val="000000"/>
          <w:spacing w:val="-1"/>
        </w:rPr>
        <w:t>н</w:t>
      </w:r>
      <w:r>
        <w:rPr>
          <w:color w:val="000000"/>
        </w:rPr>
        <w:t>ного кач</w:t>
      </w:r>
      <w:r>
        <w:rPr>
          <w:color w:val="000000"/>
          <w:spacing w:val="-1"/>
        </w:rPr>
        <w:t>е</w:t>
      </w:r>
      <w:r>
        <w:rPr>
          <w:color w:val="000000"/>
        </w:rPr>
        <w:t>ств</w:t>
      </w:r>
      <w:r>
        <w:rPr>
          <w:color w:val="000000"/>
          <w:spacing w:val="-1"/>
        </w:rPr>
        <w:t>е</w:t>
      </w:r>
      <w:r>
        <w:rPr>
          <w:color w:val="000000"/>
        </w:rPr>
        <w:t>н</w:t>
      </w:r>
      <w:r>
        <w:rPr>
          <w:color w:val="000000"/>
          <w:spacing w:val="1"/>
        </w:rPr>
        <w:t>н</w:t>
      </w:r>
      <w:r>
        <w:rPr>
          <w:color w:val="000000"/>
        </w:rPr>
        <w:t>огообразован</w:t>
      </w:r>
      <w:r>
        <w:rPr>
          <w:color w:val="000000"/>
          <w:spacing w:val="1"/>
        </w:rPr>
        <w:t>и</w:t>
      </w:r>
      <w:r>
        <w:rPr>
          <w:color w:val="000000"/>
        </w:rPr>
        <w:t>я,</w:t>
      </w:r>
      <w:r>
        <w:rPr>
          <w:color w:val="000000"/>
          <w:spacing w:val="-6"/>
        </w:rPr>
        <w:t>у</w:t>
      </w:r>
      <w:r>
        <w:rPr>
          <w:color w:val="000000"/>
          <w:spacing w:val="-1"/>
        </w:rPr>
        <w:t>с</w:t>
      </w:r>
      <w:r>
        <w:rPr>
          <w:color w:val="000000"/>
        </w:rPr>
        <w:t>пеш</w:t>
      </w:r>
      <w:r>
        <w:rPr>
          <w:color w:val="000000"/>
          <w:spacing w:val="1"/>
        </w:rPr>
        <w:t>н</w:t>
      </w:r>
      <w:r>
        <w:rPr>
          <w:color w:val="000000"/>
        </w:rPr>
        <w:t>ойсоц</w:t>
      </w:r>
      <w:r>
        <w:rPr>
          <w:color w:val="000000"/>
          <w:spacing w:val="1"/>
        </w:rPr>
        <w:t>и</w:t>
      </w:r>
      <w:r>
        <w:rPr>
          <w:color w:val="000000"/>
        </w:rPr>
        <w:t>ал</w:t>
      </w:r>
      <w:r>
        <w:rPr>
          <w:color w:val="000000"/>
          <w:spacing w:val="1"/>
        </w:rPr>
        <w:t>из</w:t>
      </w:r>
      <w:r>
        <w:rPr>
          <w:color w:val="000000"/>
        </w:rPr>
        <w:t>а</w:t>
      </w:r>
      <w:r>
        <w:rPr>
          <w:color w:val="000000"/>
          <w:spacing w:val="-1"/>
        </w:rPr>
        <w:t>ц</w:t>
      </w:r>
      <w:r>
        <w:rPr>
          <w:color w:val="000000"/>
        </w:rPr>
        <w:t>иидетейсограни</w:t>
      </w:r>
      <w:r>
        <w:rPr>
          <w:color w:val="000000"/>
          <w:spacing w:val="6"/>
        </w:rPr>
        <w:t>ч</w:t>
      </w:r>
      <w:r>
        <w:rPr>
          <w:color w:val="000000"/>
        </w:rPr>
        <w:t>е</w:t>
      </w:r>
      <w:r>
        <w:rPr>
          <w:color w:val="000000"/>
          <w:spacing w:val="1"/>
        </w:rPr>
        <w:t>н</w:t>
      </w:r>
      <w:r>
        <w:rPr>
          <w:color w:val="000000"/>
        </w:rPr>
        <w:t>нымиво</w:t>
      </w:r>
      <w:r>
        <w:rPr>
          <w:color w:val="000000"/>
          <w:spacing w:val="1"/>
        </w:rPr>
        <w:t>з</w:t>
      </w:r>
      <w:r>
        <w:rPr>
          <w:color w:val="000000"/>
        </w:rPr>
        <w:t>мо</w:t>
      </w:r>
      <w:r>
        <w:rPr>
          <w:color w:val="000000"/>
          <w:spacing w:val="-2"/>
        </w:rPr>
        <w:t>ж</w:t>
      </w:r>
      <w:r>
        <w:rPr>
          <w:color w:val="000000"/>
        </w:rPr>
        <w:t>ностями здоровья,детейсотк</w:t>
      </w:r>
      <w:r>
        <w:rPr>
          <w:color w:val="000000"/>
          <w:spacing w:val="-1"/>
        </w:rPr>
        <w:t>л</w:t>
      </w:r>
      <w:r>
        <w:rPr>
          <w:color w:val="000000"/>
        </w:rPr>
        <w:t>онениямив</w:t>
      </w:r>
      <w:r>
        <w:rPr>
          <w:color w:val="000000"/>
          <w:spacing w:val="1"/>
        </w:rPr>
        <w:t>п</w:t>
      </w:r>
      <w:r>
        <w:rPr>
          <w:color w:val="000000"/>
        </w:rPr>
        <w:t>оведен</w:t>
      </w:r>
      <w:r>
        <w:rPr>
          <w:color w:val="000000"/>
          <w:spacing w:val="1"/>
        </w:rPr>
        <w:t>ии</w:t>
      </w:r>
      <w:r>
        <w:rPr>
          <w:color w:val="000000"/>
        </w:rPr>
        <w:t>,детейм</w:t>
      </w:r>
      <w:r>
        <w:rPr>
          <w:color w:val="000000"/>
          <w:spacing w:val="-1"/>
        </w:rPr>
        <w:t>а</w:t>
      </w:r>
      <w:r>
        <w:rPr>
          <w:color w:val="000000"/>
        </w:rPr>
        <w:t>ло</w:t>
      </w:r>
      <w:r>
        <w:rPr>
          <w:color w:val="000000"/>
          <w:spacing w:val="1"/>
        </w:rPr>
        <w:t>им</w:t>
      </w:r>
      <w:r>
        <w:rPr>
          <w:color w:val="000000"/>
          <w:spacing w:val="-3"/>
        </w:rPr>
        <w:t>у</w:t>
      </w:r>
      <w:r>
        <w:rPr>
          <w:color w:val="000000"/>
        </w:rPr>
        <w:t>щихс</w:t>
      </w:r>
      <w:r>
        <w:rPr>
          <w:color w:val="000000"/>
          <w:spacing w:val="-1"/>
        </w:rPr>
        <w:t>ем</w:t>
      </w:r>
      <w:r>
        <w:rPr>
          <w:color w:val="000000"/>
        </w:rPr>
        <w:t>ейи</w:t>
      </w:r>
      <w:r>
        <w:rPr>
          <w:color w:val="000000"/>
          <w:spacing w:val="1"/>
        </w:rPr>
        <w:t>н</w:t>
      </w:r>
      <w:r>
        <w:rPr>
          <w:color w:val="000000"/>
          <w:spacing w:val="-3"/>
        </w:rPr>
        <w:t>а</w:t>
      </w:r>
      <w:r>
        <w:rPr>
          <w:color w:val="000000"/>
          <w:spacing w:val="2"/>
        </w:rPr>
        <w:t>х</w:t>
      </w:r>
      <w:r>
        <w:rPr>
          <w:color w:val="000000"/>
        </w:rPr>
        <w:t>одящи</w:t>
      </w:r>
      <w:r>
        <w:rPr>
          <w:color w:val="000000"/>
          <w:spacing w:val="1"/>
        </w:rPr>
        <w:t>х</w:t>
      </w:r>
      <w:r>
        <w:rPr>
          <w:color w:val="000000"/>
        </w:rPr>
        <w:t>сявт</w:t>
      </w:r>
      <w:r>
        <w:rPr>
          <w:color w:val="000000"/>
          <w:spacing w:val="1"/>
        </w:rPr>
        <w:t>р</w:t>
      </w:r>
      <w:r>
        <w:rPr>
          <w:color w:val="000000"/>
          <w:spacing w:val="5"/>
        </w:rPr>
        <w:t>у</w:t>
      </w:r>
      <w:r>
        <w:rPr>
          <w:color w:val="000000"/>
          <w:spacing w:val="1"/>
        </w:rPr>
        <w:t>д</w:t>
      </w:r>
      <w:r>
        <w:rPr>
          <w:color w:val="000000"/>
        </w:rPr>
        <w:t>-нойжизненнойс</w:t>
      </w:r>
      <w:r>
        <w:rPr>
          <w:color w:val="000000"/>
          <w:spacing w:val="-1"/>
        </w:rPr>
        <w:t>и</w:t>
      </w:r>
      <w:r>
        <w:rPr>
          <w:color w:val="000000"/>
          <w:spacing w:val="1"/>
        </w:rPr>
        <w:t>т</w:t>
      </w:r>
      <w:r>
        <w:rPr>
          <w:color w:val="000000"/>
          <w:spacing w:val="-3"/>
        </w:rPr>
        <w:t>у</w:t>
      </w:r>
      <w:r>
        <w:rPr>
          <w:color w:val="000000"/>
          <w:spacing w:val="-1"/>
        </w:rPr>
        <w:t>а</w:t>
      </w:r>
      <w:r>
        <w:rPr>
          <w:color w:val="000000"/>
        </w:rPr>
        <w:t>ц</w:t>
      </w:r>
      <w:r>
        <w:rPr>
          <w:color w:val="000000"/>
          <w:spacing w:val="1"/>
        </w:rPr>
        <w:t>ии</w:t>
      </w:r>
      <w:r>
        <w:rPr>
          <w:color w:val="000000"/>
        </w:rPr>
        <w:t>.</w:t>
      </w:r>
    </w:p>
    <w:p w:rsidR="00505FFC" w:rsidRDefault="00505FFC" w:rsidP="00505FFC">
      <w:pPr>
        <w:widowControl w:val="0"/>
        <w:ind w:right="-19" w:firstLine="283"/>
        <w:jc w:val="both"/>
        <w:rPr>
          <w:color w:val="000000"/>
        </w:rPr>
      </w:pPr>
      <w:r>
        <w:rPr>
          <w:i/>
          <w:iCs/>
          <w:color w:val="000000"/>
        </w:rPr>
        <w:t>Источникоминформации</w:t>
      </w:r>
      <w:r>
        <w:rPr>
          <w:color w:val="000000"/>
        </w:rPr>
        <w:t>всисте</w:t>
      </w:r>
      <w:r>
        <w:rPr>
          <w:color w:val="000000"/>
          <w:spacing w:val="1"/>
        </w:rPr>
        <w:t>м</w:t>
      </w:r>
      <w:r>
        <w:rPr>
          <w:color w:val="000000"/>
        </w:rPr>
        <w:t>емон</w:t>
      </w:r>
      <w:r>
        <w:rPr>
          <w:color w:val="000000"/>
          <w:spacing w:val="1"/>
        </w:rPr>
        <w:t>ит</w:t>
      </w:r>
      <w:r>
        <w:rPr>
          <w:color w:val="000000"/>
        </w:rPr>
        <w:t>ор</w:t>
      </w:r>
      <w:r>
        <w:rPr>
          <w:color w:val="000000"/>
          <w:spacing w:val="1"/>
        </w:rPr>
        <w:t>ин</w:t>
      </w:r>
      <w:r>
        <w:rPr>
          <w:color w:val="000000"/>
        </w:rPr>
        <w:t>гаявляется</w:t>
      </w:r>
      <w:proofErr w:type="gramStart"/>
      <w:r>
        <w:rPr>
          <w:color w:val="000000"/>
        </w:rPr>
        <w:t>:</w:t>
      </w:r>
      <w:r>
        <w:rPr>
          <w:color w:val="000000"/>
          <w:spacing w:val="-4"/>
        </w:rPr>
        <w:t>у</w:t>
      </w:r>
      <w:proofErr w:type="gramEnd"/>
      <w:r>
        <w:rPr>
          <w:color w:val="000000"/>
        </w:rPr>
        <w:t>рок,коллек</w:t>
      </w:r>
      <w:r>
        <w:rPr>
          <w:color w:val="000000"/>
          <w:spacing w:val="1"/>
        </w:rPr>
        <w:t>ти</w:t>
      </w:r>
      <w:r>
        <w:rPr>
          <w:color w:val="000000"/>
        </w:rPr>
        <w:t>во</w:t>
      </w:r>
      <w:r>
        <w:rPr>
          <w:color w:val="000000"/>
          <w:spacing w:val="2"/>
        </w:rPr>
        <w:t>б</w:t>
      </w:r>
      <w:r>
        <w:rPr>
          <w:color w:val="000000"/>
          <w:spacing w:val="-3"/>
        </w:rPr>
        <w:t>у</w:t>
      </w:r>
      <w:r>
        <w:rPr>
          <w:color w:val="000000"/>
        </w:rPr>
        <w:t>ч</w:t>
      </w:r>
      <w:r>
        <w:rPr>
          <w:color w:val="000000"/>
          <w:spacing w:val="-1"/>
        </w:rPr>
        <w:t>а</w:t>
      </w:r>
      <w:r>
        <w:rPr>
          <w:color w:val="000000"/>
        </w:rPr>
        <w:t>ющи</w:t>
      </w:r>
      <w:r>
        <w:rPr>
          <w:color w:val="000000"/>
          <w:spacing w:val="2"/>
        </w:rPr>
        <w:t>х</w:t>
      </w:r>
      <w:r>
        <w:rPr>
          <w:color w:val="000000"/>
        </w:rPr>
        <w:t>ся, клас</w:t>
      </w:r>
      <w:r>
        <w:rPr>
          <w:color w:val="000000"/>
          <w:spacing w:val="-1"/>
        </w:rPr>
        <w:t>с</w:t>
      </w:r>
      <w:r>
        <w:rPr>
          <w:color w:val="000000"/>
          <w:spacing w:val="1"/>
        </w:rPr>
        <w:t>н</w:t>
      </w:r>
      <w:r>
        <w:rPr>
          <w:color w:val="000000"/>
        </w:rPr>
        <w:t>ые</w:t>
      </w:r>
      <w:r>
        <w:rPr>
          <w:color w:val="000000"/>
          <w:spacing w:val="2"/>
        </w:rPr>
        <w:t>ж</w:t>
      </w:r>
      <w:r>
        <w:rPr>
          <w:color w:val="000000"/>
          <w:spacing w:val="-4"/>
        </w:rPr>
        <w:t>у</w:t>
      </w:r>
      <w:r>
        <w:rPr>
          <w:color w:val="000000"/>
        </w:rPr>
        <w:t>рналы,д</w:t>
      </w:r>
      <w:r>
        <w:rPr>
          <w:color w:val="000000"/>
          <w:spacing w:val="1"/>
        </w:rPr>
        <w:t>н</w:t>
      </w:r>
      <w:r>
        <w:rPr>
          <w:color w:val="000000"/>
        </w:rPr>
        <w:t>евни</w:t>
      </w:r>
      <w:r>
        <w:rPr>
          <w:color w:val="000000"/>
          <w:spacing w:val="1"/>
        </w:rPr>
        <w:t>к</w:t>
      </w:r>
      <w:r>
        <w:rPr>
          <w:color w:val="000000"/>
        </w:rPr>
        <w:t>ио</w:t>
      </w:r>
      <w:r>
        <w:rPr>
          <w:color w:val="000000"/>
          <w:spacing w:val="3"/>
        </w:rPr>
        <w:t>б</w:t>
      </w:r>
      <w:r>
        <w:rPr>
          <w:color w:val="000000"/>
          <w:spacing w:val="-4"/>
        </w:rPr>
        <w:t>у</w:t>
      </w:r>
      <w:r>
        <w:rPr>
          <w:color w:val="000000"/>
          <w:spacing w:val="-1"/>
        </w:rPr>
        <w:t>ч</w:t>
      </w:r>
      <w:r>
        <w:rPr>
          <w:color w:val="000000"/>
        </w:rPr>
        <w:t>ающи</w:t>
      </w:r>
      <w:r>
        <w:rPr>
          <w:color w:val="000000"/>
          <w:spacing w:val="3"/>
        </w:rPr>
        <w:t>х</w:t>
      </w:r>
      <w:r>
        <w:rPr>
          <w:color w:val="000000"/>
        </w:rPr>
        <w:t>ся,</w:t>
      </w:r>
      <w:r>
        <w:rPr>
          <w:color w:val="000000"/>
          <w:spacing w:val="-3"/>
        </w:rPr>
        <w:t>у</w:t>
      </w:r>
      <w:r>
        <w:rPr>
          <w:color w:val="000000"/>
        </w:rPr>
        <w:t>чен</w:t>
      </w:r>
      <w:r>
        <w:rPr>
          <w:color w:val="000000"/>
          <w:spacing w:val="1"/>
        </w:rPr>
        <w:t>и</w:t>
      </w:r>
      <w:r>
        <w:rPr>
          <w:color w:val="000000"/>
        </w:rPr>
        <w:t>ч</w:t>
      </w:r>
      <w:r>
        <w:rPr>
          <w:color w:val="000000"/>
          <w:spacing w:val="1"/>
        </w:rPr>
        <w:t>е</w:t>
      </w:r>
      <w:r>
        <w:rPr>
          <w:color w:val="000000"/>
        </w:rPr>
        <w:t>ск</w:t>
      </w:r>
      <w:r>
        <w:rPr>
          <w:color w:val="000000"/>
          <w:spacing w:val="1"/>
        </w:rPr>
        <w:t>и</w:t>
      </w:r>
      <w:r>
        <w:rPr>
          <w:color w:val="000000"/>
        </w:rPr>
        <w:t>е</w:t>
      </w:r>
      <w:r>
        <w:rPr>
          <w:color w:val="000000"/>
          <w:spacing w:val="1"/>
        </w:rPr>
        <w:t>т</w:t>
      </w:r>
      <w:r>
        <w:rPr>
          <w:color w:val="000000"/>
        </w:rPr>
        <w:t>етради,</w:t>
      </w:r>
      <w:r>
        <w:rPr>
          <w:color w:val="000000"/>
          <w:spacing w:val="-1"/>
        </w:rPr>
        <w:t>те</w:t>
      </w:r>
      <w:r>
        <w:rPr>
          <w:color w:val="000000"/>
        </w:rPr>
        <w:t>м</w:t>
      </w:r>
      <w:r>
        <w:rPr>
          <w:color w:val="000000"/>
          <w:spacing w:val="-1"/>
        </w:rPr>
        <w:t>а</w:t>
      </w:r>
      <w:r>
        <w:rPr>
          <w:color w:val="000000"/>
        </w:rPr>
        <w:t>т</w:t>
      </w:r>
      <w:r>
        <w:rPr>
          <w:color w:val="000000"/>
          <w:spacing w:val="1"/>
        </w:rPr>
        <w:t>и</w:t>
      </w:r>
      <w:r>
        <w:rPr>
          <w:color w:val="000000"/>
        </w:rPr>
        <w:t>ч</w:t>
      </w:r>
      <w:r>
        <w:rPr>
          <w:color w:val="000000"/>
          <w:spacing w:val="-1"/>
        </w:rPr>
        <w:t>е</w:t>
      </w:r>
      <w:r>
        <w:rPr>
          <w:color w:val="000000"/>
        </w:rPr>
        <w:t>ское</w:t>
      </w:r>
      <w:r>
        <w:rPr>
          <w:color w:val="000000"/>
          <w:spacing w:val="1"/>
        </w:rPr>
        <w:t>п</w:t>
      </w:r>
      <w:r>
        <w:rPr>
          <w:color w:val="000000"/>
        </w:rPr>
        <w:t>лан</w:t>
      </w:r>
      <w:r>
        <w:rPr>
          <w:color w:val="000000"/>
          <w:spacing w:val="1"/>
        </w:rPr>
        <w:t>и</w:t>
      </w:r>
      <w:r>
        <w:rPr>
          <w:color w:val="000000"/>
        </w:rPr>
        <w:t>рован</w:t>
      </w:r>
      <w:r>
        <w:rPr>
          <w:color w:val="000000"/>
          <w:spacing w:val="1"/>
        </w:rPr>
        <w:t>и</w:t>
      </w:r>
      <w:r>
        <w:rPr>
          <w:color w:val="000000"/>
        </w:rPr>
        <w:t xml:space="preserve">е </w:t>
      </w:r>
      <w:r>
        <w:rPr>
          <w:color w:val="000000"/>
          <w:spacing w:val="-4"/>
        </w:rPr>
        <w:t>у</w:t>
      </w:r>
      <w:r>
        <w:rPr>
          <w:color w:val="000000"/>
        </w:rPr>
        <w:t>ч</w:t>
      </w:r>
      <w:r>
        <w:rPr>
          <w:color w:val="000000"/>
          <w:spacing w:val="1"/>
        </w:rPr>
        <w:t>ит</w:t>
      </w:r>
      <w:r>
        <w:rPr>
          <w:color w:val="000000"/>
        </w:rPr>
        <w:t>еля,</w:t>
      </w:r>
      <w:r>
        <w:rPr>
          <w:color w:val="000000"/>
          <w:spacing w:val="-4"/>
        </w:rPr>
        <w:t>у</w:t>
      </w:r>
      <w:r>
        <w:rPr>
          <w:color w:val="000000"/>
          <w:spacing w:val="1"/>
        </w:rPr>
        <w:t>ч</w:t>
      </w:r>
      <w:r>
        <w:rPr>
          <w:color w:val="000000"/>
        </w:rPr>
        <w:t>еб</w:t>
      </w:r>
      <w:r>
        <w:rPr>
          <w:color w:val="000000"/>
          <w:spacing w:val="1"/>
        </w:rPr>
        <w:t>н</w:t>
      </w:r>
      <w:r>
        <w:rPr>
          <w:color w:val="000000"/>
        </w:rPr>
        <w:t>ая</w:t>
      </w:r>
      <w:r>
        <w:rPr>
          <w:color w:val="000000"/>
          <w:spacing w:val="1"/>
        </w:rPr>
        <w:t>п</w:t>
      </w:r>
      <w:r>
        <w:rPr>
          <w:color w:val="000000"/>
        </w:rPr>
        <w:t>рограм</w:t>
      </w:r>
      <w:r>
        <w:rPr>
          <w:color w:val="000000"/>
          <w:spacing w:val="-1"/>
        </w:rPr>
        <w:t>ма</w:t>
      </w:r>
      <w:r>
        <w:rPr>
          <w:color w:val="000000"/>
        </w:rPr>
        <w:t>,ко</w:t>
      </w:r>
      <w:r>
        <w:rPr>
          <w:color w:val="000000"/>
          <w:spacing w:val="1"/>
        </w:rPr>
        <w:t>нт</w:t>
      </w:r>
      <w:r>
        <w:rPr>
          <w:color w:val="000000"/>
        </w:rPr>
        <w:t>рольнаяработа,л</w:t>
      </w:r>
      <w:r>
        <w:rPr>
          <w:color w:val="000000"/>
          <w:spacing w:val="1"/>
        </w:rPr>
        <w:t>и</w:t>
      </w:r>
      <w:r>
        <w:rPr>
          <w:color w:val="000000"/>
        </w:rPr>
        <w:t>ч</w:t>
      </w:r>
      <w:r>
        <w:rPr>
          <w:color w:val="000000"/>
          <w:spacing w:val="1"/>
        </w:rPr>
        <w:t>н</w:t>
      </w:r>
      <w:r>
        <w:rPr>
          <w:color w:val="000000"/>
        </w:rPr>
        <w:t>ыед</w:t>
      </w:r>
      <w:r>
        <w:rPr>
          <w:color w:val="000000"/>
          <w:spacing w:val="1"/>
        </w:rPr>
        <w:t>е</w:t>
      </w:r>
      <w:r>
        <w:rPr>
          <w:color w:val="000000"/>
        </w:rPr>
        <w:t>лао</w:t>
      </w:r>
      <w:r>
        <w:rPr>
          <w:color w:val="000000"/>
          <w:spacing w:val="3"/>
        </w:rPr>
        <w:t>б</w:t>
      </w:r>
      <w:r>
        <w:rPr>
          <w:color w:val="000000"/>
          <w:spacing w:val="-3"/>
        </w:rPr>
        <w:t>у</w:t>
      </w:r>
      <w:r>
        <w:rPr>
          <w:color w:val="000000"/>
        </w:rPr>
        <w:t>чающи</w:t>
      </w:r>
      <w:r>
        <w:rPr>
          <w:color w:val="000000"/>
          <w:spacing w:val="2"/>
        </w:rPr>
        <w:t>х</w:t>
      </w:r>
      <w:r>
        <w:rPr>
          <w:color w:val="000000"/>
        </w:rPr>
        <w:t>ся,м</w:t>
      </w:r>
      <w:r>
        <w:rPr>
          <w:color w:val="000000"/>
          <w:spacing w:val="1"/>
        </w:rPr>
        <w:t>н</w:t>
      </w:r>
      <w:r>
        <w:rPr>
          <w:color w:val="000000"/>
        </w:rPr>
        <w:t>ен</w:t>
      </w:r>
      <w:r>
        <w:rPr>
          <w:color w:val="000000"/>
          <w:spacing w:val="1"/>
        </w:rPr>
        <w:t>и</w:t>
      </w:r>
      <w:r>
        <w:rPr>
          <w:color w:val="000000"/>
        </w:rPr>
        <w:t>е репорентов, тематиче</w:t>
      </w:r>
      <w:r>
        <w:rPr>
          <w:color w:val="000000"/>
          <w:spacing w:val="-1"/>
        </w:rPr>
        <w:t>с</w:t>
      </w:r>
      <w:r>
        <w:rPr>
          <w:color w:val="000000"/>
        </w:rPr>
        <w:t>к</w:t>
      </w:r>
      <w:r>
        <w:rPr>
          <w:color w:val="000000"/>
          <w:spacing w:val="1"/>
        </w:rPr>
        <w:t>и</w:t>
      </w:r>
      <w:r>
        <w:rPr>
          <w:color w:val="000000"/>
        </w:rPr>
        <w:t>е род</w:t>
      </w:r>
      <w:r>
        <w:rPr>
          <w:color w:val="000000"/>
          <w:spacing w:val="1"/>
        </w:rPr>
        <w:t>и</w:t>
      </w:r>
      <w:r>
        <w:rPr>
          <w:color w:val="000000"/>
        </w:rPr>
        <w:t>тел</w:t>
      </w:r>
      <w:r>
        <w:rPr>
          <w:color w:val="000000"/>
          <w:spacing w:val="1"/>
        </w:rPr>
        <w:t>ь</w:t>
      </w:r>
      <w:r>
        <w:rPr>
          <w:color w:val="000000"/>
        </w:rPr>
        <w:t>с</w:t>
      </w:r>
      <w:r>
        <w:rPr>
          <w:color w:val="000000"/>
          <w:spacing w:val="-1"/>
        </w:rPr>
        <w:t>к</w:t>
      </w:r>
      <w:r>
        <w:rPr>
          <w:color w:val="000000"/>
        </w:rPr>
        <w:t xml:space="preserve">ие </w:t>
      </w:r>
      <w:r>
        <w:rPr>
          <w:color w:val="000000"/>
          <w:spacing w:val="-1"/>
        </w:rPr>
        <w:t>с</w:t>
      </w:r>
      <w:r>
        <w:rPr>
          <w:color w:val="000000"/>
        </w:rPr>
        <w:t>обран</w:t>
      </w:r>
      <w:r>
        <w:rPr>
          <w:color w:val="000000"/>
          <w:spacing w:val="1"/>
        </w:rPr>
        <w:t>и</w:t>
      </w:r>
      <w:r>
        <w:rPr>
          <w:color w:val="000000"/>
        </w:rPr>
        <w:t>я.</w:t>
      </w:r>
    </w:p>
    <w:p w:rsidR="00505FFC" w:rsidRDefault="00505FFC" w:rsidP="00505FFC">
      <w:pPr>
        <w:widowControl w:val="0"/>
        <w:ind w:right="-16" w:firstLine="283"/>
        <w:jc w:val="both"/>
        <w:rPr>
          <w:color w:val="000000"/>
        </w:rPr>
      </w:pPr>
      <w:r>
        <w:rPr>
          <w:i/>
          <w:iCs/>
          <w:color w:val="000000"/>
        </w:rPr>
        <w:t>М</w:t>
      </w:r>
      <w:r>
        <w:rPr>
          <w:i/>
          <w:iCs/>
          <w:color w:val="000000"/>
          <w:spacing w:val="-1"/>
        </w:rPr>
        <w:t>е</w:t>
      </w:r>
      <w:r>
        <w:rPr>
          <w:i/>
          <w:iCs/>
          <w:color w:val="000000"/>
        </w:rPr>
        <w:t>тодыко</w:t>
      </w:r>
      <w:r>
        <w:rPr>
          <w:i/>
          <w:iCs/>
          <w:color w:val="000000"/>
          <w:spacing w:val="1"/>
        </w:rPr>
        <w:t>н</w:t>
      </w:r>
      <w:r>
        <w:rPr>
          <w:i/>
          <w:iCs/>
          <w:color w:val="000000"/>
        </w:rPr>
        <w:t>троляиспол</w:t>
      </w:r>
      <w:r>
        <w:rPr>
          <w:i/>
          <w:iCs/>
          <w:color w:val="000000"/>
          <w:spacing w:val="1"/>
        </w:rPr>
        <w:t>ь</w:t>
      </w:r>
      <w:r>
        <w:rPr>
          <w:i/>
          <w:iCs/>
          <w:color w:val="000000"/>
        </w:rPr>
        <w:t>зу</w:t>
      </w:r>
      <w:r>
        <w:rPr>
          <w:i/>
          <w:iCs/>
          <w:color w:val="000000"/>
          <w:spacing w:val="-1"/>
        </w:rPr>
        <w:t>е</w:t>
      </w:r>
      <w:r>
        <w:rPr>
          <w:i/>
          <w:iCs/>
          <w:color w:val="000000"/>
        </w:rPr>
        <w:t>мыевшко</w:t>
      </w:r>
      <w:r>
        <w:rPr>
          <w:i/>
          <w:iCs/>
          <w:color w:val="000000"/>
          <w:spacing w:val="1"/>
        </w:rPr>
        <w:t>л</w:t>
      </w:r>
      <w:r>
        <w:rPr>
          <w:i/>
          <w:iCs/>
          <w:color w:val="000000"/>
        </w:rPr>
        <w:t>е:</w:t>
      </w:r>
      <w:r>
        <w:rPr>
          <w:color w:val="000000"/>
          <w:spacing w:val="1"/>
        </w:rPr>
        <w:t>н</w:t>
      </w:r>
      <w:r>
        <w:rPr>
          <w:color w:val="000000"/>
        </w:rPr>
        <w:t>аблюден</w:t>
      </w:r>
      <w:r>
        <w:rPr>
          <w:color w:val="000000"/>
          <w:spacing w:val="1"/>
        </w:rPr>
        <w:t>и</w:t>
      </w:r>
      <w:r>
        <w:rPr>
          <w:color w:val="000000"/>
        </w:rPr>
        <w:t>е,</w:t>
      </w:r>
      <w:r>
        <w:rPr>
          <w:color w:val="000000"/>
          <w:spacing w:val="1"/>
        </w:rPr>
        <w:t>п</w:t>
      </w:r>
      <w:r>
        <w:rPr>
          <w:color w:val="000000"/>
        </w:rPr>
        <w:t>роверкадо</w:t>
      </w:r>
      <w:r>
        <w:rPr>
          <w:color w:val="000000"/>
          <w:spacing w:val="3"/>
        </w:rPr>
        <w:t>к</w:t>
      </w:r>
      <w:r>
        <w:rPr>
          <w:color w:val="000000"/>
          <w:spacing w:val="-3"/>
        </w:rPr>
        <w:t>у</w:t>
      </w:r>
      <w:r>
        <w:rPr>
          <w:color w:val="000000"/>
        </w:rPr>
        <w:t>м</w:t>
      </w:r>
      <w:r>
        <w:rPr>
          <w:color w:val="000000"/>
          <w:spacing w:val="-1"/>
        </w:rPr>
        <w:t>е</w:t>
      </w:r>
      <w:r>
        <w:rPr>
          <w:color w:val="000000"/>
        </w:rPr>
        <w:t>нтац</w:t>
      </w:r>
      <w:r>
        <w:rPr>
          <w:color w:val="000000"/>
          <w:spacing w:val="1"/>
        </w:rPr>
        <w:t>ии</w:t>
      </w:r>
      <w:r>
        <w:rPr>
          <w:color w:val="000000"/>
        </w:rPr>
        <w:t>,о</w:t>
      </w:r>
      <w:r>
        <w:rPr>
          <w:color w:val="000000"/>
          <w:spacing w:val="1"/>
        </w:rPr>
        <w:t>п</w:t>
      </w:r>
      <w:r>
        <w:rPr>
          <w:color w:val="000000"/>
        </w:rPr>
        <w:t xml:space="preserve">рос </w:t>
      </w:r>
      <w:r>
        <w:rPr>
          <w:color w:val="000000"/>
          <w:spacing w:val="1"/>
        </w:rPr>
        <w:t>(</w:t>
      </w:r>
      <w:r>
        <w:rPr>
          <w:color w:val="000000"/>
          <w:spacing w:val="-4"/>
        </w:rPr>
        <w:t>у</w:t>
      </w:r>
      <w:r>
        <w:rPr>
          <w:color w:val="000000"/>
          <w:spacing w:val="-1"/>
        </w:rPr>
        <w:t>с</w:t>
      </w:r>
      <w:r>
        <w:rPr>
          <w:color w:val="000000"/>
        </w:rPr>
        <w:t>т</w:t>
      </w:r>
      <w:r>
        <w:rPr>
          <w:color w:val="000000"/>
          <w:spacing w:val="1"/>
        </w:rPr>
        <w:t>н</w:t>
      </w:r>
      <w:r>
        <w:rPr>
          <w:color w:val="000000"/>
        </w:rPr>
        <w:t>ы</w:t>
      </w:r>
      <w:r>
        <w:rPr>
          <w:color w:val="000000"/>
          <w:spacing w:val="1"/>
        </w:rPr>
        <w:t>й</w:t>
      </w:r>
      <w:r>
        <w:rPr>
          <w:color w:val="000000"/>
        </w:rPr>
        <w:t>,</w:t>
      </w:r>
      <w:r>
        <w:rPr>
          <w:color w:val="000000"/>
          <w:spacing w:val="1"/>
        </w:rPr>
        <w:t>п</w:t>
      </w:r>
      <w:r>
        <w:rPr>
          <w:color w:val="000000"/>
        </w:rPr>
        <w:t>исьмен</w:t>
      </w:r>
      <w:r>
        <w:rPr>
          <w:color w:val="000000"/>
          <w:spacing w:val="1"/>
        </w:rPr>
        <w:t>н</w:t>
      </w:r>
      <w:r>
        <w:rPr>
          <w:color w:val="000000"/>
        </w:rPr>
        <w:t>ы</w:t>
      </w:r>
      <w:r>
        <w:rPr>
          <w:color w:val="000000"/>
          <w:spacing w:val="1"/>
        </w:rPr>
        <w:t>й</w:t>
      </w:r>
      <w:r>
        <w:rPr>
          <w:color w:val="000000"/>
        </w:rPr>
        <w:t>,вкл</w:t>
      </w:r>
      <w:r>
        <w:rPr>
          <w:color w:val="000000"/>
          <w:spacing w:val="1"/>
        </w:rPr>
        <w:t>ю</w:t>
      </w:r>
      <w:r>
        <w:rPr>
          <w:color w:val="000000"/>
        </w:rPr>
        <w:t>чаяан</w:t>
      </w:r>
      <w:r>
        <w:rPr>
          <w:color w:val="000000"/>
          <w:spacing w:val="1"/>
        </w:rPr>
        <w:t>к</w:t>
      </w:r>
      <w:r>
        <w:rPr>
          <w:color w:val="000000"/>
        </w:rPr>
        <w:t>ет</w:t>
      </w:r>
      <w:r>
        <w:rPr>
          <w:color w:val="000000"/>
          <w:spacing w:val="1"/>
        </w:rPr>
        <w:t>и</w:t>
      </w:r>
      <w:r>
        <w:rPr>
          <w:color w:val="000000"/>
        </w:rPr>
        <w:t>ров</w:t>
      </w:r>
      <w:r>
        <w:rPr>
          <w:color w:val="000000"/>
          <w:spacing w:val="-1"/>
        </w:rPr>
        <w:t>а</w:t>
      </w:r>
      <w:r>
        <w:rPr>
          <w:color w:val="000000"/>
        </w:rPr>
        <w:t>н</w:t>
      </w:r>
      <w:r>
        <w:rPr>
          <w:color w:val="000000"/>
          <w:spacing w:val="1"/>
        </w:rPr>
        <w:t>и</w:t>
      </w:r>
      <w:r>
        <w:rPr>
          <w:color w:val="000000"/>
        </w:rPr>
        <w:t>е),тестирован</w:t>
      </w:r>
      <w:r>
        <w:rPr>
          <w:color w:val="000000"/>
          <w:spacing w:val="1"/>
        </w:rPr>
        <w:t>и</w:t>
      </w:r>
      <w:r>
        <w:rPr>
          <w:color w:val="000000"/>
        </w:rPr>
        <w:t>е,о</w:t>
      </w:r>
      <w:r>
        <w:rPr>
          <w:color w:val="000000"/>
          <w:spacing w:val="1"/>
        </w:rPr>
        <w:t>пе</w:t>
      </w:r>
      <w:r>
        <w:rPr>
          <w:color w:val="000000"/>
        </w:rPr>
        <w:t>ратив</w:t>
      </w:r>
      <w:r>
        <w:rPr>
          <w:color w:val="000000"/>
          <w:spacing w:val="1"/>
        </w:rPr>
        <w:t>н</w:t>
      </w:r>
      <w:r>
        <w:rPr>
          <w:color w:val="000000"/>
        </w:rPr>
        <w:t>ыйразбор(анализ тол</w:t>
      </w:r>
      <w:r>
        <w:rPr>
          <w:color w:val="000000"/>
          <w:spacing w:val="1"/>
        </w:rPr>
        <w:t>ьк</w:t>
      </w:r>
      <w:r>
        <w:rPr>
          <w:color w:val="000000"/>
        </w:rPr>
        <w:t>очто</w:t>
      </w:r>
      <w:r>
        <w:rPr>
          <w:color w:val="000000"/>
          <w:spacing w:val="1"/>
        </w:rPr>
        <w:t>п</w:t>
      </w:r>
      <w:r>
        <w:rPr>
          <w:color w:val="000000"/>
        </w:rPr>
        <w:t>ров</w:t>
      </w:r>
      <w:r>
        <w:rPr>
          <w:color w:val="000000"/>
          <w:spacing w:val="-1"/>
        </w:rPr>
        <w:t>е</w:t>
      </w:r>
      <w:r>
        <w:rPr>
          <w:color w:val="000000"/>
        </w:rPr>
        <w:t>ден</w:t>
      </w:r>
      <w:r>
        <w:rPr>
          <w:color w:val="000000"/>
          <w:spacing w:val="1"/>
        </w:rPr>
        <w:t>н</w:t>
      </w:r>
      <w:r>
        <w:rPr>
          <w:color w:val="000000"/>
          <w:spacing w:val="-1"/>
        </w:rPr>
        <w:t>о</w:t>
      </w:r>
      <w:r>
        <w:rPr>
          <w:color w:val="000000"/>
        </w:rPr>
        <w:t>го</w:t>
      </w:r>
      <w:r>
        <w:rPr>
          <w:color w:val="000000"/>
          <w:spacing w:val="-4"/>
        </w:rPr>
        <w:t>у</w:t>
      </w:r>
      <w:r>
        <w:rPr>
          <w:color w:val="000000"/>
        </w:rPr>
        <w:t>рока</w:t>
      </w:r>
      <w:r>
        <w:rPr>
          <w:color w:val="000000"/>
          <w:spacing w:val="1"/>
        </w:rPr>
        <w:t>и</w:t>
      </w:r>
      <w:r>
        <w:rPr>
          <w:color w:val="000000"/>
        </w:rPr>
        <w:t>лимеропр</w:t>
      </w:r>
      <w:r>
        <w:rPr>
          <w:color w:val="000000"/>
          <w:spacing w:val="1"/>
        </w:rPr>
        <w:t>и</w:t>
      </w:r>
      <w:r>
        <w:rPr>
          <w:color w:val="000000"/>
        </w:rPr>
        <w:t>ят</w:t>
      </w:r>
      <w:r>
        <w:rPr>
          <w:color w:val="000000"/>
          <w:spacing w:val="1"/>
        </w:rPr>
        <w:t>и</w:t>
      </w:r>
      <w:r>
        <w:rPr>
          <w:color w:val="000000"/>
        </w:rPr>
        <w:t>ясегоорган</w:t>
      </w:r>
      <w:r>
        <w:rPr>
          <w:color w:val="000000"/>
          <w:spacing w:val="1"/>
        </w:rPr>
        <w:t>из</w:t>
      </w:r>
      <w:r>
        <w:rPr>
          <w:color w:val="000000"/>
        </w:rPr>
        <w:t>атор</w:t>
      </w:r>
      <w:r>
        <w:rPr>
          <w:color w:val="000000"/>
          <w:spacing w:val="-3"/>
        </w:rPr>
        <w:t>а</w:t>
      </w:r>
      <w:r>
        <w:rPr>
          <w:color w:val="000000"/>
        </w:rPr>
        <w:t>ми</w:t>
      </w:r>
      <w:r>
        <w:rPr>
          <w:color w:val="000000"/>
          <w:spacing w:val="1"/>
        </w:rPr>
        <w:t>и</w:t>
      </w:r>
      <w:r>
        <w:rPr>
          <w:color w:val="000000"/>
        </w:rPr>
        <w:t>ли</w:t>
      </w:r>
      <w:r>
        <w:rPr>
          <w:color w:val="000000"/>
          <w:spacing w:val="-5"/>
        </w:rPr>
        <w:t>у</w:t>
      </w:r>
      <w:r>
        <w:rPr>
          <w:color w:val="000000"/>
          <w:spacing w:val="-1"/>
        </w:rPr>
        <w:t>ч</w:t>
      </w:r>
      <w:r>
        <w:rPr>
          <w:color w:val="000000"/>
        </w:rPr>
        <w:t>астниками,анализ ГИА</w:t>
      </w:r>
      <w:r>
        <w:rPr>
          <w:color w:val="000000"/>
          <w:spacing w:val="-1"/>
        </w:rPr>
        <w:t>)</w:t>
      </w:r>
      <w:r>
        <w:rPr>
          <w:color w:val="000000"/>
        </w:rPr>
        <w:t>.</w:t>
      </w:r>
    </w:p>
    <w:p w:rsidR="00505FFC" w:rsidRDefault="00505FFC" w:rsidP="00505FFC">
      <w:pPr>
        <w:widowControl w:val="0"/>
        <w:ind w:right="-56" w:firstLine="283"/>
        <w:rPr>
          <w:color w:val="000000"/>
        </w:rPr>
      </w:pPr>
      <w:r>
        <w:rPr>
          <w:i/>
          <w:iCs/>
          <w:color w:val="000000"/>
        </w:rPr>
        <w:t>Способысбораи</w:t>
      </w:r>
      <w:r>
        <w:rPr>
          <w:i/>
          <w:iCs/>
          <w:color w:val="000000"/>
          <w:spacing w:val="1"/>
        </w:rPr>
        <w:t>н</w:t>
      </w:r>
      <w:r>
        <w:rPr>
          <w:i/>
          <w:iCs/>
          <w:color w:val="000000"/>
        </w:rPr>
        <w:t>формаци</w:t>
      </w:r>
      <w:r>
        <w:rPr>
          <w:i/>
          <w:iCs/>
          <w:color w:val="000000"/>
          <w:spacing w:val="2"/>
        </w:rPr>
        <w:t>и</w:t>
      </w:r>
      <w:proofErr w:type="gramStart"/>
      <w:r>
        <w:rPr>
          <w:color w:val="000000"/>
        </w:rPr>
        <w:t>:</w:t>
      </w:r>
      <w:r>
        <w:rPr>
          <w:color w:val="000000"/>
          <w:spacing w:val="1"/>
        </w:rPr>
        <w:t>и</w:t>
      </w:r>
      <w:proofErr w:type="gramEnd"/>
      <w:r>
        <w:rPr>
          <w:color w:val="000000"/>
        </w:rPr>
        <w:t>с</w:t>
      </w:r>
      <w:r>
        <w:rPr>
          <w:color w:val="000000"/>
          <w:spacing w:val="1"/>
        </w:rPr>
        <w:t>п</w:t>
      </w:r>
      <w:r>
        <w:rPr>
          <w:color w:val="000000"/>
        </w:rPr>
        <w:t>о</w:t>
      </w:r>
      <w:r>
        <w:rPr>
          <w:color w:val="000000"/>
          <w:spacing w:val="-2"/>
        </w:rPr>
        <w:t>л</w:t>
      </w:r>
      <w:r>
        <w:rPr>
          <w:color w:val="000000"/>
        </w:rPr>
        <w:t>ь</w:t>
      </w:r>
      <w:r>
        <w:rPr>
          <w:color w:val="000000"/>
          <w:spacing w:val="2"/>
        </w:rPr>
        <w:t>з</w:t>
      </w:r>
      <w:r>
        <w:rPr>
          <w:color w:val="000000"/>
        </w:rPr>
        <w:t>ова</w:t>
      </w:r>
      <w:r>
        <w:rPr>
          <w:color w:val="000000"/>
          <w:spacing w:val="-1"/>
        </w:rPr>
        <w:t>ни</w:t>
      </w:r>
      <w:r>
        <w:rPr>
          <w:color w:val="000000"/>
        </w:rPr>
        <w:t>ел</w:t>
      </w:r>
      <w:r>
        <w:rPr>
          <w:color w:val="000000"/>
          <w:spacing w:val="1"/>
        </w:rPr>
        <w:t>и</w:t>
      </w:r>
      <w:r>
        <w:rPr>
          <w:color w:val="000000"/>
        </w:rPr>
        <w:t>стов</w:t>
      </w:r>
      <w:r>
        <w:rPr>
          <w:color w:val="000000"/>
          <w:spacing w:val="1"/>
        </w:rPr>
        <w:t>к</w:t>
      </w:r>
      <w:r>
        <w:rPr>
          <w:color w:val="000000"/>
        </w:rPr>
        <w:t>онтроля,</w:t>
      </w:r>
      <w:r>
        <w:rPr>
          <w:color w:val="000000"/>
          <w:spacing w:val="-1"/>
        </w:rPr>
        <w:t>та</w:t>
      </w:r>
      <w:r>
        <w:rPr>
          <w:color w:val="000000"/>
        </w:rPr>
        <w:t>бл</w:t>
      </w:r>
      <w:r>
        <w:rPr>
          <w:color w:val="000000"/>
          <w:spacing w:val="1"/>
        </w:rPr>
        <w:t>иц</w:t>
      </w:r>
      <w:r>
        <w:rPr>
          <w:color w:val="000000"/>
          <w:spacing w:val="3"/>
        </w:rPr>
        <w:t>,</w:t>
      </w:r>
      <w:r>
        <w:rPr>
          <w:color w:val="000000"/>
          <w:spacing w:val="1"/>
        </w:rPr>
        <w:t>п</w:t>
      </w:r>
      <w:r>
        <w:rPr>
          <w:color w:val="000000"/>
        </w:rPr>
        <w:t>рогра</w:t>
      </w:r>
      <w:r>
        <w:rPr>
          <w:color w:val="000000"/>
          <w:spacing w:val="-1"/>
        </w:rPr>
        <w:t>м</w:t>
      </w:r>
      <w:r>
        <w:rPr>
          <w:color w:val="000000"/>
        </w:rPr>
        <w:t>ми</w:t>
      </w:r>
      <w:r>
        <w:rPr>
          <w:color w:val="000000"/>
          <w:spacing w:val="-3"/>
        </w:rPr>
        <w:t>с</w:t>
      </w:r>
      <w:r>
        <w:rPr>
          <w:color w:val="000000"/>
          <w:spacing w:val="2"/>
        </w:rPr>
        <w:t>х</w:t>
      </w:r>
      <w:r>
        <w:rPr>
          <w:color w:val="000000"/>
        </w:rPr>
        <w:t>ем набл</w:t>
      </w:r>
      <w:r>
        <w:rPr>
          <w:color w:val="000000"/>
          <w:spacing w:val="1"/>
        </w:rPr>
        <w:t>ю</w:t>
      </w:r>
      <w:r>
        <w:rPr>
          <w:color w:val="000000"/>
        </w:rPr>
        <w:t>де</w:t>
      </w:r>
      <w:r>
        <w:rPr>
          <w:color w:val="000000"/>
          <w:spacing w:val="1"/>
        </w:rPr>
        <w:t>н</w:t>
      </w:r>
      <w:r>
        <w:rPr>
          <w:color w:val="000000"/>
          <w:spacing w:val="-1"/>
        </w:rPr>
        <w:t>и</w:t>
      </w:r>
      <w:r>
        <w:rPr>
          <w:color w:val="000000"/>
        </w:rPr>
        <w:t>й,элек</w:t>
      </w:r>
      <w:r>
        <w:rPr>
          <w:color w:val="000000"/>
          <w:spacing w:val="1"/>
        </w:rPr>
        <w:t>т</w:t>
      </w:r>
      <w:r>
        <w:rPr>
          <w:color w:val="000000"/>
        </w:rPr>
        <w:t>р</w:t>
      </w:r>
      <w:r>
        <w:rPr>
          <w:color w:val="000000"/>
          <w:spacing w:val="-1"/>
        </w:rPr>
        <w:t>о</w:t>
      </w:r>
      <w:r>
        <w:rPr>
          <w:color w:val="000000"/>
        </w:rPr>
        <w:t>нного мониторинга пос</w:t>
      </w:r>
      <w:r>
        <w:rPr>
          <w:color w:val="000000"/>
          <w:spacing w:val="-1"/>
        </w:rPr>
        <w:t>е</w:t>
      </w:r>
      <w:r>
        <w:rPr>
          <w:color w:val="000000"/>
        </w:rPr>
        <w:t>щ</w:t>
      </w:r>
      <w:r>
        <w:rPr>
          <w:color w:val="000000"/>
          <w:spacing w:val="-1"/>
        </w:rPr>
        <w:t>ае</w:t>
      </w:r>
      <w:r>
        <w:rPr>
          <w:color w:val="000000"/>
        </w:rPr>
        <w:t>мо</w:t>
      </w:r>
      <w:r>
        <w:rPr>
          <w:color w:val="000000"/>
          <w:spacing w:val="-1"/>
        </w:rPr>
        <w:t>с</w:t>
      </w:r>
      <w:r>
        <w:rPr>
          <w:color w:val="000000"/>
        </w:rPr>
        <w:t>ти</w:t>
      </w:r>
      <w:r>
        <w:rPr>
          <w:color w:val="000000"/>
          <w:spacing w:val="-3"/>
        </w:rPr>
        <w:t>у</w:t>
      </w:r>
      <w:r>
        <w:rPr>
          <w:color w:val="000000"/>
        </w:rPr>
        <w:t>роков о</w:t>
      </w:r>
      <w:r>
        <w:rPr>
          <w:color w:val="000000"/>
          <w:spacing w:val="2"/>
        </w:rPr>
        <w:t>б</w:t>
      </w:r>
      <w:r>
        <w:rPr>
          <w:color w:val="000000"/>
          <w:spacing w:val="-3"/>
        </w:rPr>
        <w:t>у</w:t>
      </w:r>
      <w:r>
        <w:rPr>
          <w:color w:val="000000"/>
        </w:rPr>
        <w:t>ча</w:t>
      </w:r>
      <w:r>
        <w:rPr>
          <w:color w:val="000000"/>
          <w:spacing w:val="1"/>
        </w:rPr>
        <w:t>ю</w:t>
      </w:r>
      <w:r>
        <w:rPr>
          <w:color w:val="000000"/>
          <w:spacing w:val="5"/>
        </w:rPr>
        <w:t>щ</w:t>
      </w:r>
      <w:r>
        <w:rPr>
          <w:color w:val="000000"/>
          <w:spacing w:val="1"/>
        </w:rPr>
        <w:t>и</w:t>
      </w:r>
      <w:r>
        <w:rPr>
          <w:color w:val="000000"/>
        </w:rPr>
        <w:t>мися.</w:t>
      </w:r>
    </w:p>
    <w:p w:rsidR="00505FFC" w:rsidRDefault="00505FFC" w:rsidP="00505FFC">
      <w:pPr>
        <w:widowControl w:val="0"/>
        <w:ind w:right="-51" w:firstLine="708"/>
        <w:rPr>
          <w:color w:val="000000"/>
        </w:rPr>
      </w:pPr>
      <w:r>
        <w:rPr>
          <w:color w:val="000000"/>
        </w:rPr>
        <w:t xml:space="preserve">В2020-2021 </w:t>
      </w:r>
      <w:r>
        <w:rPr>
          <w:color w:val="000000"/>
          <w:spacing w:val="-4"/>
        </w:rPr>
        <w:t>у</w:t>
      </w:r>
      <w:r>
        <w:rPr>
          <w:color w:val="000000"/>
        </w:rPr>
        <w:t>ч</w:t>
      </w:r>
      <w:r>
        <w:rPr>
          <w:color w:val="000000"/>
          <w:spacing w:val="-1"/>
        </w:rPr>
        <w:t>е</w:t>
      </w:r>
      <w:r>
        <w:rPr>
          <w:color w:val="000000"/>
        </w:rPr>
        <w:t>бн</w:t>
      </w:r>
      <w:r>
        <w:rPr>
          <w:color w:val="000000"/>
          <w:spacing w:val="-3"/>
        </w:rPr>
        <w:t>о</w:t>
      </w:r>
      <w:r>
        <w:rPr>
          <w:color w:val="000000"/>
        </w:rPr>
        <w:t>м</w:t>
      </w:r>
      <w:r>
        <w:rPr>
          <w:color w:val="000000"/>
          <w:spacing w:val="-3"/>
        </w:rPr>
        <w:t>г</w:t>
      </w:r>
      <w:r>
        <w:rPr>
          <w:color w:val="000000"/>
          <w:spacing w:val="-7"/>
        </w:rPr>
        <w:t>о</w:t>
      </w:r>
      <w:r>
        <w:rPr>
          <w:color w:val="000000"/>
        </w:rPr>
        <w:t>ду</w:t>
      </w:r>
      <w:r>
        <w:rPr>
          <w:color w:val="000000"/>
          <w:spacing w:val="1"/>
        </w:rPr>
        <w:t>п</w:t>
      </w:r>
      <w:r>
        <w:rPr>
          <w:color w:val="000000"/>
        </w:rPr>
        <w:t>ер</w:t>
      </w:r>
      <w:r>
        <w:rPr>
          <w:color w:val="000000"/>
          <w:spacing w:val="-3"/>
        </w:rPr>
        <w:t>е</w:t>
      </w:r>
      <w:r>
        <w:rPr>
          <w:color w:val="000000"/>
        </w:rPr>
        <w:t>д</w:t>
      </w:r>
      <w:r>
        <w:rPr>
          <w:color w:val="000000"/>
          <w:spacing w:val="1"/>
        </w:rPr>
        <w:t>п</w:t>
      </w:r>
      <w:r>
        <w:rPr>
          <w:color w:val="000000"/>
          <w:spacing w:val="-3"/>
        </w:rPr>
        <w:t>е</w:t>
      </w:r>
      <w:r>
        <w:rPr>
          <w:color w:val="000000"/>
        </w:rPr>
        <w:t>да</w:t>
      </w:r>
      <w:r>
        <w:rPr>
          <w:color w:val="000000"/>
          <w:spacing w:val="-5"/>
        </w:rPr>
        <w:t>г</w:t>
      </w:r>
      <w:r>
        <w:rPr>
          <w:color w:val="000000"/>
        </w:rPr>
        <w:t>огич</w:t>
      </w:r>
      <w:r>
        <w:rPr>
          <w:color w:val="000000"/>
          <w:spacing w:val="7"/>
        </w:rPr>
        <w:t>е</w:t>
      </w:r>
      <w:r>
        <w:rPr>
          <w:color w:val="000000"/>
          <w:spacing w:val="2"/>
        </w:rPr>
        <w:t>с</w:t>
      </w:r>
      <w:r>
        <w:rPr>
          <w:color w:val="000000"/>
          <w:spacing w:val="1"/>
        </w:rPr>
        <w:t>ки</w:t>
      </w:r>
      <w:r>
        <w:rPr>
          <w:color w:val="000000"/>
        </w:rPr>
        <w:t>м</w:t>
      </w:r>
      <w:r>
        <w:rPr>
          <w:color w:val="000000"/>
          <w:spacing w:val="-10"/>
        </w:rPr>
        <w:t>к</w:t>
      </w:r>
      <w:r>
        <w:rPr>
          <w:color w:val="000000"/>
          <w:spacing w:val="-2"/>
        </w:rPr>
        <w:t>о</w:t>
      </w:r>
      <w:r>
        <w:rPr>
          <w:color w:val="000000"/>
        </w:rPr>
        <w:t>лл</w:t>
      </w:r>
      <w:r>
        <w:rPr>
          <w:color w:val="000000"/>
          <w:spacing w:val="-3"/>
        </w:rPr>
        <w:t>е</w:t>
      </w:r>
      <w:r>
        <w:rPr>
          <w:color w:val="000000"/>
          <w:spacing w:val="-1"/>
        </w:rPr>
        <w:t>к</w:t>
      </w:r>
      <w:r>
        <w:rPr>
          <w:color w:val="000000"/>
        </w:rPr>
        <w:t>ти</w:t>
      </w:r>
      <w:r>
        <w:rPr>
          <w:color w:val="000000"/>
          <w:spacing w:val="-2"/>
        </w:rPr>
        <w:t>в</w:t>
      </w:r>
      <w:r>
        <w:rPr>
          <w:color w:val="000000"/>
          <w:spacing w:val="-4"/>
        </w:rPr>
        <w:t>о</w:t>
      </w:r>
      <w:r>
        <w:rPr>
          <w:color w:val="000000"/>
        </w:rPr>
        <w:t>мш</w:t>
      </w:r>
      <w:r>
        <w:rPr>
          <w:color w:val="000000"/>
          <w:spacing w:val="-10"/>
        </w:rPr>
        <w:t>к</w:t>
      </w:r>
      <w:r>
        <w:rPr>
          <w:color w:val="000000"/>
          <w:spacing w:val="-3"/>
        </w:rPr>
        <w:t>о</w:t>
      </w:r>
      <w:r>
        <w:rPr>
          <w:color w:val="000000"/>
          <w:spacing w:val="-2"/>
        </w:rPr>
        <w:t>л</w:t>
      </w:r>
      <w:r>
        <w:rPr>
          <w:color w:val="000000"/>
        </w:rPr>
        <w:t>ыбыли</w:t>
      </w:r>
      <w:r>
        <w:rPr>
          <w:color w:val="000000"/>
          <w:spacing w:val="1"/>
        </w:rPr>
        <w:t>п</w:t>
      </w:r>
      <w:r>
        <w:rPr>
          <w:color w:val="000000"/>
          <w:spacing w:val="4"/>
        </w:rPr>
        <w:t>о</w:t>
      </w:r>
      <w:r>
        <w:rPr>
          <w:color w:val="000000"/>
        </w:rPr>
        <w:t>с</w:t>
      </w:r>
      <w:r>
        <w:rPr>
          <w:color w:val="000000"/>
          <w:spacing w:val="2"/>
        </w:rPr>
        <w:t>т</w:t>
      </w:r>
      <w:r>
        <w:rPr>
          <w:color w:val="000000"/>
        </w:rPr>
        <w:t>а</w:t>
      </w:r>
      <w:r>
        <w:rPr>
          <w:color w:val="000000"/>
          <w:spacing w:val="-2"/>
        </w:rPr>
        <w:t>в</w:t>
      </w:r>
      <w:r>
        <w:rPr>
          <w:color w:val="000000"/>
        </w:rPr>
        <w:t>л</w:t>
      </w:r>
      <w:r>
        <w:rPr>
          <w:color w:val="000000"/>
          <w:spacing w:val="-1"/>
        </w:rPr>
        <w:t>е</w:t>
      </w:r>
      <w:r>
        <w:rPr>
          <w:color w:val="000000"/>
        </w:rPr>
        <w:t>ны сл</w:t>
      </w:r>
      <w:r>
        <w:rPr>
          <w:color w:val="000000"/>
          <w:spacing w:val="-2"/>
        </w:rPr>
        <w:t>е</w:t>
      </w:r>
      <w:r>
        <w:rPr>
          <w:color w:val="000000"/>
        </w:rPr>
        <w:t>д</w:t>
      </w:r>
      <w:r>
        <w:rPr>
          <w:color w:val="000000"/>
          <w:spacing w:val="-3"/>
        </w:rPr>
        <w:t>у</w:t>
      </w:r>
      <w:r>
        <w:rPr>
          <w:color w:val="000000"/>
        </w:rPr>
        <w:t>ющие</w:t>
      </w:r>
      <w:r>
        <w:rPr>
          <w:color w:val="000000"/>
          <w:spacing w:val="-4"/>
        </w:rPr>
        <w:t>у</w:t>
      </w:r>
      <w:r>
        <w:rPr>
          <w:color w:val="000000"/>
          <w:spacing w:val="1"/>
        </w:rPr>
        <w:t>ч</w:t>
      </w:r>
      <w:r>
        <w:rPr>
          <w:color w:val="000000"/>
        </w:rPr>
        <w:t>еб</w:t>
      </w:r>
      <w:r>
        <w:rPr>
          <w:color w:val="000000"/>
          <w:spacing w:val="1"/>
        </w:rPr>
        <w:t>но</w:t>
      </w:r>
      <w:r>
        <w:rPr>
          <w:color w:val="000000"/>
        </w:rPr>
        <w:t>-</w:t>
      </w:r>
      <w:r>
        <w:rPr>
          <w:color w:val="000000"/>
          <w:spacing w:val="-2"/>
        </w:rPr>
        <w:t>в</w:t>
      </w:r>
      <w:r>
        <w:rPr>
          <w:color w:val="000000"/>
          <w:spacing w:val="6"/>
        </w:rPr>
        <w:t>о</w:t>
      </w:r>
      <w:r>
        <w:rPr>
          <w:color w:val="000000"/>
          <w:spacing w:val="1"/>
        </w:rPr>
        <w:t>спи</w:t>
      </w:r>
      <w:r>
        <w:rPr>
          <w:color w:val="000000"/>
          <w:spacing w:val="3"/>
        </w:rPr>
        <w:t>т</w:t>
      </w:r>
      <w:r>
        <w:rPr>
          <w:color w:val="000000"/>
          <w:spacing w:val="-7"/>
        </w:rPr>
        <w:t>а</w:t>
      </w:r>
      <w:r>
        <w:rPr>
          <w:color w:val="000000"/>
        </w:rPr>
        <w:t>тель</w:t>
      </w:r>
      <w:r>
        <w:rPr>
          <w:color w:val="000000"/>
          <w:spacing w:val="1"/>
        </w:rPr>
        <w:t>н</w:t>
      </w:r>
      <w:r>
        <w:rPr>
          <w:color w:val="000000"/>
        </w:rPr>
        <w:t>ые зад</w:t>
      </w:r>
      <w:r>
        <w:rPr>
          <w:color w:val="000000"/>
          <w:spacing w:val="-10"/>
        </w:rPr>
        <w:t>а</w:t>
      </w:r>
      <w:r>
        <w:rPr>
          <w:color w:val="000000"/>
        </w:rPr>
        <w:t>чи:</w:t>
      </w:r>
    </w:p>
    <w:p w:rsidR="00505FFC" w:rsidRDefault="00505FFC" w:rsidP="00505FFC">
      <w:pPr>
        <w:widowControl w:val="0"/>
        <w:ind w:left="720" w:right="-49" w:hanging="360"/>
        <w:rPr>
          <w:color w:val="000000"/>
        </w:rPr>
      </w:pPr>
      <w:r>
        <w:rPr>
          <w:color w:val="000000"/>
        </w:rPr>
        <w:t>1.Обе</w:t>
      </w:r>
      <w:r>
        <w:rPr>
          <w:color w:val="000000"/>
          <w:spacing w:val="-1"/>
        </w:rPr>
        <w:t>с</w:t>
      </w:r>
      <w:r>
        <w:rPr>
          <w:color w:val="000000"/>
        </w:rPr>
        <w:t>печ</w:t>
      </w:r>
      <w:r>
        <w:rPr>
          <w:color w:val="000000"/>
          <w:spacing w:val="-1"/>
        </w:rPr>
        <w:t>е</w:t>
      </w:r>
      <w:r>
        <w:rPr>
          <w:color w:val="000000"/>
        </w:rPr>
        <w:t>н</w:t>
      </w:r>
      <w:r>
        <w:rPr>
          <w:color w:val="000000"/>
          <w:spacing w:val="1"/>
        </w:rPr>
        <w:t>и</w:t>
      </w:r>
      <w:r>
        <w:rPr>
          <w:color w:val="000000"/>
        </w:rPr>
        <w:t>ю</w:t>
      </w:r>
      <w:r>
        <w:rPr>
          <w:color w:val="000000"/>
          <w:spacing w:val="1"/>
        </w:rPr>
        <w:t>к</w:t>
      </w:r>
      <w:r>
        <w:rPr>
          <w:color w:val="000000"/>
        </w:rPr>
        <w:t>ач</w:t>
      </w:r>
      <w:r>
        <w:rPr>
          <w:color w:val="000000"/>
          <w:spacing w:val="-1"/>
        </w:rPr>
        <w:t>ес</w:t>
      </w:r>
      <w:r>
        <w:rPr>
          <w:color w:val="000000"/>
        </w:rPr>
        <w:t>т</w:t>
      </w:r>
      <w:r>
        <w:rPr>
          <w:color w:val="000000"/>
          <w:spacing w:val="2"/>
        </w:rPr>
        <w:t>в</w:t>
      </w:r>
      <w:r>
        <w:rPr>
          <w:color w:val="000000"/>
        </w:rPr>
        <w:t>аобра</w:t>
      </w:r>
      <w:r>
        <w:rPr>
          <w:color w:val="000000"/>
          <w:spacing w:val="1"/>
        </w:rPr>
        <w:t>з</w:t>
      </w:r>
      <w:r>
        <w:rPr>
          <w:color w:val="000000"/>
        </w:rPr>
        <w:t>ования</w:t>
      </w:r>
      <w:r>
        <w:rPr>
          <w:color w:val="000000"/>
          <w:spacing w:val="1"/>
        </w:rPr>
        <w:t>на</w:t>
      </w:r>
      <w:r>
        <w:rPr>
          <w:color w:val="000000"/>
        </w:rPr>
        <w:t>ос</w:t>
      </w:r>
      <w:r>
        <w:rPr>
          <w:color w:val="000000"/>
          <w:spacing w:val="1"/>
        </w:rPr>
        <w:t>н</w:t>
      </w:r>
      <w:r>
        <w:rPr>
          <w:color w:val="000000"/>
        </w:rPr>
        <w:t>овев</w:t>
      </w:r>
      <w:r>
        <w:rPr>
          <w:color w:val="000000"/>
          <w:spacing w:val="1"/>
        </w:rPr>
        <w:t>н</w:t>
      </w:r>
      <w:r>
        <w:rPr>
          <w:color w:val="000000"/>
        </w:rPr>
        <w:t>едр</w:t>
      </w:r>
      <w:r>
        <w:rPr>
          <w:color w:val="000000"/>
          <w:spacing w:val="-1"/>
        </w:rPr>
        <w:t>е</w:t>
      </w:r>
      <w:r>
        <w:rPr>
          <w:color w:val="000000"/>
          <w:spacing w:val="1"/>
        </w:rPr>
        <w:t>ни</w:t>
      </w:r>
      <w:r>
        <w:rPr>
          <w:color w:val="000000"/>
        </w:rPr>
        <w:t>я</w:t>
      </w:r>
      <w:r>
        <w:rPr>
          <w:color w:val="000000"/>
          <w:spacing w:val="1"/>
        </w:rPr>
        <w:t>инн</w:t>
      </w:r>
      <w:r>
        <w:rPr>
          <w:color w:val="000000"/>
        </w:rPr>
        <w:t>ов</w:t>
      </w:r>
      <w:r>
        <w:rPr>
          <w:color w:val="000000"/>
          <w:spacing w:val="-1"/>
        </w:rPr>
        <w:t>аци</w:t>
      </w:r>
      <w:r>
        <w:rPr>
          <w:color w:val="000000"/>
        </w:rPr>
        <w:t>он</w:t>
      </w:r>
      <w:r>
        <w:rPr>
          <w:color w:val="000000"/>
          <w:spacing w:val="1"/>
        </w:rPr>
        <w:t>н</w:t>
      </w:r>
      <w:r>
        <w:rPr>
          <w:color w:val="000000"/>
          <w:spacing w:val="-2"/>
        </w:rPr>
        <w:t>ы</w:t>
      </w:r>
      <w:r>
        <w:rPr>
          <w:color w:val="000000"/>
        </w:rPr>
        <w:t>х</w:t>
      </w:r>
      <w:r>
        <w:rPr>
          <w:color w:val="000000"/>
          <w:spacing w:val="1"/>
        </w:rPr>
        <w:t>п</w:t>
      </w:r>
      <w:r>
        <w:rPr>
          <w:color w:val="000000"/>
        </w:rPr>
        <w:t>одходови повышен</w:t>
      </w:r>
      <w:r>
        <w:rPr>
          <w:color w:val="000000"/>
          <w:spacing w:val="1"/>
        </w:rPr>
        <w:t>и</w:t>
      </w:r>
      <w:r>
        <w:rPr>
          <w:color w:val="000000"/>
        </w:rPr>
        <w:t>я эф</w:t>
      </w:r>
      <w:r>
        <w:rPr>
          <w:color w:val="000000"/>
          <w:spacing w:val="1"/>
        </w:rPr>
        <w:t>ф</w:t>
      </w:r>
      <w:r>
        <w:rPr>
          <w:color w:val="000000"/>
        </w:rPr>
        <w:t>ектив</w:t>
      </w:r>
      <w:r>
        <w:rPr>
          <w:color w:val="000000"/>
          <w:spacing w:val="-1"/>
        </w:rPr>
        <w:t>н</w:t>
      </w:r>
      <w:r>
        <w:rPr>
          <w:color w:val="000000"/>
        </w:rPr>
        <w:t>о</w:t>
      </w:r>
      <w:r>
        <w:rPr>
          <w:color w:val="000000"/>
          <w:spacing w:val="-1"/>
        </w:rPr>
        <w:t>с</w:t>
      </w:r>
      <w:r>
        <w:rPr>
          <w:color w:val="000000"/>
        </w:rPr>
        <w:t>ти</w:t>
      </w:r>
      <w:r>
        <w:rPr>
          <w:color w:val="000000"/>
          <w:spacing w:val="1"/>
        </w:rPr>
        <w:t xml:space="preserve"> и</w:t>
      </w:r>
      <w:r>
        <w:rPr>
          <w:color w:val="000000"/>
        </w:rPr>
        <w:t>спользован</w:t>
      </w:r>
      <w:r>
        <w:rPr>
          <w:color w:val="000000"/>
          <w:spacing w:val="1"/>
        </w:rPr>
        <w:t>и</w:t>
      </w:r>
      <w:r>
        <w:rPr>
          <w:color w:val="000000"/>
        </w:rPr>
        <w:t>я ре</w:t>
      </w:r>
      <w:r>
        <w:rPr>
          <w:color w:val="000000"/>
          <w:spacing w:val="-1"/>
        </w:rPr>
        <w:t>с</w:t>
      </w:r>
      <w:r>
        <w:rPr>
          <w:color w:val="000000"/>
          <w:spacing w:val="-4"/>
        </w:rPr>
        <w:t>у</w:t>
      </w:r>
      <w:r>
        <w:rPr>
          <w:color w:val="000000"/>
          <w:spacing w:val="1"/>
        </w:rPr>
        <w:t>р</w:t>
      </w:r>
      <w:r>
        <w:rPr>
          <w:color w:val="000000"/>
        </w:rPr>
        <w:t>с</w:t>
      </w:r>
      <w:r>
        <w:rPr>
          <w:color w:val="000000"/>
          <w:spacing w:val="1"/>
        </w:rPr>
        <w:t>о</w:t>
      </w:r>
      <w:r>
        <w:rPr>
          <w:color w:val="000000"/>
        </w:rPr>
        <w:t>в.</w:t>
      </w:r>
    </w:p>
    <w:p w:rsidR="00505FFC" w:rsidRDefault="00505FFC" w:rsidP="00505FFC">
      <w:pPr>
        <w:widowControl w:val="0"/>
        <w:tabs>
          <w:tab w:val="left" w:pos="2219"/>
          <w:tab w:val="left" w:pos="3651"/>
          <w:tab w:val="left" w:pos="4035"/>
          <w:tab w:val="left" w:pos="5910"/>
          <w:tab w:val="left" w:pos="7071"/>
          <w:tab w:val="left" w:pos="8786"/>
          <w:tab w:val="left" w:pos="9836"/>
        </w:tabs>
        <w:ind w:left="720" w:right="-15" w:hanging="360"/>
        <w:jc w:val="both"/>
        <w:rPr>
          <w:color w:val="000000"/>
        </w:rPr>
      </w:pPr>
      <w:r>
        <w:rPr>
          <w:color w:val="000000"/>
        </w:rPr>
        <w:t>2.У</w:t>
      </w:r>
      <w:r>
        <w:rPr>
          <w:color w:val="000000"/>
          <w:spacing w:val="2"/>
        </w:rPr>
        <w:t>л</w:t>
      </w:r>
      <w:r>
        <w:rPr>
          <w:color w:val="000000"/>
          <w:spacing w:val="-2"/>
        </w:rPr>
        <w:t>у</w:t>
      </w:r>
      <w:r>
        <w:rPr>
          <w:color w:val="000000"/>
          <w:spacing w:val="-1"/>
        </w:rPr>
        <w:t>ч</w:t>
      </w:r>
      <w:r>
        <w:rPr>
          <w:color w:val="000000"/>
        </w:rPr>
        <w:t>ш</w:t>
      </w:r>
      <w:r>
        <w:rPr>
          <w:color w:val="000000"/>
          <w:spacing w:val="-1"/>
        </w:rPr>
        <w:t>е</w:t>
      </w:r>
      <w:r>
        <w:rPr>
          <w:color w:val="000000"/>
        </w:rPr>
        <w:t>ни</w:t>
      </w:r>
      <w:r>
        <w:rPr>
          <w:color w:val="000000"/>
          <w:spacing w:val="1"/>
        </w:rPr>
        <w:t>е</w:t>
      </w:r>
      <w:r>
        <w:rPr>
          <w:color w:val="000000"/>
        </w:rPr>
        <w:t>работысодарен</w:t>
      </w:r>
      <w:r>
        <w:rPr>
          <w:color w:val="000000"/>
          <w:spacing w:val="1"/>
        </w:rPr>
        <w:t>н</w:t>
      </w:r>
      <w:r>
        <w:rPr>
          <w:color w:val="000000"/>
        </w:rPr>
        <w:t>ыми</w:t>
      </w:r>
      <w:r>
        <w:rPr>
          <w:color w:val="000000"/>
          <w:spacing w:val="-3"/>
        </w:rPr>
        <w:t>у</w:t>
      </w:r>
      <w:r>
        <w:rPr>
          <w:color w:val="000000"/>
        </w:rPr>
        <w:t>чащимися,созда</w:t>
      </w:r>
      <w:r>
        <w:rPr>
          <w:color w:val="000000"/>
          <w:spacing w:val="1"/>
        </w:rPr>
        <w:t>ни</w:t>
      </w:r>
      <w:r>
        <w:rPr>
          <w:color w:val="000000"/>
        </w:rPr>
        <w:t>е</w:t>
      </w:r>
      <w:r>
        <w:rPr>
          <w:color w:val="000000"/>
          <w:spacing w:val="-4"/>
        </w:rPr>
        <w:t>у</w:t>
      </w:r>
      <w:r>
        <w:rPr>
          <w:color w:val="000000"/>
          <w:spacing w:val="-1"/>
        </w:rPr>
        <w:t>с</w:t>
      </w:r>
      <w:r>
        <w:rPr>
          <w:color w:val="000000"/>
        </w:rPr>
        <w:t>л</w:t>
      </w:r>
      <w:r>
        <w:rPr>
          <w:color w:val="000000"/>
          <w:spacing w:val="2"/>
        </w:rPr>
        <w:t>о</w:t>
      </w:r>
      <w:r>
        <w:rPr>
          <w:color w:val="000000"/>
        </w:rPr>
        <w:t>в</w:t>
      </w:r>
      <w:r>
        <w:rPr>
          <w:color w:val="000000"/>
          <w:spacing w:val="1"/>
        </w:rPr>
        <w:t>и</w:t>
      </w:r>
      <w:r>
        <w:rPr>
          <w:color w:val="000000"/>
        </w:rPr>
        <w:t>йдляра</w:t>
      </w:r>
      <w:r>
        <w:rPr>
          <w:color w:val="000000"/>
          <w:spacing w:val="1"/>
        </w:rPr>
        <w:t>з</w:t>
      </w:r>
      <w:r>
        <w:rPr>
          <w:color w:val="000000"/>
        </w:rPr>
        <w:t>ви</w:t>
      </w:r>
      <w:r>
        <w:rPr>
          <w:color w:val="000000"/>
          <w:spacing w:val="1"/>
        </w:rPr>
        <w:t>ти</w:t>
      </w:r>
      <w:r>
        <w:rPr>
          <w:color w:val="000000"/>
        </w:rPr>
        <w:t>яих творческого</w:t>
      </w:r>
      <w:r>
        <w:rPr>
          <w:color w:val="000000"/>
        </w:rPr>
        <w:tab/>
        <w:t>потен</w:t>
      </w:r>
      <w:r>
        <w:rPr>
          <w:color w:val="000000"/>
          <w:spacing w:val="1"/>
        </w:rPr>
        <w:t>ци</w:t>
      </w:r>
      <w:r>
        <w:rPr>
          <w:color w:val="000000"/>
          <w:spacing w:val="-1"/>
        </w:rPr>
        <w:t>а</w:t>
      </w:r>
      <w:r>
        <w:rPr>
          <w:color w:val="000000"/>
        </w:rPr>
        <w:t>ла</w:t>
      </w:r>
      <w:r>
        <w:rPr>
          <w:color w:val="000000"/>
        </w:rPr>
        <w:tab/>
        <w:t>и</w:t>
      </w:r>
      <w:r>
        <w:rPr>
          <w:color w:val="000000"/>
        </w:rPr>
        <w:tab/>
        <w:t>предоставл</w:t>
      </w:r>
      <w:r>
        <w:rPr>
          <w:color w:val="000000"/>
          <w:spacing w:val="-1"/>
        </w:rPr>
        <w:t>е</w:t>
      </w:r>
      <w:r>
        <w:rPr>
          <w:color w:val="000000"/>
        </w:rPr>
        <w:t>н</w:t>
      </w:r>
      <w:r>
        <w:rPr>
          <w:color w:val="000000"/>
          <w:spacing w:val="1"/>
        </w:rPr>
        <w:t>и</w:t>
      </w:r>
      <w:r>
        <w:rPr>
          <w:color w:val="000000"/>
        </w:rPr>
        <w:t>я</w:t>
      </w:r>
      <w:r>
        <w:rPr>
          <w:color w:val="000000"/>
        </w:rPr>
        <w:tab/>
        <w:t>бол</w:t>
      </w:r>
      <w:r>
        <w:rPr>
          <w:color w:val="000000"/>
          <w:spacing w:val="1"/>
        </w:rPr>
        <w:t>ь</w:t>
      </w:r>
      <w:r>
        <w:rPr>
          <w:color w:val="000000"/>
        </w:rPr>
        <w:t>ших</w:t>
      </w:r>
      <w:r>
        <w:rPr>
          <w:color w:val="000000"/>
        </w:rPr>
        <w:tab/>
        <w:t>возмож</w:t>
      </w:r>
      <w:r>
        <w:rPr>
          <w:color w:val="000000"/>
          <w:spacing w:val="-1"/>
        </w:rPr>
        <w:t>н</w:t>
      </w:r>
      <w:r>
        <w:rPr>
          <w:color w:val="000000"/>
        </w:rPr>
        <w:t>о</w:t>
      </w:r>
      <w:r>
        <w:rPr>
          <w:color w:val="000000"/>
          <w:spacing w:val="-1"/>
        </w:rPr>
        <w:t>с</w:t>
      </w:r>
      <w:r>
        <w:rPr>
          <w:color w:val="000000"/>
        </w:rPr>
        <w:t>тей</w:t>
      </w:r>
      <w:r>
        <w:rPr>
          <w:color w:val="000000"/>
        </w:rPr>
        <w:tab/>
      </w:r>
      <w:r>
        <w:rPr>
          <w:color w:val="000000"/>
          <w:spacing w:val="-3"/>
        </w:rPr>
        <w:t>у</w:t>
      </w:r>
      <w:r>
        <w:rPr>
          <w:color w:val="000000"/>
        </w:rPr>
        <w:t>частия</w:t>
      </w:r>
      <w:r>
        <w:rPr>
          <w:color w:val="000000"/>
        </w:rPr>
        <w:tab/>
        <w:t>в и</w:t>
      </w:r>
      <w:r>
        <w:rPr>
          <w:color w:val="000000"/>
          <w:spacing w:val="1"/>
        </w:rPr>
        <w:t>нт</w:t>
      </w:r>
      <w:r>
        <w:rPr>
          <w:color w:val="000000"/>
        </w:rPr>
        <w:t>еллек</w:t>
      </w:r>
      <w:r>
        <w:rPr>
          <w:color w:val="000000"/>
          <w:spacing w:val="3"/>
        </w:rPr>
        <w:t>т</w:t>
      </w:r>
      <w:r>
        <w:rPr>
          <w:color w:val="000000"/>
          <w:spacing w:val="-6"/>
        </w:rPr>
        <w:t>у</w:t>
      </w:r>
      <w:r>
        <w:rPr>
          <w:color w:val="000000"/>
          <w:spacing w:val="-1"/>
        </w:rPr>
        <w:t>а</w:t>
      </w:r>
      <w:r>
        <w:rPr>
          <w:color w:val="000000"/>
        </w:rPr>
        <w:t>ль</w:t>
      </w:r>
      <w:r>
        <w:rPr>
          <w:color w:val="000000"/>
          <w:spacing w:val="1"/>
        </w:rPr>
        <w:t>н</w:t>
      </w:r>
      <w:r>
        <w:rPr>
          <w:color w:val="000000"/>
        </w:rPr>
        <w:t>ых</w:t>
      </w:r>
      <w:r>
        <w:rPr>
          <w:color w:val="000000"/>
          <w:spacing w:val="1"/>
        </w:rPr>
        <w:t>к</w:t>
      </w:r>
      <w:r>
        <w:rPr>
          <w:color w:val="000000"/>
          <w:spacing w:val="-1"/>
        </w:rPr>
        <w:t>о</w:t>
      </w:r>
      <w:r>
        <w:rPr>
          <w:color w:val="000000"/>
        </w:rPr>
        <w:t>н</w:t>
      </w:r>
      <w:r>
        <w:rPr>
          <w:color w:val="000000"/>
          <w:spacing w:val="-1"/>
        </w:rPr>
        <w:t>к</w:t>
      </w:r>
      <w:r>
        <w:rPr>
          <w:color w:val="000000"/>
          <w:spacing w:val="-5"/>
        </w:rPr>
        <w:t>у</w:t>
      </w:r>
      <w:r>
        <w:rPr>
          <w:color w:val="000000"/>
          <w:spacing w:val="2"/>
        </w:rPr>
        <w:t>р</w:t>
      </w:r>
      <w:r>
        <w:rPr>
          <w:color w:val="000000"/>
          <w:spacing w:val="1"/>
        </w:rPr>
        <w:t>с</w:t>
      </w:r>
      <w:r>
        <w:rPr>
          <w:color w:val="000000"/>
        </w:rPr>
        <w:t>ах</w:t>
      </w:r>
    </w:p>
    <w:p w:rsidR="00505FFC" w:rsidRDefault="00505FFC" w:rsidP="00505FFC">
      <w:pPr>
        <w:widowControl w:val="0"/>
        <w:ind w:left="720" w:right="-11" w:hanging="360"/>
        <w:jc w:val="both"/>
        <w:rPr>
          <w:color w:val="000000"/>
        </w:rPr>
      </w:pPr>
      <w:r>
        <w:rPr>
          <w:color w:val="000000"/>
        </w:rPr>
        <w:t>3.Повыш</w:t>
      </w:r>
      <w:r>
        <w:rPr>
          <w:color w:val="000000"/>
          <w:spacing w:val="-2"/>
        </w:rPr>
        <w:t>е</w:t>
      </w:r>
      <w:r>
        <w:rPr>
          <w:color w:val="000000"/>
          <w:spacing w:val="1"/>
        </w:rPr>
        <w:t>ни</w:t>
      </w:r>
      <w:r>
        <w:rPr>
          <w:color w:val="000000"/>
        </w:rPr>
        <w:t>еэ</w:t>
      </w:r>
      <w:r>
        <w:rPr>
          <w:color w:val="000000"/>
          <w:spacing w:val="1"/>
        </w:rPr>
        <w:t>ф</w:t>
      </w:r>
      <w:r>
        <w:rPr>
          <w:color w:val="000000"/>
        </w:rPr>
        <w:t>фек</w:t>
      </w:r>
      <w:r>
        <w:rPr>
          <w:color w:val="000000"/>
          <w:spacing w:val="1"/>
        </w:rPr>
        <w:t>ти</w:t>
      </w:r>
      <w:r>
        <w:rPr>
          <w:color w:val="000000"/>
        </w:rPr>
        <w:t>вности</w:t>
      </w:r>
      <w:r>
        <w:rPr>
          <w:color w:val="000000"/>
          <w:spacing w:val="-2"/>
        </w:rPr>
        <w:t>у</w:t>
      </w:r>
      <w:r>
        <w:rPr>
          <w:color w:val="000000"/>
          <w:spacing w:val="-1"/>
        </w:rPr>
        <w:t>ч</w:t>
      </w:r>
      <w:r>
        <w:rPr>
          <w:color w:val="000000"/>
        </w:rPr>
        <w:t>астияш</w:t>
      </w:r>
      <w:r>
        <w:rPr>
          <w:color w:val="000000"/>
          <w:spacing w:val="1"/>
        </w:rPr>
        <w:t>к</w:t>
      </w:r>
      <w:r>
        <w:rPr>
          <w:color w:val="000000"/>
        </w:rPr>
        <w:t>ольн</w:t>
      </w:r>
      <w:r>
        <w:rPr>
          <w:color w:val="000000"/>
          <w:spacing w:val="1"/>
        </w:rPr>
        <w:t>и</w:t>
      </w:r>
      <w:r>
        <w:rPr>
          <w:color w:val="000000"/>
        </w:rPr>
        <w:t>коввмассовыхмеро</w:t>
      </w:r>
      <w:r>
        <w:rPr>
          <w:color w:val="000000"/>
          <w:spacing w:val="1"/>
        </w:rPr>
        <w:t>п</w:t>
      </w:r>
      <w:r>
        <w:rPr>
          <w:color w:val="000000"/>
        </w:rPr>
        <w:t>р</w:t>
      </w:r>
      <w:r>
        <w:rPr>
          <w:color w:val="000000"/>
          <w:spacing w:val="1"/>
        </w:rPr>
        <w:t>и</w:t>
      </w:r>
      <w:r>
        <w:rPr>
          <w:color w:val="000000"/>
        </w:rPr>
        <w:t>яти</w:t>
      </w:r>
      <w:r>
        <w:rPr>
          <w:color w:val="000000"/>
          <w:spacing w:val="-1"/>
        </w:rPr>
        <w:t>я</w:t>
      </w:r>
      <w:r>
        <w:rPr>
          <w:color w:val="000000"/>
        </w:rPr>
        <w:t>хра</w:t>
      </w:r>
      <w:r>
        <w:rPr>
          <w:color w:val="000000"/>
          <w:spacing w:val="1"/>
        </w:rPr>
        <w:t>й</w:t>
      </w:r>
      <w:r>
        <w:rPr>
          <w:color w:val="000000"/>
        </w:rPr>
        <w:t>о</w:t>
      </w:r>
      <w:r>
        <w:rPr>
          <w:color w:val="000000"/>
          <w:spacing w:val="1"/>
        </w:rPr>
        <w:t>н</w:t>
      </w:r>
      <w:r>
        <w:rPr>
          <w:color w:val="000000"/>
        </w:rPr>
        <w:t>а, области</w:t>
      </w:r>
      <w:r>
        <w:rPr>
          <w:color w:val="000000"/>
          <w:spacing w:val="1"/>
        </w:rPr>
        <w:t>з</w:t>
      </w:r>
      <w:r>
        <w:rPr>
          <w:color w:val="000000"/>
        </w:rPr>
        <w:t>ас</w:t>
      </w:r>
      <w:r>
        <w:rPr>
          <w:color w:val="000000"/>
          <w:spacing w:val="1"/>
        </w:rPr>
        <w:t>ч</w:t>
      </w:r>
      <w:r>
        <w:rPr>
          <w:color w:val="000000"/>
        </w:rPr>
        <w:t>етвключен</w:t>
      </w:r>
      <w:r>
        <w:rPr>
          <w:color w:val="000000"/>
          <w:spacing w:val="1"/>
        </w:rPr>
        <w:t>н</w:t>
      </w:r>
      <w:r>
        <w:rPr>
          <w:color w:val="000000"/>
        </w:rPr>
        <w:t>остиметод</w:t>
      </w:r>
      <w:r>
        <w:rPr>
          <w:color w:val="000000"/>
          <w:spacing w:val="1"/>
        </w:rPr>
        <w:t>и</w:t>
      </w:r>
      <w:r>
        <w:rPr>
          <w:color w:val="000000"/>
        </w:rPr>
        <w:t>че</w:t>
      </w:r>
      <w:r>
        <w:rPr>
          <w:color w:val="000000"/>
          <w:spacing w:val="-1"/>
        </w:rPr>
        <w:t>с</w:t>
      </w:r>
      <w:r>
        <w:rPr>
          <w:color w:val="000000"/>
        </w:rPr>
        <w:t>к</w:t>
      </w:r>
      <w:r>
        <w:rPr>
          <w:color w:val="000000"/>
          <w:spacing w:val="1"/>
        </w:rPr>
        <w:t>и</w:t>
      </w:r>
      <w:r>
        <w:rPr>
          <w:color w:val="000000"/>
        </w:rPr>
        <w:t>хподразделений</w:t>
      </w:r>
      <w:r>
        <w:rPr>
          <w:color w:val="000000"/>
          <w:spacing w:val="-5"/>
        </w:rPr>
        <w:t>у</w:t>
      </w:r>
      <w:r>
        <w:rPr>
          <w:color w:val="000000"/>
          <w:spacing w:val="4"/>
        </w:rPr>
        <w:t>ч</w:t>
      </w:r>
      <w:r>
        <w:rPr>
          <w:color w:val="000000"/>
          <w:spacing w:val="1"/>
        </w:rPr>
        <w:t>и</w:t>
      </w:r>
      <w:r>
        <w:rPr>
          <w:color w:val="000000"/>
        </w:rPr>
        <w:t>т</w:t>
      </w:r>
      <w:r>
        <w:rPr>
          <w:color w:val="000000"/>
          <w:spacing w:val="1"/>
        </w:rPr>
        <w:t>е</w:t>
      </w:r>
      <w:r>
        <w:rPr>
          <w:color w:val="000000"/>
        </w:rPr>
        <w:t>лейвов</w:t>
      </w:r>
      <w:r>
        <w:rPr>
          <w:color w:val="000000"/>
          <w:spacing w:val="1"/>
        </w:rPr>
        <w:t>н</w:t>
      </w:r>
      <w:r>
        <w:rPr>
          <w:color w:val="000000"/>
        </w:rPr>
        <w:t>екла</w:t>
      </w:r>
      <w:r>
        <w:rPr>
          <w:color w:val="000000"/>
          <w:spacing w:val="1"/>
        </w:rPr>
        <w:t>с</w:t>
      </w:r>
      <w:r>
        <w:rPr>
          <w:color w:val="000000"/>
        </w:rPr>
        <w:t>с</w:t>
      </w:r>
      <w:r>
        <w:rPr>
          <w:color w:val="000000"/>
          <w:spacing w:val="3"/>
        </w:rPr>
        <w:t>н</w:t>
      </w:r>
      <w:r>
        <w:rPr>
          <w:color w:val="000000"/>
          <w:spacing w:val="-4"/>
        </w:rPr>
        <w:t>у</w:t>
      </w:r>
      <w:r>
        <w:rPr>
          <w:color w:val="000000"/>
        </w:rPr>
        <w:t>ю рабо</w:t>
      </w:r>
      <w:r>
        <w:rPr>
          <w:color w:val="000000"/>
          <w:spacing w:val="2"/>
        </w:rPr>
        <w:t>т</w:t>
      </w:r>
      <w:r>
        <w:rPr>
          <w:color w:val="000000"/>
        </w:rPr>
        <w:t xml:space="preserve">упо </w:t>
      </w:r>
      <w:r>
        <w:rPr>
          <w:color w:val="000000"/>
          <w:spacing w:val="1"/>
        </w:rPr>
        <w:t>п</w:t>
      </w:r>
      <w:r>
        <w:rPr>
          <w:color w:val="000000"/>
        </w:rPr>
        <w:t>редме</w:t>
      </w:r>
      <w:r>
        <w:rPr>
          <w:color w:val="000000"/>
          <w:spacing w:val="4"/>
        </w:rPr>
        <w:t>т</w:t>
      </w:r>
      <w:r>
        <w:rPr>
          <w:color w:val="000000"/>
          <w:spacing w:val="-4"/>
        </w:rPr>
        <w:t>у</w:t>
      </w:r>
      <w:r>
        <w:rPr>
          <w:color w:val="000000"/>
        </w:rPr>
        <w:t>.</w:t>
      </w:r>
    </w:p>
    <w:p w:rsidR="00505FFC" w:rsidRDefault="00505FFC" w:rsidP="00505FFC">
      <w:pPr>
        <w:spacing w:after="36" w:line="240" w:lineRule="exact"/>
      </w:pPr>
    </w:p>
    <w:p w:rsidR="00505FFC" w:rsidRDefault="00505FFC" w:rsidP="00505FFC">
      <w:pPr>
        <w:widowControl w:val="0"/>
        <w:ind w:left="720" w:right="-17" w:hanging="360"/>
        <w:jc w:val="both"/>
        <w:rPr>
          <w:color w:val="000000"/>
        </w:rPr>
      </w:pPr>
      <w:r>
        <w:rPr>
          <w:color w:val="000000"/>
        </w:rPr>
        <w:t>4.В20</w:t>
      </w:r>
      <w:r>
        <w:rPr>
          <w:color w:val="000000"/>
          <w:spacing w:val="1"/>
        </w:rPr>
        <w:t>20</w:t>
      </w:r>
      <w:r>
        <w:rPr>
          <w:color w:val="000000"/>
        </w:rPr>
        <w:t>-2021</w:t>
      </w:r>
      <w:r>
        <w:rPr>
          <w:color w:val="000000"/>
          <w:spacing w:val="-4"/>
        </w:rPr>
        <w:t>у</w:t>
      </w:r>
      <w:r>
        <w:rPr>
          <w:color w:val="000000"/>
          <w:spacing w:val="1"/>
        </w:rPr>
        <w:t>ч</w:t>
      </w:r>
      <w:r>
        <w:rPr>
          <w:color w:val="000000"/>
        </w:rPr>
        <w:t>.го</w:t>
      </w:r>
      <w:r>
        <w:rPr>
          <w:color w:val="000000"/>
          <w:spacing w:val="4"/>
        </w:rPr>
        <w:t>д</w:t>
      </w:r>
      <w:r>
        <w:rPr>
          <w:color w:val="000000"/>
        </w:rPr>
        <w:t>уврабо</w:t>
      </w:r>
      <w:r>
        <w:rPr>
          <w:color w:val="000000"/>
          <w:spacing w:val="1"/>
        </w:rPr>
        <w:t>т</w:t>
      </w:r>
      <w:r>
        <w:rPr>
          <w:color w:val="000000"/>
        </w:rPr>
        <w:t>е</w:t>
      </w:r>
      <w:r>
        <w:rPr>
          <w:color w:val="000000"/>
          <w:spacing w:val="1"/>
        </w:rPr>
        <w:t>п</w:t>
      </w:r>
      <w:r>
        <w:rPr>
          <w:color w:val="000000"/>
        </w:rPr>
        <w:t>о</w:t>
      </w:r>
      <w:r>
        <w:rPr>
          <w:color w:val="000000"/>
          <w:spacing w:val="1"/>
        </w:rPr>
        <w:t>н</w:t>
      </w:r>
      <w:r>
        <w:rPr>
          <w:color w:val="000000"/>
        </w:rPr>
        <w:t>рав</w:t>
      </w:r>
      <w:r>
        <w:rPr>
          <w:color w:val="000000"/>
          <w:spacing w:val="-1"/>
        </w:rPr>
        <w:t>с</w:t>
      </w:r>
      <w:r>
        <w:rPr>
          <w:color w:val="000000"/>
        </w:rPr>
        <w:t>твенно</w:t>
      </w:r>
      <w:r>
        <w:rPr>
          <w:color w:val="000000"/>
          <w:spacing w:val="1"/>
        </w:rPr>
        <w:t>м</w:t>
      </w:r>
      <w:r>
        <w:rPr>
          <w:color w:val="000000"/>
        </w:rPr>
        <w:t>увосп</w:t>
      </w:r>
      <w:r>
        <w:rPr>
          <w:color w:val="000000"/>
          <w:spacing w:val="1"/>
        </w:rPr>
        <w:t>ит</w:t>
      </w:r>
      <w:r>
        <w:rPr>
          <w:color w:val="000000"/>
        </w:rPr>
        <w:t>ан</w:t>
      </w:r>
      <w:r>
        <w:rPr>
          <w:color w:val="000000"/>
          <w:spacing w:val="1"/>
        </w:rPr>
        <w:t>и</w:t>
      </w:r>
      <w:r>
        <w:rPr>
          <w:color w:val="000000"/>
        </w:rPr>
        <w:t>ю</w:t>
      </w:r>
      <w:r>
        <w:rPr>
          <w:color w:val="000000"/>
          <w:spacing w:val="-5"/>
        </w:rPr>
        <w:t>у</w:t>
      </w:r>
      <w:r>
        <w:rPr>
          <w:color w:val="000000"/>
        </w:rPr>
        <w:t>чащихсяособоевн</w:t>
      </w:r>
      <w:r>
        <w:rPr>
          <w:color w:val="000000"/>
          <w:spacing w:val="1"/>
        </w:rPr>
        <w:t>и</w:t>
      </w:r>
      <w:r>
        <w:rPr>
          <w:color w:val="000000"/>
        </w:rPr>
        <w:t>ман</w:t>
      </w:r>
      <w:r>
        <w:rPr>
          <w:color w:val="000000"/>
          <w:spacing w:val="1"/>
        </w:rPr>
        <w:t>и</w:t>
      </w:r>
      <w:r>
        <w:rPr>
          <w:color w:val="000000"/>
        </w:rPr>
        <w:t xml:space="preserve">е </w:t>
      </w:r>
      <w:r>
        <w:rPr>
          <w:color w:val="000000"/>
          <w:spacing w:val="-4"/>
        </w:rPr>
        <w:t>у</w:t>
      </w:r>
      <w:r>
        <w:rPr>
          <w:color w:val="000000"/>
          <w:spacing w:val="1"/>
        </w:rPr>
        <w:t>д</w:t>
      </w:r>
      <w:r>
        <w:rPr>
          <w:color w:val="000000"/>
        </w:rPr>
        <w:t>еля</w:t>
      </w:r>
      <w:r>
        <w:rPr>
          <w:color w:val="000000"/>
          <w:spacing w:val="1"/>
        </w:rPr>
        <w:t>т</w:t>
      </w:r>
      <w:r>
        <w:rPr>
          <w:color w:val="000000"/>
        </w:rPr>
        <w:t>ьвопросам</w:t>
      </w:r>
      <w:r>
        <w:rPr>
          <w:color w:val="000000"/>
          <w:spacing w:val="1"/>
        </w:rPr>
        <w:t>с</w:t>
      </w:r>
      <w:r>
        <w:rPr>
          <w:color w:val="000000"/>
        </w:rPr>
        <w:t>ем</w:t>
      </w:r>
      <w:r>
        <w:rPr>
          <w:color w:val="000000"/>
          <w:spacing w:val="2"/>
        </w:rPr>
        <w:t>ь</w:t>
      </w:r>
      <w:r>
        <w:rPr>
          <w:color w:val="000000"/>
        </w:rPr>
        <w:t>иисе</w:t>
      </w:r>
      <w:r>
        <w:rPr>
          <w:color w:val="000000"/>
          <w:spacing w:val="-1"/>
        </w:rPr>
        <w:t>ме</w:t>
      </w:r>
      <w:r>
        <w:rPr>
          <w:color w:val="000000"/>
          <w:spacing w:val="1"/>
        </w:rPr>
        <w:t>йн</w:t>
      </w:r>
      <w:r>
        <w:rPr>
          <w:color w:val="000000"/>
          <w:spacing w:val="-2"/>
        </w:rPr>
        <w:t>ы</w:t>
      </w:r>
      <w:r>
        <w:rPr>
          <w:color w:val="000000"/>
        </w:rPr>
        <w:t>х</w:t>
      </w:r>
      <w:r>
        <w:rPr>
          <w:color w:val="000000"/>
          <w:spacing w:val="1"/>
        </w:rPr>
        <w:t>ц</w:t>
      </w:r>
      <w:r>
        <w:rPr>
          <w:color w:val="000000"/>
          <w:spacing w:val="-3"/>
        </w:rPr>
        <w:t>е</w:t>
      </w:r>
      <w:r>
        <w:rPr>
          <w:color w:val="000000"/>
          <w:spacing w:val="1"/>
        </w:rPr>
        <w:t>нн</w:t>
      </w:r>
      <w:r>
        <w:rPr>
          <w:color w:val="000000"/>
        </w:rPr>
        <w:t>ос</w:t>
      </w:r>
      <w:r>
        <w:rPr>
          <w:color w:val="000000"/>
          <w:spacing w:val="-2"/>
        </w:rPr>
        <w:t>т</w:t>
      </w:r>
      <w:r>
        <w:rPr>
          <w:color w:val="000000"/>
          <w:spacing w:val="-1"/>
        </w:rPr>
        <w:t>е</w:t>
      </w:r>
      <w:r>
        <w:rPr>
          <w:color w:val="000000"/>
        </w:rPr>
        <w:t>й.Классным</w:t>
      </w:r>
      <w:r>
        <w:rPr>
          <w:color w:val="000000"/>
          <w:spacing w:val="2"/>
        </w:rPr>
        <w:t>р</w:t>
      </w:r>
      <w:r>
        <w:rPr>
          <w:color w:val="000000"/>
          <w:spacing w:val="-4"/>
        </w:rPr>
        <w:t>у</w:t>
      </w:r>
      <w:r>
        <w:rPr>
          <w:color w:val="000000"/>
        </w:rPr>
        <w:t>ково</w:t>
      </w:r>
      <w:r>
        <w:rPr>
          <w:color w:val="000000"/>
          <w:spacing w:val="2"/>
        </w:rPr>
        <w:t>д</w:t>
      </w:r>
      <w:r>
        <w:rPr>
          <w:color w:val="000000"/>
          <w:spacing w:val="1"/>
        </w:rPr>
        <w:t>и</w:t>
      </w:r>
      <w:r>
        <w:rPr>
          <w:color w:val="000000"/>
        </w:rPr>
        <w:t>телям</w:t>
      </w:r>
      <w:r>
        <w:rPr>
          <w:color w:val="000000"/>
          <w:spacing w:val="9"/>
        </w:rPr>
        <w:t>2</w:t>
      </w:r>
      <w:r>
        <w:rPr>
          <w:color w:val="000000"/>
        </w:rPr>
        <w:t>-11</w:t>
      </w:r>
      <w:r>
        <w:rPr>
          <w:color w:val="000000"/>
          <w:spacing w:val="1"/>
        </w:rPr>
        <w:t>к</w:t>
      </w:r>
      <w:r>
        <w:rPr>
          <w:color w:val="000000"/>
        </w:rPr>
        <w:t>ла</w:t>
      </w:r>
      <w:r>
        <w:rPr>
          <w:color w:val="000000"/>
          <w:spacing w:val="-1"/>
        </w:rPr>
        <w:t>с</w:t>
      </w:r>
      <w:r>
        <w:rPr>
          <w:color w:val="000000"/>
        </w:rPr>
        <w:t>сов за</w:t>
      </w:r>
      <w:r>
        <w:rPr>
          <w:color w:val="000000"/>
          <w:spacing w:val="1"/>
        </w:rPr>
        <w:t>п</w:t>
      </w:r>
      <w:r>
        <w:rPr>
          <w:color w:val="000000"/>
        </w:rPr>
        <w:t>лан</w:t>
      </w:r>
      <w:r>
        <w:rPr>
          <w:color w:val="000000"/>
          <w:spacing w:val="1"/>
        </w:rPr>
        <w:t>и</w:t>
      </w:r>
      <w:r>
        <w:rPr>
          <w:color w:val="000000"/>
        </w:rPr>
        <w:t>роватьм</w:t>
      </w:r>
      <w:r>
        <w:rPr>
          <w:color w:val="000000"/>
          <w:spacing w:val="-1"/>
        </w:rPr>
        <w:t>е</w:t>
      </w:r>
      <w:r>
        <w:rPr>
          <w:color w:val="000000"/>
        </w:rPr>
        <w:t>роп</w:t>
      </w:r>
      <w:r>
        <w:rPr>
          <w:color w:val="000000"/>
          <w:spacing w:val="-1"/>
        </w:rPr>
        <w:t>р</w:t>
      </w:r>
      <w:r>
        <w:rPr>
          <w:color w:val="000000"/>
        </w:rPr>
        <w:t>ия</w:t>
      </w:r>
      <w:r>
        <w:rPr>
          <w:color w:val="000000"/>
          <w:spacing w:val="1"/>
        </w:rPr>
        <w:t>ти</w:t>
      </w:r>
      <w:r>
        <w:rPr>
          <w:color w:val="000000"/>
        </w:rPr>
        <w:t>я</w:t>
      </w:r>
      <w:r>
        <w:rPr>
          <w:color w:val="000000"/>
          <w:spacing w:val="1"/>
        </w:rPr>
        <w:t>п</w:t>
      </w:r>
      <w:r>
        <w:rPr>
          <w:color w:val="000000"/>
        </w:rPr>
        <w:t>одан</w:t>
      </w:r>
      <w:r>
        <w:rPr>
          <w:color w:val="000000"/>
          <w:spacing w:val="1"/>
        </w:rPr>
        <w:t>н</w:t>
      </w:r>
      <w:r>
        <w:rPr>
          <w:color w:val="000000"/>
          <w:spacing w:val="-1"/>
        </w:rPr>
        <w:t>о</w:t>
      </w:r>
      <w:r>
        <w:rPr>
          <w:color w:val="000000"/>
        </w:rPr>
        <w:t>й</w:t>
      </w:r>
      <w:r>
        <w:rPr>
          <w:color w:val="000000"/>
          <w:spacing w:val="1"/>
        </w:rPr>
        <w:t>т</w:t>
      </w:r>
      <w:r>
        <w:rPr>
          <w:color w:val="000000"/>
        </w:rPr>
        <w:t>ематикев</w:t>
      </w:r>
      <w:r>
        <w:rPr>
          <w:color w:val="000000"/>
          <w:spacing w:val="1"/>
        </w:rPr>
        <w:t>п</w:t>
      </w:r>
      <w:r>
        <w:rPr>
          <w:color w:val="000000"/>
          <w:spacing w:val="7"/>
        </w:rPr>
        <w:t>л</w:t>
      </w:r>
      <w:r>
        <w:rPr>
          <w:color w:val="000000"/>
        </w:rPr>
        <w:t>а</w:t>
      </w:r>
      <w:r>
        <w:rPr>
          <w:color w:val="000000"/>
          <w:spacing w:val="1"/>
        </w:rPr>
        <w:t>н</w:t>
      </w:r>
      <w:r>
        <w:rPr>
          <w:color w:val="000000"/>
        </w:rPr>
        <w:t>ево</w:t>
      </w:r>
      <w:r>
        <w:rPr>
          <w:color w:val="000000"/>
          <w:spacing w:val="-1"/>
        </w:rPr>
        <w:t>с</w:t>
      </w:r>
      <w:r>
        <w:rPr>
          <w:color w:val="000000"/>
        </w:rPr>
        <w:t>п</w:t>
      </w:r>
      <w:r>
        <w:rPr>
          <w:color w:val="000000"/>
          <w:spacing w:val="1"/>
        </w:rPr>
        <w:t>и</w:t>
      </w:r>
      <w:r>
        <w:rPr>
          <w:color w:val="000000"/>
        </w:rPr>
        <w:t>т</w:t>
      </w:r>
      <w:r>
        <w:rPr>
          <w:color w:val="000000"/>
          <w:spacing w:val="-1"/>
        </w:rPr>
        <w:t>а</w:t>
      </w:r>
      <w:r>
        <w:rPr>
          <w:color w:val="000000"/>
        </w:rPr>
        <w:t>т</w:t>
      </w:r>
      <w:r>
        <w:rPr>
          <w:color w:val="000000"/>
          <w:spacing w:val="-1"/>
        </w:rPr>
        <w:t>е</w:t>
      </w:r>
      <w:r>
        <w:rPr>
          <w:color w:val="000000"/>
        </w:rPr>
        <w:t>л</w:t>
      </w:r>
      <w:r>
        <w:rPr>
          <w:color w:val="000000"/>
          <w:spacing w:val="1"/>
        </w:rPr>
        <w:t>ьн</w:t>
      </w:r>
      <w:r>
        <w:rPr>
          <w:color w:val="000000"/>
        </w:rPr>
        <w:t>ойработыс клас</w:t>
      </w:r>
      <w:r>
        <w:rPr>
          <w:color w:val="000000"/>
          <w:spacing w:val="-1"/>
        </w:rPr>
        <w:t>с</w:t>
      </w:r>
      <w:r>
        <w:rPr>
          <w:color w:val="000000"/>
        </w:rPr>
        <w:t>ом.</w:t>
      </w:r>
    </w:p>
    <w:p w:rsidR="00505FFC" w:rsidRDefault="00505FFC" w:rsidP="00505FFC">
      <w:pPr>
        <w:widowControl w:val="0"/>
        <w:ind w:left="360" w:right="-20"/>
        <w:rPr>
          <w:color w:val="000000"/>
        </w:rPr>
      </w:pPr>
      <w:r>
        <w:rPr>
          <w:color w:val="000000"/>
        </w:rPr>
        <w:t>5.Повыш</w:t>
      </w:r>
      <w:r>
        <w:rPr>
          <w:color w:val="000000"/>
          <w:spacing w:val="-2"/>
        </w:rPr>
        <w:t>е</w:t>
      </w:r>
      <w:r>
        <w:rPr>
          <w:color w:val="000000"/>
          <w:spacing w:val="1"/>
        </w:rPr>
        <w:t>ни</w:t>
      </w:r>
      <w:r>
        <w:rPr>
          <w:color w:val="000000"/>
        </w:rPr>
        <w:t xml:space="preserve">е </w:t>
      </w:r>
      <w:r>
        <w:rPr>
          <w:color w:val="000000"/>
          <w:spacing w:val="-1"/>
        </w:rPr>
        <w:t>м</w:t>
      </w:r>
      <w:r>
        <w:rPr>
          <w:color w:val="000000"/>
          <w:spacing w:val="-2"/>
        </w:rPr>
        <w:t>о</w:t>
      </w:r>
      <w:r>
        <w:rPr>
          <w:color w:val="000000"/>
        </w:rPr>
        <w:t>ти</w:t>
      </w:r>
      <w:r>
        <w:rPr>
          <w:color w:val="000000"/>
          <w:spacing w:val="-2"/>
        </w:rPr>
        <w:t>в</w:t>
      </w:r>
      <w:r>
        <w:rPr>
          <w:color w:val="000000"/>
        </w:rPr>
        <w:t>ац</w:t>
      </w:r>
      <w:r>
        <w:rPr>
          <w:color w:val="000000"/>
          <w:spacing w:val="1"/>
        </w:rPr>
        <w:t>и</w:t>
      </w:r>
      <w:r>
        <w:rPr>
          <w:color w:val="000000"/>
        </w:rPr>
        <w:t>ио</w:t>
      </w:r>
      <w:r>
        <w:rPr>
          <w:color w:val="000000"/>
          <w:spacing w:val="-7"/>
        </w:rPr>
        <w:t>б</w:t>
      </w:r>
      <w:r>
        <w:rPr>
          <w:color w:val="000000"/>
          <w:spacing w:val="-4"/>
        </w:rPr>
        <w:t>у</w:t>
      </w:r>
      <w:r>
        <w:rPr>
          <w:color w:val="000000"/>
        </w:rPr>
        <w:t>чающ</w:t>
      </w:r>
      <w:r>
        <w:rPr>
          <w:color w:val="000000"/>
          <w:spacing w:val="1"/>
        </w:rPr>
        <w:t>и</w:t>
      </w:r>
      <w:r>
        <w:rPr>
          <w:color w:val="000000"/>
          <w:spacing w:val="-4"/>
        </w:rPr>
        <w:t>х</w:t>
      </w:r>
      <w:r>
        <w:rPr>
          <w:color w:val="000000"/>
          <w:spacing w:val="-1"/>
        </w:rPr>
        <w:t>с</w:t>
      </w:r>
      <w:r>
        <w:rPr>
          <w:color w:val="000000"/>
          <w:spacing w:val="3"/>
        </w:rPr>
        <w:t>я</w:t>
      </w:r>
      <w:r>
        <w:rPr>
          <w:color w:val="000000"/>
        </w:rPr>
        <w:t>.</w:t>
      </w:r>
    </w:p>
    <w:p w:rsidR="00505FFC" w:rsidRDefault="00505FFC" w:rsidP="00505FFC">
      <w:pPr>
        <w:widowControl w:val="0"/>
        <w:ind w:left="720" w:right="-47" w:hanging="360"/>
        <w:rPr>
          <w:color w:val="000000"/>
        </w:rPr>
      </w:pPr>
      <w:r>
        <w:rPr>
          <w:color w:val="000000"/>
        </w:rPr>
        <w:t>6.А</w:t>
      </w:r>
      <w:r>
        <w:rPr>
          <w:color w:val="000000"/>
          <w:spacing w:val="-1"/>
        </w:rPr>
        <w:t>к</w:t>
      </w:r>
      <w:r>
        <w:rPr>
          <w:color w:val="000000"/>
        </w:rPr>
        <w:t>ти</w:t>
      </w:r>
      <w:r>
        <w:rPr>
          <w:color w:val="000000"/>
          <w:spacing w:val="-2"/>
        </w:rPr>
        <w:t>в</w:t>
      </w:r>
      <w:r>
        <w:rPr>
          <w:color w:val="000000"/>
        </w:rPr>
        <w:t>н</w:t>
      </w:r>
      <w:r>
        <w:rPr>
          <w:color w:val="000000"/>
          <w:spacing w:val="3"/>
        </w:rPr>
        <w:t>о</w:t>
      </w:r>
      <w:r>
        <w:rPr>
          <w:color w:val="000000"/>
        </w:rPr>
        <w:t>е</w:t>
      </w:r>
      <w:r>
        <w:rPr>
          <w:color w:val="000000"/>
          <w:spacing w:val="1"/>
        </w:rPr>
        <w:t>и</w:t>
      </w:r>
      <w:r>
        <w:rPr>
          <w:color w:val="000000"/>
        </w:rPr>
        <w:t>сп</w:t>
      </w:r>
      <w:r>
        <w:rPr>
          <w:color w:val="000000"/>
          <w:spacing w:val="-1"/>
        </w:rPr>
        <w:t>о</w:t>
      </w:r>
      <w:r>
        <w:rPr>
          <w:color w:val="000000"/>
        </w:rPr>
        <w:t>льзо</w:t>
      </w:r>
      <w:r>
        <w:rPr>
          <w:color w:val="000000"/>
          <w:spacing w:val="-3"/>
        </w:rPr>
        <w:t>в</w:t>
      </w:r>
      <w:r>
        <w:rPr>
          <w:color w:val="000000"/>
          <w:spacing w:val="-4"/>
        </w:rPr>
        <w:t>а</w:t>
      </w:r>
      <w:r>
        <w:rPr>
          <w:color w:val="000000"/>
          <w:spacing w:val="1"/>
        </w:rPr>
        <w:t>ни</w:t>
      </w:r>
      <w:r>
        <w:rPr>
          <w:color w:val="000000"/>
        </w:rPr>
        <w:t>е</w:t>
      </w:r>
      <w:r>
        <w:rPr>
          <w:color w:val="000000"/>
          <w:spacing w:val="1"/>
        </w:rPr>
        <w:t>ин</w:t>
      </w:r>
      <w:r>
        <w:rPr>
          <w:color w:val="000000"/>
        </w:rPr>
        <w:t>фо</w:t>
      </w:r>
      <w:r>
        <w:rPr>
          <w:color w:val="000000"/>
          <w:spacing w:val="-3"/>
        </w:rPr>
        <w:t>рм</w:t>
      </w:r>
      <w:r>
        <w:rPr>
          <w:color w:val="000000"/>
          <w:spacing w:val="-1"/>
        </w:rPr>
        <w:t>а</w:t>
      </w:r>
      <w:r>
        <w:rPr>
          <w:color w:val="000000"/>
        </w:rPr>
        <w:t>ц</w:t>
      </w:r>
      <w:r>
        <w:rPr>
          <w:color w:val="000000"/>
          <w:spacing w:val="1"/>
        </w:rPr>
        <w:t>и</w:t>
      </w:r>
      <w:r>
        <w:rPr>
          <w:color w:val="000000"/>
        </w:rPr>
        <w:t>онных</w:t>
      </w:r>
      <w:r>
        <w:rPr>
          <w:color w:val="000000"/>
          <w:spacing w:val="1"/>
        </w:rPr>
        <w:t>т</w:t>
      </w:r>
      <w:r>
        <w:rPr>
          <w:color w:val="000000"/>
          <w:spacing w:val="-3"/>
        </w:rPr>
        <w:t>е</w:t>
      </w:r>
      <w:r>
        <w:rPr>
          <w:color w:val="000000"/>
          <w:spacing w:val="2"/>
        </w:rPr>
        <w:t>х</w:t>
      </w:r>
      <w:r>
        <w:rPr>
          <w:color w:val="000000"/>
        </w:rPr>
        <w:t>н</w:t>
      </w:r>
      <w:r>
        <w:rPr>
          <w:color w:val="000000"/>
          <w:spacing w:val="-3"/>
        </w:rPr>
        <w:t>о</w:t>
      </w:r>
      <w:r>
        <w:rPr>
          <w:color w:val="000000"/>
        </w:rPr>
        <w:t>лог</w:t>
      </w:r>
      <w:r>
        <w:rPr>
          <w:color w:val="000000"/>
          <w:spacing w:val="-1"/>
        </w:rPr>
        <w:t>и</w:t>
      </w:r>
      <w:r>
        <w:rPr>
          <w:color w:val="000000"/>
        </w:rPr>
        <w:t>йдля</w:t>
      </w:r>
      <w:r>
        <w:rPr>
          <w:color w:val="000000"/>
          <w:spacing w:val="1"/>
        </w:rPr>
        <w:t>п</w:t>
      </w:r>
      <w:r>
        <w:rPr>
          <w:color w:val="000000"/>
        </w:rPr>
        <w:t>овышения</w:t>
      </w:r>
      <w:r>
        <w:rPr>
          <w:color w:val="000000"/>
          <w:spacing w:val="-2"/>
        </w:rPr>
        <w:t>к</w:t>
      </w:r>
      <w:r>
        <w:rPr>
          <w:color w:val="000000"/>
          <w:spacing w:val="-10"/>
        </w:rPr>
        <w:t>а</w:t>
      </w:r>
      <w:r>
        <w:rPr>
          <w:color w:val="000000"/>
        </w:rPr>
        <w:t>ч</w:t>
      </w:r>
      <w:r>
        <w:rPr>
          <w:color w:val="000000"/>
          <w:spacing w:val="3"/>
        </w:rPr>
        <w:t>е</w:t>
      </w:r>
      <w:r>
        <w:rPr>
          <w:color w:val="000000"/>
        </w:rPr>
        <w:t>ст</w:t>
      </w:r>
      <w:r>
        <w:rPr>
          <w:color w:val="000000"/>
          <w:spacing w:val="-2"/>
        </w:rPr>
        <w:t>в</w:t>
      </w:r>
      <w:r>
        <w:rPr>
          <w:color w:val="000000"/>
        </w:rPr>
        <w:t>а образо</w:t>
      </w:r>
      <w:r>
        <w:rPr>
          <w:color w:val="000000"/>
          <w:spacing w:val="-3"/>
        </w:rPr>
        <w:t>в</w:t>
      </w:r>
      <w:r>
        <w:rPr>
          <w:color w:val="000000"/>
          <w:spacing w:val="-1"/>
        </w:rPr>
        <w:t>а</w:t>
      </w:r>
      <w:r>
        <w:rPr>
          <w:color w:val="000000"/>
        </w:rPr>
        <w:t>ния.</w:t>
      </w:r>
    </w:p>
    <w:p w:rsidR="00505FFC" w:rsidRDefault="00505FFC" w:rsidP="00505FFC">
      <w:pPr>
        <w:spacing w:after="57" w:line="240" w:lineRule="exact"/>
      </w:pPr>
    </w:p>
    <w:p w:rsidR="00505FFC" w:rsidRDefault="00505FFC" w:rsidP="00505FFC">
      <w:pPr>
        <w:widowControl w:val="0"/>
        <w:ind w:left="9760" w:right="-20"/>
        <w:rPr>
          <w:color w:val="000000"/>
          <w:sz w:val="20"/>
          <w:szCs w:val="20"/>
        </w:rPr>
        <w:sectPr w:rsidR="00505FFC" w:rsidSect="00505FFC">
          <w:pgSz w:w="11906" w:h="16838"/>
          <w:pgMar w:top="419" w:right="845" w:bottom="652" w:left="1099" w:header="0" w:footer="0" w:gutter="0"/>
          <w:cols w:space="708"/>
        </w:sectPr>
      </w:pPr>
      <w:r>
        <w:rPr>
          <w:color w:val="000000"/>
          <w:spacing w:val="1"/>
          <w:sz w:val="20"/>
          <w:szCs w:val="20"/>
        </w:rPr>
        <w:t>1</w:t>
      </w:r>
      <w:r>
        <w:rPr>
          <w:color w:val="000000"/>
          <w:sz w:val="20"/>
          <w:szCs w:val="20"/>
        </w:rPr>
        <w:t>2</w:t>
      </w:r>
    </w:p>
    <w:p w:rsidR="00505FFC" w:rsidRDefault="00505FFC" w:rsidP="00505FFC">
      <w:pPr>
        <w:widowControl w:val="0"/>
        <w:spacing w:line="239" w:lineRule="auto"/>
        <w:ind w:right="-57" w:firstLine="360"/>
        <w:rPr>
          <w:color w:val="000009"/>
        </w:rPr>
      </w:pPr>
      <w:r>
        <w:rPr>
          <w:color w:val="000009"/>
        </w:rPr>
        <w:lastRenderedPageBreak/>
        <w:t>Всоответствиис</w:t>
      </w:r>
      <w:r>
        <w:rPr>
          <w:color w:val="000009"/>
          <w:spacing w:val="2"/>
        </w:rPr>
        <w:t>Ф</w:t>
      </w:r>
      <w:r>
        <w:rPr>
          <w:color w:val="000009"/>
        </w:rPr>
        <w:t>едеральнымзако</w:t>
      </w:r>
      <w:r>
        <w:rPr>
          <w:color w:val="000009"/>
          <w:spacing w:val="1"/>
        </w:rPr>
        <w:t>н</w:t>
      </w:r>
      <w:r>
        <w:rPr>
          <w:color w:val="000009"/>
        </w:rPr>
        <w:t>ом</w:t>
      </w:r>
      <w:r>
        <w:rPr>
          <w:color w:val="000009"/>
          <w:spacing w:val="1"/>
        </w:rPr>
        <w:t>Р</w:t>
      </w:r>
      <w:r>
        <w:rPr>
          <w:color w:val="000009"/>
        </w:rPr>
        <w:t>осси</w:t>
      </w:r>
      <w:r>
        <w:rPr>
          <w:color w:val="000009"/>
          <w:spacing w:val="1"/>
        </w:rPr>
        <w:t>й</w:t>
      </w:r>
      <w:r>
        <w:rPr>
          <w:color w:val="000009"/>
        </w:rPr>
        <w:t>скойФедер</w:t>
      </w:r>
      <w:r>
        <w:rPr>
          <w:color w:val="000009"/>
          <w:spacing w:val="-1"/>
        </w:rPr>
        <w:t>а</w:t>
      </w:r>
      <w:r>
        <w:rPr>
          <w:color w:val="000009"/>
        </w:rPr>
        <w:t>ц</w:t>
      </w:r>
      <w:r>
        <w:rPr>
          <w:color w:val="000009"/>
          <w:spacing w:val="1"/>
        </w:rPr>
        <w:t>и</w:t>
      </w:r>
      <w:r>
        <w:rPr>
          <w:color w:val="000009"/>
        </w:rPr>
        <w:t>иот29</w:t>
      </w:r>
      <w:r>
        <w:rPr>
          <w:color w:val="000009"/>
          <w:spacing w:val="1"/>
        </w:rPr>
        <w:t>д</w:t>
      </w:r>
      <w:r>
        <w:rPr>
          <w:color w:val="000009"/>
        </w:rPr>
        <w:t>екабря2012№27</w:t>
      </w:r>
      <w:r>
        <w:rPr>
          <w:color w:val="000009"/>
          <w:spacing w:val="1"/>
        </w:rPr>
        <w:t>3</w:t>
      </w:r>
      <w:r>
        <w:rPr>
          <w:color w:val="000009"/>
        </w:rPr>
        <w:t>-ФЗ</w:t>
      </w:r>
      <w:r>
        <w:rPr>
          <w:color w:val="000009"/>
          <w:spacing w:val="1"/>
        </w:rPr>
        <w:t>Р</w:t>
      </w:r>
      <w:r>
        <w:rPr>
          <w:color w:val="000009"/>
        </w:rPr>
        <w:t>оссийск</w:t>
      </w:r>
      <w:r>
        <w:rPr>
          <w:color w:val="000009"/>
          <w:spacing w:val="1"/>
        </w:rPr>
        <w:t>о</w:t>
      </w:r>
      <w:r>
        <w:rPr>
          <w:color w:val="000009"/>
        </w:rPr>
        <w:t>йФедерац</w:t>
      </w:r>
      <w:r>
        <w:rPr>
          <w:color w:val="000009"/>
          <w:spacing w:val="1"/>
        </w:rPr>
        <w:t>и</w:t>
      </w:r>
      <w:proofErr w:type="gramStart"/>
      <w:r>
        <w:rPr>
          <w:color w:val="000009"/>
        </w:rPr>
        <w:t>и</w:t>
      </w:r>
      <w:r>
        <w:rPr>
          <w:color w:val="000009"/>
          <w:spacing w:val="-6"/>
        </w:rPr>
        <w:t>«</w:t>
      </w:r>
      <w:proofErr w:type="gramEnd"/>
      <w:r>
        <w:rPr>
          <w:color w:val="000009"/>
        </w:rPr>
        <w:t>Обобра</w:t>
      </w:r>
      <w:r>
        <w:rPr>
          <w:color w:val="000009"/>
          <w:spacing w:val="1"/>
        </w:rPr>
        <w:t>з</w:t>
      </w:r>
      <w:r>
        <w:rPr>
          <w:color w:val="000009"/>
        </w:rPr>
        <w:t>ов</w:t>
      </w:r>
      <w:r>
        <w:rPr>
          <w:color w:val="000009"/>
          <w:spacing w:val="-1"/>
        </w:rPr>
        <w:t>а</w:t>
      </w:r>
      <w:r>
        <w:rPr>
          <w:color w:val="000009"/>
        </w:rPr>
        <w:t>н</w:t>
      </w:r>
      <w:r>
        <w:rPr>
          <w:color w:val="000009"/>
          <w:spacing w:val="1"/>
        </w:rPr>
        <w:t>и</w:t>
      </w:r>
      <w:r>
        <w:rPr>
          <w:color w:val="000009"/>
        </w:rPr>
        <w:t>ив</w:t>
      </w:r>
      <w:r>
        <w:rPr>
          <w:color w:val="000009"/>
          <w:spacing w:val="1"/>
        </w:rPr>
        <w:t>Р</w:t>
      </w:r>
      <w:r>
        <w:rPr>
          <w:color w:val="000009"/>
        </w:rPr>
        <w:t>ос</w:t>
      </w:r>
      <w:r>
        <w:rPr>
          <w:color w:val="000009"/>
          <w:spacing w:val="-1"/>
        </w:rPr>
        <w:t>с</w:t>
      </w:r>
      <w:r>
        <w:rPr>
          <w:color w:val="000009"/>
        </w:rPr>
        <w:t>и</w:t>
      </w:r>
      <w:r>
        <w:rPr>
          <w:color w:val="000009"/>
          <w:spacing w:val="1"/>
        </w:rPr>
        <w:t>й</w:t>
      </w:r>
      <w:r>
        <w:rPr>
          <w:color w:val="000009"/>
        </w:rPr>
        <w:t>скойФедер</w:t>
      </w:r>
      <w:r>
        <w:rPr>
          <w:color w:val="000009"/>
          <w:spacing w:val="-1"/>
        </w:rPr>
        <w:t>ац</w:t>
      </w:r>
      <w:r>
        <w:rPr>
          <w:color w:val="000009"/>
        </w:rPr>
        <w:t>и</w:t>
      </w:r>
      <w:r>
        <w:rPr>
          <w:color w:val="000009"/>
          <w:spacing w:val="3"/>
        </w:rPr>
        <w:t>и</w:t>
      </w:r>
      <w:r>
        <w:rPr>
          <w:color w:val="000009"/>
          <w:spacing w:val="-6"/>
        </w:rPr>
        <w:t>»</w:t>
      </w:r>
      <w:r>
        <w:rPr>
          <w:color w:val="000009"/>
        </w:rPr>
        <w:t>,По</w:t>
      </w:r>
      <w:r>
        <w:rPr>
          <w:color w:val="000009"/>
          <w:spacing w:val="-1"/>
        </w:rPr>
        <w:t>с</w:t>
      </w:r>
      <w:r>
        <w:rPr>
          <w:color w:val="000009"/>
        </w:rPr>
        <w:t>тановлен</w:t>
      </w:r>
      <w:r>
        <w:rPr>
          <w:color w:val="000009"/>
          <w:spacing w:val="1"/>
        </w:rPr>
        <w:t>и</w:t>
      </w:r>
      <w:r>
        <w:rPr>
          <w:color w:val="000009"/>
        </w:rPr>
        <w:t>емП</w:t>
      </w:r>
      <w:r>
        <w:rPr>
          <w:color w:val="000009"/>
          <w:spacing w:val="7"/>
        </w:rPr>
        <w:t>р</w:t>
      </w:r>
      <w:r>
        <w:rPr>
          <w:color w:val="000009"/>
        </w:rPr>
        <w:t>а-вител</w:t>
      </w:r>
      <w:r>
        <w:rPr>
          <w:color w:val="000009"/>
          <w:spacing w:val="1"/>
        </w:rPr>
        <w:t>ь</w:t>
      </w:r>
      <w:r>
        <w:rPr>
          <w:color w:val="000009"/>
        </w:rPr>
        <w:t>стваРФот05ав</w:t>
      </w:r>
      <w:r>
        <w:rPr>
          <w:color w:val="000009"/>
          <w:spacing w:val="1"/>
        </w:rPr>
        <w:t>г</w:t>
      </w:r>
      <w:r>
        <w:rPr>
          <w:color w:val="000009"/>
          <w:spacing w:val="-4"/>
        </w:rPr>
        <w:t>у</w:t>
      </w:r>
      <w:r>
        <w:rPr>
          <w:color w:val="000009"/>
          <w:spacing w:val="-1"/>
        </w:rPr>
        <w:t>с</w:t>
      </w:r>
      <w:r>
        <w:rPr>
          <w:color w:val="000009"/>
          <w:spacing w:val="2"/>
        </w:rPr>
        <w:t>т</w:t>
      </w:r>
      <w:r>
        <w:rPr>
          <w:color w:val="000009"/>
        </w:rPr>
        <w:t>а2013г.№662</w:t>
      </w:r>
      <w:r>
        <w:rPr>
          <w:color w:val="000009"/>
          <w:spacing w:val="-7"/>
        </w:rPr>
        <w:t>«</w:t>
      </w:r>
      <w:r>
        <w:rPr>
          <w:color w:val="000009"/>
          <w:spacing w:val="1"/>
        </w:rPr>
        <w:t>О</w:t>
      </w:r>
      <w:r>
        <w:rPr>
          <w:color w:val="000009"/>
        </w:rPr>
        <w:t>бо</w:t>
      </w:r>
      <w:r>
        <w:rPr>
          <w:color w:val="000009"/>
          <w:spacing w:val="1"/>
        </w:rPr>
        <w:t>с</w:t>
      </w:r>
      <w:r>
        <w:rPr>
          <w:color w:val="000009"/>
          <w:spacing w:val="-3"/>
        </w:rPr>
        <w:t>у</w:t>
      </w:r>
      <w:r>
        <w:rPr>
          <w:color w:val="000009"/>
        </w:rPr>
        <w:t>ществлен</w:t>
      </w:r>
      <w:r>
        <w:rPr>
          <w:color w:val="000009"/>
          <w:spacing w:val="1"/>
        </w:rPr>
        <w:t>и</w:t>
      </w:r>
      <w:r>
        <w:rPr>
          <w:color w:val="000009"/>
        </w:rPr>
        <w:t>имо</w:t>
      </w:r>
      <w:r>
        <w:rPr>
          <w:color w:val="000009"/>
          <w:spacing w:val="1"/>
        </w:rPr>
        <w:t>н</w:t>
      </w:r>
      <w:r>
        <w:rPr>
          <w:color w:val="000009"/>
          <w:spacing w:val="-1"/>
        </w:rPr>
        <w:t>и</w:t>
      </w:r>
      <w:r>
        <w:rPr>
          <w:color w:val="000009"/>
        </w:rPr>
        <w:t>тор</w:t>
      </w:r>
      <w:r>
        <w:rPr>
          <w:color w:val="000009"/>
          <w:spacing w:val="1"/>
        </w:rPr>
        <w:t>ин</w:t>
      </w:r>
      <w:r>
        <w:rPr>
          <w:color w:val="000009"/>
        </w:rPr>
        <w:t>гас</w:t>
      </w:r>
      <w:r>
        <w:rPr>
          <w:color w:val="000009"/>
          <w:spacing w:val="1"/>
        </w:rPr>
        <w:t>и</w:t>
      </w:r>
      <w:r>
        <w:rPr>
          <w:color w:val="000009"/>
        </w:rPr>
        <w:t>ст</w:t>
      </w:r>
      <w:r>
        <w:rPr>
          <w:color w:val="000009"/>
          <w:spacing w:val="-1"/>
        </w:rPr>
        <w:t>е</w:t>
      </w:r>
      <w:r>
        <w:rPr>
          <w:color w:val="000009"/>
        </w:rPr>
        <w:t>мыобразо</w:t>
      </w:r>
      <w:r>
        <w:rPr>
          <w:color w:val="000009"/>
          <w:spacing w:val="3"/>
        </w:rPr>
        <w:t>в</w:t>
      </w:r>
      <w:r>
        <w:rPr>
          <w:color w:val="000009"/>
        </w:rPr>
        <w:t>а-н</w:t>
      </w:r>
      <w:r>
        <w:rPr>
          <w:color w:val="000009"/>
          <w:spacing w:val="1"/>
        </w:rPr>
        <w:t>и</w:t>
      </w:r>
      <w:r>
        <w:rPr>
          <w:color w:val="000009"/>
          <w:spacing w:val="3"/>
        </w:rPr>
        <w:t>я</w:t>
      </w:r>
      <w:r>
        <w:rPr>
          <w:color w:val="000009"/>
          <w:spacing w:val="-5"/>
        </w:rPr>
        <w:t>»</w:t>
      </w:r>
      <w:r>
        <w:rPr>
          <w:color w:val="000009"/>
        </w:rPr>
        <w:t>,в</w:t>
      </w:r>
      <w:r>
        <w:rPr>
          <w:color w:val="000009"/>
          <w:spacing w:val="1"/>
        </w:rPr>
        <w:t>ц</w:t>
      </w:r>
      <w:r>
        <w:rPr>
          <w:color w:val="000009"/>
        </w:rPr>
        <w:t>еляхк</w:t>
      </w:r>
      <w:r>
        <w:rPr>
          <w:color w:val="000009"/>
          <w:spacing w:val="-1"/>
        </w:rPr>
        <w:t>о</w:t>
      </w:r>
      <w:r>
        <w:rPr>
          <w:color w:val="000009"/>
        </w:rPr>
        <w:t xml:space="preserve">нтроля </w:t>
      </w:r>
      <w:r>
        <w:rPr>
          <w:color w:val="000009"/>
          <w:spacing w:val="1"/>
        </w:rPr>
        <w:t>з</w:t>
      </w:r>
      <w:r>
        <w:rPr>
          <w:color w:val="000009"/>
        </w:rPr>
        <w:t>а</w:t>
      </w:r>
      <w:r>
        <w:rPr>
          <w:color w:val="000009"/>
          <w:spacing w:val="1"/>
        </w:rPr>
        <w:t>и</w:t>
      </w:r>
      <w:r>
        <w:rPr>
          <w:color w:val="000009"/>
        </w:rPr>
        <w:t>спо</w:t>
      </w:r>
      <w:r>
        <w:rPr>
          <w:color w:val="000009"/>
          <w:spacing w:val="-1"/>
        </w:rPr>
        <w:t>л</w:t>
      </w:r>
      <w:r>
        <w:rPr>
          <w:color w:val="000009"/>
        </w:rPr>
        <w:t>нен</w:t>
      </w:r>
      <w:r>
        <w:rPr>
          <w:color w:val="000009"/>
          <w:spacing w:val="1"/>
        </w:rPr>
        <w:t>и</w:t>
      </w:r>
      <w:r>
        <w:rPr>
          <w:color w:val="000009"/>
        </w:rPr>
        <w:t>емго</w:t>
      </w:r>
      <w:r>
        <w:rPr>
          <w:color w:val="000009"/>
          <w:spacing w:val="2"/>
        </w:rPr>
        <w:t>с</w:t>
      </w:r>
      <w:r>
        <w:rPr>
          <w:color w:val="000009"/>
          <w:spacing w:val="-5"/>
        </w:rPr>
        <w:t>у</w:t>
      </w:r>
      <w:r>
        <w:rPr>
          <w:color w:val="000009"/>
        </w:rPr>
        <w:t>дарственных</w:t>
      </w:r>
      <w:r>
        <w:rPr>
          <w:color w:val="000009"/>
          <w:spacing w:val="-2"/>
        </w:rPr>
        <w:t>о</w:t>
      </w:r>
      <w:r>
        <w:rPr>
          <w:color w:val="000009"/>
        </w:rPr>
        <w:t>бразов</w:t>
      </w:r>
      <w:r>
        <w:rPr>
          <w:color w:val="000009"/>
          <w:spacing w:val="-1"/>
        </w:rPr>
        <w:t>а</w:t>
      </w:r>
      <w:r>
        <w:rPr>
          <w:color w:val="000009"/>
        </w:rPr>
        <w:t>тель</w:t>
      </w:r>
      <w:r>
        <w:rPr>
          <w:color w:val="000009"/>
          <w:spacing w:val="1"/>
        </w:rPr>
        <w:t>н</w:t>
      </w:r>
      <w:r>
        <w:rPr>
          <w:color w:val="000009"/>
          <w:spacing w:val="-1"/>
        </w:rPr>
        <w:t>ы</w:t>
      </w:r>
      <w:r>
        <w:rPr>
          <w:color w:val="000009"/>
        </w:rPr>
        <w:t>хстандартов,</w:t>
      </w:r>
      <w:r>
        <w:rPr>
          <w:color w:val="000009"/>
          <w:spacing w:val="-2"/>
        </w:rPr>
        <w:t>о</w:t>
      </w:r>
      <w:r>
        <w:rPr>
          <w:color w:val="000009"/>
        </w:rPr>
        <w:t>тсл</w:t>
      </w:r>
      <w:r>
        <w:rPr>
          <w:color w:val="000009"/>
          <w:spacing w:val="-1"/>
        </w:rPr>
        <w:t>е</w:t>
      </w:r>
      <w:r>
        <w:rPr>
          <w:color w:val="000009"/>
          <w:spacing w:val="11"/>
        </w:rPr>
        <w:t>ж</w:t>
      </w:r>
      <w:r>
        <w:rPr>
          <w:color w:val="000009"/>
          <w:spacing w:val="2"/>
        </w:rPr>
        <w:t>и</w:t>
      </w:r>
      <w:r>
        <w:rPr>
          <w:color w:val="000009"/>
        </w:rPr>
        <w:t>-в</w:t>
      </w:r>
      <w:r>
        <w:rPr>
          <w:color w:val="000009"/>
          <w:spacing w:val="-1"/>
        </w:rPr>
        <w:t>а</w:t>
      </w:r>
      <w:r>
        <w:rPr>
          <w:color w:val="000009"/>
        </w:rPr>
        <w:t>н</w:t>
      </w:r>
      <w:r>
        <w:rPr>
          <w:color w:val="000009"/>
          <w:spacing w:val="1"/>
        </w:rPr>
        <w:t>и</w:t>
      </w:r>
      <w:r>
        <w:rPr>
          <w:color w:val="000009"/>
        </w:rPr>
        <w:t>яд</w:t>
      </w:r>
      <w:r>
        <w:rPr>
          <w:color w:val="000009"/>
          <w:spacing w:val="2"/>
        </w:rPr>
        <w:t>и</w:t>
      </w:r>
      <w:r>
        <w:rPr>
          <w:color w:val="000009"/>
          <w:spacing w:val="1"/>
        </w:rPr>
        <w:t>н</w:t>
      </w:r>
      <w:r>
        <w:rPr>
          <w:color w:val="000009"/>
        </w:rPr>
        <w:t>амики</w:t>
      </w:r>
      <w:r>
        <w:rPr>
          <w:color w:val="000009"/>
          <w:spacing w:val="1"/>
        </w:rPr>
        <w:t>к</w:t>
      </w:r>
      <w:r>
        <w:rPr>
          <w:color w:val="000009"/>
        </w:rPr>
        <w:t>ач</w:t>
      </w:r>
      <w:r>
        <w:rPr>
          <w:color w:val="000009"/>
          <w:spacing w:val="-1"/>
        </w:rPr>
        <w:t>ес</w:t>
      </w:r>
      <w:r>
        <w:rPr>
          <w:color w:val="000009"/>
          <w:spacing w:val="2"/>
        </w:rPr>
        <w:t>т</w:t>
      </w:r>
      <w:r>
        <w:rPr>
          <w:color w:val="000009"/>
        </w:rPr>
        <w:t>ваи</w:t>
      </w:r>
      <w:r>
        <w:rPr>
          <w:color w:val="000009"/>
          <w:spacing w:val="-4"/>
        </w:rPr>
        <w:t>у</w:t>
      </w:r>
      <w:r>
        <w:rPr>
          <w:color w:val="000009"/>
        </w:rPr>
        <w:t>ровняо</w:t>
      </w:r>
      <w:r>
        <w:rPr>
          <w:color w:val="000009"/>
          <w:spacing w:val="5"/>
        </w:rPr>
        <w:t>б</w:t>
      </w:r>
      <w:r>
        <w:rPr>
          <w:color w:val="000009"/>
          <w:spacing w:val="-4"/>
        </w:rPr>
        <w:t>у</w:t>
      </w:r>
      <w:r>
        <w:rPr>
          <w:color w:val="000009"/>
          <w:spacing w:val="1"/>
        </w:rPr>
        <w:t>ч</w:t>
      </w:r>
      <w:r>
        <w:rPr>
          <w:color w:val="000009"/>
        </w:rPr>
        <w:t>ен</w:t>
      </w:r>
      <w:r>
        <w:rPr>
          <w:color w:val="000009"/>
          <w:spacing w:val="1"/>
        </w:rPr>
        <w:t>н</w:t>
      </w:r>
      <w:r>
        <w:rPr>
          <w:color w:val="000009"/>
        </w:rPr>
        <w:t>ости</w:t>
      </w:r>
      <w:r>
        <w:rPr>
          <w:color w:val="000009"/>
          <w:spacing w:val="-3"/>
        </w:rPr>
        <w:t>у</w:t>
      </w:r>
      <w:r>
        <w:rPr>
          <w:color w:val="000009"/>
        </w:rPr>
        <w:t>чащи</w:t>
      </w:r>
      <w:r>
        <w:rPr>
          <w:color w:val="000009"/>
          <w:spacing w:val="3"/>
        </w:rPr>
        <w:t>х</w:t>
      </w:r>
      <w:r>
        <w:rPr>
          <w:color w:val="000009"/>
        </w:rPr>
        <w:t>ся,</w:t>
      </w:r>
      <w:r>
        <w:rPr>
          <w:color w:val="000009"/>
          <w:spacing w:val="1"/>
        </w:rPr>
        <w:t>п</w:t>
      </w:r>
      <w:r>
        <w:rPr>
          <w:color w:val="000009"/>
        </w:rPr>
        <w:t>ровед</w:t>
      </w:r>
      <w:r>
        <w:rPr>
          <w:color w:val="000009"/>
          <w:spacing w:val="1"/>
        </w:rPr>
        <w:t>е</w:t>
      </w:r>
      <w:r>
        <w:rPr>
          <w:color w:val="000009"/>
        </w:rPr>
        <w:t>нанал</w:t>
      </w:r>
      <w:r>
        <w:rPr>
          <w:color w:val="000009"/>
          <w:spacing w:val="1"/>
        </w:rPr>
        <w:t>и</w:t>
      </w:r>
      <w:r>
        <w:rPr>
          <w:color w:val="000009"/>
        </w:rPr>
        <w:t>здост</w:t>
      </w:r>
      <w:r>
        <w:rPr>
          <w:color w:val="000009"/>
          <w:spacing w:val="1"/>
        </w:rPr>
        <w:t>и</w:t>
      </w:r>
      <w:r>
        <w:rPr>
          <w:color w:val="000009"/>
        </w:rPr>
        <w:t>женийо</w:t>
      </w:r>
      <w:r>
        <w:rPr>
          <w:color w:val="000009"/>
          <w:spacing w:val="8"/>
        </w:rPr>
        <w:t>б</w:t>
      </w:r>
      <w:r>
        <w:rPr>
          <w:color w:val="000009"/>
          <w:spacing w:val="-4"/>
        </w:rPr>
        <w:t>у</w:t>
      </w:r>
      <w:r>
        <w:rPr>
          <w:color w:val="000009"/>
        </w:rPr>
        <w:t>-ч</w:t>
      </w:r>
      <w:r>
        <w:rPr>
          <w:color w:val="000009"/>
          <w:spacing w:val="-1"/>
        </w:rPr>
        <w:t>а</w:t>
      </w:r>
      <w:r>
        <w:rPr>
          <w:color w:val="000009"/>
        </w:rPr>
        <w:t>ющ</w:t>
      </w:r>
      <w:r>
        <w:rPr>
          <w:color w:val="000009"/>
          <w:spacing w:val="1"/>
        </w:rPr>
        <w:t>и</w:t>
      </w:r>
      <w:r>
        <w:rPr>
          <w:color w:val="000009"/>
          <w:spacing w:val="2"/>
        </w:rPr>
        <w:t>х</w:t>
      </w:r>
      <w:r>
        <w:rPr>
          <w:color w:val="000009"/>
        </w:rPr>
        <w:t>ся по сле</w:t>
      </w:r>
      <w:r>
        <w:rPr>
          <w:color w:val="000009"/>
          <w:spacing w:val="2"/>
        </w:rPr>
        <w:t>д</w:t>
      </w:r>
      <w:r>
        <w:rPr>
          <w:color w:val="000009"/>
          <w:spacing w:val="-6"/>
        </w:rPr>
        <w:t>у</w:t>
      </w:r>
      <w:r>
        <w:rPr>
          <w:color w:val="000009"/>
        </w:rPr>
        <w:t>ю</w:t>
      </w:r>
      <w:r>
        <w:rPr>
          <w:color w:val="000009"/>
          <w:spacing w:val="1"/>
        </w:rPr>
        <w:t>щи</w:t>
      </w:r>
      <w:r>
        <w:rPr>
          <w:color w:val="000009"/>
        </w:rPr>
        <w:t xml:space="preserve">м </w:t>
      </w:r>
      <w:r>
        <w:rPr>
          <w:color w:val="000009"/>
          <w:spacing w:val="1"/>
        </w:rPr>
        <w:t>н</w:t>
      </w:r>
      <w:r>
        <w:rPr>
          <w:color w:val="000009"/>
        </w:rPr>
        <w:t>аправл</w:t>
      </w:r>
      <w:r>
        <w:rPr>
          <w:color w:val="000009"/>
          <w:spacing w:val="-1"/>
        </w:rPr>
        <w:t>е</w:t>
      </w:r>
      <w:r>
        <w:rPr>
          <w:color w:val="000009"/>
          <w:spacing w:val="4"/>
        </w:rPr>
        <w:t>н</w:t>
      </w:r>
      <w:r>
        <w:rPr>
          <w:color w:val="000009"/>
          <w:spacing w:val="1"/>
        </w:rPr>
        <w:t>и</w:t>
      </w:r>
      <w:r>
        <w:rPr>
          <w:color w:val="000009"/>
        </w:rPr>
        <w:t>ям:</w:t>
      </w:r>
    </w:p>
    <w:p w:rsidR="00505FFC" w:rsidRDefault="00505FFC" w:rsidP="00505FFC">
      <w:pPr>
        <w:spacing w:after="41" w:line="240" w:lineRule="exact"/>
      </w:pPr>
    </w:p>
    <w:p w:rsidR="00505FFC" w:rsidRDefault="00505FFC" w:rsidP="00505FFC">
      <w:pPr>
        <w:widowControl w:val="0"/>
        <w:ind w:left="360" w:right="-20"/>
        <w:rPr>
          <w:color w:val="000009"/>
        </w:rPr>
      </w:pPr>
      <w:r>
        <w:rPr>
          <w:color w:val="000000"/>
        </w:rPr>
        <w:t>1.</w:t>
      </w:r>
      <w:r>
        <w:rPr>
          <w:color w:val="000009"/>
        </w:rPr>
        <w:t>Ди</w:t>
      </w:r>
      <w:r>
        <w:rPr>
          <w:color w:val="000009"/>
          <w:spacing w:val="1"/>
        </w:rPr>
        <w:t>н</w:t>
      </w:r>
      <w:r>
        <w:rPr>
          <w:color w:val="000009"/>
        </w:rPr>
        <w:t>амика конт</w:t>
      </w:r>
      <w:r>
        <w:rPr>
          <w:color w:val="000009"/>
          <w:spacing w:val="-1"/>
        </w:rPr>
        <w:t>и</w:t>
      </w:r>
      <w:r>
        <w:rPr>
          <w:color w:val="000009"/>
        </w:rPr>
        <w:t>нген</w:t>
      </w:r>
      <w:r>
        <w:rPr>
          <w:color w:val="000009"/>
          <w:spacing w:val="1"/>
        </w:rPr>
        <w:t>т</w:t>
      </w:r>
      <w:r>
        <w:rPr>
          <w:color w:val="000009"/>
        </w:rPr>
        <w:t>ао</w:t>
      </w:r>
      <w:r>
        <w:rPr>
          <w:color w:val="000009"/>
          <w:spacing w:val="1"/>
        </w:rPr>
        <w:t>б</w:t>
      </w:r>
      <w:r>
        <w:rPr>
          <w:color w:val="000009"/>
          <w:spacing w:val="-4"/>
        </w:rPr>
        <w:t>у</w:t>
      </w:r>
      <w:r>
        <w:rPr>
          <w:color w:val="000009"/>
          <w:spacing w:val="1"/>
        </w:rPr>
        <w:t>ч</w:t>
      </w:r>
      <w:r>
        <w:rPr>
          <w:color w:val="000009"/>
        </w:rPr>
        <w:t>ающ</w:t>
      </w:r>
      <w:r>
        <w:rPr>
          <w:color w:val="000009"/>
          <w:spacing w:val="1"/>
        </w:rPr>
        <w:t>и</w:t>
      </w:r>
      <w:r>
        <w:rPr>
          <w:color w:val="000009"/>
          <w:spacing w:val="2"/>
        </w:rPr>
        <w:t>х</w:t>
      </w:r>
      <w:r>
        <w:rPr>
          <w:color w:val="000009"/>
        </w:rPr>
        <w:t>ся.</w:t>
      </w:r>
    </w:p>
    <w:p w:rsidR="00505FFC" w:rsidRDefault="00505FFC" w:rsidP="00505FFC">
      <w:pPr>
        <w:widowControl w:val="0"/>
        <w:ind w:left="360" w:right="-20"/>
        <w:rPr>
          <w:color w:val="000009"/>
        </w:rPr>
      </w:pPr>
      <w:r>
        <w:rPr>
          <w:color w:val="000000"/>
        </w:rPr>
        <w:t>2.</w:t>
      </w:r>
      <w:r>
        <w:rPr>
          <w:color w:val="000009"/>
        </w:rPr>
        <w:t>Ре</w:t>
      </w:r>
      <w:r>
        <w:rPr>
          <w:color w:val="000009"/>
          <w:spacing w:val="3"/>
        </w:rPr>
        <w:t>з</w:t>
      </w:r>
      <w:r>
        <w:rPr>
          <w:color w:val="000009"/>
          <w:spacing w:val="-6"/>
        </w:rPr>
        <w:t>у</w:t>
      </w:r>
      <w:r>
        <w:rPr>
          <w:color w:val="000009"/>
        </w:rPr>
        <w:t>льтат</w:t>
      </w:r>
      <w:r>
        <w:rPr>
          <w:color w:val="000009"/>
          <w:spacing w:val="1"/>
        </w:rPr>
        <w:t>и</w:t>
      </w:r>
      <w:r>
        <w:rPr>
          <w:color w:val="000009"/>
        </w:rPr>
        <w:t>вностьо</w:t>
      </w:r>
      <w:r>
        <w:rPr>
          <w:color w:val="000009"/>
          <w:spacing w:val="2"/>
        </w:rPr>
        <w:t>б</w:t>
      </w:r>
      <w:r>
        <w:rPr>
          <w:color w:val="000009"/>
          <w:spacing w:val="-3"/>
        </w:rPr>
        <w:t>у</w:t>
      </w:r>
      <w:r>
        <w:rPr>
          <w:color w:val="000009"/>
        </w:rPr>
        <w:t>чающ</w:t>
      </w:r>
      <w:r>
        <w:rPr>
          <w:color w:val="000009"/>
          <w:spacing w:val="1"/>
        </w:rPr>
        <w:t>и</w:t>
      </w:r>
      <w:r>
        <w:rPr>
          <w:color w:val="000009"/>
          <w:spacing w:val="2"/>
        </w:rPr>
        <w:t>х</w:t>
      </w:r>
      <w:r>
        <w:rPr>
          <w:color w:val="000009"/>
        </w:rPr>
        <w:t>ся</w:t>
      </w:r>
      <w:r>
        <w:rPr>
          <w:color w:val="000009"/>
          <w:spacing w:val="1"/>
        </w:rPr>
        <w:t>п</w:t>
      </w:r>
      <w:r>
        <w:rPr>
          <w:color w:val="000009"/>
        </w:rPr>
        <w:t>оклас</w:t>
      </w:r>
      <w:r>
        <w:rPr>
          <w:color w:val="000009"/>
          <w:spacing w:val="-1"/>
        </w:rPr>
        <w:t>са</w:t>
      </w:r>
      <w:r>
        <w:rPr>
          <w:color w:val="000009"/>
        </w:rPr>
        <w:t>м.</w:t>
      </w:r>
    </w:p>
    <w:p w:rsidR="00505FFC" w:rsidRDefault="00505FFC" w:rsidP="00505FFC">
      <w:pPr>
        <w:widowControl w:val="0"/>
        <w:ind w:left="360" w:right="3472"/>
        <w:rPr>
          <w:color w:val="000009"/>
        </w:rPr>
      </w:pPr>
      <w:r>
        <w:rPr>
          <w:color w:val="000000"/>
        </w:rPr>
        <w:t>3.</w:t>
      </w:r>
      <w:r>
        <w:rPr>
          <w:color w:val="000009"/>
        </w:rPr>
        <w:t>Ре</w:t>
      </w:r>
      <w:r>
        <w:rPr>
          <w:color w:val="000009"/>
          <w:spacing w:val="3"/>
        </w:rPr>
        <w:t>з</w:t>
      </w:r>
      <w:r>
        <w:rPr>
          <w:color w:val="000009"/>
          <w:spacing w:val="-6"/>
        </w:rPr>
        <w:t>у</w:t>
      </w:r>
      <w:r>
        <w:rPr>
          <w:color w:val="000009"/>
        </w:rPr>
        <w:t>льтат</w:t>
      </w:r>
      <w:r>
        <w:rPr>
          <w:color w:val="000009"/>
          <w:spacing w:val="1"/>
        </w:rPr>
        <w:t>и</w:t>
      </w:r>
      <w:r>
        <w:rPr>
          <w:color w:val="000009"/>
        </w:rPr>
        <w:t>вность</w:t>
      </w:r>
      <w:r>
        <w:rPr>
          <w:color w:val="000009"/>
          <w:spacing w:val="1"/>
        </w:rPr>
        <w:t xml:space="preserve"> п</w:t>
      </w:r>
      <w:r>
        <w:rPr>
          <w:color w:val="000009"/>
        </w:rPr>
        <w:t>о общ</w:t>
      </w:r>
      <w:r>
        <w:rPr>
          <w:color w:val="000009"/>
          <w:spacing w:val="-1"/>
        </w:rPr>
        <w:t>е</w:t>
      </w:r>
      <w:r>
        <w:rPr>
          <w:color w:val="000009"/>
        </w:rPr>
        <w:t>образов</w:t>
      </w:r>
      <w:r>
        <w:rPr>
          <w:color w:val="000009"/>
          <w:spacing w:val="-1"/>
        </w:rPr>
        <w:t>а</w:t>
      </w:r>
      <w:r>
        <w:rPr>
          <w:color w:val="000009"/>
        </w:rPr>
        <w:t>тельным предм</w:t>
      </w:r>
      <w:r>
        <w:rPr>
          <w:color w:val="000009"/>
          <w:spacing w:val="-1"/>
        </w:rPr>
        <w:t>е</w:t>
      </w:r>
      <w:r>
        <w:rPr>
          <w:color w:val="000009"/>
        </w:rPr>
        <w:t>та</w:t>
      </w:r>
      <w:r>
        <w:rPr>
          <w:color w:val="000009"/>
          <w:spacing w:val="-1"/>
        </w:rPr>
        <w:t>м</w:t>
      </w:r>
      <w:r>
        <w:rPr>
          <w:color w:val="000009"/>
        </w:rPr>
        <w:t xml:space="preserve">. </w:t>
      </w:r>
      <w:r>
        <w:rPr>
          <w:color w:val="000000"/>
        </w:rPr>
        <w:t>4.</w:t>
      </w:r>
      <w:r>
        <w:rPr>
          <w:color w:val="000009"/>
          <w:spacing w:val="-1"/>
        </w:rPr>
        <w:t>В</w:t>
      </w:r>
      <w:r>
        <w:rPr>
          <w:color w:val="000009"/>
        </w:rPr>
        <w:t>ыпол</w:t>
      </w:r>
      <w:r>
        <w:rPr>
          <w:color w:val="000009"/>
          <w:spacing w:val="1"/>
        </w:rPr>
        <w:t>н</w:t>
      </w:r>
      <w:r>
        <w:rPr>
          <w:color w:val="000009"/>
        </w:rPr>
        <w:t>ен</w:t>
      </w:r>
      <w:r>
        <w:rPr>
          <w:color w:val="000009"/>
          <w:spacing w:val="1"/>
        </w:rPr>
        <w:t>и</w:t>
      </w:r>
      <w:r>
        <w:rPr>
          <w:color w:val="000009"/>
        </w:rPr>
        <w:t>е обра</w:t>
      </w:r>
      <w:r>
        <w:rPr>
          <w:color w:val="000009"/>
          <w:spacing w:val="2"/>
        </w:rPr>
        <w:t>з</w:t>
      </w:r>
      <w:r>
        <w:rPr>
          <w:color w:val="000009"/>
        </w:rPr>
        <w:t>овательных програ</w:t>
      </w:r>
      <w:r>
        <w:rPr>
          <w:color w:val="000009"/>
          <w:spacing w:val="-1"/>
        </w:rPr>
        <w:t>м</w:t>
      </w:r>
      <w:r>
        <w:rPr>
          <w:color w:val="000009"/>
        </w:rPr>
        <w:t>м.</w:t>
      </w:r>
    </w:p>
    <w:p w:rsidR="00505FFC" w:rsidRDefault="00505FFC" w:rsidP="00505FFC">
      <w:pPr>
        <w:widowControl w:val="0"/>
        <w:ind w:left="360" w:right="-20"/>
        <w:rPr>
          <w:color w:val="000000"/>
        </w:rPr>
      </w:pPr>
      <w:r>
        <w:rPr>
          <w:color w:val="000000"/>
        </w:rPr>
        <w:t>5.Итогиго</w:t>
      </w:r>
      <w:r>
        <w:rPr>
          <w:color w:val="000000"/>
          <w:spacing w:val="1"/>
        </w:rPr>
        <w:t>с</w:t>
      </w:r>
      <w:r>
        <w:rPr>
          <w:color w:val="000000"/>
          <w:spacing w:val="-4"/>
        </w:rPr>
        <w:t>у</w:t>
      </w:r>
      <w:r>
        <w:rPr>
          <w:color w:val="000000"/>
        </w:rPr>
        <w:t>да</w:t>
      </w:r>
      <w:r>
        <w:rPr>
          <w:color w:val="000000"/>
          <w:spacing w:val="1"/>
        </w:rPr>
        <w:t>р</w:t>
      </w:r>
      <w:r>
        <w:rPr>
          <w:color w:val="000000"/>
        </w:rPr>
        <w:t>ствен</w:t>
      </w:r>
      <w:r>
        <w:rPr>
          <w:color w:val="000000"/>
          <w:spacing w:val="1"/>
        </w:rPr>
        <w:t>н</w:t>
      </w:r>
      <w:r>
        <w:rPr>
          <w:color w:val="000000"/>
        </w:rPr>
        <w:t>ой итоговойаттест</w:t>
      </w:r>
      <w:r>
        <w:rPr>
          <w:color w:val="000000"/>
          <w:spacing w:val="-1"/>
        </w:rPr>
        <w:t>а</w:t>
      </w:r>
      <w:r>
        <w:rPr>
          <w:color w:val="000000"/>
          <w:spacing w:val="1"/>
        </w:rPr>
        <w:t>ц</w:t>
      </w:r>
      <w:r>
        <w:rPr>
          <w:color w:val="000000"/>
          <w:spacing w:val="-1"/>
        </w:rPr>
        <w:t>и</w:t>
      </w:r>
      <w:r>
        <w:rPr>
          <w:color w:val="000000"/>
        </w:rPr>
        <w:t>и.</w:t>
      </w:r>
    </w:p>
    <w:p w:rsidR="00505FFC" w:rsidRDefault="00505FFC" w:rsidP="00077803">
      <w:pPr>
        <w:tabs>
          <w:tab w:val="left" w:pos="708"/>
        </w:tabs>
        <w:spacing w:before="38" w:after="38" w:line="276" w:lineRule="auto"/>
        <w:ind w:right="76"/>
        <w:jc w:val="both"/>
        <w:rPr>
          <w:b/>
        </w:rPr>
      </w:pPr>
    </w:p>
    <w:p w:rsidR="009D2790" w:rsidRPr="00825900" w:rsidRDefault="009D2790" w:rsidP="00077803">
      <w:pPr>
        <w:tabs>
          <w:tab w:val="left" w:pos="708"/>
        </w:tabs>
        <w:spacing w:before="38" w:after="38" w:line="276" w:lineRule="auto"/>
        <w:ind w:right="76"/>
        <w:jc w:val="both"/>
      </w:pPr>
      <w:r w:rsidRPr="00825900">
        <w:rPr>
          <w:b/>
        </w:rPr>
        <w:t>Школа</w:t>
      </w:r>
      <w:r w:rsidRPr="00825900">
        <w:t xml:space="preserve"> - общеобразовательное учреждение, обеспечивающее получение среднего  общего образования, необходимого для продолжения обучения в высших и средних специальных учебных заведениях.</w:t>
      </w:r>
    </w:p>
    <w:p w:rsidR="009D2790" w:rsidRPr="00825900" w:rsidRDefault="009D2790" w:rsidP="00077803">
      <w:pPr>
        <w:tabs>
          <w:tab w:val="left" w:pos="708"/>
        </w:tabs>
        <w:spacing w:before="38" w:after="38" w:line="276" w:lineRule="auto"/>
        <w:ind w:left="76" w:right="76"/>
        <w:jc w:val="both"/>
        <w:rPr>
          <w:color w:val="170E02"/>
        </w:rPr>
      </w:pPr>
      <w:r w:rsidRPr="00825900">
        <w:rPr>
          <w:b/>
          <w:bCs/>
          <w:color w:val="170E02"/>
        </w:rPr>
        <w:t>Главная цель образовате</w:t>
      </w:r>
      <w:r>
        <w:rPr>
          <w:b/>
          <w:bCs/>
          <w:color w:val="170E02"/>
        </w:rPr>
        <w:t>льной системы «Школа России»(1-</w:t>
      </w:r>
      <w:r w:rsidR="00930F49">
        <w:rPr>
          <w:b/>
          <w:bCs/>
          <w:color w:val="170E02"/>
        </w:rPr>
        <w:t>4 класс)</w:t>
      </w:r>
      <w:r w:rsidRPr="00825900">
        <w:rPr>
          <w:b/>
          <w:bCs/>
          <w:color w:val="170E02"/>
        </w:rPr>
        <w:t xml:space="preserve"> - научить ребенка самостоятельно учиться, организовывать свою деятельность, добывать необходимые знания, анализировать их, систематизировать и применять на практике, ставить перед собой цели и добиваться их, адекватно оценивать свою </w:t>
      </w:r>
      <w:r w:rsidRPr="00825900">
        <w:rPr>
          <w:bCs/>
          <w:color w:val="170E02"/>
        </w:rPr>
        <w:t xml:space="preserve">деятельность.  </w:t>
      </w:r>
      <w:r w:rsidR="00CC1554">
        <w:rPr>
          <w:bCs/>
          <w:color w:val="170E02"/>
        </w:rPr>
        <w:t>Базовый УМК – «Школа России»(1-4 класс).</w:t>
      </w:r>
    </w:p>
    <w:p w:rsidR="009D2790" w:rsidRPr="00825900" w:rsidRDefault="009D2790" w:rsidP="00077803">
      <w:pPr>
        <w:tabs>
          <w:tab w:val="left" w:pos="708"/>
        </w:tabs>
        <w:spacing w:before="38" w:after="38" w:line="276" w:lineRule="auto"/>
        <w:ind w:left="76" w:right="76"/>
        <w:jc w:val="both"/>
        <w:rPr>
          <w:color w:val="170E02"/>
        </w:rPr>
      </w:pPr>
      <w:r w:rsidRPr="00825900">
        <w:rPr>
          <w:color w:val="170E02"/>
        </w:rPr>
        <w:t xml:space="preserve">В процессе обучения вышеуказанные  </w:t>
      </w:r>
      <w:r w:rsidRPr="00825900">
        <w:rPr>
          <w:bCs/>
          <w:color w:val="170E02"/>
        </w:rPr>
        <w:t>образовательные  системы</w:t>
      </w:r>
      <w:r w:rsidRPr="00825900">
        <w:rPr>
          <w:color w:val="170E02"/>
        </w:rPr>
        <w:t xml:space="preserve">  формируют </w:t>
      </w:r>
      <w:r w:rsidRPr="00825900">
        <w:rPr>
          <w:b/>
          <w:bCs/>
          <w:color w:val="170E02"/>
        </w:rPr>
        <w:t>функционально грамотную личность</w:t>
      </w:r>
      <w:r w:rsidRPr="00825900">
        <w:rPr>
          <w:color w:val="170E02"/>
        </w:rPr>
        <w:t xml:space="preserve">, то есть </w:t>
      </w:r>
      <w:r w:rsidRPr="00825900">
        <w:rPr>
          <w:b/>
          <w:bCs/>
          <w:color w:val="170E02"/>
        </w:rPr>
        <w:t xml:space="preserve">человека, </w:t>
      </w:r>
      <w:r w:rsidRPr="00825900">
        <w:rPr>
          <w:color w:val="170E02"/>
        </w:rPr>
        <w:t xml:space="preserve">который </w:t>
      </w:r>
    </w:p>
    <w:p w:rsidR="009D2790" w:rsidRPr="00825900" w:rsidRDefault="009D2790" w:rsidP="00077803">
      <w:pPr>
        <w:tabs>
          <w:tab w:val="left" w:pos="708"/>
        </w:tabs>
        <w:spacing w:line="276" w:lineRule="auto"/>
        <w:ind w:left="76" w:right="76"/>
        <w:jc w:val="both"/>
        <w:rPr>
          <w:color w:val="170E02"/>
        </w:rPr>
      </w:pPr>
      <w:r w:rsidRPr="00825900">
        <w:rPr>
          <w:color w:val="170E02"/>
        </w:rPr>
        <w:t xml:space="preserve">- </w:t>
      </w:r>
      <w:r w:rsidRPr="00825900">
        <w:rPr>
          <w:b/>
          <w:bCs/>
          <w:color w:val="170E02"/>
        </w:rPr>
        <w:t>обладает</w:t>
      </w:r>
      <w:r w:rsidRPr="00825900">
        <w:rPr>
          <w:color w:val="170E02"/>
        </w:rPr>
        <w:t xml:space="preserve"> огромным потенциалом к саморазвитию, умеет учиться и самостоятельно добывать знания; </w:t>
      </w:r>
    </w:p>
    <w:p w:rsidR="009D2790" w:rsidRPr="00825900" w:rsidRDefault="009D2790" w:rsidP="00077803">
      <w:pPr>
        <w:spacing w:line="276" w:lineRule="auto"/>
        <w:ind w:left="152" w:right="76"/>
        <w:rPr>
          <w:color w:val="170E02"/>
        </w:rPr>
      </w:pPr>
      <w:r w:rsidRPr="00825900">
        <w:rPr>
          <w:b/>
          <w:bCs/>
          <w:color w:val="170E02"/>
        </w:rPr>
        <w:t>- владеет</w:t>
      </w:r>
      <w:r w:rsidRPr="00825900">
        <w:rPr>
          <w:color w:val="170E02"/>
        </w:rPr>
        <w:t xml:space="preserve"> обобщенным целостным представлением о мире (картиной мира); </w:t>
      </w:r>
    </w:p>
    <w:p w:rsidR="009D2790" w:rsidRPr="00825900" w:rsidRDefault="009D2790" w:rsidP="00077803">
      <w:pPr>
        <w:spacing w:line="276" w:lineRule="auto"/>
        <w:ind w:left="152" w:right="76"/>
        <w:rPr>
          <w:color w:val="170E02"/>
        </w:rPr>
      </w:pPr>
      <w:r w:rsidRPr="00825900">
        <w:rPr>
          <w:b/>
          <w:bCs/>
          <w:color w:val="170E02"/>
        </w:rPr>
        <w:t>- привык</w:t>
      </w:r>
      <w:r w:rsidRPr="00825900">
        <w:rPr>
          <w:color w:val="170E02"/>
        </w:rPr>
        <w:t xml:space="preserve"> самостоятельно принимать решения и нести за них персональную ответственность; </w:t>
      </w:r>
    </w:p>
    <w:p w:rsidR="009D2790" w:rsidRPr="00825900" w:rsidRDefault="009D2790" w:rsidP="00077803">
      <w:pPr>
        <w:spacing w:line="276" w:lineRule="auto"/>
        <w:ind w:left="152" w:right="76"/>
        <w:rPr>
          <w:color w:val="170E02"/>
        </w:rPr>
      </w:pPr>
      <w:r w:rsidRPr="00825900">
        <w:rPr>
          <w:b/>
          <w:bCs/>
          <w:color w:val="170E02"/>
        </w:rPr>
        <w:t>- усвоил</w:t>
      </w:r>
      <w:r w:rsidRPr="00825900">
        <w:rPr>
          <w:color w:val="170E02"/>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9D2790" w:rsidRPr="00825900" w:rsidRDefault="009D2790" w:rsidP="00077803">
      <w:pPr>
        <w:spacing w:line="276" w:lineRule="auto"/>
        <w:ind w:left="152" w:right="76"/>
        <w:rPr>
          <w:color w:val="170E02"/>
        </w:rPr>
      </w:pPr>
      <w:r w:rsidRPr="00825900">
        <w:rPr>
          <w:b/>
          <w:bCs/>
          <w:color w:val="170E02"/>
        </w:rPr>
        <w:t>- толерантен</w:t>
      </w:r>
      <w:r w:rsidRPr="00825900">
        <w:rPr>
          <w:color w:val="170E02"/>
        </w:rPr>
        <w:t xml:space="preserve"> по своей жизненной позиции, понимает, что он живет и трудится среди таких же личностей, как и он, умеет отстаивать свое мнение и уважать мнение других; </w:t>
      </w:r>
    </w:p>
    <w:p w:rsidR="009D2790" w:rsidRPr="00825900" w:rsidRDefault="009D2790" w:rsidP="00077803">
      <w:pPr>
        <w:spacing w:line="276" w:lineRule="auto"/>
        <w:ind w:left="152" w:right="76"/>
        <w:rPr>
          <w:color w:val="170E02"/>
        </w:rPr>
      </w:pPr>
      <w:r w:rsidRPr="00825900">
        <w:rPr>
          <w:b/>
          <w:bCs/>
          <w:color w:val="170E02"/>
        </w:rPr>
        <w:t>- эффективно владеет</w:t>
      </w:r>
      <w:r w:rsidRPr="00825900">
        <w:rPr>
          <w:color w:val="170E02"/>
        </w:rPr>
        <w:t xml:space="preserve"> вербальными и невербальными средствами общения и использует их для достижения своих целей; </w:t>
      </w:r>
    </w:p>
    <w:p w:rsidR="009D2790" w:rsidRPr="00825900" w:rsidRDefault="009D2790" w:rsidP="00077803">
      <w:pPr>
        <w:spacing w:line="276" w:lineRule="auto"/>
        <w:ind w:left="152" w:right="76"/>
        <w:rPr>
          <w:color w:val="170E02"/>
        </w:rPr>
      </w:pPr>
      <w:r w:rsidRPr="00825900">
        <w:rPr>
          <w:b/>
          <w:bCs/>
          <w:color w:val="170E02"/>
        </w:rPr>
        <w:t xml:space="preserve">- </w:t>
      </w:r>
      <w:proofErr w:type="gramStart"/>
      <w:r w:rsidRPr="00825900">
        <w:rPr>
          <w:b/>
          <w:bCs/>
          <w:color w:val="170E02"/>
        </w:rPr>
        <w:t>способен</w:t>
      </w:r>
      <w:proofErr w:type="gramEnd"/>
      <w:r w:rsidRPr="00825900">
        <w:rPr>
          <w:color w:val="170E02"/>
        </w:rPr>
        <w:t xml:space="preserve"> жить в любом социуме, адаптируясь к нему. </w:t>
      </w:r>
    </w:p>
    <w:p w:rsidR="009D2790" w:rsidRPr="00825900" w:rsidRDefault="009D2790" w:rsidP="009122BB">
      <w:pPr>
        <w:tabs>
          <w:tab w:val="left" w:pos="708"/>
        </w:tabs>
        <w:spacing w:line="276" w:lineRule="auto"/>
        <w:ind w:firstLine="426"/>
        <w:jc w:val="both"/>
      </w:pPr>
      <w:r w:rsidRPr="00825900">
        <w:t>В те</w:t>
      </w:r>
      <w:r w:rsidR="00EA16CE">
        <w:t>чение  последних 5</w:t>
      </w:r>
      <w:r w:rsidRPr="00825900">
        <w:t xml:space="preserve"> лет педагогический коллектив </w:t>
      </w:r>
      <w:r w:rsidR="00867639">
        <w:t>школы</w:t>
      </w:r>
      <w:r w:rsidRPr="00825900">
        <w:t>на уровне начального общего образования  работал над  методической темой «</w:t>
      </w:r>
      <w:r w:rsidR="006C1662" w:rsidRPr="006C1662">
        <w:t xml:space="preserve">Повышение </w:t>
      </w:r>
      <w:r w:rsidR="009122BB">
        <w:t>качества образования на основе инновационных  образовательных технологий, реализующих стандарты нового поколения</w:t>
      </w:r>
      <w:r w:rsidR="006C1662">
        <w:t xml:space="preserve">. </w:t>
      </w:r>
      <w:r w:rsidRPr="00825900">
        <w:t xml:space="preserve">Активизация познавательной деятельности учащихся начальных классов». </w:t>
      </w:r>
    </w:p>
    <w:p w:rsidR="009D2790" w:rsidRPr="00825900" w:rsidRDefault="009D2790" w:rsidP="00077803">
      <w:pPr>
        <w:tabs>
          <w:tab w:val="left" w:pos="708"/>
        </w:tabs>
        <w:spacing w:line="276" w:lineRule="auto"/>
        <w:ind w:firstLine="426"/>
        <w:jc w:val="both"/>
      </w:pPr>
      <w:r w:rsidRPr="00825900">
        <w:t>Учащиеся начальной школы занимаются в режиме 5-ти  дневной учебной  недели. Учебные кабинеты начальной школы оснащены необходимым оборудованием (мебель, компьютерная, проекционная, аудио-, видеотехника, библиотека художественной и методической литературы,  4 кабинета начальных классов). Кроме того классы оснащены  наглядными, раздаточными, дидактическими материалами, пособиями.</w:t>
      </w:r>
    </w:p>
    <w:p w:rsidR="009D2790" w:rsidRPr="00825900" w:rsidRDefault="009D2790" w:rsidP="00077803">
      <w:pPr>
        <w:tabs>
          <w:tab w:val="left" w:pos="708"/>
        </w:tabs>
        <w:adjustRightInd w:val="0"/>
        <w:spacing w:line="276" w:lineRule="auto"/>
        <w:ind w:firstLine="426"/>
        <w:jc w:val="both"/>
      </w:pPr>
      <w:r w:rsidRPr="00825900">
        <w:rPr>
          <w:b/>
        </w:rPr>
        <w:t>Учебная деятельность</w:t>
      </w:r>
      <w:r w:rsidRPr="00825900">
        <w:t xml:space="preserve"> начальной школы   организована на основе программ учебно-методических комплексов </w:t>
      </w:r>
      <w:r w:rsidR="00807485">
        <w:t>«Школа России»</w:t>
      </w:r>
      <w:r w:rsidRPr="00825900">
        <w:t>, которые  входят в федеральный перечень учебн</w:t>
      </w:r>
      <w:r w:rsidR="00C456F2">
        <w:t>иков. МБОУ Раково - Таврической СОШ №6</w:t>
      </w:r>
      <w:r w:rsidRPr="00825900">
        <w:t>.</w:t>
      </w:r>
    </w:p>
    <w:p w:rsidR="009D2790" w:rsidRPr="00825900" w:rsidRDefault="009D2790" w:rsidP="00077803">
      <w:pPr>
        <w:tabs>
          <w:tab w:val="left" w:pos="708"/>
        </w:tabs>
        <w:spacing w:line="276" w:lineRule="auto"/>
        <w:ind w:firstLine="426"/>
        <w:jc w:val="both"/>
      </w:pPr>
      <w:r w:rsidRPr="00825900">
        <w:lastRenderedPageBreak/>
        <w:t xml:space="preserve">Дидактические системы, используемые в начальной школе, носят вариативный характер (при этом доминирует деятельностный подход) и адаптируются к индивидуальным  особенностям учащихся.   </w:t>
      </w:r>
    </w:p>
    <w:p w:rsidR="009D2790" w:rsidRPr="00825900" w:rsidRDefault="009D2790" w:rsidP="00077803">
      <w:pPr>
        <w:tabs>
          <w:tab w:val="left" w:pos="708"/>
        </w:tabs>
        <w:spacing w:line="276" w:lineRule="auto"/>
        <w:ind w:firstLine="426"/>
        <w:jc w:val="both"/>
      </w:pPr>
      <w:r w:rsidRPr="00825900">
        <w:rPr>
          <w:b/>
        </w:rPr>
        <w:t>Технологии,</w:t>
      </w:r>
      <w:r w:rsidRPr="00825900">
        <w:t xml:space="preserve"> используемые  в МБОУ </w:t>
      </w:r>
      <w:proofErr w:type="gramStart"/>
      <w:r w:rsidR="00AC6EC9">
        <w:t>Раково-Таврической</w:t>
      </w:r>
      <w:proofErr w:type="gramEnd"/>
      <w:r w:rsidR="00AC6EC9">
        <w:t xml:space="preserve"> СОШ №6</w:t>
      </w:r>
      <w:r w:rsidRPr="00825900">
        <w:t xml:space="preserve">учителями  </w:t>
      </w:r>
      <w:r w:rsidRPr="00825900">
        <w:rPr>
          <w:b/>
        </w:rPr>
        <w:t>начальных классов</w:t>
      </w:r>
      <w:r w:rsidRPr="00825900">
        <w:t xml:space="preserve">: </w:t>
      </w:r>
    </w:p>
    <w:p w:rsidR="009D2790" w:rsidRPr="00825900" w:rsidRDefault="009D2790" w:rsidP="00077803">
      <w:pPr>
        <w:numPr>
          <w:ilvl w:val="0"/>
          <w:numId w:val="2"/>
        </w:numPr>
        <w:tabs>
          <w:tab w:val="left" w:pos="708"/>
        </w:tabs>
        <w:spacing w:line="276" w:lineRule="auto"/>
        <w:ind w:left="426" w:firstLine="426"/>
        <w:jc w:val="both"/>
      </w:pPr>
      <w:r w:rsidRPr="00825900">
        <w:t>безотметочного обучения – безотметочная система оценивания на протяжении обучения в 1 классе, обучение детей само - и взаимооцениванию;</w:t>
      </w:r>
    </w:p>
    <w:p w:rsidR="009D2790" w:rsidRPr="00825900" w:rsidRDefault="009D2790" w:rsidP="00077803">
      <w:pPr>
        <w:numPr>
          <w:ilvl w:val="0"/>
          <w:numId w:val="2"/>
        </w:numPr>
        <w:tabs>
          <w:tab w:val="left" w:pos="708"/>
        </w:tabs>
        <w:spacing w:line="276" w:lineRule="auto"/>
        <w:ind w:left="426" w:firstLine="426"/>
        <w:jc w:val="both"/>
      </w:pPr>
      <w:r w:rsidRPr="00825900">
        <w:t xml:space="preserve"> коллективные  форм</w:t>
      </w:r>
      <w:r w:rsidR="006C1662">
        <w:t>ы</w:t>
      </w:r>
      <w:r w:rsidRPr="00825900">
        <w:t xml:space="preserve">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9D2790" w:rsidRPr="00825900" w:rsidRDefault="009D2790" w:rsidP="00077803">
      <w:pPr>
        <w:numPr>
          <w:ilvl w:val="0"/>
          <w:numId w:val="2"/>
        </w:numPr>
        <w:tabs>
          <w:tab w:val="left" w:pos="708"/>
        </w:tabs>
        <w:spacing w:line="276" w:lineRule="auto"/>
        <w:ind w:left="426" w:firstLine="426"/>
        <w:jc w:val="both"/>
      </w:pPr>
      <w:r w:rsidRPr="00825900">
        <w:t xml:space="preserve"> коммуникативные технологии и технологии учебного сотрудничества – существенное расширение видов совместной работы учащихся, диалоговых форм работы, коммуникативного опыта учащихся  в совместной учебной деятельности; </w:t>
      </w:r>
    </w:p>
    <w:p w:rsidR="009D2790" w:rsidRPr="00825900" w:rsidRDefault="009D2790" w:rsidP="00077803">
      <w:pPr>
        <w:numPr>
          <w:ilvl w:val="0"/>
          <w:numId w:val="2"/>
        </w:numPr>
        <w:tabs>
          <w:tab w:val="clear" w:pos="1260"/>
          <w:tab w:val="num" w:pos="426"/>
          <w:tab w:val="left" w:pos="708"/>
          <w:tab w:val="num" w:pos="851"/>
        </w:tabs>
        <w:spacing w:line="276" w:lineRule="auto"/>
        <w:ind w:firstLine="16"/>
        <w:jc w:val="both"/>
        <w:rPr>
          <w:u w:val="single"/>
        </w:rPr>
      </w:pPr>
      <w:r w:rsidRPr="00825900">
        <w:t>развивающего и проблемного обучения;</w:t>
      </w:r>
    </w:p>
    <w:p w:rsidR="009D2790" w:rsidRPr="00825900" w:rsidRDefault="009D2790" w:rsidP="00077803">
      <w:pPr>
        <w:numPr>
          <w:ilvl w:val="0"/>
          <w:numId w:val="2"/>
        </w:numPr>
        <w:tabs>
          <w:tab w:val="clear" w:pos="1260"/>
          <w:tab w:val="num" w:pos="426"/>
          <w:tab w:val="left" w:pos="708"/>
          <w:tab w:val="num" w:pos="851"/>
        </w:tabs>
        <w:spacing w:line="276" w:lineRule="auto"/>
        <w:ind w:firstLine="16"/>
        <w:jc w:val="both"/>
        <w:rPr>
          <w:u w:val="single"/>
        </w:rPr>
      </w:pPr>
      <w:r w:rsidRPr="00825900">
        <w:t>проектно-исследовательские;</w:t>
      </w:r>
    </w:p>
    <w:p w:rsidR="009D2790" w:rsidRPr="00825900" w:rsidRDefault="009D2790" w:rsidP="00077803">
      <w:pPr>
        <w:numPr>
          <w:ilvl w:val="0"/>
          <w:numId w:val="2"/>
        </w:numPr>
        <w:tabs>
          <w:tab w:val="clear" w:pos="1260"/>
          <w:tab w:val="num" w:pos="426"/>
          <w:tab w:val="left" w:pos="708"/>
          <w:tab w:val="num" w:pos="851"/>
        </w:tabs>
        <w:spacing w:line="276" w:lineRule="auto"/>
        <w:ind w:firstLine="16"/>
        <w:jc w:val="both"/>
        <w:rPr>
          <w:u w:val="single"/>
        </w:rPr>
      </w:pPr>
      <w:r w:rsidRPr="00825900">
        <w:t>информационные технологии.</w:t>
      </w:r>
    </w:p>
    <w:p w:rsidR="009D2790" w:rsidRPr="00825900" w:rsidRDefault="009D2790" w:rsidP="00077803">
      <w:pPr>
        <w:tabs>
          <w:tab w:val="left" w:pos="708"/>
          <w:tab w:val="num" w:pos="851"/>
        </w:tabs>
        <w:spacing w:line="276" w:lineRule="auto"/>
        <w:ind w:left="426" w:firstLine="16"/>
        <w:rPr>
          <w:u w:val="single"/>
        </w:rPr>
      </w:pPr>
    </w:p>
    <w:p w:rsidR="009D2790" w:rsidRPr="00825900" w:rsidRDefault="009D2790" w:rsidP="00077803">
      <w:pPr>
        <w:tabs>
          <w:tab w:val="left" w:pos="708"/>
        </w:tabs>
        <w:spacing w:line="276" w:lineRule="auto"/>
        <w:jc w:val="both"/>
      </w:pPr>
      <w:r w:rsidRPr="00825900">
        <w:t>Данные технологии соответствуют требованиям по реализации концепции системно-деятельностного подхода, заложенной в ФГОС</w:t>
      </w:r>
      <w:r w:rsidR="00B05DB9">
        <w:t xml:space="preserve"> НОО</w:t>
      </w:r>
      <w:r w:rsidRPr="00825900">
        <w:t>.</w:t>
      </w:r>
    </w:p>
    <w:p w:rsidR="009D2790" w:rsidRPr="006C1662" w:rsidRDefault="009D2790" w:rsidP="006C1662">
      <w:pPr>
        <w:numPr>
          <w:ilvl w:val="0"/>
          <w:numId w:val="2"/>
        </w:numPr>
        <w:tabs>
          <w:tab w:val="num" w:pos="426"/>
          <w:tab w:val="left" w:pos="708"/>
        </w:tabs>
        <w:spacing w:line="276" w:lineRule="auto"/>
        <w:ind w:left="426" w:firstLine="426"/>
        <w:jc w:val="both"/>
        <w:rPr>
          <w:u w:val="single"/>
        </w:rPr>
      </w:pPr>
      <w:r w:rsidRPr="00825900">
        <w:rPr>
          <w:b/>
        </w:rPr>
        <w:t>Образовательная программа</w:t>
      </w:r>
      <w:r w:rsidRPr="00825900">
        <w:t xml:space="preserve"> принимается педагогическим советом школы. МБ</w:t>
      </w:r>
      <w:r w:rsidR="00807485">
        <w:t xml:space="preserve">ОУ </w:t>
      </w:r>
      <w:proofErr w:type="gramStart"/>
      <w:r w:rsidR="00505FFC">
        <w:t>Раково-Таврической</w:t>
      </w:r>
      <w:proofErr w:type="gramEnd"/>
      <w:r w:rsidR="00505FFC">
        <w:t xml:space="preserve">  СОШ № 6</w:t>
      </w:r>
      <w:r w:rsidRPr="00825900">
        <w:t>несет ответственность  за выполнение своей образовательной  программы  перед  родителями учащихся и учредителем, что фиксируется в общественном договоре между родителями, школой  и учредителем. Ежегодно директор школы выступает с публичным докладом о выполнении образовательной программы школы, который публикуется  на сайте  школы</w:t>
      </w:r>
      <w:r w:rsidRPr="006C1662">
        <w:rPr>
          <w:b/>
        </w:rPr>
        <w:t>.</w:t>
      </w:r>
    </w:p>
    <w:p w:rsidR="009D2790" w:rsidRPr="00825900" w:rsidRDefault="009D2790" w:rsidP="006C1662">
      <w:pPr>
        <w:spacing w:line="276" w:lineRule="auto"/>
        <w:jc w:val="both"/>
        <w:rPr>
          <w:b/>
        </w:rPr>
      </w:pPr>
      <w:r w:rsidRPr="00825900">
        <w:rPr>
          <w:b/>
        </w:rPr>
        <w:t>Нормативно-правовое обеспечение реализации основной образовательной программы начального общего образования.</w:t>
      </w:r>
    </w:p>
    <w:p w:rsidR="006C1662" w:rsidRDefault="009D2790" w:rsidP="006C1662">
      <w:pPr>
        <w:pStyle w:val="Default"/>
        <w:spacing w:line="276" w:lineRule="auto"/>
        <w:jc w:val="both"/>
      </w:pPr>
      <w:r w:rsidRPr="00825900">
        <w:rPr>
          <w:bCs/>
        </w:rPr>
        <w:t xml:space="preserve">Реализацию  ООП НОО  обеспечивает целый ряд  нормативно-правовых документов: </w:t>
      </w:r>
      <w:proofErr w:type="gramStart"/>
      <w:r w:rsidRPr="00825900">
        <w:t>Конвенция о правах ребенка,  Конституция  РФ, Федеральный Закон РФ от 29.12.2012 г.№ 273-ФЗ «Об образовании в Российской Федерации», Комплексный план формирования и реализациисовременной модели образования в Российской Федерации на 2009 — 2012 годы и на плановый период до 2020 года, Федеральный государственн</w:t>
      </w:r>
      <w:r w:rsidR="006C1662">
        <w:t>ый образовательный стандарт НОО</w:t>
      </w:r>
      <w:r w:rsidRPr="00825900">
        <w:t>, Приказ Минобрнауки России от 05.10.2009 № 373 «Об утверждении и введении в действие федерального государственного образовательного стандарта</w:t>
      </w:r>
      <w:proofErr w:type="gramEnd"/>
      <w:r w:rsidRPr="00825900">
        <w:t xml:space="preserve"> начального общего образования» (в ред. приказов Минобрнауки России от 26.11.2010 № 1241, от 22.09.2011 № 2357, от 18.12.2012 № 1060, от 29.12.2014 № 1643</w:t>
      </w:r>
      <w:r>
        <w:rPr>
          <w:rFonts w:eastAsia="Arial Unicode MS"/>
          <w:sz w:val="20"/>
          <w:szCs w:val="20"/>
        </w:rPr>
        <w:t>,</w:t>
      </w:r>
      <w:r w:rsidRPr="006B5817">
        <w:rPr>
          <w:rFonts w:eastAsia="Arial Unicode MS"/>
        </w:rPr>
        <w:t>от 18.05.2015 г. №507, от 31.12.2015г.№1576)</w:t>
      </w:r>
      <w:r w:rsidRPr="006B5817">
        <w:t>);</w:t>
      </w:r>
      <w:r w:rsidRPr="00825900">
        <w:rPr>
          <w:bCs/>
        </w:rPr>
        <w:t xml:space="preserve"> приказ Минобразования Ростовской области </w:t>
      </w:r>
      <w:proofErr w:type="gramStart"/>
      <w:r w:rsidRPr="00825900">
        <w:rPr>
          <w:bCs/>
        </w:rPr>
        <w:t>от</w:t>
      </w:r>
      <w:proofErr w:type="gramEnd"/>
      <w:r w:rsidRPr="00825900">
        <w:rPr>
          <w:bCs/>
        </w:rPr>
        <w:t xml:space="preserve"> 03.06.2010 № 472 «</w:t>
      </w:r>
      <w:proofErr w:type="gramStart"/>
      <w:r w:rsidRPr="00825900">
        <w:rPr>
          <w:bCs/>
        </w:rPr>
        <w:t>О</w:t>
      </w:r>
      <w:proofErr w:type="gramEnd"/>
      <w:r w:rsidRPr="00825900">
        <w:rPr>
          <w:bCs/>
        </w:rPr>
        <w:t xml:space="preserve">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r w:rsidRPr="00825900">
        <w:t xml:space="preserve">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825900">
        <w:rPr>
          <w:b/>
          <w:bCs/>
          <w:color w:val="373737"/>
        </w:rPr>
        <w:t xml:space="preserve"> - </w:t>
      </w:r>
      <w:r w:rsidRPr="00825900">
        <w:rPr>
          <w:bCs/>
          <w:color w:val="222222"/>
        </w:rPr>
        <w:t xml:space="preserve">приказ </w:t>
      </w:r>
      <w:r w:rsidRPr="00825900">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r w:rsidRPr="00825900">
        <w:rPr>
          <w:bCs/>
          <w:color w:val="222222"/>
        </w:rPr>
        <w:t xml:space="preserve"> - приказ </w:t>
      </w:r>
      <w:r w:rsidRPr="00825900">
        <w:rPr>
          <w:kern w:val="36"/>
        </w:rPr>
        <w:t xml:space="preserve">Минобрнауки России от </w:t>
      </w:r>
      <w:r w:rsidRPr="00825900">
        <w:rPr>
          <w:kern w:val="36"/>
        </w:rPr>
        <w:lastRenderedPageBreak/>
        <w:t>31.03.2014 № 253 «</w:t>
      </w:r>
      <w:r w:rsidRPr="00825900">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6B5817">
        <w:t>»</w:t>
      </w:r>
    </w:p>
    <w:p w:rsidR="006C1662" w:rsidRDefault="009D2790" w:rsidP="006C1662">
      <w:pPr>
        <w:pStyle w:val="Default"/>
        <w:spacing w:line="276" w:lineRule="auto"/>
        <w:rPr>
          <w:kern w:val="36"/>
        </w:rPr>
      </w:pPr>
      <w:r w:rsidRPr="006B5817">
        <w:t xml:space="preserve"> ( в редакции  </w:t>
      </w:r>
      <w:hyperlink r:id="rId10" w:history="1">
        <w:r w:rsidRPr="006B5817">
          <w:rPr>
            <w:spacing w:val="2"/>
            <w:u w:val="single"/>
          </w:rPr>
          <w:t>приказов Минобрнауки России от 8 июня 2015 года N 576</w:t>
        </w:r>
      </w:hyperlink>
      <w:r w:rsidRPr="006B5817">
        <w:rPr>
          <w:spacing w:val="2"/>
        </w:rPr>
        <w:t>;</w:t>
      </w:r>
      <w:r w:rsidRPr="006B5817">
        <w:rPr>
          <w:spacing w:val="2"/>
        </w:rPr>
        <w:br/>
        <w:t>     </w:t>
      </w:r>
      <w:hyperlink r:id="rId11" w:history="1">
        <w:r w:rsidR="006C1662">
          <w:rPr>
            <w:spacing w:val="2"/>
            <w:u w:val="single"/>
          </w:rPr>
          <w:t xml:space="preserve">от 28 декабря 2015 года N </w:t>
        </w:r>
        <w:r w:rsidRPr="006B5817">
          <w:rPr>
            <w:spacing w:val="2"/>
            <w:u w:val="single"/>
          </w:rPr>
          <w:t>1529</w:t>
        </w:r>
      </w:hyperlink>
      <w:r w:rsidRPr="006B5817">
        <w:rPr>
          <w:spacing w:val="2"/>
        </w:rPr>
        <w:t>;</w:t>
      </w:r>
      <w:r w:rsidRPr="006B5817">
        <w:rPr>
          <w:spacing w:val="2"/>
        </w:rPr>
        <w:br/>
        <w:t>     </w:t>
      </w:r>
      <w:hyperlink r:id="rId12" w:history="1">
        <w:r w:rsidRPr="006B5817">
          <w:rPr>
            <w:spacing w:val="2"/>
            <w:u w:val="single"/>
          </w:rPr>
          <w:t xml:space="preserve"> от 26 января 2016 года N 38</w:t>
        </w:r>
      </w:hyperlink>
      <w:r w:rsidRPr="006B5817">
        <w:rPr>
          <w:spacing w:val="2"/>
        </w:rPr>
        <w:t>;</w:t>
      </w:r>
      <w:r w:rsidRPr="006B5817">
        <w:rPr>
          <w:spacing w:val="2"/>
        </w:rPr>
        <w:br/>
        <w:t>     </w:t>
      </w:r>
      <w:hyperlink r:id="rId13" w:history="1">
        <w:r w:rsidRPr="006B5817">
          <w:rPr>
            <w:spacing w:val="2"/>
            <w:u w:val="single"/>
          </w:rPr>
          <w:t xml:space="preserve"> от 21 апреля 2016 года N 459</w:t>
        </w:r>
      </w:hyperlink>
      <w:r w:rsidRPr="006B5817">
        <w:rPr>
          <w:spacing w:val="2"/>
        </w:rPr>
        <w:t>.)</w:t>
      </w:r>
      <w:r w:rsidRPr="00825900">
        <w:rPr>
          <w:kern w:val="36"/>
        </w:rPr>
        <w:t>;</w:t>
      </w:r>
    </w:p>
    <w:p w:rsidR="009D2790" w:rsidRDefault="009D2790" w:rsidP="006C1662">
      <w:pPr>
        <w:pStyle w:val="Default"/>
        <w:spacing w:line="276" w:lineRule="auto"/>
      </w:pPr>
      <w:r w:rsidRPr="00825900">
        <w:t>СанПиН 2.4.2.2821-10,</w:t>
      </w:r>
    </w:p>
    <w:p w:rsidR="009D2790" w:rsidRDefault="009D2790" w:rsidP="006C1662">
      <w:pPr>
        <w:spacing w:line="276" w:lineRule="auto"/>
        <w:jc w:val="both"/>
        <w:rPr>
          <w:bCs/>
        </w:rPr>
      </w:pPr>
      <w:r w:rsidRPr="00825900">
        <w:rPr>
          <w:bCs/>
        </w:rPr>
        <w:t xml:space="preserve">Нормативно - правовое  обеспечение важная  составляющая ООП НОО, Устав ОУ, </w:t>
      </w:r>
      <w:r w:rsidRPr="00825900">
        <w:t xml:space="preserve">локальные нормативно-правовые документы, регламентирующие деятельность </w:t>
      </w:r>
      <w:r w:rsidR="00807485">
        <w:t xml:space="preserve">МБОУ </w:t>
      </w:r>
      <w:r w:rsidR="00505FFC">
        <w:t>Раково - Таврической СОШ №6</w:t>
      </w:r>
      <w:r w:rsidRPr="00825900">
        <w:t>, п</w:t>
      </w:r>
      <w:r w:rsidRPr="00825900">
        <w:rPr>
          <w:spacing w:val="-1"/>
        </w:rPr>
        <w:t>римерная</w:t>
      </w:r>
      <w:r w:rsidRPr="00825900">
        <w:rPr>
          <w:color w:val="000000"/>
          <w:spacing w:val="-1"/>
        </w:rPr>
        <w:t xml:space="preserve"> основная образовательная программа началь</w:t>
      </w:r>
      <w:r w:rsidRPr="00825900">
        <w:rPr>
          <w:color w:val="000000"/>
          <w:spacing w:val="-3"/>
        </w:rPr>
        <w:t>ного общего образования (одобрена федеральным учебно-методическим объединением по общему образованию, протокол заседания от 08.04.2015 № 1/15);</w:t>
      </w:r>
      <w:r w:rsidRPr="00825900">
        <w:rPr>
          <w:rFonts w:eastAsia="@Arial Unicode MS"/>
        </w:rPr>
        <w:t xml:space="preserve">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r w:rsidRPr="00825900">
        <w:rPr>
          <w:bCs/>
        </w:rPr>
        <w:t xml:space="preserve">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9D2790" w:rsidRPr="0005684E" w:rsidRDefault="009D2790" w:rsidP="006C1662">
      <w:pPr>
        <w:tabs>
          <w:tab w:val="left" w:pos="265"/>
          <w:tab w:val="left" w:pos="540"/>
        </w:tabs>
        <w:spacing w:line="276" w:lineRule="auto"/>
        <w:jc w:val="both"/>
      </w:pPr>
      <w:r w:rsidRPr="009122BB">
        <w:t>приказ Министерства общего и профессионального образования Ростовской</w:t>
      </w:r>
      <w:r w:rsidR="006C1662" w:rsidRPr="009122BB">
        <w:t xml:space="preserve"> области</w:t>
      </w:r>
      <w:r w:rsidR="00505FFC">
        <w:t xml:space="preserve">№ 497 от 19.07.2020 </w:t>
      </w:r>
      <w:r w:rsidR="006C1662" w:rsidRPr="0005684E">
        <w:t>г «</w:t>
      </w:r>
      <w:r w:rsidRPr="0005684E">
        <w:t>Об утверждении  регионального примерного  недельного учебного  плана для общеобразовательных учреждений, реализующих программы общего образования, расположенных на терр</w:t>
      </w:r>
      <w:r w:rsidR="00505FFC">
        <w:t>итории Ростовской области на 2020-2021</w:t>
      </w:r>
      <w:r w:rsidRPr="0005684E">
        <w:t xml:space="preserve"> учебный год»</w:t>
      </w:r>
    </w:p>
    <w:p w:rsidR="009D2790" w:rsidRPr="004069AE" w:rsidRDefault="009D2790" w:rsidP="00077803">
      <w:pPr>
        <w:tabs>
          <w:tab w:val="left" w:pos="265"/>
          <w:tab w:val="left" w:pos="540"/>
        </w:tabs>
        <w:spacing w:line="276" w:lineRule="auto"/>
        <w:jc w:val="both"/>
      </w:pPr>
      <w:r w:rsidRPr="00300CC2">
        <w:t xml:space="preserve">-Приказ Отдела образования Кагальницкого района от </w:t>
      </w:r>
      <w:r w:rsidR="00300CC2" w:rsidRPr="00300CC2">
        <w:t>24.07.2020</w:t>
      </w:r>
      <w:r w:rsidRPr="00300CC2">
        <w:t xml:space="preserve"> г. № </w:t>
      </w:r>
      <w:r w:rsidR="00300CC2" w:rsidRPr="00300CC2">
        <w:t>374</w:t>
      </w:r>
      <w:r w:rsidRPr="00300CC2">
        <w:t xml:space="preserve"> «О подготовке образовательных организаций Ка</w:t>
      </w:r>
      <w:r w:rsidR="00300CC2" w:rsidRPr="00300CC2">
        <w:t>гальницкого района к началу 2020-2021</w:t>
      </w:r>
      <w:r w:rsidRPr="00300CC2">
        <w:t xml:space="preserve"> учебного года»;</w:t>
      </w:r>
    </w:p>
    <w:p w:rsidR="009D2790" w:rsidRDefault="009D2790" w:rsidP="00077803">
      <w:pPr>
        <w:spacing w:line="276" w:lineRule="auto"/>
        <w:jc w:val="both"/>
        <w:rPr>
          <w:bCs/>
        </w:rPr>
      </w:pPr>
      <w:bookmarkStart w:id="1" w:name="_GoBack"/>
      <w:bookmarkEnd w:id="1"/>
      <w:r w:rsidRPr="004069AE">
        <w:rPr>
          <w:bCs/>
        </w:rPr>
        <w:t>- письмо  Минобрнауки России от 15.07.2014 № 08-888 «Об аттестации учащихся общеобразовательных организаций по учебному</w:t>
      </w:r>
      <w:r w:rsidR="00807485">
        <w:rPr>
          <w:bCs/>
        </w:rPr>
        <w:t xml:space="preserve"> предмету «Физическая культура».</w:t>
      </w:r>
    </w:p>
    <w:p w:rsidR="00110029" w:rsidRDefault="00110029" w:rsidP="00077803">
      <w:pPr>
        <w:spacing w:line="276" w:lineRule="auto"/>
        <w:jc w:val="both"/>
        <w:rPr>
          <w:bCs/>
        </w:rPr>
      </w:pPr>
    </w:p>
    <w:p w:rsidR="00110029" w:rsidRPr="00825900" w:rsidRDefault="00110029" w:rsidP="00077803">
      <w:pPr>
        <w:tabs>
          <w:tab w:val="left" w:pos="708"/>
        </w:tabs>
        <w:spacing w:line="276" w:lineRule="auto"/>
        <w:jc w:val="both"/>
        <w:rPr>
          <w:b/>
        </w:rPr>
      </w:pPr>
      <w:r w:rsidRPr="00825900">
        <w:rPr>
          <w:b/>
        </w:rPr>
        <w:t>1.1.2. Общая характеристика основной образовательной программы начального общего образования.  Место ООП НОО М</w:t>
      </w:r>
      <w:r>
        <w:rPr>
          <w:b/>
        </w:rPr>
        <w:t xml:space="preserve">БОУ </w:t>
      </w:r>
      <w:r w:rsidR="00705973">
        <w:rPr>
          <w:b/>
        </w:rPr>
        <w:t>Раков</w:t>
      </w:r>
      <w:proofErr w:type="gramStart"/>
      <w:r w:rsidR="00705973">
        <w:rPr>
          <w:b/>
        </w:rPr>
        <w:t>о-</w:t>
      </w:r>
      <w:proofErr w:type="gramEnd"/>
      <w:r w:rsidR="00705973">
        <w:rPr>
          <w:b/>
        </w:rPr>
        <w:t xml:space="preserve"> Таврическая</w:t>
      </w:r>
      <w:r w:rsidR="005E06A9">
        <w:rPr>
          <w:b/>
        </w:rPr>
        <w:t xml:space="preserve"> СО</w:t>
      </w:r>
      <w:r w:rsidR="00705973">
        <w:rPr>
          <w:b/>
        </w:rPr>
        <w:t>Ш 6</w:t>
      </w:r>
      <w:r w:rsidRPr="00825900">
        <w:rPr>
          <w:b/>
        </w:rPr>
        <w:t xml:space="preserve"> в структуре ОП ОУ.</w:t>
      </w:r>
    </w:p>
    <w:p w:rsidR="00110029" w:rsidRPr="00825900" w:rsidRDefault="00110029" w:rsidP="00077803">
      <w:pPr>
        <w:tabs>
          <w:tab w:val="left" w:pos="708"/>
        </w:tabs>
        <w:spacing w:line="276" w:lineRule="auto"/>
        <w:ind w:firstLine="426"/>
        <w:jc w:val="both"/>
      </w:pPr>
      <w:r w:rsidRPr="00825900">
        <w:t xml:space="preserve">В Федеральном Законе РФ от 29.12.2012 г.№ 273-ФЗ «Об образовании в Российской Федерации» </w:t>
      </w:r>
      <w:r w:rsidRPr="00825900">
        <w:rPr>
          <w:b/>
        </w:rPr>
        <w:t>образовательная программа школы</w:t>
      </w:r>
      <w:r w:rsidRPr="00825900">
        <w:t xml:space="preserve"> является одним из документов, регламентирующих содержание образования с учетом вида учреждения общего образования, состава учащихся, места расположения и педагогических возможностей школы (ст. 63,  ст.66, п. 1).</w:t>
      </w:r>
    </w:p>
    <w:p w:rsidR="00110029" w:rsidRPr="00825900" w:rsidRDefault="00110029" w:rsidP="00077803">
      <w:pPr>
        <w:shd w:val="clear" w:color="auto" w:fill="FFFFFF"/>
        <w:tabs>
          <w:tab w:val="left" w:pos="708"/>
        </w:tabs>
        <w:spacing w:line="276" w:lineRule="auto"/>
        <w:ind w:firstLine="426"/>
        <w:jc w:val="both"/>
        <w:textAlignment w:val="top"/>
        <w:rPr>
          <w:color w:val="000000"/>
        </w:rPr>
      </w:pPr>
      <w:proofErr w:type="gramStart"/>
      <w:r w:rsidRPr="00825900">
        <w:rPr>
          <w:color w:val="000000"/>
        </w:rPr>
        <w:t>Программа определяет содержание и организацию образовательного процесса на уровне начального общего образования и направлена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roofErr w:type="gramEnd"/>
    </w:p>
    <w:p w:rsidR="00110029" w:rsidRPr="00825900" w:rsidRDefault="00110029" w:rsidP="00077803">
      <w:pPr>
        <w:tabs>
          <w:tab w:val="left" w:pos="708"/>
        </w:tabs>
        <w:spacing w:line="276" w:lineRule="auto"/>
        <w:ind w:firstLine="426"/>
        <w:jc w:val="both"/>
      </w:pPr>
      <w:r w:rsidRPr="00825900">
        <w:rPr>
          <w:b/>
        </w:rPr>
        <w:t>Образовательная программа</w:t>
      </w:r>
      <w:r w:rsidRPr="00825900">
        <w:t xml:space="preserve"> принимается педагогическим коллективом и родительским сообщес</w:t>
      </w:r>
      <w:r w:rsidR="005E06A9">
        <w:t xml:space="preserve">твом.  МБОУ </w:t>
      </w:r>
      <w:proofErr w:type="gramStart"/>
      <w:r w:rsidR="00705973">
        <w:t>Раково-Таврическая</w:t>
      </w:r>
      <w:proofErr w:type="gramEnd"/>
      <w:r w:rsidR="00705973">
        <w:t xml:space="preserve"> СОШ № 6</w:t>
      </w:r>
      <w:r w:rsidRPr="00825900">
        <w:t xml:space="preserve">   несет ответственность  за выполнение своей образовательной  программы  перед  родителями учащихся и учредителем. Ежегодно директор школы выступает с публичным докладом о выполнении образовательной программы школы, который публикуется  на сайте  школы</w:t>
      </w:r>
      <w:proofErr w:type="gramStart"/>
      <w:r w:rsidRPr="00825900">
        <w:t xml:space="preserve"> .</w:t>
      </w:r>
      <w:proofErr w:type="gramEnd"/>
    </w:p>
    <w:p w:rsidR="00110029" w:rsidRPr="00825900" w:rsidRDefault="00110029" w:rsidP="00077803">
      <w:pPr>
        <w:tabs>
          <w:tab w:val="left" w:pos="708"/>
        </w:tabs>
        <w:spacing w:line="276" w:lineRule="auto"/>
        <w:ind w:firstLine="426"/>
        <w:jc w:val="both"/>
        <w:rPr>
          <w:color w:val="000000"/>
        </w:rPr>
      </w:pPr>
      <w:r w:rsidRPr="00825900">
        <w:rPr>
          <w:b/>
        </w:rPr>
        <w:t>Программа построена на основе  принципов</w:t>
      </w:r>
      <w:r w:rsidRPr="00825900">
        <w:t xml:space="preserve">: гуманизации и культуросообразности, целостности и вариативности, индивидуализации и дифференциации, преемственности, открытости, </w:t>
      </w:r>
      <w:r w:rsidRPr="00825900">
        <w:lastRenderedPageBreak/>
        <w:t xml:space="preserve">творческой активности личности и основных принципов дидактики и   отражает </w:t>
      </w:r>
      <w:r w:rsidRPr="00825900">
        <w:rPr>
          <w:b/>
        </w:rPr>
        <w:t>основные принципы обучения</w:t>
      </w:r>
      <w:r w:rsidRPr="00825900">
        <w:t xml:space="preserve">:  </w:t>
      </w:r>
    </w:p>
    <w:p w:rsidR="00110029" w:rsidRPr="00825900" w:rsidRDefault="00110029" w:rsidP="00077803">
      <w:pPr>
        <w:numPr>
          <w:ilvl w:val="0"/>
          <w:numId w:val="3"/>
        </w:numPr>
        <w:tabs>
          <w:tab w:val="left" w:pos="708"/>
        </w:tabs>
        <w:spacing w:before="100" w:beforeAutospacing="1" w:after="100" w:afterAutospacing="1" w:line="276" w:lineRule="auto"/>
        <w:ind w:left="284" w:firstLine="426"/>
        <w:contextualSpacing/>
        <w:jc w:val="both"/>
        <w:textAlignment w:val="top"/>
      </w:pPr>
      <w:r w:rsidRPr="00825900">
        <w:rPr>
          <w:iCs/>
        </w:rPr>
        <w:t>деятельностно - ориентированные  (</w:t>
      </w:r>
      <w:r w:rsidRPr="00825900">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w:t>
      </w:r>
    </w:p>
    <w:p w:rsidR="00110029" w:rsidRPr="00825900" w:rsidRDefault="00110029" w:rsidP="00077803">
      <w:pPr>
        <w:numPr>
          <w:ilvl w:val="0"/>
          <w:numId w:val="3"/>
        </w:numPr>
        <w:tabs>
          <w:tab w:val="left" w:pos="708"/>
        </w:tabs>
        <w:spacing w:before="100" w:beforeAutospacing="1" w:after="100" w:afterAutospacing="1" w:line="276" w:lineRule="auto"/>
        <w:ind w:left="284" w:firstLine="426"/>
        <w:jc w:val="both"/>
        <w:textAlignment w:val="top"/>
        <w:rPr>
          <w:color w:val="000000"/>
        </w:rPr>
      </w:pPr>
      <w:r w:rsidRPr="00825900">
        <w:rPr>
          <w:color w:val="000000"/>
        </w:rPr>
        <w:t>целенаправленного и систематического формирования приемов умственной деятельности: анализа, синтеза, сравнения, классификации, аналогии, обобщения;</w:t>
      </w:r>
    </w:p>
    <w:p w:rsidR="00110029" w:rsidRPr="00825900" w:rsidRDefault="00110029" w:rsidP="00077803">
      <w:pPr>
        <w:numPr>
          <w:ilvl w:val="0"/>
          <w:numId w:val="3"/>
        </w:numPr>
        <w:tabs>
          <w:tab w:val="left" w:pos="708"/>
        </w:tabs>
        <w:spacing w:before="100" w:beforeAutospacing="1" w:after="100" w:afterAutospacing="1" w:line="276" w:lineRule="auto"/>
        <w:ind w:left="284" w:firstLine="426"/>
        <w:jc w:val="both"/>
        <w:textAlignment w:val="top"/>
        <w:rPr>
          <w:color w:val="000000"/>
        </w:rPr>
      </w:pPr>
      <w:r w:rsidRPr="00825900">
        <w:rPr>
          <w:color w:val="000000"/>
        </w:rPr>
        <w:t>приоритет самостоятельной деятельности учащихся в процессе обучения;</w:t>
      </w:r>
    </w:p>
    <w:p w:rsidR="00110029" w:rsidRPr="00825900" w:rsidRDefault="00110029" w:rsidP="00077803">
      <w:pPr>
        <w:numPr>
          <w:ilvl w:val="0"/>
          <w:numId w:val="3"/>
        </w:numPr>
        <w:tabs>
          <w:tab w:val="left" w:pos="708"/>
        </w:tabs>
        <w:spacing w:before="100" w:beforeAutospacing="1" w:after="100" w:afterAutospacing="1" w:line="276" w:lineRule="auto"/>
        <w:ind w:left="284" w:firstLine="426"/>
        <w:jc w:val="both"/>
        <w:textAlignment w:val="top"/>
        <w:rPr>
          <w:color w:val="000000"/>
        </w:rPr>
      </w:pPr>
      <w:r w:rsidRPr="00825900">
        <w:rPr>
          <w:color w:val="000000"/>
        </w:rPr>
        <w:t>включения опыта ребенка в процесс обучения;</w:t>
      </w:r>
    </w:p>
    <w:p w:rsidR="00110029" w:rsidRPr="0069273D" w:rsidRDefault="00110029" w:rsidP="00077803">
      <w:pPr>
        <w:numPr>
          <w:ilvl w:val="0"/>
          <w:numId w:val="3"/>
        </w:numPr>
        <w:tabs>
          <w:tab w:val="left" w:pos="708"/>
        </w:tabs>
        <w:spacing w:before="100" w:beforeAutospacing="1" w:after="100" w:afterAutospacing="1" w:line="276" w:lineRule="auto"/>
        <w:ind w:left="284" w:firstLine="426"/>
        <w:jc w:val="both"/>
        <w:textAlignment w:val="top"/>
        <w:rPr>
          <w:color w:val="000000"/>
        </w:rPr>
      </w:pPr>
      <w:r w:rsidRPr="00825900">
        <w:rPr>
          <w:color w:val="000000"/>
        </w:rPr>
        <w:t>создания каждому ребенку условий максимального эмоционального благополучия и успешности в процессе усвоения предусмотренных программой.</w:t>
      </w:r>
    </w:p>
    <w:p w:rsidR="00110029" w:rsidRPr="00300CC2" w:rsidRDefault="00110029" w:rsidP="00077803">
      <w:pPr>
        <w:tabs>
          <w:tab w:val="left" w:pos="708"/>
        </w:tabs>
        <w:spacing w:line="276" w:lineRule="auto"/>
        <w:jc w:val="both"/>
        <w:rPr>
          <w:b/>
        </w:rPr>
      </w:pPr>
      <w:r w:rsidRPr="00825900">
        <w:rPr>
          <w:b/>
        </w:rPr>
        <w:t xml:space="preserve">1.1.3. </w:t>
      </w:r>
      <w:r w:rsidRPr="00300CC2">
        <w:rPr>
          <w:b/>
        </w:rPr>
        <w:t>Общая характеристика О</w:t>
      </w:r>
      <w:r w:rsidR="00BD63A7" w:rsidRPr="00300CC2">
        <w:rPr>
          <w:b/>
        </w:rPr>
        <w:t xml:space="preserve">ОП НОО МБОУ </w:t>
      </w:r>
      <w:proofErr w:type="gramStart"/>
      <w:r w:rsidR="00300CC2" w:rsidRPr="00300CC2">
        <w:rPr>
          <w:b/>
        </w:rPr>
        <w:t>Раково-Таврической</w:t>
      </w:r>
      <w:proofErr w:type="gramEnd"/>
      <w:r w:rsidR="00300CC2" w:rsidRPr="00300CC2">
        <w:rPr>
          <w:b/>
        </w:rPr>
        <w:t xml:space="preserve"> СОШ № 6</w:t>
      </w:r>
    </w:p>
    <w:p w:rsidR="00571A16" w:rsidRPr="0069273D" w:rsidRDefault="00110029" w:rsidP="0069273D">
      <w:pPr>
        <w:spacing w:line="276" w:lineRule="auto"/>
        <w:jc w:val="both"/>
        <w:rPr>
          <w:bCs/>
        </w:rPr>
      </w:pPr>
      <w:r w:rsidRPr="00300CC2">
        <w:t xml:space="preserve">Основная образовательная программа начального общего образования (далее </w:t>
      </w:r>
      <w:proofErr w:type="gramStart"/>
      <w:r w:rsidRPr="00300CC2">
        <w:t>–</w:t>
      </w:r>
      <w:r w:rsidRPr="00300CC2">
        <w:rPr>
          <w:iCs/>
        </w:rPr>
        <w:t>О</w:t>
      </w:r>
      <w:proofErr w:type="gramEnd"/>
      <w:r w:rsidRPr="00300CC2">
        <w:rPr>
          <w:iCs/>
        </w:rPr>
        <w:t>бразовательная программа</w:t>
      </w:r>
      <w:r w:rsidR="00BD63A7" w:rsidRPr="00300CC2">
        <w:t xml:space="preserve">) МБОУ </w:t>
      </w:r>
      <w:r w:rsidR="00300CC2" w:rsidRPr="00300CC2">
        <w:t>Раково - Таврической СОШ № 6</w:t>
      </w:r>
      <w:r w:rsidRPr="00300CC2">
        <w:t xml:space="preserve"> разработана администрацией, коллективом</w:t>
      </w:r>
      <w:r w:rsidRPr="00825900">
        <w:t xml:space="preserve"> педагогов, родителей начальной</w:t>
      </w:r>
      <w:r w:rsidR="00BD63A7">
        <w:t xml:space="preserve"> школы </w:t>
      </w:r>
      <w:r w:rsidRPr="00825900">
        <w:t xml:space="preserve">на основе  ст.17, 28,34, 35, 41, 66 , Федерального Закона РФ от 29.12.2012 г. № 273-ФЗ «Об образовании в Российской Федерации», Федерального государственного образовательного стандарта начального общего образования (далее – </w:t>
      </w:r>
      <w:r w:rsidRPr="00825900">
        <w:rPr>
          <w:iCs/>
        </w:rPr>
        <w:t>Стандарта</w:t>
      </w:r>
      <w:r w:rsidRPr="00825900">
        <w:t xml:space="preserve">), утвержденного Приказом  Минобрнауки России от 05.10.2009 № 373 «Об утверждении и </w:t>
      </w:r>
      <w:proofErr w:type="gramStart"/>
      <w:r w:rsidRPr="00825900">
        <w:t>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r>
        <w:t>,</w:t>
      </w:r>
      <w:r w:rsidRPr="006B5817">
        <w:rPr>
          <w:rFonts w:eastAsia="Arial Unicode MS"/>
        </w:rPr>
        <w:t xml:space="preserve"> от</w:t>
      </w:r>
      <w:r w:rsidR="00571A16" w:rsidRPr="006B5817">
        <w:rPr>
          <w:rFonts w:eastAsia="Arial Unicode MS"/>
        </w:rPr>
        <w:t>18.05.2015 г. №507, от 31.12.2015г.№1576</w:t>
      </w:r>
      <w:r w:rsidR="00571A16" w:rsidRPr="00825900">
        <w:t>); , Концепцией духовно-нравственного развития и воспитания личности гражда</w:t>
      </w:r>
      <w:r w:rsidR="00571A16">
        <w:t>нина</w:t>
      </w:r>
      <w:r w:rsidR="00571A16" w:rsidRPr="00825900">
        <w:t xml:space="preserve"> России.</w:t>
      </w:r>
      <w:proofErr w:type="gramEnd"/>
      <w:r w:rsidR="00571A16" w:rsidRPr="00825900">
        <w:t xml:space="preserve"> </w:t>
      </w:r>
      <w:r w:rsidR="00571A16" w:rsidRPr="00825900">
        <w:rPr>
          <w:bCs/>
          <w:iCs/>
        </w:rPr>
        <w:t>Образовательная программа</w:t>
      </w:r>
      <w:r w:rsidR="00571A16" w:rsidRPr="00825900">
        <w:rPr>
          <w:bCs/>
        </w:rPr>
        <w:t xml:space="preserve"> разработана на основании примерной основной образовательной программы НОО, одобренной решением  Федерального учебно-методического объединения по общему образованию </w:t>
      </w:r>
      <w:proofErr w:type="gramStart"/>
      <w:r w:rsidR="00571A16" w:rsidRPr="00825900">
        <w:rPr>
          <w:bCs/>
        </w:rPr>
        <w:t xml:space="preserve">( </w:t>
      </w:r>
      <w:proofErr w:type="gramEnd"/>
      <w:r w:rsidR="00571A16" w:rsidRPr="00825900">
        <w:rPr>
          <w:bCs/>
        </w:rPr>
        <w:t xml:space="preserve">протокол от 8.04.2015 года № 1/15), </w:t>
      </w:r>
      <w:r w:rsidR="00571A16" w:rsidRPr="00825900">
        <w:rPr>
          <w:color w:val="000000"/>
        </w:rPr>
        <w:t>сформирована с учётом особенностей первого уровня  образования как фундамента последующего обучения, которые связаны с изменениями при поступлении в школу ведущей деятельности ребёнка -  переходом к учебной деятельности, освоения новой социальной позиции, принятием и освоением ребёнком новой социальной роли ученика, формировании у школьника способности к реализации своей деятельности. Срок реализации программы – 4 года.</w:t>
      </w:r>
    </w:p>
    <w:p w:rsidR="00571A16" w:rsidRPr="00825900" w:rsidRDefault="00571A16" w:rsidP="00077803">
      <w:pPr>
        <w:tabs>
          <w:tab w:val="left" w:pos="708"/>
        </w:tabs>
        <w:spacing w:line="276" w:lineRule="auto"/>
        <w:ind w:firstLine="426"/>
        <w:jc w:val="both"/>
        <w:rPr>
          <w:b/>
        </w:rPr>
      </w:pPr>
      <w:proofErr w:type="gramStart"/>
      <w:r w:rsidRPr="00825900">
        <w:rPr>
          <w:b/>
        </w:rPr>
        <w:t xml:space="preserve">Структура </w:t>
      </w:r>
      <w:r w:rsidRPr="00825900">
        <w:t>основной образовательной программы начального общего образ</w:t>
      </w:r>
      <w:r>
        <w:t xml:space="preserve">ования МБОУ </w:t>
      </w:r>
      <w:r w:rsidR="00300CC2">
        <w:t>Раково - Таврической СОШ № 6</w:t>
      </w:r>
      <w:r w:rsidRPr="00825900">
        <w:t xml:space="preserve"> соот</w:t>
      </w:r>
      <w:r>
        <w:t>ветствует  требованиям ФГОС НОО</w:t>
      </w:r>
      <w:r w:rsidRPr="00825900">
        <w:t xml:space="preserve"> и включает:   пояснительную записку,  планируемые результаты освоения  обучающимися основной образовательной программы начального общего образования,  учебный план начального общего образования и план внеурочной деятельности обучающихся, календарный  учебный график, сетевой график «дорожную карту»,  программу формирования универсальных учебных действий у обучающихся  на уровне начального общего образования,  программыотдельных</w:t>
      </w:r>
      <w:proofErr w:type="gramEnd"/>
      <w:r w:rsidRPr="00825900">
        <w:t xml:space="preserve"> </w:t>
      </w:r>
      <w:proofErr w:type="gramStart"/>
      <w:r w:rsidRPr="00825900">
        <w:t>учебных предметов, курсов, программу духовно-нравственного развития, программу формирования экологической культуры, здорового  и безопасного образа жизни, программу коррекционной работы, систему оценки достижений планируемых результатов освоения  основной образовательной программы  начального общего образования, создание информационно-образовательной среды начальной школы, ориентированной на достижение новых образовательных результатов</w:t>
      </w:r>
      <w:r w:rsidRPr="00825900">
        <w:rPr>
          <w:b/>
        </w:rPr>
        <w:t xml:space="preserve">, </w:t>
      </w:r>
      <w:r w:rsidRPr="00825900">
        <w:t>систему условий реализации основной образовательной программы в соответствии с требованиями ФГОС НОО.</w:t>
      </w:r>
      <w:proofErr w:type="gramEnd"/>
    </w:p>
    <w:p w:rsidR="00571A16" w:rsidRPr="00825900" w:rsidRDefault="00571A16" w:rsidP="00077803">
      <w:pPr>
        <w:tabs>
          <w:tab w:val="left" w:pos="708"/>
        </w:tabs>
        <w:spacing w:line="276" w:lineRule="auto"/>
        <w:ind w:firstLine="426"/>
        <w:jc w:val="both"/>
      </w:pPr>
    </w:p>
    <w:p w:rsidR="00571A16" w:rsidRPr="00825900" w:rsidRDefault="00571A16" w:rsidP="00077803">
      <w:pPr>
        <w:shd w:val="clear" w:color="auto" w:fill="FFFFFF"/>
        <w:tabs>
          <w:tab w:val="left" w:pos="360"/>
          <w:tab w:val="left" w:pos="540"/>
          <w:tab w:val="left" w:pos="708"/>
        </w:tabs>
        <w:spacing w:line="276" w:lineRule="auto"/>
        <w:ind w:firstLine="426"/>
        <w:jc w:val="both"/>
      </w:pPr>
      <w:r w:rsidRPr="00825900">
        <w:t>Образовательная программа начального общего образ</w:t>
      </w:r>
      <w:r>
        <w:t xml:space="preserve">ования </w:t>
      </w:r>
      <w:r w:rsidRPr="00A60607">
        <w:t xml:space="preserve">МБОУ </w:t>
      </w:r>
      <w:r w:rsidR="00A60607" w:rsidRPr="00A60607">
        <w:t>Раково - Таврической СОШ № 6</w:t>
      </w:r>
      <w:r w:rsidRPr="00A60607">
        <w:t xml:space="preserve"> создана с учетом особенностей и традиций образовательно</w:t>
      </w:r>
      <w:r>
        <w:t>й организации, предоставляющей</w:t>
      </w:r>
      <w:r w:rsidRPr="00825900">
        <w:t xml:space="preserve"> большие возможности учащимся в раскрытии интеллектуальных и творческих возможностей личности; а так же с учетом профессионализма педагогического коллектива, школьных традиций внеклассной и воспитательной работы, возможностей социальных партнеров, контингента учащихся, личностного и профессионального потенциала родителей, запросов учащихся и родителей в сфере образования, особенностей материально-технической базы. </w:t>
      </w:r>
    </w:p>
    <w:p w:rsidR="00571A16" w:rsidRPr="00825900" w:rsidRDefault="00571A16" w:rsidP="00077803">
      <w:pPr>
        <w:tabs>
          <w:tab w:val="left" w:pos="708"/>
        </w:tabs>
        <w:spacing w:line="276" w:lineRule="auto"/>
        <w:ind w:firstLine="426"/>
        <w:jc w:val="both"/>
      </w:pPr>
      <w:r w:rsidRPr="00A60607">
        <w:t xml:space="preserve">Специфика кадров МБОУ </w:t>
      </w:r>
      <w:r w:rsidR="00A60607" w:rsidRPr="00A60607">
        <w:t>Раково - Таврической СОШ № 6</w:t>
      </w:r>
      <w:r w:rsidRPr="00A60607">
        <w:t xml:space="preserve"> определяется</w:t>
      </w:r>
      <w:r w:rsidRPr="00825900">
        <w:t xml:space="preserve">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 Педагоги школы своевременно проходят обучение  и повышают квалификацию.</w:t>
      </w:r>
    </w:p>
    <w:p w:rsidR="00571A16" w:rsidRPr="00825900" w:rsidRDefault="00571A16" w:rsidP="00077803">
      <w:pPr>
        <w:widowControl w:val="0"/>
        <w:tabs>
          <w:tab w:val="left" w:pos="708"/>
        </w:tabs>
        <w:spacing w:line="276" w:lineRule="auto"/>
        <w:ind w:firstLine="426"/>
        <w:jc w:val="both"/>
      </w:pPr>
      <w:r w:rsidRPr="00825900">
        <w:t>Анкетирование родител</w:t>
      </w:r>
      <w:r w:rsidR="00B42B2F">
        <w:t>ей показало высокий авторитет образовательной организации</w:t>
      </w:r>
      <w:r w:rsidRPr="00825900">
        <w:t>. Родители отмечают  положительный психологический климат, дисциплину, стабильность педагогических кадров, порядок в школе в целом и в начальной школе в частности.   В школе много лет действует «Родительский всеобуч». Программа «Родительского всеобуча» нацелена на активное включение родительского потенциала в образовательное пространство школы, повышение компетентности родителей в вопросах воспитания через систему нетрадиционных мероприятий: семинаров, практикумов, коллективных творческих дел. Родители принимают непосредственное участие в решении управленческих вопросов через органы общественного управления школы.</w:t>
      </w:r>
    </w:p>
    <w:p w:rsidR="00571A16" w:rsidRPr="00825900" w:rsidRDefault="00571A16" w:rsidP="00077803">
      <w:pPr>
        <w:widowControl w:val="0"/>
        <w:tabs>
          <w:tab w:val="left" w:pos="708"/>
        </w:tabs>
        <w:spacing w:line="276" w:lineRule="auto"/>
        <w:ind w:firstLine="426"/>
        <w:jc w:val="both"/>
      </w:pPr>
    </w:p>
    <w:p w:rsidR="00D9429C" w:rsidRPr="00825900" w:rsidRDefault="00571A16" w:rsidP="00077803">
      <w:pPr>
        <w:widowControl w:val="0"/>
        <w:tabs>
          <w:tab w:val="left" w:pos="708"/>
        </w:tabs>
        <w:spacing w:line="276" w:lineRule="auto"/>
        <w:ind w:firstLine="426"/>
        <w:jc w:val="both"/>
      </w:pPr>
      <w:r w:rsidRPr="00825900">
        <w:t xml:space="preserve"> Анализ  контингента обучающихся школы позволил определить </w:t>
      </w:r>
      <w:r w:rsidRPr="00825900">
        <w:rPr>
          <w:b/>
        </w:rPr>
        <w:t xml:space="preserve"> приоритетные</w:t>
      </w:r>
      <w:r w:rsidR="00D9429C" w:rsidRPr="00825900">
        <w:rPr>
          <w:b/>
        </w:rPr>
        <w:t xml:space="preserve">направления </w:t>
      </w:r>
      <w:r w:rsidR="00D9429C" w:rsidRPr="00825900">
        <w:t xml:space="preserve">в реализации данной образовательной программы: создание необходимых условий для расширения кругозора,  социального опыта  обучающихся, формирование коммуникативной культуры  через  использование социальных практик и  проектов,  через активное вовлечение семьи в образовательный процесс, развитие  толерантности как фактора успешной  социализации личности младших  школьников. </w:t>
      </w:r>
    </w:p>
    <w:p w:rsidR="00D9429C" w:rsidRPr="00825900" w:rsidRDefault="00D9429C" w:rsidP="00077803">
      <w:pPr>
        <w:tabs>
          <w:tab w:val="left" w:pos="708"/>
        </w:tabs>
        <w:spacing w:line="276" w:lineRule="auto"/>
        <w:ind w:firstLine="426"/>
        <w:jc w:val="both"/>
      </w:pPr>
      <w:r w:rsidRPr="00825900">
        <w:t xml:space="preserve">Учитывая традиции школы, социальный заказ родительской общественности, особенности ученического контингента </w:t>
      </w:r>
      <w:proofErr w:type="gramStart"/>
      <w:r w:rsidRPr="00825900">
        <w:t>обучающихся</w:t>
      </w:r>
      <w:proofErr w:type="gramEnd"/>
      <w:r w:rsidRPr="00825900">
        <w:t xml:space="preserve">,  начальная школа решает  </w:t>
      </w:r>
      <w:r w:rsidRPr="00825900">
        <w:rPr>
          <w:b/>
        </w:rPr>
        <w:t>задачи развития</w:t>
      </w:r>
      <w:r w:rsidRPr="00825900">
        <w:t xml:space="preserve"> ребенка в образовательной деятельности по трем основным линиям: </w:t>
      </w:r>
    </w:p>
    <w:p w:rsidR="00463036" w:rsidRDefault="00D9429C" w:rsidP="00077803">
      <w:pPr>
        <w:tabs>
          <w:tab w:val="left" w:pos="900"/>
        </w:tabs>
        <w:spacing w:line="276" w:lineRule="auto"/>
        <w:jc w:val="both"/>
      </w:pPr>
      <w:r w:rsidRPr="00463036">
        <w:rPr>
          <w:b/>
          <w:i/>
        </w:rPr>
        <w:t>Социальное развитие</w:t>
      </w:r>
      <w:r w:rsidRPr="00825900">
        <w:t xml:space="preserve"> – акцентируется социальная зрелость ребенка в единстве ее мотивационного, когнитивного и поведенческого компонента  (речь и речевое общение). Воспитание патриотизма и любви к Родине через национальные и семейные ценности и традиции.</w:t>
      </w:r>
    </w:p>
    <w:p w:rsidR="00D9429C" w:rsidRPr="00825900" w:rsidRDefault="00D9429C" w:rsidP="00077803">
      <w:pPr>
        <w:tabs>
          <w:tab w:val="left" w:pos="900"/>
        </w:tabs>
        <w:spacing w:line="276" w:lineRule="auto"/>
        <w:jc w:val="both"/>
      </w:pPr>
      <w:r w:rsidRPr="00463036">
        <w:rPr>
          <w:b/>
          <w:i/>
        </w:rPr>
        <w:t xml:space="preserve"> Познавательное развитие </w:t>
      </w:r>
      <w:r w:rsidRPr="00825900">
        <w:t>– развитие у детей умения выбирать необходимую информацию, обобщать способы и средства построения собственной деятельности; способности видеть общее в единичном  явлении и находить самостоятельное решение  возникающих проблем (развитие речи, ознакомление с окружающим миром, ознакомление с художественной литературой, формирование элементарных математических представлений).</w:t>
      </w:r>
    </w:p>
    <w:p w:rsidR="00D9429C" w:rsidRPr="00825900" w:rsidRDefault="00D9429C" w:rsidP="00463036">
      <w:pPr>
        <w:tabs>
          <w:tab w:val="left" w:pos="900"/>
        </w:tabs>
        <w:spacing w:line="276" w:lineRule="auto"/>
        <w:jc w:val="both"/>
      </w:pPr>
      <w:proofErr w:type="gramStart"/>
      <w:r w:rsidRPr="00463036">
        <w:rPr>
          <w:b/>
          <w:i/>
        </w:rPr>
        <w:t>Эстетическое развитие</w:t>
      </w:r>
      <w:r w:rsidRPr="00825900">
        <w:t xml:space="preserve"> – формирование художественных способностей (музыкальных, литературных, к изобразительной деятельности: рисование, лепка, аппликация, конструирование).</w:t>
      </w:r>
      <w:proofErr w:type="gramEnd"/>
    </w:p>
    <w:p w:rsidR="00D9429C" w:rsidRPr="00825900" w:rsidRDefault="00D9429C" w:rsidP="00077803">
      <w:pPr>
        <w:tabs>
          <w:tab w:val="left" w:pos="708"/>
        </w:tabs>
        <w:spacing w:line="276" w:lineRule="auto"/>
        <w:ind w:firstLine="426"/>
        <w:jc w:val="both"/>
      </w:pPr>
      <w:r w:rsidRPr="00825900">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w:t>
      </w:r>
      <w:r w:rsidRPr="00825900">
        <w:lastRenderedPageBreak/>
        <w:t xml:space="preserve">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D9429C" w:rsidRPr="00825900" w:rsidRDefault="00D9429C" w:rsidP="00077803">
      <w:pPr>
        <w:tabs>
          <w:tab w:val="left" w:pos="708"/>
        </w:tabs>
        <w:spacing w:line="276" w:lineRule="auto"/>
        <w:ind w:firstLine="426"/>
        <w:contextualSpacing/>
        <w:jc w:val="both"/>
        <w:rPr>
          <w:b/>
        </w:rPr>
      </w:pPr>
      <w:r w:rsidRPr="00825900">
        <w:rPr>
          <w:b/>
        </w:rPr>
        <w:t>Виды деятельности  младшего школьника:</w:t>
      </w:r>
    </w:p>
    <w:p w:rsidR="00463036" w:rsidRDefault="00D9429C" w:rsidP="00711040">
      <w:pPr>
        <w:numPr>
          <w:ilvl w:val="0"/>
          <w:numId w:val="4"/>
        </w:numPr>
        <w:spacing w:line="276" w:lineRule="auto"/>
        <w:ind w:firstLine="426"/>
        <w:contextualSpacing/>
        <w:jc w:val="both"/>
      </w:pPr>
      <w:r w:rsidRPr="00463036">
        <w:rPr>
          <w:u w:val="single"/>
        </w:rPr>
        <w:t>Совместно-распределенная учебная деятельность</w:t>
      </w:r>
      <w:r w:rsidRPr="00825900">
        <w:t xml:space="preserve"> (коллективная дискуссия, групповая работа) </w:t>
      </w:r>
    </w:p>
    <w:p w:rsidR="00D9429C" w:rsidRPr="00825900" w:rsidRDefault="00D9429C" w:rsidP="00711040">
      <w:pPr>
        <w:numPr>
          <w:ilvl w:val="0"/>
          <w:numId w:val="4"/>
        </w:numPr>
        <w:spacing w:line="276" w:lineRule="auto"/>
        <w:ind w:firstLine="426"/>
        <w:contextualSpacing/>
        <w:jc w:val="both"/>
      </w:pPr>
      <w:r w:rsidRPr="00463036">
        <w:rPr>
          <w:u w:val="single"/>
        </w:rPr>
        <w:t>Игровая деятельность</w:t>
      </w:r>
      <w:r w:rsidRPr="00825900">
        <w:t xml:space="preserve"> (высшие виды игры – игра-драматизация, режиссёрская игра, игра с правилами)</w:t>
      </w:r>
    </w:p>
    <w:p w:rsidR="00D9429C" w:rsidRPr="00825900" w:rsidRDefault="00D9429C" w:rsidP="00711040">
      <w:pPr>
        <w:numPr>
          <w:ilvl w:val="0"/>
          <w:numId w:val="4"/>
        </w:numPr>
        <w:spacing w:line="276" w:lineRule="auto"/>
        <w:ind w:firstLine="426"/>
        <w:contextualSpacing/>
        <w:jc w:val="both"/>
      </w:pPr>
      <w:r w:rsidRPr="00463036">
        <w:rPr>
          <w:u w:val="single"/>
        </w:rPr>
        <w:t>Творческая деятельность</w:t>
      </w:r>
      <w:r w:rsidRPr="00825900">
        <w:t xml:space="preserve"> (художественное творчество, конструирование, социально значимое проектирование и др.)</w:t>
      </w:r>
    </w:p>
    <w:p w:rsidR="00D9429C" w:rsidRPr="00825900" w:rsidRDefault="00D9429C" w:rsidP="00711040">
      <w:pPr>
        <w:numPr>
          <w:ilvl w:val="0"/>
          <w:numId w:val="4"/>
        </w:numPr>
        <w:spacing w:line="276" w:lineRule="auto"/>
        <w:ind w:firstLine="426"/>
        <w:contextualSpacing/>
        <w:jc w:val="both"/>
      </w:pPr>
      <w:r w:rsidRPr="00463036">
        <w:rPr>
          <w:u w:val="single"/>
        </w:rPr>
        <w:t>Трудовая деятельность</w:t>
      </w:r>
      <w:r w:rsidRPr="00825900">
        <w:t xml:space="preserve"> (самообслуживание, участие в общественно-полезном труде, в социально значимых трудовых акциях)</w:t>
      </w:r>
    </w:p>
    <w:p w:rsidR="00D9429C" w:rsidRPr="00825900" w:rsidRDefault="00D9429C" w:rsidP="00711040">
      <w:pPr>
        <w:numPr>
          <w:ilvl w:val="0"/>
          <w:numId w:val="4"/>
        </w:numPr>
        <w:spacing w:line="276" w:lineRule="auto"/>
        <w:ind w:firstLine="426"/>
        <w:contextualSpacing/>
        <w:jc w:val="both"/>
      </w:pPr>
      <w:r w:rsidRPr="00463036">
        <w:rPr>
          <w:u w:val="single"/>
        </w:rPr>
        <w:t>Спортивная деятельность</w:t>
      </w:r>
      <w:r w:rsidRPr="00825900">
        <w:t xml:space="preserve"> (освоение основ физической культуры, знакомство с различными видами спорта, опыт участия в спортивных соревнованиях).</w:t>
      </w:r>
    </w:p>
    <w:p w:rsidR="00D9429C" w:rsidRPr="00825900" w:rsidRDefault="00D9429C" w:rsidP="00077803">
      <w:pPr>
        <w:widowControl w:val="0"/>
        <w:spacing w:line="276" w:lineRule="auto"/>
        <w:ind w:right="20" w:firstLine="440"/>
        <w:jc w:val="both"/>
      </w:pPr>
      <w:r w:rsidRPr="00825900">
        <w:rPr>
          <w:b/>
        </w:rPr>
        <w:t>Цель реализации</w:t>
      </w:r>
      <w:r w:rsidRPr="00825900">
        <w:t xml:space="preserve"> основной образовательной программы начального общего образования — обеспечени</w:t>
      </w:r>
      <w:r w:rsidR="004E7F26">
        <w:t>е выполнения требований  ФГОС НОО</w:t>
      </w:r>
      <w:r w:rsidRPr="00825900">
        <w:t>.</w:t>
      </w:r>
    </w:p>
    <w:p w:rsidR="00D9429C" w:rsidRPr="00825900" w:rsidRDefault="00D9429C" w:rsidP="00077803">
      <w:pPr>
        <w:widowControl w:val="0"/>
        <w:spacing w:line="276" w:lineRule="auto"/>
        <w:ind w:right="20" w:firstLine="440"/>
        <w:jc w:val="both"/>
      </w:pPr>
      <w:r w:rsidRPr="00825900">
        <w:t>Достижение поставленной цели при разработке и реализации школой основной образовательной программы начального общего образования предусматривает решение следующих основных задач:</w:t>
      </w:r>
    </w:p>
    <w:p w:rsidR="005C2184" w:rsidRPr="00825900" w:rsidRDefault="00D9429C" w:rsidP="00711040">
      <w:pPr>
        <w:widowControl w:val="0"/>
        <w:numPr>
          <w:ilvl w:val="0"/>
          <w:numId w:val="5"/>
        </w:numPr>
        <w:spacing w:line="276" w:lineRule="auto"/>
        <w:ind w:left="1180" w:right="20" w:hanging="360"/>
        <w:jc w:val="both"/>
      </w:pPr>
      <w:proofErr w:type="gramStart"/>
      <w:r w:rsidRPr="00825900">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5C2184" w:rsidRPr="00825900">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p>
    <w:p w:rsidR="005C2184" w:rsidRPr="00825900" w:rsidRDefault="005C2184" w:rsidP="00711040">
      <w:pPr>
        <w:widowControl w:val="0"/>
        <w:numPr>
          <w:ilvl w:val="0"/>
          <w:numId w:val="5"/>
        </w:numPr>
        <w:spacing w:line="276" w:lineRule="auto"/>
        <w:ind w:left="1180" w:right="20" w:hanging="360"/>
        <w:jc w:val="both"/>
      </w:pPr>
      <w:r w:rsidRPr="00825900">
        <w:t xml:space="preserve"> становление и развитие личности в её индивидуальности, самобытности, уникальности и неповторимости;</w:t>
      </w:r>
    </w:p>
    <w:p w:rsidR="005C2184" w:rsidRPr="00825900" w:rsidRDefault="005C2184" w:rsidP="00711040">
      <w:pPr>
        <w:widowControl w:val="0"/>
        <w:numPr>
          <w:ilvl w:val="0"/>
          <w:numId w:val="5"/>
        </w:numPr>
        <w:spacing w:line="276" w:lineRule="auto"/>
        <w:ind w:left="1180" w:right="20" w:hanging="360"/>
        <w:jc w:val="both"/>
      </w:pPr>
      <w:r w:rsidRPr="00825900">
        <w:t xml:space="preserve"> обеспечение преемственности начального общего и основного общего образования;</w:t>
      </w:r>
    </w:p>
    <w:p w:rsidR="005C2184" w:rsidRPr="00825900" w:rsidRDefault="005C2184" w:rsidP="00711040">
      <w:pPr>
        <w:widowControl w:val="0"/>
        <w:numPr>
          <w:ilvl w:val="0"/>
          <w:numId w:val="5"/>
        </w:numPr>
        <w:spacing w:line="276" w:lineRule="auto"/>
        <w:ind w:left="1180" w:right="20" w:hanging="360"/>
        <w:jc w:val="both"/>
      </w:pPr>
      <w:r w:rsidRPr="00825900">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C2184" w:rsidRPr="00825900" w:rsidRDefault="005C2184" w:rsidP="00711040">
      <w:pPr>
        <w:widowControl w:val="0"/>
        <w:numPr>
          <w:ilvl w:val="0"/>
          <w:numId w:val="5"/>
        </w:numPr>
        <w:spacing w:line="276" w:lineRule="auto"/>
        <w:ind w:left="1180" w:right="20" w:hanging="360"/>
        <w:jc w:val="both"/>
      </w:pPr>
      <w:r w:rsidRPr="00825900">
        <w:t xml:space="preserve"> обеспечение доступности получения качественного начального общего образования;</w:t>
      </w:r>
    </w:p>
    <w:p w:rsidR="005C2184" w:rsidRPr="00825900" w:rsidRDefault="005C2184" w:rsidP="00711040">
      <w:pPr>
        <w:widowControl w:val="0"/>
        <w:numPr>
          <w:ilvl w:val="0"/>
          <w:numId w:val="5"/>
        </w:numPr>
        <w:spacing w:line="276" w:lineRule="auto"/>
        <w:ind w:left="1180" w:right="20" w:hanging="360"/>
        <w:jc w:val="both"/>
      </w:pPr>
      <w:r w:rsidRPr="00825900">
        <w:t xml:space="preserve">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5C2184" w:rsidRPr="00825900" w:rsidRDefault="005C2184" w:rsidP="00711040">
      <w:pPr>
        <w:widowControl w:val="0"/>
        <w:numPr>
          <w:ilvl w:val="0"/>
          <w:numId w:val="5"/>
        </w:numPr>
        <w:spacing w:line="276" w:lineRule="auto"/>
        <w:ind w:left="1180" w:right="20" w:hanging="360"/>
        <w:jc w:val="both"/>
      </w:pPr>
      <w:r w:rsidRPr="00825900">
        <w:t xml:space="preserve"> организация интеллектуальных и творческих соревнований, научно-технического творчества и проектно-исследовательской деятельности;</w:t>
      </w:r>
    </w:p>
    <w:p w:rsidR="005C2184" w:rsidRPr="00825900" w:rsidRDefault="005C2184" w:rsidP="00711040">
      <w:pPr>
        <w:widowControl w:val="0"/>
        <w:numPr>
          <w:ilvl w:val="0"/>
          <w:numId w:val="5"/>
        </w:numPr>
        <w:spacing w:line="276" w:lineRule="auto"/>
        <w:ind w:left="1180" w:right="20" w:hanging="360"/>
        <w:jc w:val="both"/>
      </w:pPr>
      <w:r w:rsidRPr="00825900">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C2184" w:rsidRPr="00825900" w:rsidRDefault="005C2184" w:rsidP="00711040">
      <w:pPr>
        <w:widowControl w:val="0"/>
        <w:numPr>
          <w:ilvl w:val="0"/>
          <w:numId w:val="5"/>
        </w:numPr>
        <w:spacing w:line="276" w:lineRule="auto"/>
        <w:ind w:left="1180" w:right="20" w:hanging="360"/>
        <w:jc w:val="both"/>
      </w:pPr>
      <w:r w:rsidRPr="00825900">
        <w:t xml:space="preserve"> использование в образовательном процессе современных образовательных технологий деятельностного типа;</w:t>
      </w:r>
    </w:p>
    <w:p w:rsidR="005C2184" w:rsidRPr="00825900" w:rsidRDefault="005C2184" w:rsidP="00711040">
      <w:pPr>
        <w:widowControl w:val="0"/>
        <w:numPr>
          <w:ilvl w:val="0"/>
          <w:numId w:val="5"/>
        </w:numPr>
        <w:spacing w:line="276" w:lineRule="auto"/>
        <w:ind w:left="1180" w:right="20" w:hanging="360"/>
        <w:jc w:val="both"/>
      </w:pPr>
      <w:r w:rsidRPr="00825900">
        <w:t xml:space="preserve"> предоставление </w:t>
      </w:r>
      <w:proofErr w:type="gramStart"/>
      <w:r w:rsidRPr="00825900">
        <w:t>обучающимся</w:t>
      </w:r>
      <w:proofErr w:type="gramEnd"/>
      <w:r w:rsidRPr="00825900">
        <w:t xml:space="preserve"> возможности для эффективной самостоятельной работы;</w:t>
      </w:r>
    </w:p>
    <w:p w:rsidR="005C2184" w:rsidRPr="00825900" w:rsidRDefault="005C2184" w:rsidP="00711040">
      <w:pPr>
        <w:widowControl w:val="0"/>
        <w:numPr>
          <w:ilvl w:val="0"/>
          <w:numId w:val="5"/>
        </w:numPr>
        <w:spacing w:line="276" w:lineRule="auto"/>
        <w:ind w:left="1180" w:right="20" w:hanging="360"/>
        <w:jc w:val="both"/>
      </w:pPr>
      <w:r w:rsidRPr="00825900">
        <w:t xml:space="preserve"> включение </w:t>
      </w:r>
      <w:proofErr w:type="gramStart"/>
      <w:r w:rsidRPr="00825900">
        <w:t>обучающихся</w:t>
      </w:r>
      <w:proofErr w:type="gramEnd"/>
      <w:r w:rsidRPr="00825900">
        <w:t xml:space="preserve"> в процессы познания и преобразования внешкольной социальной среды (населённого пункта, района, города).</w:t>
      </w:r>
    </w:p>
    <w:p w:rsidR="005C2184" w:rsidRPr="00825900" w:rsidRDefault="005C2184" w:rsidP="00077803">
      <w:pPr>
        <w:widowControl w:val="0"/>
        <w:spacing w:line="276" w:lineRule="auto"/>
        <w:ind w:right="20" w:firstLine="440"/>
        <w:jc w:val="both"/>
      </w:pPr>
      <w:r w:rsidRPr="00825900">
        <w:rPr>
          <w:b/>
        </w:rPr>
        <w:t>В основе реализации</w:t>
      </w:r>
      <w:r w:rsidRPr="00825900">
        <w:t xml:space="preserve"> основной образовательной программы лежит системно-деятельностный </w:t>
      </w:r>
      <w:r w:rsidRPr="00825900">
        <w:lastRenderedPageBreak/>
        <w:t>подход, который предполагает:</w:t>
      </w:r>
    </w:p>
    <w:p w:rsidR="005C2184" w:rsidRPr="00825900" w:rsidRDefault="005C2184" w:rsidP="00711040">
      <w:pPr>
        <w:widowControl w:val="0"/>
        <w:numPr>
          <w:ilvl w:val="0"/>
          <w:numId w:val="6"/>
        </w:numPr>
        <w:spacing w:line="276" w:lineRule="auto"/>
        <w:ind w:left="1180" w:right="20" w:hanging="340"/>
        <w:jc w:val="both"/>
      </w:pPr>
      <w:r w:rsidRPr="00825900">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C2184" w:rsidRPr="00825900" w:rsidRDefault="005C2184" w:rsidP="00711040">
      <w:pPr>
        <w:widowControl w:val="0"/>
        <w:numPr>
          <w:ilvl w:val="0"/>
          <w:numId w:val="6"/>
        </w:numPr>
        <w:spacing w:line="276" w:lineRule="auto"/>
        <w:ind w:left="1180" w:right="20" w:hanging="340"/>
        <w:jc w:val="both"/>
      </w:pPr>
      <w:r w:rsidRPr="00825900">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достижениясоциально желаемого уровня (результата) личностного и познавательного развития обучающихся;</w:t>
      </w:r>
    </w:p>
    <w:p w:rsidR="005C2184" w:rsidRPr="00825900" w:rsidRDefault="005C2184" w:rsidP="00711040">
      <w:pPr>
        <w:widowControl w:val="0"/>
        <w:numPr>
          <w:ilvl w:val="0"/>
          <w:numId w:val="6"/>
        </w:numPr>
        <w:spacing w:line="276" w:lineRule="auto"/>
        <w:ind w:left="1180" w:right="20" w:hanging="340"/>
        <w:jc w:val="both"/>
      </w:pPr>
      <w:r w:rsidRPr="00825900">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познанияи освоения мира;</w:t>
      </w:r>
    </w:p>
    <w:p w:rsidR="005C2184" w:rsidRPr="00825900" w:rsidRDefault="005C2184" w:rsidP="00711040">
      <w:pPr>
        <w:widowControl w:val="0"/>
        <w:numPr>
          <w:ilvl w:val="0"/>
          <w:numId w:val="6"/>
        </w:numPr>
        <w:spacing w:line="276" w:lineRule="auto"/>
        <w:ind w:left="1180" w:right="20" w:hanging="340"/>
        <w:jc w:val="both"/>
      </w:pPr>
      <w:r w:rsidRPr="00825900">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C2184" w:rsidRPr="00825900" w:rsidRDefault="005C2184" w:rsidP="00711040">
      <w:pPr>
        <w:widowControl w:val="0"/>
        <w:numPr>
          <w:ilvl w:val="0"/>
          <w:numId w:val="6"/>
        </w:numPr>
        <w:spacing w:line="276" w:lineRule="auto"/>
        <w:ind w:left="1180" w:right="20" w:hanging="340"/>
        <w:jc w:val="both"/>
      </w:pPr>
      <w:r w:rsidRPr="00825900">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proofErr w:type="gramStart"/>
      <w:r>
        <w:t>.</w:t>
      </w:r>
      <w:r w:rsidRPr="00825900">
        <w:t>д</w:t>
      </w:r>
      <w:proofErr w:type="gramEnd"/>
      <w:r w:rsidRPr="00825900">
        <w:t>остижения;</w:t>
      </w:r>
    </w:p>
    <w:p w:rsidR="005C2184" w:rsidRPr="00825900" w:rsidRDefault="005C2184" w:rsidP="00711040">
      <w:pPr>
        <w:widowControl w:val="0"/>
        <w:numPr>
          <w:ilvl w:val="0"/>
          <w:numId w:val="6"/>
        </w:numPr>
        <w:spacing w:line="276" w:lineRule="auto"/>
        <w:ind w:left="1180" w:right="20" w:hanging="340"/>
        <w:jc w:val="both"/>
      </w:pPr>
      <w:r w:rsidRPr="00825900">
        <w:t xml:space="preserve"> обеспечение преемственности дошкольного, начального общего, основного общего, среднего общего и профессионального образования;</w:t>
      </w:r>
    </w:p>
    <w:p w:rsidR="005C2184" w:rsidRPr="00825900" w:rsidRDefault="005C2184" w:rsidP="00711040">
      <w:pPr>
        <w:widowControl w:val="0"/>
        <w:numPr>
          <w:ilvl w:val="0"/>
          <w:numId w:val="6"/>
        </w:numPr>
        <w:spacing w:line="276" w:lineRule="auto"/>
        <w:ind w:left="1180" w:right="20" w:hanging="340"/>
        <w:jc w:val="both"/>
      </w:pPr>
      <w:r w:rsidRPr="00825900">
        <w:t xml:space="preserve">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C2184" w:rsidRPr="00825900" w:rsidRDefault="005C2184" w:rsidP="00077803">
      <w:pPr>
        <w:widowControl w:val="0"/>
        <w:spacing w:line="276" w:lineRule="auto"/>
        <w:ind w:right="20"/>
        <w:jc w:val="both"/>
      </w:pPr>
      <w:r w:rsidRPr="00825900">
        <w:t>Основная образовательная программа формируется с учётом особенностей первого уровня общего образования как фундамента всего последующего обучения.</w:t>
      </w:r>
    </w:p>
    <w:p w:rsidR="005C2184" w:rsidRPr="00825900" w:rsidRDefault="005C2184" w:rsidP="00077803">
      <w:pPr>
        <w:widowControl w:val="0"/>
        <w:spacing w:line="276" w:lineRule="auto"/>
        <w:ind w:left="440" w:hanging="380"/>
        <w:jc w:val="both"/>
      </w:pPr>
      <w:r w:rsidRPr="00825900">
        <w:t>Начальная школа — особый этап в жизни ребёнка, связанный:</w:t>
      </w:r>
    </w:p>
    <w:p w:rsidR="005C2184" w:rsidRPr="00825900" w:rsidRDefault="005C2184" w:rsidP="00711040">
      <w:pPr>
        <w:widowControl w:val="0"/>
        <w:numPr>
          <w:ilvl w:val="0"/>
          <w:numId w:val="7"/>
        </w:numPr>
        <w:spacing w:line="276" w:lineRule="auto"/>
        <w:ind w:left="440" w:right="20" w:hanging="380"/>
        <w:jc w:val="both"/>
      </w:pPr>
      <w:r w:rsidRPr="00825900">
        <w:t xml:space="preserve">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C2184" w:rsidRPr="00825900" w:rsidRDefault="005C2184" w:rsidP="00711040">
      <w:pPr>
        <w:widowControl w:val="0"/>
        <w:numPr>
          <w:ilvl w:val="0"/>
          <w:numId w:val="7"/>
        </w:numPr>
        <w:spacing w:line="276" w:lineRule="auto"/>
        <w:ind w:left="440" w:right="20" w:hanging="380"/>
        <w:jc w:val="both"/>
      </w:pPr>
      <w:r w:rsidRPr="00825900">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C2184" w:rsidRPr="00825900" w:rsidRDefault="005C2184" w:rsidP="00711040">
      <w:pPr>
        <w:widowControl w:val="0"/>
        <w:numPr>
          <w:ilvl w:val="0"/>
          <w:numId w:val="7"/>
        </w:numPr>
        <w:spacing w:line="276" w:lineRule="auto"/>
        <w:ind w:left="440" w:right="20" w:hanging="380"/>
        <w:jc w:val="both"/>
      </w:pPr>
      <w:r w:rsidRPr="00825900">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C2184" w:rsidRPr="00825900" w:rsidRDefault="005C2184" w:rsidP="00711040">
      <w:pPr>
        <w:widowControl w:val="0"/>
        <w:numPr>
          <w:ilvl w:val="0"/>
          <w:numId w:val="7"/>
        </w:numPr>
        <w:spacing w:line="276" w:lineRule="auto"/>
        <w:ind w:left="440" w:right="20" w:hanging="380"/>
        <w:jc w:val="both"/>
      </w:pPr>
      <w:r w:rsidRPr="00825900">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C2184" w:rsidRPr="00825900" w:rsidRDefault="005C2184" w:rsidP="00711040">
      <w:pPr>
        <w:widowControl w:val="0"/>
        <w:numPr>
          <w:ilvl w:val="0"/>
          <w:numId w:val="7"/>
        </w:numPr>
        <w:spacing w:line="276" w:lineRule="auto"/>
        <w:ind w:left="460" w:right="20" w:hanging="420"/>
        <w:jc w:val="both"/>
      </w:pPr>
      <w:r w:rsidRPr="00825900">
        <w:t>с изменением при этом самооценки ребёнка, которая приобретает черты адекватности и рефлексивности;</w:t>
      </w:r>
    </w:p>
    <w:p w:rsidR="005C2184" w:rsidRPr="00825900" w:rsidRDefault="005C2184" w:rsidP="00711040">
      <w:pPr>
        <w:widowControl w:val="0"/>
        <w:numPr>
          <w:ilvl w:val="0"/>
          <w:numId w:val="7"/>
        </w:numPr>
        <w:spacing w:line="276" w:lineRule="auto"/>
        <w:ind w:left="460" w:right="20" w:hanging="420"/>
        <w:jc w:val="both"/>
      </w:pPr>
      <w:r w:rsidRPr="00825900">
        <w:t xml:space="preserve"> с моральным развитием, которое существенным образом связано с характером сотрудничества </w:t>
      </w:r>
      <w:proofErr w:type="gramStart"/>
      <w:r w:rsidRPr="00825900">
        <w:lastRenderedPageBreak/>
        <w:t>со</w:t>
      </w:r>
      <w:proofErr w:type="gramEnd"/>
      <w:r w:rsidRPr="00825900">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5C2184" w:rsidRPr="00825900" w:rsidRDefault="005C2184" w:rsidP="00077803">
      <w:pPr>
        <w:widowControl w:val="0"/>
        <w:spacing w:line="276" w:lineRule="auto"/>
        <w:ind w:left="40" w:right="20"/>
        <w:jc w:val="both"/>
      </w:pPr>
      <w:r w:rsidRPr="00825900">
        <w:t xml:space="preserve">Учитываются также </w:t>
      </w:r>
      <w:proofErr w:type="gramStart"/>
      <w:r w:rsidRPr="00825900">
        <w:t>характерные</w:t>
      </w:r>
      <w:proofErr w:type="gramEnd"/>
      <w:r w:rsidRPr="00825900">
        <w:t xml:space="preserve"> для младшего школьного возраста (от 6,5 до 11 лет):</w:t>
      </w:r>
    </w:p>
    <w:p w:rsidR="005C2184" w:rsidRPr="00825900" w:rsidRDefault="005C2184" w:rsidP="00711040">
      <w:pPr>
        <w:widowControl w:val="0"/>
        <w:numPr>
          <w:ilvl w:val="0"/>
          <w:numId w:val="7"/>
        </w:numPr>
        <w:spacing w:line="276" w:lineRule="auto"/>
        <w:ind w:left="460" w:right="20" w:hanging="420"/>
        <w:jc w:val="both"/>
      </w:pPr>
      <w:r w:rsidRPr="00825900">
        <w:t xml:space="preserve">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C2184" w:rsidRPr="00825900" w:rsidRDefault="005C2184" w:rsidP="00711040">
      <w:pPr>
        <w:widowControl w:val="0"/>
        <w:numPr>
          <w:ilvl w:val="0"/>
          <w:numId w:val="7"/>
        </w:numPr>
        <w:spacing w:line="276" w:lineRule="auto"/>
        <w:ind w:left="460" w:right="20" w:hanging="420"/>
        <w:jc w:val="both"/>
      </w:pPr>
      <w:r w:rsidRPr="00825900">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C2184" w:rsidRPr="00825900" w:rsidRDefault="005C2184" w:rsidP="00077803">
      <w:pPr>
        <w:widowControl w:val="0"/>
        <w:spacing w:line="276" w:lineRule="auto"/>
        <w:ind w:left="40" w:right="20" w:firstLine="420"/>
        <w:jc w:val="both"/>
      </w:pPr>
      <w:r w:rsidRPr="00825900">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5C2184" w:rsidRPr="005C2184" w:rsidRDefault="005C2184" w:rsidP="00077803">
      <w:pPr>
        <w:widowControl w:val="0"/>
        <w:spacing w:after="300" w:line="276" w:lineRule="auto"/>
        <w:ind w:left="40" w:right="20" w:firstLine="420"/>
        <w:jc w:val="both"/>
      </w:pPr>
      <w:r w:rsidRPr="00825900">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w:t>
      </w:r>
      <w:proofErr w:type="gramStart"/>
      <w:r>
        <w:t>.</w:t>
      </w:r>
      <w:r w:rsidRPr="00825900">
        <w:t>у</w:t>
      </w:r>
      <w:proofErr w:type="gramEnd"/>
      <w:r w:rsidRPr="00825900">
        <w:t>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5C2184" w:rsidRPr="00825900" w:rsidRDefault="005C2184" w:rsidP="00077803">
      <w:pPr>
        <w:tabs>
          <w:tab w:val="left" w:pos="708"/>
        </w:tabs>
        <w:spacing w:line="276" w:lineRule="auto"/>
        <w:ind w:firstLine="426"/>
        <w:jc w:val="both"/>
        <w:rPr>
          <w:b/>
        </w:rPr>
      </w:pPr>
      <w:r w:rsidRPr="00825900">
        <w:rPr>
          <w:b/>
          <w:iCs/>
        </w:rPr>
        <w:t xml:space="preserve">Основная образовательная программа </w:t>
      </w:r>
      <w:r w:rsidRPr="00825900">
        <w:rPr>
          <w:b/>
        </w:rPr>
        <w:t>предусматривает:</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 xml:space="preserve">достижение планируемых результатов освоения </w:t>
      </w:r>
      <w:r w:rsidRPr="00825900">
        <w:rPr>
          <w:iCs/>
        </w:rPr>
        <w:t xml:space="preserve">Основной образовательной программы </w:t>
      </w:r>
      <w:r w:rsidRPr="00825900">
        <w:t xml:space="preserve">всеми обучающимися, создание условий для образования детей с особыми образовательными потребностями, дифференциации и индивидуализации обучения и воспитания; </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выявление и развитие способностей обучающихся, в том числе одарённых детей, через систему  внеурочной деятельности (клубов, секций, студий</w:t>
      </w:r>
      <w:proofErr w:type="gramStart"/>
      <w:r w:rsidRPr="00825900">
        <w:t xml:space="preserve"> )</w:t>
      </w:r>
      <w:proofErr w:type="gramEnd"/>
      <w:r w:rsidRPr="00825900">
        <w:t>, организацию общественно- полезной деятельности, в том числе социальной практики, диагностики и мониторинга развития учащихся, психологическое сопровождение детей;</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организацию интеллектуальных и творческих соревнований, проектно-исследовательской деятельности через различные формы организации внеурочной деятельности;</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использование в образовательном процессе современных образовательных технологий деятельностного типа;</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 xml:space="preserve">возможность эффективной самостоятельной работы </w:t>
      </w:r>
      <w:proofErr w:type="gramStart"/>
      <w:r w:rsidRPr="00825900">
        <w:t>обучающихся</w:t>
      </w:r>
      <w:proofErr w:type="gramEnd"/>
      <w:r w:rsidRPr="00825900">
        <w:t xml:space="preserve"> на уроке и за его пределами благодаря взаимосвязи урочной и внеурочной деятельности;</w:t>
      </w:r>
    </w:p>
    <w:p w:rsidR="005C2184" w:rsidRPr="00825900" w:rsidRDefault="005C2184" w:rsidP="00077803">
      <w:pPr>
        <w:tabs>
          <w:tab w:val="left" w:pos="708"/>
        </w:tabs>
        <w:spacing w:line="276" w:lineRule="auto"/>
        <w:ind w:firstLine="426"/>
        <w:jc w:val="both"/>
      </w:pPr>
      <w:r w:rsidRPr="00825900">
        <w:tab/>
      </w:r>
      <w:r w:rsidRPr="00825900">
        <w:rPr>
          <w:bCs/>
          <w:color w:val="000000"/>
        </w:rPr>
        <w:t xml:space="preserve">– </w:t>
      </w:r>
      <w:r w:rsidRPr="00825900">
        <w:t>включение обучающихся в процессы познания и преобразования внешкольной социальной среды (района) для приобретения опыта реального управления и действия на основе краеведческой, природоохранной деятельности и социальных практик.</w:t>
      </w:r>
    </w:p>
    <w:p w:rsidR="005C2184" w:rsidRPr="005C2184" w:rsidRDefault="005C2184" w:rsidP="00077803">
      <w:pPr>
        <w:tabs>
          <w:tab w:val="left" w:pos="708"/>
        </w:tabs>
        <w:spacing w:line="276" w:lineRule="auto"/>
        <w:ind w:left="-360"/>
        <w:jc w:val="both"/>
        <w:rPr>
          <w:b/>
          <w:i/>
        </w:rPr>
      </w:pPr>
      <w:r w:rsidRPr="00825900">
        <w:t>Миссия образовательной прог</w:t>
      </w:r>
      <w:r>
        <w:t xml:space="preserve">раммы  </w:t>
      </w:r>
      <w:r w:rsidRPr="00A60607">
        <w:t xml:space="preserve">МБОУ </w:t>
      </w:r>
      <w:r w:rsidR="00A60607" w:rsidRPr="00A60607">
        <w:t>Раково – Таврической № 6</w:t>
      </w:r>
      <w:r w:rsidRPr="00A60607">
        <w:t>:</w:t>
      </w:r>
      <w:r w:rsidRPr="00825900">
        <w:t xml:space="preserve"> «</w:t>
      </w:r>
      <w:r w:rsidRPr="005C2184">
        <w:rPr>
          <w:b/>
          <w:i/>
        </w:rPr>
        <w:t>Создание условий для воспитания успешной личности, обладающей основными ключевыми компетенциями, посредством внедрения современных образовательных технологий» и  с м</w:t>
      </w:r>
      <w:r w:rsidRPr="005C2184">
        <w:rPr>
          <w:b/>
        </w:rPr>
        <w:t xml:space="preserve">иссией начальной школы: </w:t>
      </w:r>
      <w:r w:rsidRPr="005C2184">
        <w:rPr>
          <w:b/>
          <w:i/>
        </w:rPr>
        <w:lastRenderedPageBreak/>
        <w:t>«</w:t>
      </w:r>
      <w:r w:rsidRPr="005C2184">
        <w:rPr>
          <w:b/>
          <w:i/>
          <w:color w:val="000000"/>
        </w:rPr>
        <w:t>Содействовать обеспечению эффективного будущего потенциала нашей страны, помочь сегодняшним школьникам вырасти максимально подготовленными к сложной современной жизни; научить их не выживать, а стать личностями, раскрывая свои способности, реализуя свои возможности, занять достойное место в обществе».</w:t>
      </w:r>
    </w:p>
    <w:p w:rsidR="005C2184" w:rsidRPr="00825900" w:rsidRDefault="00EA61DA" w:rsidP="00077803">
      <w:pPr>
        <w:tabs>
          <w:tab w:val="left" w:pos="284"/>
          <w:tab w:val="left" w:pos="708"/>
        </w:tabs>
        <w:spacing w:before="100" w:beforeAutospacing="1" w:after="100" w:afterAutospacing="1" w:line="276" w:lineRule="auto"/>
        <w:jc w:val="both"/>
        <w:textAlignment w:val="top"/>
        <w:rPr>
          <w:color w:val="000000"/>
        </w:rPr>
      </w:pPr>
      <w:r>
        <w:t>В предыдущи</w:t>
      </w:r>
      <w:r w:rsidR="005C2184" w:rsidRPr="00825900">
        <w:t xml:space="preserve"> годы на уровне начального общего образования МБОУ </w:t>
      </w:r>
      <w:r w:rsidR="00A60607">
        <w:t>Раково – Таврической №6</w:t>
      </w:r>
      <w:r w:rsidR="00DA1181">
        <w:t xml:space="preserve"> 4</w:t>
      </w:r>
      <w:r w:rsidR="005C2184" w:rsidRPr="00825900">
        <w:t>были достигнуты следующие качественные характеристики:</w:t>
      </w:r>
    </w:p>
    <w:p w:rsidR="005C2184" w:rsidRPr="00825900" w:rsidRDefault="005C2184" w:rsidP="00711040">
      <w:pPr>
        <w:widowControl w:val="0"/>
        <w:numPr>
          <w:ilvl w:val="0"/>
          <w:numId w:val="8"/>
        </w:numPr>
        <w:tabs>
          <w:tab w:val="left" w:pos="708"/>
        </w:tabs>
        <w:spacing w:line="276" w:lineRule="auto"/>
        <w:ind w:left="993"/>
        <w:jc w:val="both"/>
      </w:pPr>
      <w:r w:rsidRPr="00825900">
        <w:t>основной процент выпускников начальной школы сохраняет высокую мотивацию к обучению, активной познавательной, креативной и социальной  деятельности;</w:t>
      </w:r>
    </w:p>
    <w:p w:rsidR="005C2184" w:rsidRPr="00825900" w:rsidRDefault="005C2184" w:rsidP="00711040">
      <w:pPr>
        <w:widowControl w:val="0"/>
        <w:numPr>
          <w:ilvl w:val="0"/>
          <w:numId w:val="8"/>
        </w:numPr>
        <w:tabs>
          <w:tab w:val="left" w:pos="708"/>
        </w:tabs>
        <w:spacing w:line="276" w:lineRule="auto"/>
        <w:ind w:left="993"/>
        <w:jc w:val="both"/>
      </w:pPr>
      <w:r w:rsidRPr="00825900">
        <w:t>выпускники начальной школы являются субъектами достаточного уровня коммуникативной включенности, о чем свидетельствуют: свободное межличностное общение, высокая способность к монологичной речи, развитие навыков и способностей к письменной речи, освоение на пользовательском уровне основ компьютерной грамотности; начальное владение иностранным языком;</w:t>
      </w:r>
    </w:p>
    <w:p w:rsidR="005C2184" w:rsidRPr="00825900" w:rsidRDefault="005C2184" w:rsidP="00711040">
      <w:pPr>
        <w:widowControl w:val="0"/>
        <w:numPr>
          <w:ilvl w:val="0"/>
          <w:numId w:val="8"/>
        </w:numPr>
        <w:tabs>
          <w:tab w:val="left" w:pos="708"/>
        </w:tabs>
        <w:spacing w:line="276" w:lineRule="auto"/>
        <w:ind w:left="993"/>
        <w:jc w:val="both"/>
      </w:pPr>
      <w:r w:rsidRPr="00825900">
        <w:t xml:space="preserve">учащиеся являются носителями культуры здоровья; </w:t>
      </w:r>
    </w:p>
    <w:p w:rsidR="00C85156" w:rsidRPr="00825900" w:rsidRDefault="00C85156" w:rsidP="00711040">
      <w:pPr>
        <w:widowControl w:val="0"/>
        <w:numPr>
          <w:ilvl w:val="0"/>
          <w:numId w:val="8"/>
        </w:numPr>
        <w:tabs>
          <w:tab w:val="left" w:pos="708"/>
        </w:tabs>
        <w:spacing w:line="276" w:lineRule="auto"/>
        <w:ind w:left="993"/>
        <w:jc w:val="both"/>
      </w:pPr>
      <w:r w:rsidRPr="00825900">
        <w:t>дети знают культуру своей страны, отличаются толерантностью, воспитанностью, высокой организацией;</w:t>
      </w:r>
    </w:p>
    <w:p w:rsidR="00C85156" w:rsidRPr="00825900" w:rsidRDefault="00C85156" w:rsidP="00711040">
      <w:pPr>
        <w:widowControl w:val="0"/>
        <w:numPr>
          <w:ilvl w:val="0"/>
          <w:numId w:val="8"/>
        </w:numPr>
        <w:tabs>
          <w:tab w:val="left" w:pos="708"/>
        </w:tabs>
        <w:spacing w:line="276" w:lineRule="auto"/>
        <w:ind w:left="993"/>
        <w:jc w:val="both"/>
      </w:pPr>
      <w:r w:rsidRPr="00825900">
        <w:t>выпускники начальной школы отличаются готовностью к активному непрерывному образованию.</w:t>
      </w:r>
    </w:p>
    <w:p w:rsidR="00C85156" w:rsidRPr="00825900" w:rsidRDefault="00C85156" w:rsidP="00077803">
      <w:pPr>
        <w:widowControl w:val="0"/>
        <w:tabs>
          <w:tab w:val="left" w:pos="708"/>
        </w:tabs>
        <w:spacing w:line="276" w:lineRule="auto"/>
        <w:ind w:firstLine="426"/>
        <w:jc w:val="both"/>
      </w:pPr>
      <w:r w:rsidRPr="00825900">
        <w:t xml:space="preserve"> Эти показатели   отвечают  требованиям качества образовательного процесса и работают на достижение модельных характеристик выпускника первой ступени обучения. </w:t>
      </w:r>
    </w:p>
    <w:p w:rsidR="00C85156" w:rsidRPr="00825900" w:rsidRDefault="00C85156" w:rsidP="00077803">
      <w:pPr>
        <w:tabs>
          <w:tab w:val="left" w:pos="708"/>
        </w:tabs>
        <w:spacing w:line="276" w:lineRule="auto"/>
        <w:ind w:firstLine="426"/>
        <w:jc w:val="both"/>
      </w:pPr>
      <w:r w:rsidRPr="00825900">
        <w:rPr>
          <w:b/>
        </w:rPr>
        <w:t xml:space="preserve">      Портрет выпускника начальной школы.</w:t>
      </w:r>
    </w:p>
    <w:p w:rsidR="00C85156" w:rsidRPr="00825900" w:rsidRDefault="00C85156" w:rsidP="00711040">
      <w:pPr>
        <w:numPr>
          <w:ilvl w:val="0"/>
          <w:numId w:val="9"/>
        </w:numPr>
        <w:tabs>
          <w:tab w:val="left" w:pos="708"/>
        </w:tabs>
        <w:spacing w:line="276" w:lineRule="auto"/>
        <w:ind w:left="851"/>
        <w:jc w:val="both"/>
      </w:pPr>
      <w:r w:rsidRPr="00825900">
        <w:t>любящий свой народ, свой край и свою Родину;</w:t>
      </w:r>
    </w:p>
    <w:p w:rsidR="00C85156" w:rsidRPr="00825900" w:rsidRDefault="00C85156" w:rsidP="00711040">
      <w:pPr>
        <w:numPr>
          <w:ilvl w:val="0"/>
          <w:numId w:val="9"/>
        </w:numPr>
        <w:tabs>
          <w:tab w:val="left" w:pos="708"/>
        </w:tabs>
        <w:spacing w:line="276" w:lineRule="auto"/>
        <w:ind w:left="851"/>
        <w:jc w:val="both"/>
      </w:pPr>
      <w:proofErr w:type="gramStart"/>
      <w:r w:rsidRPr="00825900">
        <w:t>уважающий</w:t>
      </w:r>
      <w:proofErr w:type="gramEnd"/>
      <w:r w:rsidRPr="00825900">
        <w:t xml:space="preserve"> и принимающий ценности семьи и общества;</w:t>
      </w:r>
    </w:p>
    <w:p w:rsidR="00C85156" w:rsidRPr="00825900" w:rsidRDefault="00C85156" w:rsidP="00711040">
      <w:pPr>
        <w:numPr>
          <w:ilvl w:val="0"/>
          <w:numId w:val="9"/>
        </w:numPr>
        <w:tabs>
          <w:tab w:val="left" w:pos="708"/>
        </w:tabs>
        <w:spacing w:line="276" w:lineRule="auto"/>
        <w:ind w:left="851"/>
        <w:jc w:val="both"/>
      </w:pPr>
      <w:r w:rsidRPr="00825900">
        <w:t>любознательный, активно и заинтересованно познающий мир;</w:t>
      </w:r>
    </w:p>
    <w:p w:rsidR="00C85156" w:rsidRPr="00825900" w:rsidRDefault="00C85156" w:rsidP="00711040">
      <w:pPr>
        <w:numPr>
          <w:ilvl w:val="0"/>
          <w:numId w:val="9"/>
        </w:numPr>
        <w:tabs>
          <w:tab w:val="left" w:pos="708"/>
        </w:tabs>
        <w:spacing w:line="276" w:lineRule="auto"/>
        <w:ind w:left="851"/>
        <w:jc w:val="both"/>
      </w:pPr>
      <w:proofErr w:type="gramStart"/>
      <w:r w:rsidRPr="00825900">
        <w:t>владеющий</w:t>
      </w:r>
      <w:proofErr w:type="gramEnd"/>
      <w:r w:rsidRPr="00825900">
        <w:t xml:space="preserve"> основами умения учиться, способный к организации собственной деятельности;</w:t>
      </w:r>
    </w:p>
    <w:p w:rsidR="00C85156" w:rsidRPr="00825900" w:rsidRDefault="00C85156" w:rsidP="00711040">
      <w:pPr>
        <w:numPr>
          <w:ilvl w:val="0"/>
          <w:numId w:val="9"/>
        </w:numPr>
        <w:tabs>
          <w:tab w:val="left" w:pos="708"/>
        </w:tabs>
        <w:spacing w:line="276" w:lineRule="auto"/>
        <w:ind w:left="851"/>
        <w:jc w:val="both"/>
      </w:pPr>
      <w:proofErr w:type="gramStart"/>
      <w:r w:rsidRPr="00825900">
        <w:t>готовый</w:t>
      </w:r>
      <w:proofErr w:type="gramEnd"/>
      <w:r w:rsidRPr="00825900">
        <w:t xml:space="preserve"> самостоятельно действовать и отвечать за свои поступки перед семьей и обществом;</w:t>
      </w:r>
    </w:p>
    <w:p w:rsidR="00C85156" w:rsidRPr="00825900" w:rsidRDefault="00C85156" w:rsidP="00711040">
      <w:pPr>
        <w:numPr>
          <w:ilvl w:val="0"/>
          <w:numId w:val="9"/>
        </w:numPr>
        <w:tabs>
          <w:tab w:val="left" w:pos="708"/>
        </w:tabs>
        <w:spacing w:line="276" w:lineRule="auto"/>
        <w:ind w:left="851"/>
        <w:jc w:val="both"/>
      </w:pPr>
      <w:proofErr w:type="gramStart"/>
      <w:r w:rsidRPr="00825900">
        <w:t>доброжелательный</w:t>
      </w:r>
      <w:proofErr w:type="gramEnd"/>
      <w:r w:rsidRPr="00825900">
        <w:t>, умеющий слушать и слышать собеседника, обосновывать свою позицию, высказывать свое мнение;</w:t>
      </w:r>
    </w:p>
    <w:p w:rsidR="00C85156" w:rsidRPr="00825900" w:rsidRDefault="00C85156" w:rsidP="00711040">
      <w:pPr>
        <w:numPr>
          <w:ilvl w:val="0"/>
          <w:numId w:val="9"/>
        </w:numPr>
        <w:tabs>
          <w:tab w:val="left" w:pos="708"/>
        </w:tabs>
        <w:spacing w:line="276" w:lineRule="auto"/>
        <w:ind w:left="851"/>
        <w:jc w:val="both"/>
      </w:pPr>
      <w:proofErr w:type="gramStart"/>
      <w:r w:rsidRPr="00825900">
        <w:t>выполняющий</w:t>
      </w:r>
      <w:proofErr w:type="gramEnd"/>
      <w:r w:rsidRPr="00825900">
        <w:t xml:space="preserve"> правила здорового и безопасного для себя и окружающих образа жизни.</w:t>
      </w:r>
    </w:p>
    <w:p w:rsidR="00C85156" w:rsidRPr="00825900" w:rsidRDefault="00C85156" w:rsidP="00077803">
      <w:pPr>
        <w:tabs>
          <w:tab w:val="left" w:pos="708"/>
        </w:tabs>
        <w:spacing w:line="276" w:lineRule="auto"/>
        <w:ind w:firstLine="426"/>
        <w:jc w:val="both"/>
      </w:pPr>
      <w:r w:rsidRPr="00825900">
        <w:rPr>
          <w:b/>
        </w:rPr>
        <w:t>Ожидаемые образовательные результаты ООП НОО:</w:t>
      </w:r>
    </w:p>
    <w:p w:rsidR="00C85156" w:rsidRPr="00825900" w:rsidRDefault="00C85156" w:rsidP="00711040">
      <w:pPr>
        <w:numPr>
          <w:ilvl w:val="0"/>
          <w:numId w:val="10"/>
        </w:numPr>
        <w:tabs>
          <w:tab w:val="left" w:pos="851"/>
        </w:tabs>
        <w:spacing w:line="276" w:lineRule="auto"/>
        <w:ind w:left="851"/>
        <w:jc w:val="both"/>
      </w:pPr>
      <w:r w:rsidRPr="00825900">
        <w:t>сформированность предметных и универсальных способов  действий, обеспечивающих возможность продолжения образования  в основной школе;</w:t>
      </w:r>
    </w:p>
    <w:p w:rsidR="00C85156" w:rsidRPr="00825900" w:rsidRDefault="00C85156" w:rsidP="00711040">
      <w:pPr>
        <w:numPr>
          <w:ilvl w:val="0"/>
          <w:numId w:val="10"/>
        </w:numPr>
        <w:tabs>
          <w:tab w:val="left" w:pos="851"/>
        </w:tabs>
        <w:spacing w:line="276" w:lineRule="auto"/>
        <w:ind w:left="851"/>
        <w:jc w:val="both"/>
      </w:pPr>
      <w:r w:rsidRPr="00825900">
        <w:t>овладение навыком учиться, то есть  способностью  к самоорганизации с целью решения учебных задач;</w:t>
      </w:r>
    </w:p>
    <w:p w:rsidR="00C85156" w:rsidRPr="00825900" w:rsidRDefault="00C85156" w:rsidP="00711040">
      <w:pPr>
        <w:numPr>
          <w:ilvl w:val="0"/>
          <w:numId w:val="10"/>
        </w:numPr>
        <w:tabs>
          <w:tab w:val="left" w:pos="851"/>
        </w:tabs>
        <w:spacing w:line="276" w:lineRule="auto"/>
        <w:ind w:left="851"/>
        <w:jc w:val="both"/>
      </w:pPr>
      <w:r w:rsidRPr="00825900">
        <w:t>приобретение системы ценностей, толерантности, патриотизма;</w:t>
      </w:r>
    </w:p>
    <w:p w:rsidR="00C85156" w:rsidRPr="00825900" w:rsidRDefault="00C85156" w:rsidP="00711040">
      <w:pPr>
        <w:numPr>
          <w:ilvl w:val="0"/>
          <w:numId w:val="10"/>
        </w:numPr>
        <w:tabs>
          <w:tab w:val="left" w:pos="851"/>
        </w:tabs>
        <w:spacing w:line="276" w:lineRule="auto"/>
        <w:ind w:left="851"/>
        <w:jc w:val="both"/>
      </w:pPr>
      <w:r w:rsidRPr="00825900">
        <w:t>индивидуальный прогресс в основных сферах личностного развития - эмоциональной, познавательной, саморегуляции;</w:t>
      </w:r>
    </w:p>
    <w:p w:rsidR="00C85156" w:rsidRPr="00825900" w:rsidRDefault="00C85156" w:rsidP="00711040">
      <w:pPr>
        <w:numPr>
          <w:ilvl w:val="0"/>
          <w:numId w:val="10"/>
        </w:numPr>
        <w:tabs>
          <w:tab w:val="left" w:pos="851"/>
        </w:tabs>
        <w:spacing w:line="276" w:lineRule="auto"/>
        <w:ind w:left="851"/>
        <w:jc w:val="both"/>
      </w:pPr>
      <w:r w:rsidRPr="00825900">
        <w:t>приобретение социального  опыта, практической направленности  знаний,   развитие способности   применять полученные знания на практике.</w:t>
      </w:r>
    </w:p>
    <w:p w:rsidR="00C85156" w:rsidRDefault="00C85156" w:rsidP="00077803">
      <w:pPr>
        <w:shd w:val="clear" w:color="auto" w:fill="FFFFFF"/>
        <w:tabs>
          <w:tab w:val="left" w:pos="360"/>
          <w:tab w:val="left" w:pos="540"/>
          <w:tab w:val="left" w:pos="708"/>
        </w:tabs>
        <w:spacing w:line="276" w:lineRule="auto"/>
        <w:ind w:left="5" w:firstLine="426"/>
        <w:jc w:val="both"/>
        <w:rPr>
          <w:b/>
        </w:rPr>
      </w:pPr>
      <w:r w:rsidRPr="00825900">
        <w:rPr>
          <w:b/>
        </w:rPr>
        <w:t xml:space="preserve">Образовательная программа начального общего образования направлена </w:t>
      </w:r>
      <w:proofErr w:type="gramStart"/>
      <w:r w:rsidRPr="00825900">
        <w:rPr>
          <w:b/>
        </w:rPr>
        <w:t>на</w:t>
      </w:r>
      <w:proofErr w:type="gramEnd"/>
    </w:p>
    <w:p w:rsidR="00C85156" w:rsidRPr="00825900" w:rsidRDefault="00C85156" w:rsidP="00077803">
      <w:pPr>
        <w:shd w:val="clear" w:color="auto" w:fill="FFFFFF"/>
        <w:tabs>
          <w:tab w:val="left" w:pos="360"/>
          <w:tab w:val="left" w:pos="540"/>
          <w:tab w:val="left" w:pos="708"/>
        </w:tabs>
        <w:spacing w:line="276" w:lineRule="auto"/>
        <w:ind w:left="5" w:firstLine="426"/>
        <w:jc w:val="both"/>
        <w:rPr>
          <w:b/>
        </w:rPr>
      </w:pPr>
      <w:r w:rsidRPr="00825900">
        <w:rPr>
          <w:b/>
        </w:rPr>
        <w:t>удовлетворение потребности:</w:t>
      </w:r>
    </w:p>
    <w:p w:rsidR="00C85156" w:rsidRPr="00825900" w:rsidRDefault="00C85156" w:rsidP="00711040">
      <w:pPr>
        <w:widowControl w:val="0"/>
        <w:numPr>
          <w:ilvl w:val="0"/>
          <w:numId w:val="11"/>
        </w:numPr>
        <w:shd w:val="clear" w:color="auto" w:fill="FFFFFF"/>
        <w:tabs>
          <w:tab w:val="left" w:pos="851"/>
        </w:tabs>
        <w:suppressAutoHyphens/>
        <w:spacing w:line="276" w:lineRule="auto"/>
        <w:ind w:left="709" w:hanging="283"/>
        <w:jc w:val="both"/>
      </w:pPr>
      <w:r w:rsidRPr="00825900">
        <w:t>учащихся - в программах обучения, стимулирующих развитие познавательных итворческих возможностей личности;</w:t>
      </w:r>
    </w:p>
    <w:p w:rsidR="00463036" w:rsidRDefault="00C85156" w:rsidP="00EA61DA">
      <w:pPr>
        <w:widowControl w:val="0"/>
        <w:numPr>
          <w:ilvl w:val="0"/>
          <w:numId w:val="11"/>
        </w:numPr>
        <w:shd w:val="clear" w:color="auto" w:fill="FFFFFF"/>
        <w:tabs>
          <w:tab w:val="left" w:pos="851"/>
        </w:tabs>
        <w:suppressAutoHyphens/>
        <w:spacing w:line="276" w:lineRule="auto"/>
        <w:ind w:left="709" w:hanging="283"/>
        <w:jc w:val="both"/>
      </w:pPr>
      <w:r w:rsidRPr="00825900">
        <w:lastRenderedPageBreak/>
        <w:t xml:space="preserve">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 </w:t>
      </w:r>
    </w:p>
    <w:p w:rsidR="00463036" w:rsidRPr="00EA61DA" w:rsidRDefault="00C85156" w:rsidP="00EA61DA">
      <w:pPr>
        <w:widowControl w:val="0"/>
        <w:shd w:val="clear" w:color="auto" w:fill="FFFFFF"/>
        <w:tabs>
          <w:tab w:val="left" w:pos="851"/>
        </w:tabs>
        <w:suppressAutoHyphens/>
        <w:spacing w:line="276" w:lineRule="auto"/>
        <w:ind w:left="709"/>
        <w:jc w:val="both"/>
      </w:pPr>
      <w:r w:rsidRPr="00463036">
        <w:rPr>
          <w:b/>
        </w:rPr>
        <w:t>Программа адресована:</w:t>
      </w:r>
    </w:p>
    <w:p w:rsidR="00C85156" w:rsidRPr="00463036" w:rsidRDefault="00C85156" w:rsidP="00077803">
      <w:pPr>
        <w:tabs>
          <w:tab w:val="left" w:pos="708"/>
        </w:tabs>
        <w:spacing w:line="276" w:lineRule="auto"/>
        <w:ind w:firstLine="426"/>
        <w:jc w:val="both"/>
        <w:rPr>
          <w:b/>
          <w:i/>
        </w:rPr>
      </w:pPr>
      <w:r w:rsidRPr="00463036">
        <w:rPr>
          <w:b/>
          <w:i/>
        </w:rPr>
        <w:t>Учащимся и родителям</w:t>
      </w:r>
    </w:p>
    <w:p w:rsidR="00C85156" w:rsidRPr="00825900" w:rsidRDefault="00C85156" w:rsidP="00711040">
      <w:pPr>
        <w:numPr>
          <w:ilvl w:val="0"/>
          <w:numId w:val="12"/>
        </w:numPr>
        <w:tabs>
          <w:tab w:val="left" w:pos="708"/>
        </w:tabs>
        <w:spacing w:line="276" w:lineRule="auto"/>
        <w:jc w:val="both"/>
      </w:pPr>
      <w:r w:rsidRPr="00825900">
        <w:t xml:space="preserve">для информирования о целях, содержании, организации и предполагаемых </w:t>
      </w:r>
      <w:r>
        <w:t>результатах деятельности образовательной организации</w:t>
      </w:r>
      <w:r w:rsidRPr="00825900">
        <w:t xml:space="preserve"> по достижению каждым обучающимся образовательных результатов;</w:t>
      </w:r>
    </w:p>
    <w:p w:rsidR="00C85156" w:rsidRPr="00825900" w:rsidRDefault="00C85156" w:rsidP="00711040">
      <w:pPr>
        <w:numPr>
          <w:ilvl w:val="0"/>
          <w:numId w:val="12"/>
        </w:numPr>
        <w:tabs>
          <w:tab w:val="left" w:pos="708"/>
        </w:tabs>
        <w:spacing w:line="276" w:lineRule="auto"/>
        <w:jc w:val="both"/>
      </w:pPr>
      <w:r w:rsidRPr="00825900">
        <w:t>для определения ответственности за достижение результатов образовательной деятельности между школой, родителями и обучающимися и возможностей для взаимодействия;</w:t>
      </w:r>
    </w:p>
    <w:p w:rsidR="00C85156" w:rsidRPr="00463036" w:rsidRDefault="00C85156" w:rsidP="00463036">
      <w:pPr>
        <w:tabs>
          <w:tab w:val="left" w:pos="708"/>
        </w:tabs>
        <w:spacing w:line="276" w:lineRule="auto"/>
        <w:ind w:left="720"/>
        <w:jc w:val="both"/>
        <w:rPr>
          <w:b/>
          <w:i/>
        </w:rPr>
      </w:pPr>
      <w:r w:rsidRPr="00463036">
        <w:rPr>
          <w:b/>
          <w:i/>
        </w:rPr>
        <w:t>Учителям</w:t>
      </w:r>
    </w:p>
    <w:p w:rsidR="00C85156" w:rsidRPr="00825900" w:rsidRDefault="00C85156" w:rsidP="00711040">
      <w:pPr>
        <w:numPr>
          <w:ilvl w:val="0"/>
          <w:numId w:val="12"/>
        </w:numPr>
        <w:tabs>
          <w:tab w:val="left" w:pos="708"/>
        </w:tabs>
        <w:spacing w:line="276" w:lineRule="auto"/>
        <w:jc w:val="both"/>
        <w:rPr>
          <w:b/>
        </w:rPr>
      </w:pPr>
      <w:r w:rsidRPr="00825900">
        <w:t>для углубления понимания смыслов образования и как ориентир в практической образовательной деятельности;</w:t>
      </w:r>
    </w:p>
    <w:p w:rsidR="00EE2E43" w:rsidRPr="00463036" w:rsidRDefault="00EE2E43" w:rsidP="00463036">
      <w:pPr>
        <w:tabs>
          <w:tab w:val="left" w:pos="708"/>
        </w:tabs>
        <w:spacing w:line="276" w:lineRule="auto"/>
        <w:ind w:left="720"/>
        <w:jc w:val="both"/>
        <w:rPr>
          <w:b/>
          <w:i/>
        </w:rPr>
      </w:pPr>
      <w:r w:rsidRPr="00463036">
        <w:rPr>
          <w:b/>
          <w:i/>
        </w:rPr>
        <w:t>Администрации</w:t>
      </w:r>
    </w:p>
    <w:p w:rsidR="00EE2E43" w:rsidRPr="00825900" w:rsidRDefault="00EE2E43" w:rsidP="00711040">
      <w:pPr>
        <w:numPr>
          <w:ilvl w:val="0"/>
          <w:numId w:val="12"/>
        </w:numPr>
        <w:tabs>
          <w:tab w:val="left" w:pos="708"/>
        </w:tabs>
        <w:spacing w:line="276" w:lineRule="auto"/>
        <w:jc w:val="both"/>
      </w:pPr>
      <w:r w:rsidRPr="00825900">
        <w:t>для координации деятельности педагогического коллектива по выполнению требований к результатам и условия освоения учащимися образовательной программы;</w:t>
      </w:r>
    </w:p>
    <w:p w:rsidR="00EE2E43" w:rsidRPr="00825900" w:rsidRDefault="00EE2E43" w:rsidP="00711040">
      <w:pPr>
        <w:numPr>
          <w:ilvl w:val="0"/>
          <w:numId w:val="12"/>
        </w:numPr>
        <w:tabs>
          <w:tab w:val="left" w:pos="708"/>
        </w:tabs>
        <w:spacing w:line="276" w:lineRule="auto"/>
        <w:jc w:val="both"/>
      </w:pPr>
      <w:r w:rsidRPr="00825900">
        <w:t>для регулирования взаимоотношений субъектов образовательного процесса (учеников, родителей, администрации, педагогических работников и др. участников);</w:t>
      </w:r>
    </w:p>
    <w:p w:rsidR="00EE2E43" w:rsidRPr="00463036" w:rsidRDefault="00EE2E43" w:rsidP="00463036">
      <w:pPr>
        <w:tabs>
          <w:tab w:val="left" w:pos="708"/>
        </w:tabs>
        <w:spacing w:line="276" w:lineRule="auto"/>
        <w:ind w:left="720"/>
        <w:jc w:val="both"/>
        <w:rPr>
          <w:b/>
          <w:i/>
        </w:rPr>
      </w:pPr>
      <w:r w:rsidRPr="00463036">
        <w:rPr>
          <w:b/>
          <w:i/>
        </w:rPr>
        <w:t>Учредителю и органам управления</w:t>
      </w:r>
    </w:p>
    <w:p w:rsidR="00EE2E43" w:rsidRPr="00825900" w:rsidRDefault="00EE2E43" w:rsidP="00711040">
      <w:pPr>
        <w:numPr>
          <w:ilvl w:val="0"/>
          <w:numId w:val="12"/>
        </w:numPr>
        <w:tabs>
          <w:tab w:val="left" w:pos="708"/>
        </w:tabs>
        <w:spacing w:line="276" w:lineRule="auto"/>
        <w:jc w:val="both"/>
      </w:pPr>
      <w:r w:rsidRPr="00825900">
        <w:t>для повышения объективности оценивания образовательных результатов учреждения в целом;</w:t>
      </w:r>
    </w:p>
    <w:p w:rsidR="00EE2E43" w:rsidRPr="00825900" w:rsidRDefault="00EE2E43" w:rsidP="00711040">
      <w:pPr>
        <w:numPr>
          <w:ilvl w:val="0"/>
          <w:numId w:val="12"/>
        </w:numPr>
        <w:tabs>
          <w:tab w:val="left" w:pos="708"/>
        </w:tabs>
        <w:spacing w:line="276" w:lineRule="auto"/>
        <w:jc w:val="both"/>
      </w:pPr>
      <w:r w:rsidRPr="00825900">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EE2E43" w:rsidRPr="00825900" w:rsidRDefault="00EE2E43" w:rsidP="00077803">
      <w:pPr>
        <w:tabs>
          <w:tab w:val="left" w:pos="708"/>
        </w:tabs>
        <w:spacing w:line="276" w:lineRule="auto"/>
        <w:ind w:firstLine="426"/>
        <w:jc w:val="both"/>
      </w:pPr>
      <w:r w:rsidRPr="00825900">
        <w:t>Содержание образовательного пр</w:t>
      </w:r>
      <w:r>
        <w:t xml:space="preserve">оцесса МБОУ </w:t>
      </w:r>
      <w:r w:rsidR="00A60607">
        <w:t>Раково - Таврической СОШ №6</w:t>
      </w:r>
      <w:r w:rsidRPr="00825900">
        <w:t xml:space="preserve">  учитывает,  с одной</w:t>
      </w:r>
      <w:r>
        <w:t xml:space="preserve"> стороны, требования ФГОС НОО</w:t>
      </w:r>
      <w:r w:rsidRPr="00825900">
        <w:t xml:space="preserve">, с другой стороны – особенности  контингента учащихся, их интересов и образовательных потребностей, что отражено </w:t>
      </w:r>
      <w:r w:rsidRPr="00825900">
        <w:rPr>
          <w:b/>
        </w:rPr>
        <w:t xml:space="preserve">в рабочих программах </w:t>
      </w:r>
      <w:r w:rsidRPr="00825900">
        <w:t>по учебным предметам и внеурочной  деятельности.</w:t>
      </w:r>
    </w:p>
    <w:p w:rsidR="00EE2E43" w:rsidRPr="00825900" w:rsidRDefault="00EE2E43" w:rsidP="00077803">
      <w:pPr>
        <w:tabs>
          <w:tab w:val="left" w:pos="708"/>
        </w:tabs>
        <w:spacing w:after="120" w:line="276" w:lineRule="auto"/>
        <w:ind w:left="283" w:firstLine="426"/>
        <w:contextualSpacing/>
        <w:jc w:val="both"/>
      </w:pPr>
      <w:r w:rsidRPr="00825900">
        <w:rPr>
          <w:b/>
        </w:rPr>
        <w:t>Внеурочная  образовательная деятель</w:t>
      </w:r>
      <w:r w:rsidR="0055443F">
        <w:rPr>
          <w:b/>
        </w:rPr>
        <w:t xml:space="preserve">ность  МБОУ </w:t>
      </w:r>
      <w:r w:rsidR="00A60607">
        <w:rPr>
          <w:b/>
        </w:rPr>
        <w:t xml:space="preserve">Раково _Таврической </w:t>
      </w:r>
      <w:r w:rsidR="0055443F">
        <w:rPr>
          <w:b/>
        </w:rPr>
        <w:t>№</w:t>
      </w:r>
      <w:r w:rsidR="00A60607">
        <w:rPr>
          <w:b/>
        </w:rPr>
        <w:t>6</w:t>
      </w:r>
      <w:r w:rsidRPr="00825900">
        <w:t xml:space="preserve">предусматривает   направления (оздоровительное, общеинтеллектуальное, общекультурное, духовно-нравственное, социальное) и организуется в различных формах (общественно-полезная деятельность, социальная практика, проектная деятельность и т.п.), выбирается самим обучающимся и не входит в максимально допустимую учебную нагрузку. </w:t>
      </w:r>
    </w:p>
    <w:p w:rsidR="00463036" w:rsidRPr="00EA61DA" w:rsidRDefault="00EE2E43" w:rsidP="00EA61DA">
      <w:pPr>
        <w:tabs>
          <w:tab w:val="left" w:pos="708"/>
        </w:tabs>
        <w:spacing w:after="120" w:line="276" w:lineRule="auto"/>
        <w:ind w:firstLine="567"/>
        <w:contextualSpacing/>
        <w:jc w:val="both"/>
      </w:pPr>
      <w:r w:rsidRPr="00825900">
        <w:t xml:space="preserve">Реализация внеурочной деятельности возможна  благодаря сложившейся системе образовательной и  воспитательной работы школы.  </w:t>
      </w:r>
    </w:p>
    <w:p w:rsidR="00EE2E43" w:rsidRPr="00825900" w:rsidRDefault="00EE2E43" w:rsidP="00077803">
      <w:pPr>
        <w:tabs>
          <w:tab w:val="left" w:pos="708"/>
        </w:tabs>
        <w:spacing w:after="120" w:line="276" w:lineRule="auto"/>
        <w:ind w:left="283" w:firstLine="426"/>
        <w:contextualSpacing/>
        <w:jc w:val="both"/>
        <w:rPr>
          <w:b/>
        </w:rPr>
      </w:pPr>
      <w:r w:rsidRPr="00825900">
        <w:rPr>
          <w:b/>
        </w:rPr>
        <w:t xml:space="preserve">1.1.4. Основные этапы реализации ООП НОО </w:t>
      </w:r>
    </w:p>
    <w:p w:rsidR="00EE2E43" w:rsidRPr="00825900" w:rsidRDefault="00EE2E43" w:rsidP="00077803">
      <w:pPr>
        <w:tabs>
          <w:tab w:val="left" w:pos="708"/>
        </w:tabs>
        <w:adjustRightInd w:val="0"/>
        <w:spacing w:line="276" w:lineRule="auto"/>
        <w:ind w:firstLine="426"/>
        <w:jc w:val="both"/>
        <w:rPr>
          <w:rFonts w:eastAsia="FreeSans"/>
        </w:rPr>
      </w:pPr>
      <w:r w:rsidRPr="00A60607">
        <w:rPr>
          <w:rFonts w:eastAsia="FreeSans"/>
        </w:rPr>
        <w:t xml:space="preserve">Основная образовательная программа начального общего образования в </w:t>
      </w:r>
      <w:r w:rsidR="00915F0A" w:rsidRPr="00A60607">
        <w:t xml:space="preserve">МБОУ </w:t>
      </w:r>
      <w:r w:rsidR="00A60607" w:rsidRPr="00A60607">
        <w:t xml:space="preserve">Раково – Таврической </w:t>
      </w:r>
      <w:r w:rsidR="00915F0A" w:rsidRPr="00A60607">
        <w:t>СОШ</w:t>
      </w:r>
      <w:r w:rsidR="00A60607">
        <w:t xml:space="preserve"> № 6</w:t>
      </w:r>
      <w:r w:rsidRPr="00825900">
        <w:rPr>
          <w:rFonts w:eastAsia="FreeSans"/>
        </w:rPr>
        <w:t xml:space="preserve"> построена в соответствии с возрастными особенностями и возможностями младших школьников. В психолого-педагогической науке изучены и обозначены внутри младшего школьного возраста переходные и стабильные периоды развития личности ребенка: первый образовательный переход (детский сад-школа) первая четверть 1 класса; более или менее стабильный период (вторая четверть 1 класса - первое полугодие 4 класса); второй образовательный переход (четвертая четверть 4 класс - 5 класс). С учетом этих трех этапов становления личности младшего школьника  была разработана ООП.</w:t>
      </w:r>
    </w:p>
    <w:p w:rsidR="00EE2E43" w:rsidRPr="00825900" w:rsidRDefault="00EE2E43" w:rsidP="00077803">
      <w:pPr>
        <w:tabs>
          <w:tab w:val="left" w:pos="708"/>
        </w:tabs>
        <w:adjustRightInd w:val="0"/>
        <w:spacing w:line="276" w:lineRule="auto"/>
        <w:ind w:firstLine="426"/>
        <w:jc w:val="both"/>
        <w:rPr>
          <w:bCs/>
        </w:rPr>
      </w:pPr>
      <w:r w:rsidRPr="00825900">
        <w:rPr>
          <w:rFonts w:eastAsia="FreeSans"/>
        </w:rPr>
        <w:t xml:space="preserve">Данный раздел спроектирован  силами методического объединения учителей начальных классов с привлечением администрации школы. </w:t>
      </w:r>
      <w:r w:rsidRPr="00825900">
        <w:rPr>
          <w:bCs/>
        </w:rPr>
        <w:t xml:space="preserve">В связи с тем, что учебный год соответствует этапам </w:t>
      </w:r>
      <w:r w:rsidRPr="00825900">
        <w:rPr>
          <w:bCs/>
        </w:rPr>
        <w:lastRenderedPageBreak/>
        <w:t xml:space="preserve">разворачивания учебной деятельности в классе,  в ООП НОО МБОУ </w:t>
      </w:r>
      <w:proofErr w:type="gramStart"/>
      <w:r w:rsidR="00A60607">
        <w:t>Раково-Таврической</w:t>
      </w:r>
      <w:proofErr w:type="gramEnd"/>
      <w:r w:rsidR="00A60607">
        <w:t xml:space="preserve"> СОШ № 6 </w:t>
      </w:r>
      <w:r w:rsidRPr="00825900">
        <w:rPr>
          <w:bCs/>
        </w:rPr>
        <w:t xml:space="preserve">выделены  три его фазы:  </w:t>
      </w:r>
    </w:p>
    <w:p w:rsidR="00EE2E43" w:rsidRPr="00777E44" w:rsidRDefault="00EE2E43" w:rsidP="00E2497A">
      <w:pPr>
        <w:pStyle w:val="aa"/>
        <w:numPr>
          <w:ilvl w:val="0"/>
          <w:numId w:val="214"/>
        </w:numPr>
        <w:tabs>
          <w:tab w:val="left" w:pos="708"/>
        </w:tabs>
        <w:adjustRightInd w:val="0"/>
        <w:spacing w:line="276" w:lineRule="auto"/>
        <w:rPr>
          <w:bCs/>
          <w:lang w:val="ru-RU"/>
        </w:rPr>
      </w:pPr>
      <w:r w:rsidRPr="00777E44">
        <w:rPr>
          <w:bCs/>
          <w:lang w:val="ru-RU"/>
        </w:rPr>
        <w:t xml:space="preserve">фаза совместного проектирования и планирования задач учебного года (фаза «запуска»); </w:t>
      </w:r>
    </w:p>
    <w:p w:rsidR="00EE2E43" w:rsidRPr="00777E44" w:rsidRDefault="00EE2E43" w:rsidP="00E2497A">
      <w:pPr>
        <w:pStyle w:val="aa"/>
        <w:numPr>
          <w:ilvl w:val="0"/>
          <w:numId w:val="214"/>
        </w:numPr>
        <w:tabs>
          <w:tab w:val="left" w:pos="708"/>
        </w:tabs>
        <w:adjustRightInd w:val="0"/>
        <w:spacing w:line="276" w:lineRule="auto"/>
        <w:rPr>
          <w:bCs/>
          <w:lang w:val="ru-RU"/>
        </w:rPr>
      </w:pPr>
      <w:r w:rsidRPr="00777E44">
        <w:rPr>
          <w:bCs/>
          <w:lang w:val="ru-RU"/>
        </w:rPr>
        <w:t xml:space="preserve">фаза постановки и решения учебных задач года; </w:t>
      </w:r>
    </w:p>
    <w:p w:rsidR="00EE2E43" w:rsidRPr="00463036" w:rsidRDefault="00EE2E43" w:rsidP="00E2497A">
      <w:pPr>
        <w:pStyle w:val="aa"/>
        <w:numPr>
          <w:ilvl w:val="0"/>
          <w:numId w:val="214"/>
        </w:numPr>
        <w:tabs>
          <w:tab w:val="left" w:pos="708"/>
        </w:tabs>
        <w:adjustRightInd w:val="0"/>
        <w:spacing w:line="276" w:lineRule="auto"/>
        <w:rPr>
          <w:rFonts w:eastAsia="FreeSans"/>
        </w:rPr>
      </w:pPr>
      <w:proofErr w:type="gramStart"/>
      <w:r w:rsidRPr="00463036">
        <w:rPr>
          <w:bCs/>
        </w:rPr>
        <w:t>рефлексивная</w:t>
      </w:r>
      <w:proofErr w:type="gramEnd"/>
      <w:r w:rsidRPr="00463036">
        <w:rPr>
          <w:bCs/>
        </w:rPr>
        <w:t xml:space="preserve"> фаза  учебного года.</w:t>
      </w:r>
    </w:p>
    <w:p w:rsidR="00EE2E43" w:rsidRPr="00825900" w:rsidRDefault="00EE2E43" w:rsidP="00077803">
      <w:pPr>
        <w:tabs>
          <w:tab w:val="left" w:pos="708"/>
        </w:tabs>
        <w:spacing w:line="276" w:lineRule="auto"/>
        <w:ind w:firstLine="426"/>
        <w:jc w:val="both"/>
        <w:rPr>
          <w:b/>
        </w:rPr>
      </w:pPr>
    </w:p>
    <w:p w:rsidR="0055443F" w:rsidRPr="00825900" w:rsidRDefault="0055443F" w:rsidP="00077803">
      <w:pPr>
        <w:widowControl w:val="0"/>
        <w:spacing w:line="276" w:lineRule="auto"/>
        <w:ind w:right="20"/>
        <w:jc w:val="both"/>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0"/>
        <w:gridCol w:w="3554"/>
        <w:gridCol w:w="2568"/>
      </w:tblGrid>
      <w:tr w:rsidR="0055443F" w:rsidRPr="00825900" w:rsidTr="00EF1213">
        <w:trPr>
          <w:jc w:val="center"/>
        </w:trPr>
        <w:tc>
          <w:tcPr>
            <w:tcW w:w="2149" w:type="dxa"/>
            <w:tcBorders>
              <w:top w:val="single" w:sz="4" w:space="0" w:color="auto"/>
              <w:left w:val="single" w:sz="4" w:space="0" w:color="auto"/>
              <w:bottom w:val="single" w:sz="4" w:space="0" w:color="auto"/>
              <w:right w:val="single" w:sz="4" w:space="0" w:color="auto"/>
            </w:tcBorders>
            <w:hideMark/>
          </w:tcPr>
          <w:p w:rsidR="0055443F" w:rsidRPr="00825900" w:rsidRDefault="0055443F" w:rsidP="00463036">
            <w:pPr>
              <w:tabs>
                <w:tab w:val="left" w:pos="708"/>
              </w:tabs>
              <w:spacing w:line="276" w:lineRule="auto"/>
              <w:ind w:firstLine="426"/>
              <w:jc w:val="center"/>
              <w:rPr>
                <w:b/>
              </w:rPr>
            </w:pPr>
            <w:r w:rsidRPr="00825900">
              <w:rPr>
                <w:b/>
              </w:rPr>
              <w:t>Этапы организацииобразовательного процесса</w:t>
            </w:r>
          </w:p>
        </w:tc>
        <w:tc>
          <w:tcPr>
            <w:tcW w:w="4628" w:type="dxa"/>
            <w:tcBorders>
              <w:top w:val="single" w:sz="4" w:space="0" w:color="auto"/>
              <w:left w:val="single" w:sz="4" w:space="0" w:color="auto"/>
              <w:bottom w:val="single" w:sz="4" w:space="0" w:color="auto"/>
              <w:right w:val="single" w:sz="4" w:space="0" w:color="auto"/>
            </w:tcBorders>
            <w:hideMark/>
          </w:tcPr>
          <w:p w:rsidR="0055443F" w:rsidRPr="00825900" w:rsidRDefault="0055443F" w:rsidP="00077803">
            <w:pPr>
              <w:tabs>
                <w:tab w:val="left" w:pos="708"/>
              </w:tabs>
              <w:spacing w:line="276" w:lineRule="auto"/>
              <w:ind w:firstLine="426"/>
              <w:jc w:val="both"/>
              <w:rPr>
                <w:b/>
              </w:rPr>
            </w:pPr>
            <w:r w:rsidRPr="00825900">
              <w:rPr>
                <w:b/>
              </w:rPr>
              <w:t>Педагогические действия</w:t>
            </w:r>
          </w:p>
        </w:tc>
        <w:tc>
          <w:tcPr>
            <w:tcW w:w="2885" w:type="dxa"/>
            <w:tcBorders>
              <w:top w:val="single" w:sz="4" w:space="0" w:color="auto"/>
              <w:left w:val="single" w:sz="4" w:space="0" w:color="auto"/>
              <w:bottom w:val="single" w:sz="4" w:space="0" w:color="auto"/>
              <w:right w:val="single" w:sz="4" w:space="0" w:color="auto"/>
            </w:tcBorders>
            <w:hideMark/>
          </w:tcPr>
          <w:p w:rsidR="0055443F" w:rsidRPr="00825900" w:rsidRDefault="0055443F" w:rsidP="00463036">
            <w:pPr>
              <w:tabs>
                <w:tab w:val="left" w:pos="708"/>
              </w:tabs>
              <w:spacing w:line="276" w:lineRule="auto"/>
              <w:jc w:val="center"/>
              <w:rPr>
                <w:b/>
              </w:rPr>
            </w:pPr>
            <w:r w:rsidRPr="00825900">
              <w:rPr>
                <w:b/>
              </w:rPr>
              <w:t>Промежуточные результаты</w:t>
            </w:r>
          </w:p>
        </w:tc>
      </w:tr>
      <w:tr w:rsidR="0055443F" w:rsidRPr="00825900" w:rsidTr="00EF1213">
        <w:trPr>
          <w:jc w:val="center"/>
        </w:trPr>
        <w:tc>
          <w:tcPr>
            <w:tcW w:w="2149" w:type="dxa"/>
            <w:tcBorders>
              <w:top w:val="single" w:sz="4" w:space="0" w:color="auto"/>
              <w:left w:val="single" w:sz="4" w:space="0" w:color="auto"/>
              <w:bottom w:val="single" w:sz="4" w:space="0" w:color="auto"/>
              <w:right w:val="single" w:sz="4" w:space="0" w:color="auto"/>
            </w:tcBorders>
            <w:hideMark/>
          </w:tcPr>
          <w:p w:rsidR="0055443F" w:rsidRPr="00825900" w:rsidRDefault="0055443F" w:rsidP="00463036">
            <w:pPr>
              <w:tabs>
                <w:tab w:val="left" w:pos="708"/>
              </w:tabs>
              <w:spacing w:line="276" w:lineRule="auto"/>
              <w:ind w:firstLine="426"/>
              <w:rPr>
                <w:b/>
              </w:rPr>
            </w:pPr>
            <w:r w:rsidRPr="00825900">
              <w:rPr>
                <w:b/>
              </w:rPr>
              <w:t>1 этап</w:t>
            </w:r>
          </w:p>
          <w:p w:rsidR="0055443F" w:rsidRPr="00825900" w:rsidRDefault="0055443F" w:rsidP="00463036">
            <w:pPr>
              <w:tabs>
                <w:tab w:val="left" w:pos="708"/>
              </w:tabs>
              <w:spacing w:line="276" w:lineRule="auto"/>
              <w:ind w:firstLine="426"/>
              <w:jc w:val="center"/>
            </w:pPr>
            <w:r w:rsidRPr="00825900">
              <w:t>первая  четверть первого класса</w:t>
            </w:r>
          </w:p>
          <w:p w:rsidR="0055443F" w:rsidRPr="00825900" w:rsidRDefault="0055443F" w:rsidP="00463036">
            <w:pPr>
              <w:tabs>
                <w:tab w:val="left" w:pos="708"/>
              </w:tabs>
              <w:spacing w:line="276" w:lineRule="auto"/>
              <w:jc w:val="center"/>
            </w:pPr>
            <w:r w:rsidRPr="00825900">
              <w:t>(адаптационный период)</w:t>
            </w:r>
          </w:p>
        </w:tc>
        <w:tc>
          <w:tcPr>
            <w:tcW w:w="4628" w:type="dxa"/>
            <w:tcBorders>
              <w:top w:val="single" w:sz="4" w:space="0" w:color="auto"/>
              <w:left w:val="single" w:sz="4" w:space="0" w:color="auto"/>
              <w:bottom w:val="single" w:sz="4" w:space="0" w:color="auto"/>
              <w:right w:val="single" w:sz="4" w:space="0" w:color="auto"/>
            </w:tcBorders>
          </w:tcPr>
          <w:p w:rsidR="0055443F" w:rsidRPr="00825900" w:rsidRDefault="0055443F" w:rsidP="00463036">
            <w:pPr>
              <w:tabs>
                <w:tab w:val="left" w:pos="708"/>
              </w:tabs>
              <w:spacing w:line="276" w:lineRule="auto"/>
              <w:ind w:firstLine="426"/>
              <w:jc w:val="both"/>
            </w:pPr>
            <w:r w:rsidRPr="00825900">
              <w:t>Обеспечить плавный переход детей от игровой к учебной деятельности, выработка основных правил и норм школьной жизни.</w:t>
            </w:r>
          </w:p>
          <w:p w:rsidR="0055443F" w:rsidRPr="00825900" w:rsidRDefault="0055443F" w:rsidP="00077803">
            <w:pPr>
              <w:tabs>
                <w:tab w:val="left" w:pos="708"/>
              </w:tabs>
              <w:spacing w:line="276" w:lineRule="auto"/>
              <w:ind w:firstLine="426"/>
              <w:rPr>
                <w:b/>
              </w:rPr>
            </w:pPr>
          </w:p>
        </w:tc>
        <w:tc>
          <w:tcPr>
            <w:tcW w:w="2885" w:type="dxa"/>
            <w:tcBorders>
              <w:top w:val="single" w:sz="4" w:space="0" w:color="auto"/>
              <w:left w:val="single" w:sz="4" w:space="0" w:color="auto"/>
              <w:bottom w:val="single" w:sz="4" w:space="0" w:color="auto"/>
              <w:right w:val="single" w:sz="4" w:space="0" w:color="auto"/>
            </w:tcBorders>
            <w:hideMark/>
          </w:tcPr>
          <w:p w:rsidR="0055443F" w:rsidRPr="00825900" w:rsidRDefault="0055443F" w:rsidP="00077803">
            <w:pPr>
              <w:tabs>
                <w:tab w:val="left" w:pos="708"/>
              </w:tabs>
              <w:spacing w:line="276" w:lineRule="auto"/>
            </w:pPr>
            <w:r w:rsidRPr="00825900">
              <w:t>1) определить количественный и качественный приро</w:t>
            </w:r>
            <w:proofErr w:type="gramStart"/>
            <w:r w:rsidRPr="00825900">
              <w:t>ст в пр</w:t>
            </w:r>
            <w:proofErr w:type="gramEnd"/>
            <w:r w:rsidRPr="00825900">
              <w:t>едметных способах/средствах действия, компетентностях и социальном опыте;</w:t>
            </w:r>
          </w:p>
          <w:p w:rsidR="0055443F" w:rsidRPr="00825900" w:rsidRDefault="0055443F" w:rsidP="00463036">
            <w:pPr>
              <w:tabs>
                <w:tab w:val="left" w:pos="708"/>
              </w:tabs>
              <w:spacing w:line="276" w:lineRule="auto"/>
              <w:jc w:val="both"/>
            </w:pPr>
            <w:r w:rsidRPr="00825900">
              <w:t>2) оценить возможности первоклассников действовать в нестандартных условиях в малой группе;</w:t>
            </w:r>
          </w:p>
          <w:p w:rsidR="0055443F" w:rsidRPr="00825900" w:rsidRDefault="0055443F" w:rsidP="00077803">
            <w:pPr>
              <w:tabs>
                <w:tab w:val="left" w:pos="708"/>
              </w:tabs>
              <w:spacing w:line="276" w:lineRule="auto"/>
            </w:pPr>
            <w:r w:rsidRPr="00825900">
              <w:t>3) собр</w:t>
            </w:r>
            <w:r w:rsidR="00463036">
              <w:t>ать все  материалы в  портфолио</w:t>
            </w:r>
          </w:p>
        </w:tc>
      </w:tr>
      <w:tr w:rsidR="0055443F" w:rsidRPr="00825900" w:rsidTr="00EF1213">
        <w:trPr>
          <w:jc w:val="center"/>
        </w:trPr>
        <w:tc>
          <w:tcPr>
            <w:tcW w:w="2149" w:type="dxa"/>
            <w:tcBorders>
              <w:top w:val="single" w:sz="4" w:space="0" w:color="auto"/>
              <w:left w:val="single" w:sz="4" w:space="0" w:color="auto"/>
              <w:bottom w:val="single" w:sz="4" w:space="0" w:color="auto"/>
              <w:right w:val="single" w:sz="4" w:space="0" w:color="auto"/>
            </w:tcBorders>
          </w:tcPr>
          <w:p w:rsidR="0055443F" w:rsidRPr="00825900" w:rsidRDefault="0055443F" w:rsidP="00463036">
            <w:pPr>
              <w:tabs>
                <w:tab w:val="left" w:pos="708"/>
              </w:tabs>
              <w:spacing w:line="276" w:lineRule="auto"/>
              <w:ind w:firstLine="426"/>
              <w:rPr>
                <w:b/>
              </w:rPr>
            </w:pPr>
            <w:r w:rsidRPr="00825900">
              <w:rPr>
                <w:b/>
              </w:rPr>
              <w:t>2 этап</w:t>
            </w:r>
          </w:p>
          <w:p w:rsidR="0055443F" w:rsidRPr="00825900" w:rsidRDefault="0055443F" w:rsidP="00463036">
            <w:pPr>
              <w:tabs>
                <w:tab w:val="left" w:pos="708"/>
              </w:tabs>
              <w:spacing w:line="276" w:lineRule="auto"/>
              <w:ind w:firstLine="426"/>
            </w:pPr>
            <w:r w:rsidRPr="00825900">
              <w:t xml:space="preserve">Второе полугодие первого </w:t>
            </w:r>
            <w:proofErr w:type="gramStart"/>
            <w:r w:rsidRPr="00825900">
              <w:t>класса-первое</w:t>
            </w:r>
            <w:proofErr w:type="gramEnd"/>
            <w:r w:rsidRPr="00825900">
              <w:t xml:space="preserve"> полугодие четвертого класса</w:t>
            </w:r>
          </w:p>
          <w:p w:rsidR="0055443F" w:rsidRPr="00825900" w:rsidRDefault="0055443F" w:rsidP="00463036">
            <w:pPr>
              <w:tabs>
                <w:tab w:val="left" w:pos="708"/>
              </w:tabs>
              <w:spacing w:line="276" w:lineRule="auto"/>
              <w:ind w:firstLine="426"/>
            </w:pPr>
          </w:p>
        </w:tc>
        <w:tc>
          <w:tcPr>
            <w:tcW w:w="4628" w:type="dxa"/>
            <w:tcBorders>
              <w:top w:val="single" w:sz="4" w:space="0" w:color="auto"/>
              <w:left w:val="single" w:sz="4" w:space="0" w:color="auto"/>
              <w:bottom w:val="single" w:sz="4" w:space="0" w:color="auto"/>
              <w:right w:val="single" w:sz="4" w:space="0" w:color="auto"/>
            </w:tcBorders>
            <w:hideMark/>
          </w:tcPr>
          <w:p w:rsidR="0055443F" w:rsidRPr="00825900" w:rsidRDefault="0055443F" w:rsidP="00077803">
            <w:pPr>
              <w:tabs>
                <w:tab w:val="left" w:pos="708"/>
              </w:tabs>
              <w:spacing w:line="276" w:lineRule="auto"/>
              <w:ind w:firstLine="426"/>
              <w:jc w:val="both"/>
            </w:pPr>
            <w:r w:rsidRPr="00825900">
              <w:t>Конструирование коллективного «инструмента» учебной  деятельности в учебной общности класса</w:t>
            </w:r>
          </w:p>
          <w:p w:rsidR="0055443F" w:rsidRPr="00825900" w:rsidRDefault="0055443F" w:rsidP="00077803">
            <w:pPr>
              <w:tabs>
                <w:tab w:val="left" w:pos="708"/>
              </w:tabs>
              <w:spacing w:line="276" w:lineRule="auto"/>
              <w:ind w:firstLine="426"/>
              <w:jc w:val="both"/>
              <w:rPr>
                <w:b/>
              </w:rPr>
            </w:pPr>
            <w:r w:rsidRPr="00825900">
              <w:t xml:space="preserve">Придумывание  игр  с правилами (практика первоначального конструирования); спортивные  игры, требующие разметки площадок (практики измерения и отмеривания); сбор и коллекционирование разнообразных искусственных и естественных объектов (камни, сорта  бумаги, листья и др.); конструирование (архитектурное и др.); практика </w:t>
            </w:r>
            <w:r w:rsidRPr="00825900">
              <w:lastRenderedPageBreak/>
              <w:t>мелких движений (каллиграфия, вышивание,  движения кистью и др.)</w:t>
            </w:r>
            <w:proofErr w:type="gramStart"/>
            <w:r w:rsidRPr="00825900">
              <w:t>;с</w:t>
            </w:r>
            <w:proofErr w:type="gramEnd"/>
            <w:r w:rsidRPr="00825900">
              <w:t>ловесные игры (конструирование  слов и предложений  из кассы букв и др.) предметные преобразования («как  сделать, чтобы…», «что будет, если…); слушание  и чтение различных литературных  произведений;  речевые практики (рассказывание  историй, придумывание окончания и начала историй, составление загадок), спортивные игры (футбол, баскетбол) и тренировки, обеспечивающие  физическую  готовность  к ним.</w:t>
            </w:r>
          </w:p>
        </w:tc>
        <w:tc>
          <w:tcPr>
            <w:tcW w:w="2885" w:type="dxa"/>
            <w:tcBorders>
              <w:top w:val="single" w:sz="4" w:space="0" w:color="auto"/>
              <w:left w:val="single" w:sz="4" w:space="0" w:color="auto"/>
              <w:bottom w:val="single" w:sz="4" w:space="0" w:color="auto"/>
              <w:right w:val="single" w:sz="4" w:space="0" w:color="auto"/>
            </w:tcBorders>
          </w:tcPr>
          <w:p w:rsidR="0055443F" w:rsidRPr="00825900" w:rsidRDefault="0055443F" w:rsidP="00077803">
            <w:pPr>
              <w:tabs>
                <w:tab w:val="left" w:pos="708"/>
              </w:tabs>
              <w:spacing w:line="276" w:lineRule="auto"/>
              <w:jc w:val="both"/>
            </w:pPr>
            <w:r w:rsidRPr="00825900">
              <w:lastRenderedPageBreak/>
              <w:t>1)диагностика уровней освоения действий младших школьников по основным учебным предметам: математика, русский язык, окружающий мир, литературное  чтение.</w:t>
            </w:r>
          </w:p>
          <w:p w:rsidR="0055443F" w:rsidRPr="00825900" w:rsidRDefault="0055443F" w:rsidP="00077803">
            <w:pPr>
              <w:tabs>
                <w:tab w:val="left" w:pos="708"/>
              </w:tabs>
              <w:spacing w:line="276" w:lineRule="auto"/>
              <w:ind w:firstLine="426"/>
              <w:jc w:val="both"/>
              <w:rPr>
                <w:b/>
              </w:rPr>
            </w:pPr>
          </w:p>
        </w:tc>
      </w:tr>
      <w:tr w:rsidR="0055443F" w:rsidRPr="00825900" w:rsidTr="00EF1213">
        <w:trPr>
          <w:jc w:val="center"/>
        </w:trPr>
        <w:tc>
          <w:tcPr>
            <w:tcW w:w="2149" w:type="dxa"/>
            <w:tcBorders>
              <w:top w:val="single" w:sz="4" w:space="0" w:color="auto"/>
              <w:left w:val="single" w:sz="4" w:space="0" w:color="auto"/>
              <w:bottom w:val="single" w:sz="4" w:space="0" w:color="auto"/>
              <w:right w:val="single" w:sz="4" w:space="0" w:color="auto"/>
            </w:tcBorders>
            <w:hideMark/>
          </w:tcPr>
          <w:p w:rsidR="0055443F" w:rsidRPr="00825900" w:rsidRDefault="0055443F" w:rsidP="00463036">
            <w:pPr>
              <w:tabs>
                <w:tab w:val="left" w:pos="708"/>
              </w:tabs>
              <w:spacing w:line="276" w:lineRule="auto"/>
              <w:ind w:firstLine="426"/>
              <w:rPr>
                <w:b/>
              </w:rPr>
            </w:pPr>
            <w:r w:rsidRPr="00825900">
              <w:rPr>
                <w:b/>
              </w:rPr>
              <w:lastRenderedPageBreak/>
              <w:t>3 этап</w:t>
            </w:r>
          </w:p>
          <w:p w:rsidR="0055443F" w:rsidRPr="00825900" w:rsidRDefault="0055443F" w:rsidP="00463036">
            <w:pPr>
              <w:tabs>
                <w:tab w:val="left" w:pos="708"/>
              </w:tabs>
              <w:spacing w:line="276" w:lineRule="auto"/>
              <w:ind w:firstLine="426"/>
            </w:pPr>
            <w:r w:rsidRPr="00825900">
              <w:t>Второе полугодие 4 класса(5 класс)</w:t>
            </w:r>
          </w:p>
        </w:tc>
        <w:tc>
          <w:tcPr>
            <w:tcW w:w="4628" w:type="dxa"/>
            <w:tcBorders>
              <w:top w:val="single" w:sz="4" w:space="0" w:color="auto"/>
              <w:left w:val="single" w:sz="4" w:space="0" w:color="auto"/>
              <w:bottom w:val="single" w:sz="4" w:space="0" w:color="auto"/>
              <w:right w:val="single" w:sz="4" w:space="0" w:color="auto"/>
            </w:tcBorders>
            <w:hideMark/>
          </w:tcPr>
          <w:p w:rsidR="0055443F" w:rsidRPr="00825900" w:rsidRDefault="0055443F" w:rsidP="00077803">
            <w:pPr>
              <w:tabs>
                <w:tab w:val="left" w:pos="708"/>
              </w:tabs>
              <w:spacing w:line="276" w:lineRule="auto"/>
              <w:ind w:firstLine="426"/>
              <w:jc w:val="both"/>
            </w:pPr>
            <w:r w:rsidRPr="00825900">
              <w:t xml:space="preserve">Построить отсутствующий в современной педагогической практике главный, постепенный, некризисный переход школьников </w:t>
            </w:r>
            <w:proofErr w:type="gramStart"/>
            <w:r w:rsidRPr="00825900">
              <w:t>с</w:t>
            </w:r>
            <w:proofErr w:type="gramEnd"/>
            <w:r w:rsidRPr="00825900">
              <w:t xml:space="preserve"> начальной на основную ступень образования:</w:t>
            </w:r>
          </w:p>
          <w:p w:rsidR="0055443F" w:rsidRPr="00825900" w:rsidRDefault="0055443F" w:rsidP="00077803">
            <w:pPr>
              <w:tabs>
                <w:tab w:val="left" w:pos="708"/>
              </w:tabs>
              <w:spacing w:line="276" w:lineRule="auto"/>
              <w:ind w:firstLine="426"/>
              <w:jc w:val="both"/>
            </w:pPr>
            <w:r w:rsidRPr="00825900">
              <w:t>1) фиксация  результатов  наблюдений  педагогов и пятиклассников;</w:t>
            </w:r>
          </w:p>
          <w:p w:rsidR="0055443F" w:rsidRPr="00825900" w:rsidRDefault="0055443F" w:rsidP="00077803">
            <w:pPr>
              <w:tabs>
                <w:tab w:val="left" w:pos="708"/>
              </w:tabs>
              <w:spacing w:line="276" w:lineRule="auto"/>
              <w:ind w:firstLine="426"/>
              <w:jc w:val="both"/>
            </w:pPr>
            <w:r w:rsidRPr="00825900">
              <w:t>2) организация разновозрастного  сотрудничества  первоклассников и пятиклассников;</w:t>
            </w:r>
          </w:p>
          <w:p w:rsidR="0055443F" w:rsidRPr="00825900" w:rsidRDefault="0055443F" w:rsidP="00077803">
            <w:pPr>
              <w:tabs>
                <w:tab w:val="left" w:pos="708"/>
              </w:tabs>
              <w:spacing w:line="276" w:lineRule="auto"/>
              <w:ind w:firstLine="426"/>
              <w:jc w:val="both"/>
            </w:pPr>
            <w:r w:rsidRPr="00825900">
              <w:t>3) организация работы  детей в разных образовательных пространствах, в разных коллективных формах (группа, пара, класс)</w:t>
            </w:r>
          </w:p>
          <w:p w:rsidR="0055443F" w:rsidRPr="00825900" w:rsidRDefault="0055443F" w:rsidP="00077803">
            <w:pPr>
              <w:tabs>
                <w:tab w:val="left" w:pos="708"/>
              </w:tabs>
              <w:spacing w:line="276" w:lineRule="auto"/>
              <w:ind w:firstLine="426"/>
              <w:jc w:val="both"/>
            </w:pPr>
            <w:r w:rsidRPr="00825900">
              <w:t>4)  проведение  диагностики;</w:t>
            </w:r>
          </w:p>
          <w:p w:rsidR="0055443F" w:rsidRPr="00825900" w:rsidRDefault="0055443F" w:rsidP="00077803">
            <w:pPr>
              <w:tabs>
                <w:tab w:val="left" w:pos="708"/>
              </w:tabs>
              <w:spacing w:line="276" w:lineRule="auto"/>
              <w:ind w:firstLine="426"/>
              <w:jc w:val="both"/>
            </w:pPr>
            <w:r w:rsidRPr="00825900">
              <w:t>5)обработка результатов  диагностики (характеристики);</w:t>
            </w:r>
          </w:p>
          <w:p w:rsidR="0055443F" w:rsidRPr="00825900" w:rsidRDefault="0055443F" w:rsidP="00077803">
            <w:pPr>
              <w:tabs>
                <w:tab w:val="left" w:pos="708"/>
              </w:tabs>
              <w:spacing w:line="276" w:lineRule="auto"/>
              <w:ind w:firstLine="426"/>
              <w:jc w:val="both"/>
              <w:rPr>
                <w:b/>
              </w:rPr>
            </w:pPr>
            <w:r w:rsidRPr="00825900">
              <w:t>6)проведение  детских и родительских  рефлексий</w:t>
            </w:r>
          </w:p>
        </w:tc>
        <w:tc>
          <w:tcPr>
            <w:tcW w:w="2885" w:type="dxa"/>
            <w:tcBorders>
              <w:top w:val="single" w:sz="4" w:space="0" w:color="auto"/>
              <w:left w:val="single" w:sz="4" w:space="0" w:color="auto"/>
              <w:bottom w:val="single" w:sz="4" w:space="0" w:color="auto"/>
              <w:right w:val="single" w:sz="4" w:space="0" w:color="auto"/>
            </w:tcBorders>
          </w:tcPr>
          <w:p w:rsidR="0055443F" w:rsidRPr="00825900" w:rsidRDefault="0055443F" w:rsidP="00077803">
            <w:pPr>
              <w:tabs>
                <w:tab w:val="left" w:pos="708"/>
              </w:tabs>
              <w:spacing w:line="276" w:lineRule="auto"/>
              <w:jc w:val="both"/>
            </w:pPr>
            <w:r w:rsidRPr="00825900">
              <w:t>1)проведение итоговых проверочных работ по 4 предметам;</w:t>
            </w:r>
          </w:p>
          <w:p w:rsidR="0055443F" w:rsidRPr="00825900" w:rsidRDefault="0055443F" w:rsidP="00077803">
            <w:pPr>
              <w:tabs>
                <w:tab w:val="left" w:pos="708"/>
              </w:tabs>
              <w:spacing w:line="276" w:lineRule="auto"/>
              <w:jc w:val="both"/>
            </w:pPr>
            <w:r w:rsidRPr="00825900">
              <w:t>2)написание  рефлексивных сочинений и анкетирование учащихся;</w:t>
            </w:r>
          </w:p>
          <w:p w:rsidR="0055443F" w:rsidRPr="00825900" w:rsidRDefault="0055443F" w:rsidP="00077803">
            <w:pPr>
              <w:tabs>
                <w:tab w:val="left" w:pos="708"/>
              </w:tabs>
              <w:spacing w:line="276" w:lineRule="auto"/>
              <w:jc w:val="both"/>
            </w:pPr>
            <w:r w:rsidRPr="00825900">
              <w:t>3)подготовка "портфеля" ученика и представлений достижений;</w:t>
            </w:r>
          </w:p>
          <w:p w:rsidR="0055443F" w:rsidRPr="00825900" w:rsidRDefault="0055443F" w:rsidP="00077803">
            <w:pPr>
              <w:tabs>
                <w:tab w:val="left" w:pos="708"/>
              </w:tabs>
              <w:spacing w:line="276" w:lineRule="auto"/>
              <w:ind w:firstLine="426"/>
              <w:jc w:val="both"/>
            </w:pPr>
          </w:p>
        </w:tc>
      </w:tr>
    </w:tbl>
    <w:p w:rsidR="00D9429C" w:rsidRPr="00825900" w:rsidRDefault="00D9429C" w:rsidP="00077803">
      <w:pPr>
        <w:widowControl w:val="0"/>
        <w:spacing w:line="276" w:lineRule="auto"/>
        <w:ind w:right="20"/>
        <w:jc w:val="both"/>
      </w:pPr>
    </w:p>
    <w:p w:rsidR="00463036" w:rsidRDefault="00463036" w:rsidP="00077803">
      <w:pPr>
        <w:tabs>
          <w:tab w:val="left" w:pos="708"/>
        </w:tabs>
        <w:spacing w:line="276" w:lineRule="auto"/>
        <w:ind w:firstLine="426"/>
        <w:jc w:val="both"/>
        <w:rPr>
          <w:b/>
          <w:bCs/>
        </w:rPr>
      </w:pPr>
    </w:p>
    <w:p w:rsidR="0055443F" w:rsidRPr="00825900" w:rsidRDefault="0055443F" w:rsidP="00077803">
      <w:pPr>
        <w:tabs>
          <w:tab w:val="left" w:pos="708"/>
        </w:tabs>
        <w:spacing w:line="276" w:lineRule="auto"/>
        <w:ind w:firstLine="426"/>
        <w:jc w:val="both"/>
        <w:rPr>
          <w:b/>
          <w:bCs/>
        </w:rPr>
      </w:pPr>
      <w:r w:rsidRPr="00825900">
        <w:rPr>
          <w:b/>
          <w:bCs/>
        </w:rPr>
        <w:t>Фаза  совместного  проектирования и планирования  учебного года (сентябрь месяц)</w:t>
      </w:r>
    </w:p>
    <w:p w:rsidR="0055443F" w:rsidRPr="00825900" w:rsidRDefault="0055443F" w:rsidP="00077803">
      <w:pPr>
        <w:tabs>
          <w:tab w:val="left" w:pos="708"/>
        </w:tabs>
        <w:spacing w:line="276" w:lineRule="auto"/>
        <w:ind w:firstLine="426"/>
        <w:jc w:val="both"/>
        <w:rPr>
          <w:bCs/>
        </w:rPr>
      </w:pPr>
      <w:r w:rsidRPr="00825900">
        <w:rPr>
          <w:bCs/>
        </w:rPr>
        <w:t>Основными задачами первой фазы учебного года являются:</w:t>
      </w:r>
    </w:p>
    <w:p w:rsidR="0055443F" w:rsidRPr="00825900" w:rsidRDefault="0055443F" w:rsidP="00711040">
      <w:pPr>
        <w:numPr>
          <w:ilvl w:val="0"/>
          <w:numId w:val="13"/>
        </w:numPr>
        <w:tabs>
          <w:tab w:val="left" w:pos="708"/>
        </w:tabs>
        <w:spacing w:line="276" w:lineRule="auto"/>
        <w:jc w:val="both"/>
        <w:rPr>
          <w:bCs/>
        </w:rPr>
      </w:pPr>
      <w:r w:rsidRPr="00825900">
        <w:rPr>
          <w:bCs/>
        </w:rPr>
        <w:t>Предоставление возможность младшим школьникам определить стартовый уровень знаний и умений, которые будут необходимы им в учебном году для дальнейшего обучения;</w:t>
      </w:r>
    </w:p>
    <w:p w:rsidR="0055443F" w:rsidRPr="00825900" w:rsidRDefault="0055443F" w:rsidP="00711040">
      <w:pPr>
        <w:numPr>
          <w:ilvl w:val="0"/>
          <w:numId w:val="13"/>
        </w:numPr>
        <w:tabs>
          <w:tab w:val="left" w:pos="708"/>
        </w:tabs>
        <w:spacing w:line="276" w:lineRule="auto"/>
        <w:jc w:val="both"/>
        <w:rPr>
          <w:bCs/>
        </w:rPr>
      </w:pPr>
      <w:r w:rsidRPr="00825900">
        <w:rPr>
          <w:bCs/>
        </w:rPr>
        <w:t>Проведение коррекции знаний и умений, без которых двигаться дальше невозможно, восстановить навыки, которые могли бы быть утрачены в ходе летнего перерыва;</w:t>
      </w:r>
    </w:p>
    <w:p w:rsidR="0055443F" w:rsidRPr="00825900" w:rsidRDefault="0055443F" w:rsidP="00711040">
      <w:pPr>
        <w:numPr>
          <w:ilvl w:val="0"/>
          <w:numId w:val="13"/>
        </w:numPr>
        <w:tabs>
          <w:tab w:val="left" w:pos="708"/>
        </w:tabs>
        <w:spacing w:line="276" w:lineRule="auto"/>
        <w:jc w:val="both"/>
        <w:rPr>
          <w:bCs/>
        </w:rPr>
      </w:pPr>
      <w:r w:rsidRPr="00825900">
        <w:rPr>
          <w:bCs/>
        </w:rPr>
        <w:t>Создание  ситуации, требующие от учеников определения границы своих знаний и очерчивания  возможных  будущих направлений  учения.</w:t>
      </w:r>
    </w:p>
    <w:p w:rsidR="0055443F" w:rsidRPr="00825900" w:rsidRDefault="0055443F" w:rsidP="00077803">
      <w:pPr>
        <w:tabs>
          <w:tab w:val="left" w:pos="708"/>
        </w:tabs>
        <w:spacing w:line="276" w:lineRule="auto"/>
        <w:ind w:firstLine="426"/>
        <w:jc w:val="both"/>
        <w:rPr>
          <w:bCs/>
        </w:rPr>
      </w:pPr>
      <w:r w:rsidRPr="00825900">
        <w:rPr>
          <w:bCs/>
        </w:rPr>
        <w:t>Для решения этих  задач внутри первой фазы учебного года выделяется  четыре последовательных  этапа  совместных  действий  учащихся и учителя:</w:t>
      </w:r>
    </w:p>
    <w:p w:rsidR="0055443F" w:rsidRPr="00825900" w:rsidRDefault="0055443F" w:rsidP="00077803">
      <w:pPr>
        <w:tabs>
          <w:tab w:val="left" w:pos="708"/>
        </w:tabs>
        <w:spacing w:line="276" w:lineRule="auto"/>
        <w:ind w:firstLine="426"/>
        <w:jc w:val="both"/>
        <w:rPr>
          <w:bCs/>
        </w:rPr>
      </w:pPr>
      <w:r w:rsidRPr="00825900">
        <w:rPr>
          <w:bCs/>
        </w:rPr>
        <w:t>1 этап – проведение стартовых проверочных  работ по основным  учебным предметам;</w:t>
      </w:r>
    </w:p>
    <w:p w:rsidR="0055443F" w:rsidRPr="00825900" w:rsidRDefault="0055443F" w:rsidP="00077803">
      <w:pPr>
        <w:tabs>
          <w:tab w:val="left" w:pos="708"/>
        </w:tabs>
        <w:spacing w:line="276" w:lineRule="auto"/>
        <w:ind w:firstLine="426"/>
        <w:jc w:val="both"/>
        <w:rPr>
          <w:bCs/>
        </w:rPr>
      </w:pPr>
      <w:r w:rsidRPr="00825900">
        <w:rPr>
          <w:bCs/>
        </w:rPr>
        <w:t>2 этап – коррекция  необходимых для данного учебного года знаний (способов/сре</w:t>
      </w:r>
      <w:proofErr w:type="gramStart"/>
      <w:r w:rsidRPr="00825900">
        <w:rPr>
          <w:bCs/>
        </w:rPr>
        <w:t>дств пр</w:t>
      </w:r>
      <w:proofErr w:type="gramEnd"/>
      <w:r w:rsidRPr="00825900">
        <w:rPr>
          <w:bCs/>
        </w:rPr>
        <w:t>едметных действий) на основе данных стартовых  работ через организацию  самостоятельной работы учащихся;</w:t>
      </w:r>
    </w:p>
    <w:p w:rsidR="0055443F" w:rsidRPr="00825900" w:rsidRDefault="0055443F" w:rsidP="00077803">
      <w:pPr>
        <w:tabs>
          <w:tab w:val="left" w:pos="708"/>
        </w:tabs>
        <w:spacing w:line="276" w:lineRule="auto"/>
        <w:ind w:firstLine="426"/>
        <w:jc w:val="both"/>
        <w:rPr>
          <w:bCs/>
        </w:rPr>
      </w:pPr>
      <w:r w:rsidRPr="00825900">
        <w:rPr>
          <w:bCs/>
        </w:rPr>
        <w:t>3 этап – определение границ знания и незнания в каждом учебном предмете; фиксация  задач года и форма их представления;</w:t>
      </w:r>
    </w:p>
    <w:p w:rsidR="0055443F" w:rsidRPr="00825900" w:rsidRDefault="0055443F" w:rsidP="00077803">
      <w:pPr>
        <w:tabs>
          <w:tab w:val="left" w:pos="708"/>
        </w:tabs>
        <w:spacing w:line="276" w:lineRule="auto"/>
        <w:ind w:firstLine="426"/>
        <w:jc w:val="both"/>
        <w:rPr>
          <w:bCs/>
        </w:rPr>
      </w:pPr>
      <w:r w:rsidRPr="00825900">
        <w:rPr>
          <w:bCs/>
        </w:rPr>
        <w:t>4 этап – представление результатов  самостоятельной работы  учащихся по коррекции их знаний.</w:t>
      </w:r>
    </w:p>
    <w:p w:rsidR="0055443F" w:rsidRPr="00825900" w:rsidRDefault="0055443F" w:rsidP="00077803">
      <w:pPr>
        <w:tabs>
          <w:tab w:val="left" w:pos="708"/>
        </w:tabs>
        <w:spacing w:line="276" w:lineRule="auto"/>
        <w:ind w:firstLine="426"/>
        <w:jc w:val="both"/>
        <w:rPr>
          <w:b/>
          <w:bCs/>
        </w:rPr>
      </w:pPr>
      <w:r w:rsidRPr="00825900">
        <w:rPr>
          <w:b/>
          <w:bCs/>
        </w:rPr>
        <w:t>Фаза совместной постановки и решения  системы  учебных задач (октябрь-первая половина апреля)</w:t>
      </w:r>
    </w:p>
    <w:p w:rsidR="0055443F" w:rsidRPr="00825900" w:rsidRDefault="0055443F" w:rsidP="00077803">
      <w:pPr>
        <w:tabs>
          <w:tab w:val="left" w:pos="708"/>
        </w:tabs>
        <w:spacing w:line="276" w:lineRule="auto"/>
        <w:ind w:firstLine="426"/>
        <w:jc w:val="both"/>
        <w:rPr>
          <w:bCs/>
        </w:rPr>
      </w:pPr>
      <w:r w:rsidRPr="00825900">
        <w:rPr>
          <w:bCs/>
        </w:rPr>
        <w:t>В этой фазе в рамках постановки и решения учебных, учебно-практических задач создаются условия и предоставляются возможности для полноценного  освоения  следующих  действий  и систем действий:</w:t>
      </w:r>
    </w:p>
    <w:p w:rsidR="0055443F" w:rsidRPr="00825900" w:rsidRDefault="0055443F" w:rsidP="00711040">
      <w:pPr>
        <w:numPr>
          <w:ilvl w:val="0"/>
          <w:numId w:val="14"/>
        </w:numPr>
        <w:tabs>
          <w:tab w:val="left" w:pos="708"/>
        </w:tabs>
        <w:spacing w:line="276" w:lineRule="auto"/>
        <w:ind w:left="709"/>
        <w:jc w:val="both"/>
        <w:rPr>
          <w:bCs/>
        </w:rPr>
      </w:pPr>
      <w:r w:rsidRPr="00825900">
        <w:rPr>
          <w:bCs/>
        </w:rPr>
        <w:t>инициативного поиска и пробы средств, способов решения  поставленных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55443F" w:rsidRPr="00825900" w:rsidRDefault="0055443F" w:rsidP="00711040">
      <w:pPr>
        <w:numPr>
          <w:ilvl w:val="0"/>
          <w:numId w:val="14"/>
        </w:numPr>
        <w:tabs>
          <w:tab w:val="left" w:pos="708"/>
        </w:tabs>
        <w:spacing w:line="276" w:lineRule="auto"/>
        <w:ind w:left="709"/>
        <w:jc w:val="both"/>
        <w:rPr>
          <w:bCs/>
        </w:rPr>
      </w:pPr>
      <w:r w:rsidRPr="00825900">
        <w:rPr>
          <w:bCs/>
        </w:rPr>
        <w:t xml:space="preserve"> моделирования выделяемых отношений изучаемого объекта разными средствами, работа в модельных условиях и решение  частных задач;</w:t>
      </w:r>
    </w:p>
    <w:p w:rsidR="0055443F" w:rsidRPr="00825900" w:rsidRDefault="0055443F" w:rsidP="00711040">
      <w:pPr>
        <w:numPr>
          <w:ilvl w:val="0"/>
          <w:numId w:val="14"/>
        </w:numPr>
        <w:tabs>
          <w:tab w:val="left" w:pos="708"/>
        </w:tabs>
        <w:spacing w:line="276" w:lineRule="auto"/>
        <w:ind w:left="709"/>
        <w:jc w:val="both"/>
        <w:rPr>
          <w:bCs/>
        </w:rPr>
      </w:pPr>
      <w:r w:rsidRPr="00825900">
        <w:rPr>
          <w:bCs/>
        </w:rPr>
        <w:t>самоконтроля выполнения  отдельных действий: соотнесения средств, условий и результатов  выполнения  задания;</w:t>
      </w:r>
    </w:p>
    <w:p w:rsidR="0055443F" w:rsidRPr="00825900" w:rsidRDefault="0055443F" w:rsidP="00711040">
      <w:pPr>
        <w:numPr>
          <w:ilvl w:val="0"/>
          <w:numId w:val="14"/>
        </w:numPr>
        <w:tabs>
          <w:tab w:val="left" w:pos="708"/>
        </w:tabs>
        <w:spacing w:line="276" w:lineRule="auto"/>
        <w:ind w:left="709"/>
        <w:jc w:val="both"/>
        <w:rPr>
          <w:bCs/>
        </w:rPr>
      </w:pPr>
      <w:r w:rsidRPr="00825900">
        <w:rPr>
          <w:bCs/>
        </w:rPr>
        <w:t>адекватной самооценки собственных учебных  достижений на основе  выделенных  критериев  по инициативе самого  обучающегося (автономная оценка);</w:t>
      </w:r>
    </w:p>
    <w:p w:rsidR="0055443F" w:rsidRPr="00825900" w:rsidRDefault="0055443F" w:rsidP="00711040">
      <w:pPr>
        <w:numPr>
          <w:ilvl w:val="0"/>
          <w:numId w:val="14"/>
        </w:numPr>
        <w:tabs>
          <w:tab w:val="left" w:pos="708"/>
        </w:tabs>
        <w:spacing w:line="276" w:lineRule="auto"/>
        <w:ind w:left="709"/>
        <w:jc w:val="both"/>
        <w:rPr>
          <w:bCs/>
        </w:rPr>
      </w:pPr>
      <w:r w:rsidRPr="00825900">
        <w:rPr>
          <w:bCs/>
        </w:rPr>
        <w:t>самостоятельного выполнения учащимися заданий на коррекцию своих действий, а также расширения своих учебных возможностей с использованием  индивидуальных  образовательных траекторий;</w:t>
      </w:r>
    </w:p>
    <w:p w:rsidR="0055443F" w:rsidRPr="00825900" w:rsidRDefault="0055443F" w:rsidP="00711040">
      <w:pPr>
        <w:numPr>
          <w:ilvl w:val="0"/>
          <w:numId w:val="14"/>
        </w:numPr>
        <w:tabs>
          <w:tab w:val="left" w:pos="708"/>
        </w:tabs>
        <w:spacing w:line="276" w:lineRule="auto"/>
        <w:ind w:left="709"/>
        <w:jc w:val="both"/>
        <w:rPr>
          <w:bCs/>
        </w:rPr>
      </w:pPr>
      <w:r w:rsidRPr="00825900">
        <w:rPr>
          <w:bCs/>
        </w:rPr>
        <w:t>содержательного и бесконфликтного  участия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55443F" w:rsidRPr="00825900" w:rsidRDefault="0055443F" w:rsidP="00711040">
      <w:pPr>
        <w:numPr>
          <w:ilvl w:val="0"/>
          <w:numId w:val="14"/>
        </w:numPr>
        <w:tabs>
          <w:tab w:val="left" w:pos="708"/>
        </w:tabs>
        <w:spacing w:line="276" w:lineRule="auto"/>
        <w:ind w:left="709"/>
        <w:jc w:val="both"/>
        <w:rPr>
          <w:bCs/>
        </w:rPr>
      </w:pPr>
      <w:r w:rsidRPr="00825900">
        <w:rPr>
          <w:bCs/>
        </w:rPr>
        <w:t>самостоятельного написания собственных осмысленных и связных небольших текстов (10-15 предложений);</w:t>
      </w:r>
    </w:p>
    <w:p w:rsidR="0055443F" w:rsidRPr="00825900" w:rsidRDefault="0055443F" w:rsidP="00711040">
      <w:pPr>
        <w:numPr>
          <w:ilvl w:val="0"/>
          <w:numId w:val="14"/>
        </w:numPr>
        <w:tabs>
          <w:tab w:val="left" w:pos="708"/>
        </w:tabs>
        <w:spacing w:line="276" w:lineRule="auto"/>
        <w:ind w:left="709"/>
        <w:jc w:val="both"/>
        <w:rPr>
          <w:bCs/>
        </w:rPr>
      </w:pPr>
      <w:r w:rsidRPr="00825900">
        <w:rPr>
          <w:bCs/>
        </w:rPr>
        <w:t>понимания устных и письменных высказываний.</w:t>
      </w:r>
    </w:p>
    <w:p w:rsidR="0055443F" w:rsidRPr="00825900" w:rsidRDefault="0055443F" w:rsidP="00077803">
      <w:pPr>
        <w:tabs>
          <w:tab w:val="left" w:pos="708"/>
        </w:tabs>
        <w:spacing w:line="276" w:lineRule="auto"/>
        <w:ind w:firstLine="426"/>
        <w:jc w:val="both"/>
        <w:rPr>
          <w:b/>
          <w:bCs/>
        </w:rPr>
      </w:pPr>
      <w:r w:rsidRPr="00825900">
        <w:rPr>
          <w:b/>
          <w:bCs/>
        </w:rPr>
        <w:t>Рефлексивная фаза  учебного года (вторая половина апреля – май).</w:t>
      </w:r>
    </w:p>
    <w:p w:rsidR="0055443F" w:rsidRPr="00825900" w:rsidRDefault="0055443F" w:rsidP="00077803">
      <w:pPr>
        <w:tabs>
          <w:tab w:val="left" w:pos="708"/>
        </w:tabs>
        <w:spacing w:line="276" w:lineRule="auto"/>
        <w:ind w:firstLine="426"/>
        <w:jc w:val="both"/>
        <w:rPr>
          <w:bCs/>
        </w:rPr>
      </w:pPr>
      <w:r w:rsidRPr="00825900">
        <w:rPr>
          <w:bCs/>
        </w:rPr>
        <w:t>Основными задачами  заключительной фазы  учебного года являются:</w:t>
      </w:r>
    </w:p>
    <w:p w:rsidR="0055443F" w:rsidRPr="00825900" w:rsidRDefault="0055443F" w:rsidP="00711040">
      <w:pPr>
        <w:numPr>
          <w:ilvl w:val="0"/>
          <w:numId w:val="15"/>
        </w:numPr>
        <w:tabs>
          <w:tab w:val="left" w:pos="708"/>
        </w:tabs>
        <w:spacing w:line="276" w:lineRule="auto"/>
        <w:ind w:left="709"/>
        <w:jc w:val="both"/>
        <w:rPr>
          <w:bCs/>
        </w:rPr>
      </w:pPr>
      <w:r w:rsidRPr="00825900">
        <w:rPr>
          <w:bCs/>
        </w:rPr>
        <w:lastRenderedPageBreak/>
        <w:t>определение  количественного и качественного  прироста (дельту) в знаниях и способностях  учащихся по отношению к началу  учебного года;</w:t>
      </w:r>
    </w:p>
    <w:p w:rsidR="0055443F" w:rsidRPr="00825900" w:rsidRDefault="0055443F" w:rsidP="00711040">
      <w:pPr>
        <w:numPr>
          <w:ilvl w:val="0"/>
          <w:numId w:val="15"/>
        </w:numPr>
        <w:tabs>
          <w:tab w:val="left" w:pos="708"/>
        </w:tabs>
        <w:spacing w:line="276" w:lineRule="auto"/>
        <w:ind w:left="709"/>
        <w:jc w:val="both"/>
        <w:rPr>
          <w:bCs/>
        </w:rPr>
      </w:pPr>
      <w:r w:rsidRPr="00825900">
        <w:rPr>
          <w:bCs/>
        </w:rPr>
        <w:t>восстановление и осмысление  собственного  пути  движения в учебном  материале года, определение  достижений и проблемных точек  для каждого ученика класса (учениками);</w:t>
      </w:r>
    </w:p>
    <w:p w:rsidR="0055443F" w:rsidRPr="00825900" w:rsidRDefault="0055443F" w:rsidP="00711040">
      <w:pPr>
        <w:numPr>
          <w:ilvl w:val="0"/>
          <w:numId w:val="15"/>
        </w:numPr>
        <w:tabs>
          <w:tab w:val="left" w:pos="708"/>
        </w:tabs>
        <w:spacing w:line="276" w:lineRule="auto"/>
        <w:ind w:left="709"/>
        <w:jc w:val="both"/>
        <w:rPr>
          <w:bCs/>
        </w:rPr>
      </w:pPr>
      <w:r w:rsidRPr="00825900">
        <w:rPr>
          <w:bCs/>
        </w:rPr>
        <w:t>предъявление  личных достижений ученика классу, учителю, родителям, предъявление достижений  класса как общности (родителям, школьному  сообществу).</w:t>
      </w:r>
    </w:p>
    <w:p w:rsidR="0055443F" w:rsidRPr="00825900" w:rsidRDefault="0055443F" w:rsidP="00077803">
      <w:pPr>
        <w:tabs>
          <w:tab w:val="left" w:pos="708"/>
        </w:tabs>
        <w:spacing w:line="276" w:lineRule="auto"/>
        <w:jc w:val="both"/>
      </w:pPr>
      <w:r w:rsidRPr="00825900">
        <w:rPr>
          <w:b/>
        </w:rPr>
        <w:t>1.1.5.</w:t>
      </w:r>
    </w:p>
    <w:p w:rsidR="0055443F" w:rsidRPr="00825900" w:rsidRDefault="0055443F" w:rsidP="00077803">
      <w:pPr>
        <w:tabs>
          <w:tab w:val="left" w:pos="708"/>
        </w:tabs>
        <w:spacing w:line="276" w:lineRule="auto"/>
        <w:ind w:firstLine="426"/>
        <w:jc w:val="both"/>
        <w:rPr>
          <w:color w:val="FF0000"/>
        </w:rPr>
      </w:pPr>
      <w:r w:rsidRPr="00825900">
        <w:t xml:space="preserve">Учебные программы по предметам обеспечивают реализацию содержания образования, определённого </w:t>
      </w:r>
      <w:r w:rsidRPr="00825900">
        <w:rPr>
          <w:b/>
        </w:rPr>
        <w:t>инвариантной частью</w:t>
      </w:r>
      <w:r>
        <w:t xml:space="preserve"> учебного плана</w:t>
      </w:r>
      <w:r w:rsidRPr="00825900">
        <w:t xml:space="preserve">, содействуют приобщению школьников к общекультурным и национально значимым ценностям, формированию системы предметных навыков и личностных качеств, соответствующих требованиям стандарта. </w:t>
      </w:r>
    </w:p>
    <w:p w:rsidR="0055443F" w:rsidRPr="00825900" w:rsidRDefault="0055443F" w:rsidP="00077803">
      <w:pPr>
        <w:tabs>
          <w:tab w:val="left" w:pos="708"/>
        </w:tabs>
        <w:spacing w:line="276" w:lineRule="auto"/>
        <w:ind w:firstLine="426"/>
        <w:jc w:val="both"/>
        <w:rPr>
          <w:b/>
        </w:rPr>
      </w:pPr>
      <w:r w:rsidRPr="00825900">
        <w:rPr>
          <w:b/>
        </w:rPr>
        <w:t>Обязательные предметные области и основные задачи реализации содержания предметных областей:</w:t>
      </w:r>
    </w:p>
    <w:tbl>
      <w:tblPr>
        <w:tblW w:w="9675" w:type="dxa"/>
        <w:tblLayout w:type="fixed"/>
        <w:tblCellMar>
          <w:left w:w="40" w:type="dxa"/>
          <w:right w:w="40" w:type="dxa"/>
        </w:tblCellMar>
        <w:tblLook w:val="04A0"/>
      </w:tblPr>
      <w:tblGrid>
        <w:gridCol w:w="498"/>
        <w:gridCol w:w="1526"/>
        <w:gridCol w:w="7651"/>
      </w:tblGrid>
      <w:tr w:rsidR="0055443F" w:rsidRPr="00825900" w:rsidTr="0055443F">
        <w:trPr>
          <w:trHeight w:hRule="exact" w:val="980"/>
        </w:trPr>
        <w:tc>
          <w:tcPr>
            <w:tcW w:w="498" w:type="dxa"/>
            <w:tcBorders>
              <w:top w:val="single" w:sz="6" w:space="0" w:color="auto"/>
              <w:left w:val="single" w:sz="6" w:space="0" w:color="auto"/>
              <w:bottom w:val="single" w:sz="6" w:space="0" w:color="auto"/>
              <w:right w:val="single" w:sz="4" w:space="0" w:color="auto"/>
            </w:tcBorders>
            <w:shd w:val="clear" w:color="auto" w:fill="FFFFFF"/>
            <w:hideMark/>
          </w:tcPr>
          <w:p w:rsidR="0055443F" w:rsidRPr="00825900" w:rsidRDefault="0055443F" w:rsidP="00077803">
            <w:pPr>
              <w:tabs>
                <w:tab w:val="left" w:pos="708"/>
              </w:tabs>
              <w:spacing w:line="276" w:lineRule="auto"/>
              <w:jc w:val="both"/>
            </w:pPr>
            <w:r w:rsidRPr="00825900">
              <w:t xml:space="preserve">№ </w:t>
            </w:r>
            <w:proofErr w:type="gramStart"/>
            <w:r w:rsidRPr="00825900">
              <w:t>п</w:t>
            </w:r>
            <w:proofErr w:type="gramEnd"/>
            <w:r w:rsidRPr="00825900">
              <w:t>/п</w:t>
            </w:r>
          </w:p>
        </w:tc>
        <w:tc>
          <w:tcPr>
            <w:tcW w:w="1526" w:type="dxa"/>
            <w:tcBorders>
              <w:top w:val="single" w:sz="6" w:space="0" w:color="auto"/>
              <w:left w:val="single" w:sz="4" w:space="0" w:color="auto"/>
              <w:bottom w:val="single" w:sz="6" w:space="0" w:color="auto"/>
              <w:right w:val="single" w:sz="4" w:space="0" w:color="auto"/>
            </w:tcBorders>
            <w:shd w:val="clear" w:color="auto" w:fill="FFFFFF"/>
            <w:hideMark/>
          </w:tcPr>
          <w:p w:rsidR="0055443F" w:rsidRPr="00825900" w:rsidRDefault="0055443F" w:rsidP="00077803">
            <w:pPr>
              <w:tabs>
                <w:tab w:val="left" w:pos="708"/>
              </w:tabs>
              <w:spacing w:line="276" w:lineRule="auto"/>
              <w:jc w:val="both"/>
            </w:pPr>
            <w:r w:rsidRPr="00825900">
              <w:t>Предметные области</w:t>
            </w:r>
          </w:p>
        </w:tc>
        <w:tc>
          <w:tcPr>
            <w:tcW w:w="7651" w:type="dxa"/>
            <w:tcBorders>
              <w:top w:val="single" w:sz="6" w:space="0" w:color="auto"/>
              <w:left w:val="single" w:sz="4"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jc w:val="both"/>
            </w:pPr>
            <w:r w:rsidRPr="00825900">
              <w:t>Основные задачи реализации содержания</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jc w:val="both"/>
            </w:pPr>
            <w:r w:rsidRPr="00825900">
              <w:t>11</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contextualSpacing/>
              <w:jc w:val="both"/>
              <w:rPr>
                <w:rFonts w:eastAsia="Calibri"/>
              </w:rPr>
            </w:pPr>
            <w:r w:rsidRPr="00825900">
              <w:rPr>
                <w:rFonts w:eastAsia="Calibri"/>
              </w:rPr>
              <w:t>Филология</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825900">
              <w:rPr>
                <w:rFonts w:eastAsia="Calibri"/>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jc w:val="both"/>
            </w:pPr>
            <w:r w:rsidRPr="00825900">
              <w:t>2</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contextualSpacing/>
              <w:jc w:val="both"/>
              <w:rPr>
                <w:rFonts w:eastAsia="Calibri"/>
              </w:rPr>
            </w:pPr>
            <w:r w:rsidRPr="00825900">
              <w:rPr>
                <w:rFonts w:eastAsia="Calibri"/>
              </w:rPr>
              <w:t>Математика и информатика</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825900">
              <w:rPr>
                <w:rFonts w:eastAsia="Calibri"/>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jc w:val="both"/>
            </w:pPr>
            <w:r w:rsidRPr="00825900">
              <w:t>3</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463036">
            <w:pPr>
              <w:tabs>
                <w:tab w:val="left" w:pos="708"/>
              </w:tabs>
              <w:spacing w:line="276" w:lineRule="auto"/>
              <w:contextualSpacing/>
              <w:jc w:val="both"/>
              <w:rPr>
                <w:rFonts w:eastAsia="Calibri"/>
              </w:rPr>
            </w:pPr>
            <w:r w:rsidRPr="00825900">
              <w:rPr>
                <w:rFonts w:eastAsia="Calibri"/>
              </w:rPr>
              <w:t>Обществознание и естествознание</w:t>
            </w:r>
          </w:p>
          <w:p w:rsidR="0055443F" w:rsidRPr="00825900" w:rsidRDefault="0055443F" w:rsidP="00077803">
            <w:pPr>
              <w:tabs>
                <w:tab w:val="left" w:pos="708"/>
              </w:tabs>
              <w:spacing w:line="276" w:lineRule="auto"/>
              <w:contextualSpacing/>
              <w:jc w:val="both"/>
              <w:rPr>
                <w:rFonts w:eastAsia="Calibri"/>
              </w:rPr>
            </w:pPr>
            <w:r w:rsidRPr="00825900">
              <w:rPr>
                <w:rFonts w:eastAsia="Calibri"/>
              </w:rPr>
              <w:t>(Окружающий мир)</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825900">
              <w:rPr>
                <w:rFonts w:eastAsia="Calibri"/>
              </w:rPr>
              <w:t xml:space="preserve">Формирование      уважительного      отношения      к      семье, </w:t>
            </w:r>
            <w:r w:rsidRPr="00825900">
              <w:rPr>
                <w:rFonts w:eastAsia="Calibri"/>
                <w:spacing w:val="-1"/>
              </w:rPr>
              <w:t>населенному   пункту,   региону,   России,   истории,  культуре,</w:t>
            </w:r>
            <w:r w:rsidRPr="00825900">
              <w:rPr>
                <w:rFonts w:eastAsia="Calibri"/>
              </w:rPr>
              <w:t xml:space="preserve">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w:t>
            </w:r>
            <w:r w:rsidRPr="00825900">
              <w:rPr>
                <w:rFonts w:eastAsia="Calibri"/>
                <w:spacing w:val="-1"/>
              </w:rPr>
              <w:t>опасных     и     чрезвычайных      ситуациях.      Формирование</w:t>
            </w:r>
            <w:r w:rsidRPr="00825900">
              <w:rPr>
                <w:rFonts w:eastAsia="Calibri"/>
              </w:rPr>
              <w:t xml:space="preserve"> психологической культуры и компетенции для обеспечения </w:t>
            </w:r>
            <w:r w:rsidRPr="00825900">
              <w:rPr>
                <w:rFonts w:eastAsia="Calibri"/>
                <w:spacing w:val="-3"/>
              </w:rPr>
              <w:t>эффективного и безопасного взаимодействия в социуме.</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jc w:val="both"/>
            </w:pPr>
            <w:r w:rsidRPr="00825900">
              <w:t>4</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contextualSpacing/>
              <w:jc w:val="both"/>
              <w:rPr>
                <w:rFonts w:eastAsia="Calibri"/>
              </w:rPr>
            </w:pPr>
            <w:r w:rsidRPr="00825900">
              <w:rPr>
                <w:rFonts w:eastAsia="Calibri"/>
              </w:rPr>
              <w:t>Основы духовно-</w:t>
            </w:r>
          </w:p>
          <w:p w:rsidR="0055443F" w:rsidRPr="00825900" w:rsidRDefault="0055443F" w:rsidP="00077803">
            <w:pPr>
              <w:tabs>
                <w:tab w:val="left" w:pos="708"/>
              </w:tabs>
              <w:spacing w:line="276" w:lineRule="auto"/>
              <w:contextualSpacing/>
              <w:jc w:val="both"/>
              <w:rPr>
                <w:rFonts w:eastAsia="Calibri"/>
              </w:rPr>
            </w:pPr>
            <w:r w:rsidRPr="00825900">
              <w:rPr>
                <w:rFonts w:eastAsia="Calibri"/>
              </w:rPr>
              <w:t>нравственной</w:t>
            </w:r>
          </w:p>
          <w:p w:rsidR="0055443F" w:rsidRPr="00825900" w:rsidRDefault="0055443F" w:rsidP="00077803">
            <w:pPr>
              <w:tabs>
                <w:tab w:val="left" w:pos="708"/>
              </w:tabs>
              <w:spacing w:line="276" w:lineRule="auto"/>
              <w:contextualSpacing/>
              <w:jc w:val="both"/>
              <w:rPr>
                <w:rFonts w:eastAsia="Calibri"/>
              </w:rPr>
            </w:pPr>
            <w:r w:rsidRPr="00825900">
              <w:rPr>
                <w:rFonts w:eastAsia="Calibri"/>
              </w:rPr>
              <w:t>культуры</w:t>
            </w:r>
          </w:p>
          <w:p w:rsidR="0055443F" w:rsidRPr="0055443F" w:rsidRDefault="0055443F" w:rsidP="00077803">
            <w:pPr>
              <w:tabs>
                <w:tab w:val="left" w:pos="708"/>
              </w:tabs>
              <w:spacing w:line="276" w:lineRule="auto"/>
              <w:contextualSpacing/>
              <w:jc w:val="both"/>
              <w:rPr>
                <w:rFonts w:eastAsia="Calibri"/>
              </w:rPr>
            </w:pPr>
            <w:r w:rsidRPr="00825900">
              <w:rPr>
                <w:rFonts w:eastAsia="Calibri"/>
              </w:rPr>
              <w:t>народов России</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825900">
              <w:rPr>
                <w:rFonts w:eastAsia="Calibri"/>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jc w:val="both"/>
            </w:pPr>
            <w:r w:rsidRPr="00825900">
              <w:t>5</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contextualSpacing/>
              <w:jc w:val="both"/>
              <w:rPr>
                <w:rFonts w:eastAsia="Calibri"/>
              </w:rPr>
            </w:pPr>
            <w:r w:rsidRPr="00825900">
              <w:rPr>
                <w:rFonts w:eastAsia="Calibri"/>
              </w:rPr>
              <w:t>Искусство</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55443F">
              <w:rPr>
                <w:rFonts w:eastAsia="Calibri"/>
              </w:rPr>
              <w:t>Развитие       способностей       к       художественно-образному,</w:t>
            </w:r>
            <w:r w:rsidRPr="00825900">
              <w:rPr>
                <w:rFonts w:eastAsia="Calibri"/>
              </w:rPr>
              <w:t xml:space="preserve"> эмоционально-ценностному       восприятию       произведений изобразительного и музыкального искусства, выражению в </w:t>
            </w:r>
            <w:r w:rsidRPr="0055443F">
              <w:rPr>
                <w:rFonts w:eastAsia="Calibri"/>
              </w:rPr>
              <w:t>творческих работах своего отношения к окружающему миру</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jc w:val="both"/>
            </w:pPr>
            <w:r w:rsidRPr="00825900">
              <w:t>6</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contextualSpacing/>
              <w:jc w:val="both"/>
              <w:rPr>
                <w:rFonts w:eastAsia="Calibri"/>
              </w:rPr>
            </w:pPr>
            <w:r w:rsidRPr="00825900">
              <w:rPr>
                <w:rFonts w:eastAsia="Calibri"/>
              </w:rPr>
              <w:t>Технология</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825900">
              <w:rPr>
                <w:rFonts w:eastAsia="Calibri"/>
              </w:rPr>
              <w:t xml:space="preserve">Формирование   опыта   как   основы   обучения   и   познания, </w:t>
            </w:r>
            <w:r w:rsidRPr="0055443F">
              <w:rPr>
                <w:rFonts w:eastAsia="Calibri"/>
              </w:rPr>
              <w:t>осуществление    поисково-аналитической    деятельности    для</w:t>
            </w:r>
            <w:r w:rsidRPr="00825900">
              <w:rPr>
                <w:rFonts w:eastAsia="Calibri"/>
              </w:rPr>
              <w:t xml:space="preserve"> </w:t>
            </w:r>
            <w:r w:rsidRPr="00825900">
              <w:rPr>
                <w:rFonts w:eastAsia="Calibri"/>
              </w:rPr>
              <w:lastRenderedPageBreak/>
              <w:t xml:space="preserve">практического решения прикладных задач с использованием </w:t>
            </w:r>
            <w:r w:rsidRPr="0055443F">
              <w:rPr>
                <w:rFonts w:eastAsia="Calibri"/>
              </w:rPr>
              <w:t xml:space="preserve">знаний, полученных при изучении других учебных предметов, </w:t>
            </w:r>
            <w:r w:rsidRPr="00825900">
              <w:rPr>
                <w:rFonts w:eastAsia="Calibri"/>
              </w:rPr>
              <w:t>формирование      первоначального       опыта      практической преобразовательной деятельности</w:t>
            </w:r>
          </w:p>
        </w:tc>
      </w:tr>
      <w:tr w:rsidR="0055443F" w:rsidRPr="00825900" w:rsidTr="0055443F">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jc w:val="both"/>
            </w:pPr>
            <w:r w:rsidRPr="00825900">
              <w:lastRenderedPageBreak/>
              <w:t>7</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contextualSpacing/>
              <w:jc w:val="both"/>
              <w:rPr>
                <w:rFonts w:eastAsia="Calibri"/>
              </w:rPr>
            </w:pPr>
            <w:r w:rsidRPr="00825900">
              <w:rPr>
                <w:rFonts w:eastAsia="Calibri"/>
              </w:rPr>
              <w:t>Физическая</w:t>
            </w:r>
          </w:p>
          <w:p w:rsidR="0055443F" w:rsidRPr="00825900" w:rsidRDefault="0055443F" w:rsidP="00077803">
            <w:pPr>
              <w:tabs>
                <w:tab w:val="left" w:pos="708"/>
              </w:tabs>
              <w:spacing w:line="276" w:lineRule="auto"/>
              <w:contextualSpacing/>
              <w:jc w:val="both"/>
              <w:rPr>
                <w:rFonts w:eastAsia="Calibri"/>
              </w:rPr>
            </w:pPr>
            <w:r w:rsidRPr="00825900">
              <w:rPr>
                <w:rFonts w:eastAsia="Calibri"/>
              </w:rPr>
              <w:t>культура</w:t>
            </w:r>
          </w:p>
        </w:tc>
        <w:tc>
          <w:tcPr>
            <w:tcW w:w="7651" w:type="dxa"/>
            <w:tcBorders>
              <w:top w:val="single" w:sz="6" w:space="0" w:color="auto"/>
              <w:left w:val="single" w:sz="6" w:space="0" w:color="auto"/>
              <w:bottom w:val="single" w:sz="6" w:space="0" w:color="auto"/>
              <w:right w:val="single" w:sz="6" w:space="0" w:color="auto"/>
            </w:tcBorders>
            <w:shd w:val="clear" w:color="auto" w:fill="FFFFFF"/>
            <w:hideMark/>
          </w:tcPr>
          <w:p w:rsidR="0055443F" w:rsidRPr="00825900" w:rsidRDefault="0055443F" w:rsidP="00077803">
            <w:pPr>
              <w:tabs>
                <w:tab w:val="left" w:pos="708"/>
              </w:tabs>
              <w:spacing w:line="276" w:lineRule="auto"/>
              <w:ind w:firstLine="426"/>
              <w:contextualSpacing/>
              <w:jc w:val="both"/>
              <w:rPr>
                <w:rFonts w:eastAsia="Calibri"/>
              </w:rPr>
            </w:pPr>
            <w:r w:rsidRPr="0055443F">
              <w:rPr>
                <w:rFonts w:eastAsia="Calibri"/>
              </w:rPr>
              <w:t>Укрепление здоровья, содействие гармоничному физическому,</w:t>
            </w:r>
            <w:r w:rsidRPr="00825900">
              <w:rPr>
                <w:rFonts w:eastAsia="Calibri"/>
              </w:rPr>
              <w:t xml:space="preserve">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612853" w:rsidRDefault="00612853" w:rsidP="00077803">
      <w:pPr>
        <w:pStyle w:val="Default"/>
        <w:spacing w:line="276" w:lineRule="auto"/>
        <w:rPr>
          <w:b/>
          <w:bCs/>
          <w:sz w:val="23"/>
          <w:szCs w:val="23"/>
        </w:rPr>
      </w:pPr>
    </w:p>
    <w:p w:rsidR="00D81AEF" w:rsidRPr="00825900" w:rsidRDefault="00D81AEF" w:rsidP="00077803">
      <w:pPr>
        <w:tabs>
          <w:tab w:val="left" w:pos="708"/>
        </w:tabs>
        <w:spacing w:line="276" w:lineRule="auto"/>
        <w:contextualSpacing/>
        <w:jc w:val="both"/>
        <w:rPr>
          <w:b/>
        </w:rPr>
      </w:pPr>
    </w:p>
    <w:p w:rsidR="00036E7C" w:rsidRPr="00825900" w:rsidRDefault="00036E7C" w:rsidP="00036E7C">
      <w:pPr>
        <w:tabs>
          <w:tab w:val="left" w:pos="708"/>
        </w:tabs>
        <w:spacing w:line="276" w:lineRule="auto"/>
        <w:ind w:firstLine="426"/>
        <w:contextualSpacing/>
        <w:jc w:val="both"/>
      </w:pPr>
      <w:r w:rsidRPr="00825900">
        <w:t>В соответствии с требованиями</w:t>
      </w:r>
      <w:r>
        <w:t xml:space="preserve"> ФГОС НОО</w:t>
      </w:r>
      <w:r w:rsidRPr="00825900">
        <w:t>, с учётом пожеланий родителей и интересов учащихся предлагаются авторские программы, реализующиеся во внеурочной деятельности, которые имеют следующие направления:</w:t>
      </w:r>
    </w:p>
    <w:p w:rsidR="00EA61DA" w:rsidRDefault="00036E7C" w:rsidP="00036E7C">
      <w:pPr>
        <w:tabs>
          <w:tab w:val="left" w:pos="708"/>
        </w:tabs>
        <w:spacing w:line="276" w:lineRule="auto"/>
        <w:ind w:firstLine="426"/>
        <w:contextualSpacing/>
        <w:jc w:val="both"/>
      </w:pPr>
      <w:r>
        <w:tab/>
      </w:r>
      <w:r w:rsidRPr="00825900">
        <w:t xml:space="preserve">1. </w:t>
      </w:r>
      <w:r w:rsidRPr="00D7044A">
        <w:rPr>
          <w:b/>
          <w:i/>
        </w:rPr>
        <w:t>Спортивно-оздоровительное</w:t>
      </w:r>
      <w:r w:rsidRPr="00825900">
        <w:t xml:space="preserve"> предполагает формирование творческой, стремящейся к сохранению физического, психического и нравственного здоровья личности учащегося. Показать ребенку значимость его физического состояния для будущего жизнеутверждения, для развития его нравственных качеств и душевных сил, для профессионального становления.</w:t>
      </w:r>
      <w:r>
        <w:tab/>
      </w:r>
      <w:r w:rsidRPr="00825900">
        <w:t>2.</w:t>
      </w:r>
      <w:r w:rsidRPr="00D7044A">
        <w:rPr>
          <w:b/>
          <w:i/>
        </w:rPr>
        <w:t xml:space="preserve"> Общекультурное</w:t>
      </w:r>
      <w:r w:rsidRPr="00825900">
        <w:t xml:space="preserve"> направление предполагает приобщение ребёнка к  традициям и культуре своего народа</w:t>
      </w:r>
    </w:p>
    <w:p w:rsidR="00036E7C" w:rsidRPr="00D7044A" w:rsidRDefault="00036E7C" w:rsidP="00036E7C">
      <w:pPr>
        <w:tabs>
          <w:tab w:val="left" w:pos="708"/>
        </w:tabs>
        <w:spacing w:line="276" w:lineRule="auto"/>
        <w:ind w:firstLine="426"/>
        <w:contextualSpacing/>
        <w:jc w:val="both"/>
        <w:rPr>
          <w:color w:val="FF0000"/>
        </w:rPr>
      </w:pPr>
      <w:r>
        <w:tab/>
      </w:r>
      <w:r w:rsidRPr="00825900">
        <w:t xml:space="preserve">3. </w:t>
      </w:r>
      <w:r w:rsidRPr="00D7044A">
        <w:rPr>
          <w:b/>
          <w:i/>
        </w:rPr>
        <w:t>Общеинтеллектуальное</w:t>
      </w:r>
      <w:r w:rsidRPr="00825900">
        <w:t xml:space="preserve"> развивает логическое мышление, менталитет ребенка</w:t>
      </w:r>
      <w:r>
        <w:t>, исследовательские навыки</w:t>
      </w:r>
      <w:r w:rsidRPr="00825900">
        <w:t xml:space="preserve"> (</w:t>
      </w:r>
      <w:r>
        <w:t>Программы</w:t>
      </w:r>
      <w:proofErr w:type="gramStart"/>
      <w:r>
        <w:t>:</w:t>
      </w:r>
      <w:r w:rsidRPr="007639AB">
        <w:t>«</w:t>
      </w:r>
      <w:proofErr w:type="gramEnd"/>
      <w:r w:rsidRPr="007639AB">
        <w:t>Шахматы»,</w:t>
      </w:r>
    </w:p>
    <w:p w:rsidR="00036E7C" w:rsidRDefault="00036E7C" w:rsidP="00036E7C">
      <w:pPr>
        <w:tabs>
          <w:tab w:val="left" w:pos="708"/>
        </w:tabs>
        <w:spacing w:line="276" w:lineRule="auto"/>
        <w:contextualSpacing/>
        <w:jc w:val="both"/>
        <w:rPr>
          <w:bCs/>
        </w:rPr>
      </w:pPr>
      <w:r>
        <w:tab/>
      </w:r>
      <w:r w:rsidRPr="00825900">
        <w:t xml:space="preserve">4. </w:t>
      </w:r>
      <w:r w:rsidRPr="00D7044A">
        <w:rPr>
          <w:b/>
          <w:i/>
        </w:rPr>
        <w:t>Духовно-нравственное</w:t>
      </w:r>
      <w:r w:rsidRPr="00825900">
        <w:t xml:space="preserve">  направление предполагает воспитание нравственных основ личности </w:t>
      </w:r>
      <w:r w:rsidRPr="00EE2DDF">
        <w:t>(Программы  «</w:t>
      </w:r>
      <w:r w:rsidR="00EA61DA">
        <w:t>Доноведение</w:t>
      </w:r>
      <w:r w:rsidRPr="0098779B">
        <w:rPr>
          <w:bCs/>
        </w:rPr>
        <w:t>»</w:t>
      </w:r>
      <w:r>
        <w:rPr>
          <w:bCs/>
        </w:rPr>
        <w:t>)</w:t>
      </w:r>
    </w:p>
    <w:p w:rsidR="00036E7C" w:rsidRPr="007639AB" w:rsidRDefault="00036E7C" w:rsidP="00036E7C">
      <w:pPr>
        <w:tabs>
          <w:tab w:val="left" w:pos="708"/>
        </w:tabs>
        <w:spacing w:line="276" w:lineRule="auto"/>
        <w:contextualSpacing/>
        <w:jc w:val="both"/>
        <w:rPr>
          <w:bCs/>
        </w:rPr>
      </w:pPr>
      <w:r>
        <w:tab/>
      </w:r>
      <w:r w:rsidRPr="00825900">
        <w:t xml:space="preserve">5. </w:t>
      </w:r>
      <w:r w:rsidRPr="00D7044A">
        <w:rPr>
          <w:b/>
          <w:i/>
        </w:rPr>
        <w:t>Социальное</w:t>
      </w:r>
      <w:r w:rsidRPr="00825900">
        <w:t xml:space="preserve"> направление предполагает развитие личностных качеств ребёнка, расширение знаний и представлений об окружающем мире, способности к самопознанию и творче</w:t>
      </w:r>
      <w:r>
        <w:t>ству (Программы</w:t>
      </w:r>
      <w:proofErr w:type="gramStart"/>
      <w:r w:rsidRPr="0098779B">
        <w:rPr>
          <w:bCs/>
        </w:rPr>
        <w:t>«У</w:t>
      </w:r>
      <w:proofErr w:type="gramEnd"/>
      <w:r w:rsidRPr="0098779B">
        <w:rPr>
          <w:bCs/>
        </w:rPr>
        <w:t>мелые ручки»,</w:t>
      </w:r>
      <w:r w:rsidRPr="007639AB">
        <w:rPr>
          <w:bCs/>
        </w:rPr>
        <w:t>)</w:t>
      </w:r>
    </w:p>
    <w:p w:rsidR="00DB022F" w:rsidRPr="00825900" w:rsidRDefault="00DB022F" w:rsidP="00077803">
      <w:pPr>
        <w:tabs>
          <w:tab w:val="left" w:pos="708"/>
          <w:tab w:val="left" w:pos="7695"/>
        </w:tabs>
        <w:spacing w:line="276" w:lineRule="auto"/>
        <w:jc w:val="both"/>
        <w:rPr>
          <w:b/>
        </w:rPr>
      </w:pPr>
      <w:r w:rsidRPr="00825900">
        <w:rPr>
          <w:b/>
        </w:rPr>
        <w:t>1.1.7. Мониторинг качества реализации ООП НОО</w:t>
      </w:r>
      <w:r>
        <w:rPr>
          <w:b/>
        </w:rPr>
        <w:tab/>
      </w:r>
    </w:p>
    <w:p w:rsidR="00DB022F" w:rsidRPr="00825900" w:rsidRDefault="00DB022F" w:rsidP="00077803">
      <w:pPr>
        <w:tabs>
          <w:tab w:val="left" w:pos="360"/>
          <w:tab w:val="left" w:pos="540"/>
          <w:tab w:val="left" w:pos="708"/>
        </w:tabs>
        <w:spacing w:line="276" w:lineRule="auto"/>
        <w:ind w:firstLine="426"/>
        <w:jc w:val="both"/>
      </w:pPr>
      <w:r w:rsidRPr="00825900">
        <w:t xml:space="preserve">В соответствии с ФГОС НОО основным направлением оценки при новом подходе становится оценка результатов деятельности по реализации и освоению основных общеобразовательных программ. Новые стандарты предлагают такое понимание результатов, которое прямо связывает их с направлениями личностного развития, формируемыми на основе учебной самостоятельности школьников (умения учиться). </w:t>
      </w:r>
    </w:p>
    <w:p w:rsidR="00DB022F" w:rsidRPr="00825900" w:rsidRDefault="00DB022F" w:rsidP="00077803">
      <w:pPr>
        <w:tabs>
          <w:tab w:val="left" w:pos="360"/>
          <w:tab w:val="left" w:pos="540"/>
          <w:tab w:val="left" w:pos="708"/>
        </w:tabs>
        <w:spacing w:line="276" w:lineRule="auto"/>
        <w:ind w:firstLine="426"/>
        <w:jc w:val="both"/>
      </w:pPr>
      <w:r w:rsidRPr="00825900">
        <w:t>Стандарты устанавливают три группы образовательных результатов (личностные, метапредметные и предметные), выделяя при этом основные образовательные результаты для каждой ступени обучения. Так, к основным результатам начального общего образования стандарт относит:</w:t>
      </w:r>
    </w:p>
    <w:p w:rsidR="00DB022F" w:rsidRPr="00825900" w:rsidRDefault="00DB022F"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ab/>
        <w:t>• 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DB022F" w:rsidRPr="00825900" w:rsidRDefault="00DB022F"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ab/>
        <w:t>• 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9A5ED2" w:rsidRPr="00825900" w:rsidRDefault="009A5ED2" w:rsidP="00077803">
      <w:pPr>
        <w:tabs>
          <w:tab w:val="left" w:pos="360"/>
          <w:tab w:val="left" w:pos="540"/>
          <w:tab w:val="left" w:pos="708"/>
        </w:tabs>
        <w:adjustRightInd w:val="0"/>
        <w:spacing w:line="276" w:lineRule="auto"/>
        <w:ind w:firstLine="426"/>
        <w:jc w:val="both"/>
      </w:pPr>
      <w:r w:rsidRPr="00825900">
        <w:t xml:space="preserve">• индивидуальный прогресс в основных сферах развития личности — мотивационно смысловой, познавательной, эмоциональной, волевой и саморегуляции. </w:t>
      </w:r>
    </w:p>
    <w:p w:rsidR="009A5ED2" w:rsidRPr="00825900" w:rsidRDefault="009A5ED2" w:rsidP="00077803">
      <w:pPr>
        <w:tabs>
          <w:tab w:val="left" w:pos="360"/>
          <w:tab w:val="left" w:pos="540"/>
          <w:tab w:val="left" w:pos="708"/>
        </w:tabs>
        <w:adjustRightInd w:val="0"/>
        <w:spacing w:line="276" w:lineRule="auto"/>
        <w:ind w:firstLine="426"/>
        <w:jc w:val="both"/>
      </w:pPr>
      <w:r w:rsidRPr="00825900">
        <w:t xml:space="preserve">Оценка достижения требований стандарта может быть сведена к оценке достижения планируемых результатов. Основной задачей и критерием оценки выступает уже не освоение </w:t>
      </w:r>
      <w:r w:rsidRPr="00825900">
        <w:lastRenderedPageBreak/>
        <w:t xml:space="preserve">«обязательного минимума содержания образования», а овладение системой учебных действий с изучаемым учебным материалом. </w:t>
      </w:r>
    </w:p>
    <w:p w:rsidR="009A5ED2" w:rsidRPr="00825900" w:rsidRDefault="009A5ED2" w:rsidP="00077803">
      <w:pPr>
        <w:tabs>
          <w:tab w:val="left" w:pos="360"/>
          <w:tab w:val="left" w:pos="540"/>
          <w:tab w:val="left" w:pos="708"/>
        </w:tabs>
        <w:autoSpaceDE w:val="0"/>
        <w:spacing w:line="276" w:lineRule="auto"/>
        <w:ind w:firstLine="426"/>
        <w:jc w:val="both"/>
      </w:pPr>
      <w:r w:rsidRPr="00825900">
        <w:t>К результатам, которые подлежат оценке в ходе индивидуальной итоговой аттестации выпускников в рамках контроля успешности освоения содержания отдельных учебных предметов, относится способность к решению учебно-познавательных и учебно-практических задач на основании:</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 системы научных знаний и представлений о природе, обществе, человеке, знаковых и информационных системах;</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 умений учебно-познавательной, исследовательской, практической деятельности, обобщенных способов деятельности;</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    коммуникативных и информационных умений.</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ab/>
        <w:t xml:space="preserve">Система оценки должна включать в себя как внешнюю оценку, так и внутреннюю, построенные на одной и той же содержательной и критериальной основе. Оценка как средство обеспечения качества образования предполагает вовлеченность в оценочную деятельность не только педагогов, но и самих учащихся. В этом смысле можно говорить о такой особенности предлагаемой системы оценки как ее </w:t>
      </w:r>
      <w:proofErr w:type="gramStart"/>
      <w:r w:rsidRPr="00825900">
        <w:t>естественная</w:t>
      </w:r>
      <w:proofErr w:type="gramEnd"/>
      <w:r w:rsidRPr="00825900">
        <w:t xml:space="preserve"> встроенность в образовательный процесс. Еще одна особенность предлагаемой системы оценки — уровневый подход к представлению планируемых результатов и инструментарию для оценки их достижения.</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ab/>
        <w:t xml:space="preserve">Стандарт устанавливает три основные группы результатов — личностные, метапредметные и предметные. </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ab/>
        <w:t xml:space="preserve">Основным </w:t>
      </w:r>
      <w:r w:rsidRPr="00825900">
        <w:rPr>
          <w:u w:val="single"/>
        </w:rPr>
        <w:t>объектом</w:t>
      </w:r>
      <w:r w:rsidRPr="00825900">
        <w:t xml:space="preserve"> оценки личностных результатов служит сформированность универсальных действий, включаемых в три следующие основные блока: самоопределение, смыслоообразование, моральноэтическая ориентация. </w:t>
      </w:r>
    </w:p>
    <w:p w:rsidR="009A5ED2" w:rsidRPr="00825900" w:rsidRDefault="009A5ED2" w:rsidP="00077803">
      <w:pPr>
        <w:tabs>
          <w:tab w:val="left" w:pos="36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426"/>
        <w:jc w:val="both"/>
      </w:pPr>
      <w:r w:rsidRPr="00825900">
        <w:tab/>
        <w:t xml:space="preserve">Основное </w:t>
      </w:r>
      <w:r w:rsidRPr="00825900">
        <w:rPr>
          <w:u w:val="single"/>
        </w:rPr>
        <w:t>содержание</w:t>
      </w:r>
      <w:r w:rsidRPr="00825900">
        <w:t xml:space="preserve"> оценки в начальной школе строится на основе: сформированности внутренней позиции школьника; сформированности основ гражданской идентичности; сформированности самооценки, включая осознание своих возможностей в учении; сформированности мотивации учебной деятельности, включая социальные, учебно-познавательные и внешние мотивы; знания моральных норм и сформированности моральных этических суждений. </w:t>
      </w:r>
    </w:p>
    <w:p w:rsidR="009A5ED2" w:rsidRPr="00825900" w:rsidRDefault="009A5ED2" w:rsidP="00077803">
      <w:pPr>
        <w:tabs>
          <w:tab w:val="left" w:pos="360"/>
          <w:tab w:val="left" w:pos="540"/>
          <w:tab w:val="left" w:pos="708"/>
        </w:tabs>
        <w:autoSpaceDE w:val="0"/>
        <w:spacing w:line="276" w:lineRule="auto"/>
        <w:ind w:firstLine="426"/>
        <w:jc w:val="both"/>
      </w:pPr>
      <w:r w:rsidRPr="00825900">
        <w:tab/>
        <w:t>Личностные результаты выпускников начальной школы в полном соответствии с требованиями стандартов не подлежат итоговой оценке.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программы.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rsidR="009A5ED2" w:rsidRPr="00825900" w:rsidRDefault="009A5ED2" w:rsidP="00077803">
      <w:pPr>
        <w:tabs>
          <w:tab w:val="left" w:pos="360"/>
          <w:tab w:val="left" w:pos="540"/>
          <w:tab w:val="left" w:pos="708"/>
        </w:tabs>
        <w:autoSpaceDE w:val="0"/>
        <w:spacing w:line="276" w:lineRule="auto"/>
        <w:ind w:firstLine="426"/>
        <w:jc w:val="both"/>
      </w:pPr>
      <w:r w:rsidRPr="00825900">
        <w:rPr>
          <w:iCs/>
        </w:rPr>
        <w:tab/>
        <w:t>Важнейшими принципами контролирования обученности</w:t>
      </w:r>
      <w:r w:rsidRPr="00825900">
        <w:t xml:space="preserve"> (успеваемости) учащихся как одного из главных компонентов качества образования  являются: объективность, систематичность, наглядность, открытость. </w:t>
      </w:r>
    </w:p>
    <w:p w:rsidR="00FA2C7E" w:rsidRPr="00825900" w:rsidRDefault="00FA2C7E" w:rsidP="00077803">
      <w:pPr>
        <w:tabs>
          <w:tab w:val="left" w:pos="708"/>
        </w:tabs>
        <w:spacing w:line="276" w:lineRule="auto"/>
        <w:ind w:firstLine="426"/>
        <w:jc w:val="both"/>
      </w:pPr>
      <w:r w:rsidRPr="00825900">
        <w:t xml:space="preserve">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w:t>
      </w:r>
      <w:r w:rsidRPr="00825900">
        <w:lastRenderedPageBreak/>
        <w:t>реальные изменения в содержании  и организации  образовательного процесса направленного на получение принципиально новых образовательных результатов.</w:t>
      </w:r>
    </w:p>
    <w:p w:rsidR="001355CA" w:rsidRPr="00DA7A92" w:rsidRDefault="001355CA" w:rsidP="00077803">
      <w:pPr>
        <w:tabs>
          <w:tab w:val="left" w:pos="708"/>
        </w:tabs>
        <w:spacing w:line="276" w:lineRule="auto"/>
        <w:jc w:val="both"/>
        <w:rPr>
          <w:b/>
          <w:i/>
          <w:u w:val="single"/>
        </w:rPr>
      </w:pPr>
      <w:r w:rsidRPr="00DA7A92">
        <w:rPr>
          <w:b/>
          <w:i/>
          <w:u w:val="single"/>
        </w:rPr>
        <w:t>1.1.8. Организация  управления  реализацией образовательной программы школы.</w:t>
      </w:r>
    </w:p>
    <w:p w:rsidR="001355CA" w:rsidRPr="00825900" w:rsidRDefault="001355CA" w:rsidP="00077803">
      <w:pPr>
        <w:tabs>
          <w:tab w:val="left" w:pos="360"/>
          <w:tab w:val="left" w:pos="540"/>
          <w:tab w:val="left" w:pos="708"/>
        </w:tabs>
        <w:spacing w:line="276" w:lineRule="auto"/>
        <w:ind w:firstLine="426"/>
        <w:jc w:val="both"/>
      </w:pPr>
      <w:r w:rsidRPr="00825900">
        <w:rPr>
          <w:b/>
          <w:bCs/>
        </w:rPr>
        <w:t xml:space="preserve">Управление реализацией программы </w:t>
      </w:r>
      <w:r w:rsidRPr="00825900">
        <w:rPr>
          <w:bCs/>
        </w:rPr>
        <w:t>осуществляется по следующему алгоритму:</w:t>
      </w:r>
    </w:p>
    <w:p w:rsidR="001355CA" w:rsidRPr="00825900" w:rsidRDefault="001355CA" w:rsidP="00711040">
      <w:pPr>
        <w:numPr>
          <w:ilvl w:val="0"/>
          <w:numId w:val="17"/>
        </w:numPr>
        <w:tabs>
          <w:tab w:val="num" w:pos="0"/>
          <w:tab w:val="left" w:pos="360"/>
          <w:tab w:val="left" w:pos="540"/>
        </w:tabs>
        <w:spacing w:line="276" w:lineRule="auto"/>
        <w:ind w:firstLine="426"/>
        <w:jc w:val="both"/>
        <w:rPr>
          <w:color w:val="FF0000"/>
        </w:rPr>
      </w:pPr>
      <w:r w:rsidRPr="00825900">
        <w:t>назначение  ответственных за подпрограммы: формирования универсальных учебных действий</w:t>
      </w:r>
      <w:r w:rsidRPr="00825900">
        <w:rPr>
          <w:bCs/>
        </w:rPr>
        <w:t>, духовно-нравственного воспитания, формирования здорового образа жизни, реализации общественного договора;</w:t>
      </w:r>
    </w:p>
    <w:p w:rsidR="001355CA" w:rsidRPr="00825900" w:rsidRDefault="001355CA" w:rsidP="00711040">
      <w:pPr>
        <w:numPr>
          <w:ilvl w:val="0"/>
          <w:numId w:val="17"/>
        </w:numPr>
        <w:tabs>
          <w:tab w:val="num" w:pos="0"/>
          <w:tab w:val="left" w:pos="360"/>
          <w:tab w:val="left" w:pos="540"/>
        </w:tabs>
        <w:spacing w:line="276" w:lineRule="auto"/>
        <w:ind w:firstLine="426"/>
        <w:jc w:val="both"/>
      </w:pPr>
      <w:r w:rsidRPr="00825900">
        <w:t>организация совместно с органами общественного управления системы общественной экспертизы за реализацией программы;</w:t>
      </w:r>
    </w:p>
    <w:p w:rsidR="001355CA" w:rsidRPr="00825900" w:rsidRDefault="001355CA" w:rsidP="00711040">
      <w:pPr>
        <w:numPr>
          <w:ilvl w:val="0"/>
          <w:numId w:val="17"/>
        </w:numPr>
        <w:tabs>
          <w:tab w:val="num" w:pos="0"/>
          <w:tab w:val="left" w:pos="360"/>
          <w:tab w:val="left" w:pos="540"/>
        </w:tabs>
        <w:spacing w:line="276" w:lineRule="auto"/>
        <w:ind w:firstLine="426"/>
        <w:jc w:val="both"/>
      </w:pPr>
      <w:r w:rsidRPr="00825900">
        <w:t>организация информирования родителей о программе;</w:t>
      </w:r>
    </w:p>
    <w:p w:rsidR="001355CA" w:rsidRPr="00825900" w:rsidRDefault="001355CA" w:rsidP="00711040">
      <w:pPr>
        <w:numPr>
          <w:ilvl w:val="0"/>
          <w:numId w:val="17"/>
        </w:numPr>
        <w:tabs>
          <w:tab w:val="num" w:pos="0"/>
          <w:tab w:val="left" w:pos="360"/>
          <w:tab w:val="left" w:pos="540"/>
        </w:tabs>
        <w:spacing w:line="276" w:lineRule="auto"/>
        <w:ind w:firstLine="426"/>
        <w:jc w:val="both"/>
      </w:pPr>
      <w:r w:rsidRPr="00825900">
        <w:rPr>
          <w:bCs/>
        </w:rPr>
        <w:t xml:space="preserve">создание  </w:t>
      </w:r>
      <w:proofErr w:type="gramStart"/>
      <w:r w:rsidRPr="00825900">
        <w:rPr>
          <w:bCs/>
        </w:rPr>
        <w:t>системы оценки результатов освоения образовательной программы</w:t>
      </w:r>
      <w:proofErr w:type="gramEnd"/>
      <w:r w:rsidRPr="00825900">
        <w:rPr>
          <w:bCs/>
        </w:rPr>
        <w:t>;</w:t>
      </w:r>
    </w:p>
    <w:p w:rsidR="001355CA" w:rsidRPr="00825900" w:rsidRDefault="001355CA" w:rsidP="00711040">
      <w:pPr>
        <w:numPr>
          <w:ilvl w:val="0"/>
          <w:numId w:val="17"/>
        </w:numPr>
        <w:tabs>
          <w:tab w:val="num" w:pos="0"/>
          <w:tab w:val="left" w:pos="360"/>
          <w:tab w:val="left" w:pos="540"/>
        </w:tabs>
        <w:spacing w:line="276" w:lineRule="auto"/>
        <w:ind w:firstLine="426"/>
        <w:jc w:val="both"/>
      </w:pPr>
      <w:r w:rsidRPr="00825900">
        <w:rPr>
          <w:bCs/>
        </w:rPr>
        <w:t xml:space="preserve">подведение итогов выполнения  программы на заседаниях </w:t>
      </w:r>
      <w:r w:rsidRPr="00825900">
        <w:t>педсовета и управляющего совета школы.</w:t>
      </w:r>
    </w:p>
    <w:p w:rsidR="001355CA" w:rsidRPr="00825900" w:rsidRDefault="001355CA" w:rsidP="00077803">
      <w:pPr>
        <w:tabs>
          <w:tab w:val="left" w:pos="708"/>
        </w:tabs>
        <w:spacing w:line="276" w:lineRule="auto"/>
        <w:ind w:firstLine="426"/>
        <w:jc w:val="both"/>
      </w:pPr>
      <w:r w:rsidRPr="00825900">
        <w:t>Принятие управленческих решений, связанных с повышением эффективности реализации образовательной программы осуществляется на основе анализа, включающего:</w:t>
      </w:r>
    </w:p>
    <w:p w:rsidR="001355CA" w:rsidRPr="00825900" w:rsidRDefault="001355CA" w:rsidP="00711040">
      <w:pPr>
        <w:numPr>
          <w:ilvl w:val="0"/>
          <w:numId w:val="18"/>
        </w:numPr>
        <w:tabs>
          <w:tab w:val="left" w:pos="360"/>
          <w:tab w:val="left" w:pos="708"/>
        </w:tabs>
        <w:spacing w:line="276" w:lineRule="auto"/>
        <w:ind w:firstLine="426"/>
        <w:jc w:val="both"/>
      </w:pPr>
      <w:r w:rsidRPr="00825900">
        <w:t>мониторинг удовлетворенности  родителей, учителей  и учеников процессом и результатом реализации ОП;</w:t>
      </w:r>
    </w:p>
    <w:p w:rsidR="001355CA" w:rsidRPr="00825900" w:rsidRDefault="001355CA" w:rsidP="00711040">
      <w:pPr>
        <w:numPr>
          <w:ilvl w:val="0"/>
          <w:numId w:val="18"/>
        </w:numPr>
        <w:tabs>
          <w:tab w:val="left" w:pos="360"/>
          <w:tab w:val="left" w:pos="708"/>
        </w:tabs>
        <w:spacing w:line="276" w:lineRule="auto"/>
        <w:ind w:firstLine="426"/>
        <w:jc w:val="both"/>
      </w:pPr>
      <w:r w:rsidRPr="00825900">
        <w:t>изучение процесса и результатов ООП администрацией школы;</w:t>
      </w:r>
    </w:p>
    <w:p w:rsidR="001355CA" w:rsidRPr="00825900" w:rsidRDefault="001355CA" w:rsidP="00711040">
      <w:pPr>
        <w:numPr>
          <w:ilvl w:val="0"/>
          <w:numId w:val="18"/>
        </w:numPr>
        <w:tabs>
          <w:tab w:val="left" w:pos="360"/>
          <w:tab w:val="left" w:pos="708"/>
        </w:tabs>
        <w:spacing w:line="276" w:lineRule="auto"/>
        <w:ind w:firstLine="426"/>
        <w:jc w:val="both"/>
      </w:pPr>
      <w:r w:rsidRPr="00825900">
        <w:t>результаты внешне</w:t>
      </w:r>
      <w:r>
        <w:t>й экспертизы при аккредитации образовательной организации</w:t>
      </w:r>
      <w:r w:rsidRPr="00825900">
        <w:t>;</w:t>
      </w:r>
    </w:p>
    <w:p w:rsidR="001355CA" w:rsidRPr="00EA61DA" w:rsidRDefault="001355CA" w:rsidP="00EA61DA">
      <w:pPr>
        <w:numPr>
          <w:ilvl w:val="0"/>
          <w:numId w:val="18"/>
        </w:numPr>
        <w:tabs>
          <w:tab w:val="left" w:pos="360"/>
          <w:tab w:val="left" w:pos="708"/>
        </w:tabs>
        <w:spacing w:line="276" w:lineRule="auto"/>
        <w:ind w:firstLine="426"/>
        <w:jc w:val="both"/>
      </w:pPr>
      <w:r w:rsidRPr="00825900">
        <w:t>данные  педагогических исс</w:t>
      </w:r>
      <w:r w:rsidR="00EA61DA">
        <w:t>ледований сторонних организаций</w:t>
      </w:r>
    </w:p>
    <w:p w:rsidR="00BE1FDF" w:rsidRDefault="00BE1FDF" w:rsidP="00077803">
      <w:pPr>
        <w:pStyle w:val="aa"/>
        <w:shd w:val="clear" w:color="auto" w:fill="FFFFFF"/>
        <w:tabs>
          <w:tab w:val="left" w:pos="360"/>
          <w:tab w:val="left" w:pos="540"/>
        </w:tabs>
        <w:spacing w:line="276" w:lineRule="auto"/>
        <w:ind w:left="360" w:firstLine="0"/>
        <w:rPr>
          <w:rFonts w:eastAsia="Calibri"/>
          <w:sz w:val="20"/>
          <w:szCs w:val="20"/>
          <w:lang w:val="ru-RU"/>
        </w:rPr>
      </w:pPr>
    </w:p>
    <w:p w:rsidR="001355CA" w:rsidRPr="00DA7A92" w:rsidRDefault="001355CA" w:rsidP="00DA7A92">
      <w:pPr>
        <w:shd w:val="clear" w:color="auto" w:fill="FFFFFF"/>
        <w:tabs>
          <w:tab w:val="left" w:pos="360"/>
          <w:tab w:val="left" w:pos="540"/>
        </w:tabs>
        <w:spacing w:line="276" w:lineRule="auto"/>
        <w:jc w:val="both"/>
        <w:rPr>
          <w:rFonts w:eastAsia="Calibri"/>
        </w:rPr>
      </w:pPr>
      <w:r w:rsidRPr="00DA7A92">
        <w:rPr>
          <w:rFonts w:eastAsia="Calibri"/>
          <w:sz w:val="20"/>
          <w:szCs w:val="20"/>
        </w:rPr>
        <w:t>Схема  показывает  механизм обеспечения общественного участия и учета интересов, потребностей участников  образовательного процесса при разработке и реализации образовательной программы</w:t>
      </w:r>
      <w:r w:rsidRPr="00DA7A92">
        <w:rPr>
          <w:rFonts w:eastAsia="Calibri"/>
        </w:rPr>
        <w:t>.</w:t>
      </w:r>
    </w:p>
    <w:p w:rsidR="001355CA" w:rsidRPr="001355CA" w:rsidRDefault="001355CA" w:rsidP="00077803">
      <w:pPr>
        <w:pStyle w:val="aa"/>
        <w:tabs>
          <w:tab w:val="left" w:pos="360"/>
          <w:tab w:val="left" w:pos="540"/>
          <w:tab w:val="left" w:pos="708"/>
        </w:tabs>
        <w:spacing w:line="276" w:lineRule="auto"/>
        <w:ind w:left="360" w:firstLine="0"/>
        <w:jc w:val="center"/>
        <w:rPr>
          <w:sz w:val="28"/>
          <w:szCs w:val="28"/>
          <w:lang w:val="ru-RU"/>
        </w:rPr>
      </w:pPr>
      <w:r w:rsidRPr="001355CA">
        <w:rPr>
          <w:b/>
          <w:noProof/>
          <w:sz w:val="28"/>
          <w:szCs w:val="28"/>
          <w:lang w:val="ru-RU"/>
        </w:rPr>
        <w:t>Способы</w:t>
      </w:r>
      <w:r w:rsidRPr="001355CA">
        <w:rPr>
          <w:b/>
          <w:sz w:val="28"/>
          <w:szCs w:val="28"/>
          <w:lang w:val="ru-RU"/>
        </w:rPr>
        <w:t xml:space="preserve"> представления результатов реализации образовательной программы школой.</w:t>
      </w:r>
    </w:p>
    <w:p w:rsidR="001355CA" w:rsidRPr="001355CA" w:rsidRDefault="00B20312" w:rsidP="00077803">
      <w:pPr>
        <w:pStyle w:val="aa"/>
        <w:tabs>
          <w:tab w:val="left" w:pos="708"/>
        </w:tabs>
        <w:spacing w:line="276" w:lineRule="auto"/>
        <w:ind w:left="360" w:firstLine="0"/>
        <w:rPr>
          <w:lang w:val="ru-RU"/>
        </w:rPr>
      </w:pPr>
      <w:r>
        <w:rPr>
          <w:lang w:val="ru-RU"/>
        </w:rPr>
        <w:t xml:space="preserve">МБОУ </w:t>
      </w:r>
      <w:r w:rsidR="00A60607">
        <w:rPr>
          <w:lang w:val="ru-RU"/>
        </w:rPr>
        <w:t>Раково - Таврическая СОШ № 6</w:t>
      </w:r>
      <w:r w:rsidR="001355CA" w:rsidRPr="001355CA">
        <w:rPr>
          <w:lang w:val="ru-RU"/>
        </w:rPr>
        <w:t xml:space="preserve"> презентует </w:t>
      </w:r>
      <w:r w:rsidR="001355CA" w:rsidRPr="001355CA">
        <w:rPr>
          <w:b/>
          <w:lang w:val="ru-RU"/>
        </w:rPr>
        <w:t>публичный отчет</w:t>
      </w:r>
      <w:r w:rsidR="001355CA" w:rsidRPr="001355CA">
        <w:rPr>
          <w:lang w:val="ru-RU"/>
        </w:rPr>
        <w:t xml:space="preserve">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w:t>
      </w:r>
    </w:p>
    <w:p w:rsidR="0007114C" w:rsidRPr="00BE1FDF" w:rsidRDefault="00B20312" w:rsidP="00BE1FDF">
      <w:pPr>
        <w:pStyle w:val="aa"/>
        <w:tabs>
          <w:tab w:val="left" w:pos="708"/>
        </w:tabs>
        <w:spacing w:before="40" w:line="276" w:lineRule="auto"/>
        <w:ind w:left="360" w:firstLine="0"/>
        <w:rPr>
          <w:bCs/>
          <w:color w:val="000000"/>
          <w:lang w:val="ru-RU"/>
        </w:rPr>
      </w:pPr>
      <w:r>
        <w:rPr>
          <w:color w:val="000000"/>
          <w:lang w:val="ru-RU"/>
        </w:rPr>
        <w:t xml:space="preserve">     В конце учебного года образовательная организация </w:t>
      </w:r>
      <w:r w:rsidR="001355CA" w:rsidRPr="001355CA">
        <w:rPr>
          <w:color w:val="000000"/>
          <w:lang w:val="ru-RU"/>
        </w:rPr>
        <w:t xml:space="preserve">проводит самоанализ </w:t>
      </w:r>
      <w:r w:rsidR="001355CA" w:rsidRPr="001355CA">
        <w:rPr>
          <w:bCs/>
          <w:color w:val="000000"/>
          <w:lang w:val="ru-RU"/>
        </w:rPr>
        <w:t>реализации ООП НОО по критериям: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7376"/>
      </w:tblGrid>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line="276" w:lineRule="auto"/>
              <w:jc w:val="both"/>
              <w:rPr>
                <w:color w:val="000000"/>
              </w:rPr>
            </w:pPr>
            <w:r w:rsidRPr="00825900">
              <w:rPr>
                <w:color w:val="000000"/>
                <w:kern w:val="24"/>
              </w:rPr>
              <w:t xml:space="preserve">1. Преемственность </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Наличие «переходных» этапов</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bCs/>
                <w:color w:val="000000"/>
                <w:kern w:val="24"/>
              </w:rPr>
              <w:t>2. Результативность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Интегрированные  результаты, их оценка, индивидуальный прогресс</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bCs/>
                <w:color w:val="000000"/>
                <w:kern w:val="24"/>
              </w:rPr>
              <w:t>3. Эффективность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Затраты  на достижения  планируемых результатов</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color w:val="000000"/>
                <w:kern w:val="24"/>
              </w:rPr>
              <w:t>4. Доступность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Наличие и возможность  реализации ст.10 Закона РФ</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color w:val="000000"/>
                <w:kern w:val="24"/>
              </w:rPr>
              <w:t>5.Адаптированность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Соответствие  возрастных возможностей  младших школьников</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color w:val="000000"/>
                <w:kern w:val="24"/>
              </w:rPr>
              <w:t>6. Ресурсность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Оценка кадровых, материальных, учебно-методических ресурсов</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color w:val="000000"/>
                <w:kern w:val="24"/>
              </w:rPr>
              <w:t>7. Инновационность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Наличие  обоснованного шага развития</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bCs/>
                <w:color w:val="000000"/>
                <w:kern w:val="24"/>
              </w:rPr>
              <w:t xml:space="preserve">8. Уникальность  </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Наличие «дельты»  относительно ФГОС</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color w:val="000000"/>
                <w:kern w:val="24"/>
              </w:rPr>
              <w:t>9. Интегрированность</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Возможность включения ООП в сетевое  взаимодействие</w:t>
            </w:r>
          </w:p>
        </w:tc>
      </w:tr>
      <w:tr w:rsidR="0007114C" w:rsidRPr="00825900" w:rsidTr="0082525C">
        <w:trPr>
          <w:jc w:val="center"/>
        </w:trPr>
        <w:tc>
          <w:tcPr>
            <w:tcW w:w="2693"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jc w:val="both"/>
              <w:rPr>
                <w:color w:val="000000"/>
              </w:rPr>
            </w:pPr>
            <w:r w:rsidRPr="00825900">
              <w:rPr>
                <w:color w:val="000000"/>
                <w:kern w:val="24"/>
              </w:rPr>
              <w:t>10.Полнота  реализации</w:t>
            </w:r>
          </w:p>
        </w:tc>
        <w:tc>
          <w:tcPr>
            <w:tcW w:w="7376" w:type="dxa"/>
            <w:tcBorders>
              <w:top w:val="single" w:sz="4" w:space="0" w:color="auto"/>
              <w:left w:val="single" w:sz="4" w:space="0" w:color="auto"/>
              <w:bottom w:val="single" w:sz="4" w:space="0" w:color="auto"/>
              <w:right w:val="single" w:sz="4" w:space="0" w:color="auto"/>
            </w:tcBorders>
            <w:hideMark/>
          </w:tcPr>
          <w:p w:rsidR="0007114C" w:rsidRPr="00825900" w:rsidRDefault="0007114C" w:rsidP="00077803">
            <w:pPr>
              <w:widowControl w:val="0"/>
              <w:tabs>
                <w:tab w:val="left" w:pos="708"/>
              </w:tabs>
              <w:suppressAutoHyphens/>
              <w:spacing w:before="40" w:line="276" w:lineRule="auto"/>
              <w:ind w:firstLine="426"/>
              <w:jc w:val="both"/>
              <w:rPr>
                <w:color w:val="000000"/>
              </w:rPr>
            </w:pPr>
            <w:r w:rsidRPr="00825900">
              <w:rPr>
                <w:color w:val="000000"/>
                <w:kern w:val="24"/>
              </w:rPr>
              <w:t>О</w:t>
            </w:r>
            <w:r w:rsidR="001879E2">
              <w:rPr>
                <w:color w:val="000000"/>
                <w:kern w:val="24"/>
              </w:rPr>
              <w:t>хват всех сторон деятельности ОО</w:t>
            </w:r>
            <w:r w:rsidRPr="00825900">
              <w:rPr>
                <w:color w:val="000000"/>
                <w:kern w:val="24"/>
              </w:rPr>
              <w:t xml:space="preserve"> в соответствии с требованиями ФГОС</w:t>
            </w:r>
          </w:p>
        </w:tc>
      </w:tr>
    </w:tbl>
    <w:p w:rsidR="00DA7A92" w:rsidRDefault="00DA7A92" w:rsidP="00BE1FDF">
      <w:pPr>
        <w:tabs>
          <w:tab w:val="left" w:pos="708"/>
        </w:tabs>
        <w:spacing w:after="120" w:line="276" w:lineRule="auto"/>
        <w:contextualSpacing/>
        <w:jc w:val="both"/>
        <w:rPr>
          <w:b/>
          <w:i/>
          <w:sz w:val="28"/>
          <w:szCs w:val="28"/>
          <w:u w:val="single"/>
        </w:rPr>
      </w:pPr>
    </w:p>
    <w:p w:rsidR="0007114C" w:rsidRPr="00DA7A92" w:rsidRDefault="0007114C" w:rsidP="00BE1FDF">
      <w:pPr>
        <w:tabs>
          <w:tab w:val="left" w:pos="708"/>
        </w:tabs>
        <w:spacing w:after="120" w:line="276" w:lineRule="auto"/>
        <w:contextualSpacing/>
        <w:jc w:val="both"/>
        <w:rPr>
          <w:b/>
          <w:i/>
          <w:sz w:val="28"/>
          <w:szCs w:val="28"/>
          <w:u w:val="single"/>
        </w:rPr>
      </w:pPr>
      <w:r w:rsidRPr="00DA7A92">
        <w:rPr>
          <w:b/>
          <w:i/>
          <w:sz w:val="28"/>
          <w:szCs w:val="28"/>
          <w:u w:val="single"/>
        </w:rPr>
        <w:t xml:space="preserve">1.2. Планируемые результаты освоения </w:t>
      </w:r>
      <w:proofErr w:type="gramStart"/>
      <w:r w:rsidRPr="00DA7A92">
        <w:rPr>
          <w:b/>
          <w:i/>
          <w:sz w:val="28"/>
          <w:szCs w:val="28"/>
          <w:u w:val="single"/>
        </w:rPr>
        <w:t>обучающимися</w:t>
      </w:r>
      <w:proofErr w:type="gramEnd"/>
      <w:r w:rsidRPr="00DA7A92">
        <w:rPr>
          <w:b/>
          <w:i/>
          <w:sz w:val="28"/>
          <w:szCs w:val="28"/>
          <w:u w:val="single"/>
        </w:rPr>
        <w:t xml:space="preserve"> основной образовательной программы начального общего образования.</w:t>
      </w:r>
    </w:p>
    <w:p w:rsidR="0007114C" w:rsidRPr="00825900" w:rsidRDefault="0007114C" w:rsidP="00077803">
      <w:pPr>
        <w:tabs>
          <w:tab w:val="left" w:pos="708"/>
        </w:tabs>
        <w:spacing w:line="276" w:lineRule="auto"/>
        <w:jc w:val="both"/>
        <w:rPr>
          <w:b/>
        </w:rPr>
      </w:pPr>
    </w:p>
    <w:p w:rsidR="0007114C" w:rsidRPr="00825900" w:rsidRDefault="0007114C" w:rsidP="00077803">
      <w:pPr>
        <w:tabs>
          <w:tab w:val="left" w:pos="708"/>
        </w:tabs>
        <w:spacing w:line="276" w:lineRule="auto"/>
        <w:ind w:firstLine="426"/>
        <w:rPr>
          <w:b/>
        </w:rPr>
      </w:pPr>
      <w:r w:rsidRPr="00825900">
        <w:rPr>
          <w:b/>
        </w:rPr>
        <w:t>1.2.1. Общая характеристика</w:t>
      </w:r>
    </w:p>
    <w:p w:rsidR="0007114C" w:rsidRPr="00825900" w:rsidRDefault="0007114C" w:rsidP="00D25B98">
      <w:pPr>
        <w:tabs>
          <w:tab w:val="left" w:pos="708"/>
        </w:tabs>
        <w:adjustRightInd w:val="0"/>
        <w:spacing w:line="276" w:lineRule="auto"/>
        <w:ind w:firstLine="426"/>
        <w:jc w:val="both"/>
      </w:pPr>
      <w:r w:rsidRPr="00825900">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825900">
        <w:t>Стандарта</w:t>
      </w:r>
      <w:proofErr w:type="gramEnd"/>
      <w:r w:rsidRPr="00825900">
        <w:t xml:space="preserve">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07114C" w:rsidRPr="00825900" w:rsidRDefault="0007114C" w:rsidP="00D25B98">
      <w:pPr>
        <w:tabs>
          <w:tab w:val="left" w:pos="708"/>
        </w:tabs>
        <w:spacing w:line="276" w:lineRule="auto"/>
        <w:ind w:firstLine="426"/>
        <w:jc w:val="both"/>
        <w:rPr>
          <w:rFonts w:eastAsia="@Arial Unicode MS"/>
          <w:color w:val="000000"/>
        </w:rPr>
      </w:pPr>
      <w:r w:rsidRPr="00825900">
        <w:rPr>
          <w:rFonts w:eastAsia="@Arial Unicode MS"/>
          <w:b/>
          <w:color w:val="000000"/>
        </w:rPr>
        <w:t xml:space="preserve">К планируемым  результатам </w:t>
      </w:r>
      <w:r w:rsidRPr="00825900">
        <w:rPr>
          <w:rFonts w:eastAsia="@Arial Unicode MS"/>
          <w:color w:val="000000"/>
        </w:rPr>
        <w:t xml:space="preserve"> освоения основной образовательной программы отнесены:</w:t>
      </w:r>
    </w:p>
    <w:p w:rsidR="0007114C" w:rsidRPr="00825900" w:rsidRDefault="0007114C" w:rsidP="00D25B98">
      <w:pPr>
        <w:tabs>
          <w:tab w:val="left" w:pos="708"/>
        </w:tabs>
        <w:spacing w:line="276" w:lineRule="auto"/>
        <w:ind w:firstLine="426"/>
        <w:jc w:val="both"/>
        <w:rPr>
          <w:rFonts w:eastAsia="@Arial Unicode MS"/>
          <w:color w:val="000000"/>
        </w:rPr>
      </w:pPr>
      <w:r w:rsidRPr="00825900">
        <w:rPr>
          <w:rFonts w:eastAsia="@Arial Unicode MS"/>
          <w:color w:val="000000"/>
        </w:rPr>
        <w:t>-</w:t>
      </w:r>
      <w:r w:rsidRPr="00D25B98">
        <w:rPr>
          <w:rFonts w:eastAsia="@Arial Unicode MS"/>
          <w:color w:val="000000"/>
          <w:u w:val="single"/>
        </w:rPr>
        <w:t>личностные результаты</w:t>
      </w:r>
      <w:r w:rsidRPr="00825900">
        <w:rPr>
          <w:rFonts w:eastAsia="@Arial Unicode MS"/>
          <w:color w:val="000000"/>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07114C" w:rsidRPr="00825900" w:rsidRDefault="0007114C" w:rsidP="00D25B98">
      <w:pPr>
        <w:tabs>
          <w:tab w:val="left" w:pos="708"/>
        </w:tabs>
        <w:spacing w:line="276" w:lineRule="auto"/>
        <w:ind w:firstLine="426"/>
        <w:jc w:val="both"/>
        <w:rPr>
          <w:rFonts w:eastAsia="@Arial Unicode MS"/>
          <w:color w:val="000000"/>
        </w:rPr>
      </w:pPr>
      <w:r w:rsidRPr="00825900">
        <w:rPr>
          <w:rFonts w:eastAsia="@Arial Unicode MS"/>
          <w:color w:val="000000"/>
        </w:rPr>
        <w:t>-</w:t>
      </w:r>
      <w:r w:rsidRPr="00D25B98">
        <w:rPr>
          <w:rFonts w:eastAsia="@Arial Unicode MS"/>
          <w:color w:val="000000"/>
          <w:u w:val="single"/>
        </w:rPr>
        <w:t>метапредметные результаты</w:t>
      </w:r>
      <w:r w:rsidRPr="00825900">
        <w:rPr>
          <w:rFonts w:eastAsia="@Arial Unicode MS"/>
          <w:color w:val="000000"/>
        </w:rPr>
        <w:t xml:space="preserve"> — освоенные </w:t>
      </w:r>
      <w:proofErr w:type="gramStart"/>
      <w:r w:rsidRPr="00825900">
        <w:rPr>
          <w:rFonts w:eastAsia="@Arial Unicode MS"/>
          <w:color w:val="000000"/>
        </w:rPr>
        <w:t>обучающимися</w:t>
      </w:r>
      <w:proofErr w:type="gramEnd"/>
      <w:r w:rsidRPr="00825900">
        <w:rPr>
          <w:rFonts w:eastAsia="@Arial Unicode MS"/>
          <w:color w:val="000000"/>
        </w:rPr>
        <w:t xml:space="preserve"> универсальные учебные действия (познавательные, регулятивные и коммуникативные);</w:t>
      </w:r>
    </w:p>
    <w:p w:rsidR="0007114C" w:rsidRPr="00825900" w:rsidRDefault="0007114C" w:rsidP="00D25B98">
      <w:pPr>
        <w:tabs>
          <w:tab w:val="left" w:pos="708"/>
        </w:tabs>
        <w:spacing w:line="276" w:lineRule="auto"/>
        <w:ind w:firstLine="426"/>
        <w:jc w:val="both"/>
      </w:pPr>
      <w:proofErr w:type="gramStart"/>
      <w:r w:rsidRPr="00825900">
        <w:rPr>
          <w:rFonts w:eastAsia="@Arial Unicode MS"/>
        </w:rPr>
        <w:t xml:space="preserve">- </w:t>
      </w:r>
      <w:r w:rsidRPr="00D25B98">
        <w:rPr>
          <w:rFonts w:eastAsia="@Arial Unicode MS"/>
          <w:u w:val="single"/>
        </w:rPr>
        <w:t>предметные результаты</w:t>
      </w:r>
      <w:r w:rsidRPr="00825900">
        <w:rPr>
          <w:rFonts w:eastAsia="@Arial Unicode MS"/>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07114C" w:rsidRPr="00825900" w:rsidRDefault="0007114C" w:rsidP="00D25B98">
      <w:pPr>
        <w:tabs>
          <w:tab w:val="left" w:pos="708"/>
        </w:tabs>
        <w:spacing w:line="276" w:lineRule="auto"/>
        <w:ind w:firstLine="426"/>
        <w:jc w:val="both"/>
        <w:rPr>
          <w:rFonts w:eastAsia="@Arial Unicode MS"/>
        </w:rPr>
      </w:pPr>
      <w:r w:rsidRPr="00825900">
        <w:rPr>
          <w:rFonts w:eastAsia="@Arial Unicode MS"/>
        </w:rPr>
        <w:t xml:space="preserve">Личностные результаты формируются за счёт </w:t>
      </w:r>
      <w:proofErr w:type="gramStart"/>
      <w:r w:rsidRPr="00825900">
        <w:rPr>
          <w:rFonts w:eastAsia="@Arial Unicode MS"/>
        </w:rPr>
        <w:t>реализации</w:t>
      </w:r>
      <w:proofErr w:type="gramEnd"/>
      <w:r w:rsidRPr="00825900">
        <w:rPr>
          <w:rFonts w:eastAsia="@Arial Unicode MS"/>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07114C" w:rsidRPr="00825900" w:rsidRDefault="0007114C" w:rsidP="00D25B98">
      <w:pPr>
        <w:tabs>
          <w:tab w:val="left" w:pos="708"/>
        </w:tabs>
        <w:spacing w:line="276" w:lineRule="auto"/>
        <w:ind w:firstLine="426"/>
        <w:jc w:val="both"/>
        <w:rPr>
          <w:rFonts w:eastAsia="@Arial Unicode MS"/>
        </w:rPr>
      </w:pPr>
      <w:r w:rsidRPr="00825900">
        <w:rPr>
          <w:rFonts w:eastAsia="@Arial Unicode MS"/>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07114C" w:rsidRPr="00825900" w:rsidRDefault="0007114C" w:rsidP="00077803">
      <w:pPr>
        <w:tabs>
          <w:tab w:val="left" w:pos="708"/>
        </w:tabs>
        <w:adjustRightInd w:val="0"/>
        <w:spacing w:line="276" w:lineRule="auto"/>
        <w:ind w:firstLine="426"/>
        <w:rPr>
          <w:b/>
        </w:rPr>
      </w:pPr>
      <w:r w:rsidRPr="00825900">
        <w:rPr>
          <w:b/>
        </w:rPr>
        <w:t>Планируемые результаты:</w:t>
      </w:r>
    </w:p>
    <w:p w:rsidR="0007114C" w:rsidRPr="00825900" w:rsidRDefault="0007114C" w:rsidP="00D25B98">
      <w:pPr>
        <w:tabs>
          <w:tab w:val="left" w:pos="708"/>
        </w:tabs>
        <w:adjustRightInd w:val="0"/>
        <w:spacing w:line="276" w:lineRule="auto"/>
        <w:ind w:firstLine="426"/>
        <w:jc w:val="both"/>
      </w:pPr>
      <w:r w:rsidRPr="00825900">
        <w:t xml:space="preserve"> обеспечивают связь между требов</w:t>
      </w:r>
      <w:r>
        <w:t>аниями ФГОС НОО</w:t>
      </w:r>
      <w:r w:rsidRPr="00825900">
        <w:t>, образовательным процессом и</w:t>
      </w:r>
    </w:p>
    <w:p w:rsidR="0007114C" w:rsidRPr="00825900" w:rsidRDefault="0007114C" w:rsidP="00D25B98">
      <w:pPr>
        <w:tabs>
          <w:tab w:val="left" w:pos="708"/>
        </w:tabs>
        <w:adjustRightInd w:val="0"/>
        <w:spacing w:line="276" w:lineRule="auto"/>
        <w:ind w:firstLine="426"/>
        <w:jc w:val="both"/>
      </w:pPr>
      <w:r w:rsidRPr="00825900">
        <w:t>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7114C" w:rsidRPr="00825900" w:rsidRDefault="0007114C" w:rsidP="00D25B98">
      <w:pPr>
        <w:tabs>
          <w:tab w:val="left" w:pos="708"/>
        </w:tabs>
        <w:adjustRightInd w:val="0"/>
        <w:spacing w:line="276" w:lineRule="auto"/>
        <w:ind w:firstLine="426"/>
        <w:jc w:val="both"/>
      </w:pPr>
      <w:r w:rsidRPr="00825900">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D25B98" w:rsidRDefault="00D25B98" w:rsidP="00077803">
      <w:pPr>
        <w:tabs>
          <w:tab w:val="left" w:pos="708"/>
        </w:tabs>
        <w:adjustRightInd w:val="0"/>
        <w:spacing w:line="276" w:lineRule="auto"/>
        <w:ind w:firstLine="426"/>
        <w:jc w:val="both"/>
      </w:pPr>
    </w:p>
    <w:p w:rsidR="0007114C" w:rsidRPr="00825900" w:rsidRDefault="00D25B98" w:rsidP="00077803">
      <w:pPr>
        <w:tabs>
          <w:tab w:val="left" w:pos="708"/>
        </w:tabs>
        <w:adjustRightInd w:val="0"/>
        <w:spacing w:line="276" w:lineRule="auto"/>
        <w:ind w:firstLine="426"/>
        <w:jc w:val="both"/>
      </w:pPr>
      <w:r>
        <w:tab/>
      </w:r>
      <w:proofErr w:type="gramStart"/>
      <w:r w:rsidR="0007114C" w:rsidRPr="00825900">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0007114C" w:rsidRPr="00825900">
        <w:rPr>
          <w:i/>
          <w:iCs/>
        </w:rPr>
        <w:t xml:space="preserve">, </w:t>
      </w:r>
      <w:r w:rsidR="0007114C" w:rsidRPr="00825900">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повозможности максимально приближенные к реальным жизненным ситуациям.</w:t>
      </w:r>
      <w:proofErr w:type="gramEnd"/>
    </w:p>
    <w:p w:rsidR="0007114C" w:rsidRPr="00825900" w:rsidRDefault="00D25B98" w:rsidP="00077803">
      <w:pPr>
        <w:tabs>
          <w:tab w:val="left" w:pos="708"/>
        </w:tabs>
        <w:adjustRightInd w:val="0"/>
        <w:spacing w:line="276" w:lineRule="auto"/>
        <w:ind w:firstLine="426"/>
        <w:jc w:val="both"/>
      </w:pPr>
      <w:r>
        <w:lastRenderedPageBreak/>
        <w:tab/>
      </w:r>
      <w:r w:rsidR="0007114C" w:rsidRPr="00825900">
        <w:t>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D25B98" w:rsidRDefault="00D25B98" w:rsidP="00077803">
      <w:pPr>
        <w:tabs>
          <w:tab w:val="left" w:pos="708"/>
        </w:tabs>
        <w:spacing w:line="276" w:lineRule="auto"/>
        <w:ind w:firstLine="426"/>
        <w:jc w:val="both"/>
        <w:rPr>
          <w:b/>
        </w:rPr>
      </w:pPr>
    </w:p>
    <w:p w:rsidR="00D25B98" w:rsidRDefault="00D25B98" w:rsidP="00D25B98">
      <w:pPr>
        <w:tabs>
          <w:tab w:val="left" w:pos="708"/>
        </w:tabs>
        <w:spacing w:line="276" w:lineRule="auto"/>
        <w:jc w:val="both"/>
        <w:rPr>
          <w:b/>
        </w:rPr>
      </w:pPr>
    </w:p>
    <w:p w:rsidR="0007114C" w:rsidRPr="00DA7A92" w:rsidRDefault="0007114C" w:rsidP="00D25B98">
      <w:pPr>
        <w:tabs>
          <w:tab w:val="left" w:pos="708"/>
        </w:tabs>
        <w:spacing w:line="276" w:lineRule="auto"/>
        <w:jc w:val="both"/>
        <w:rPr>
          <w:b/>
          <w:i/>
          <w:u w:val="single"/>
        </w:rPr>
      </w:pPr>
      <w:r w:rsidRPr="00DA7A92">
        <w:rPr>
          <w:b/>
          <w:i/>
          <w:u w:val="single"/>
        </w:rPr>
        <w:t xml:space="preserve">1.2.2.  Структура планируемых результатов </w:t>
      </w:r>
    </w:p>
    <w:p w:rsidR="0007114C" w:rsidRPr="00825900" w:rsidRDefault="0007114C" w:rsidP="00077803">
      <w:pPr>
        <w:tabs>
          <w:tab w:val="left" w:pos="708"/>
        </w:tabs>
        <w:adjustRightInd w:val="0"/>
        <w:spacing w:line="276" w:lineRule="auto"/>
        <w:ind w:firstLine="426"/>
        <w:jc w:val="both"/>
      </w:pPr>
      <w:r w:rsidRPr="00825900">
        <w:t>Структура планируемых результатов строится с учётом необходимости:</w:t>
      </w:r>
    </w:p>
    <w:p w:rsidR="0007114C" w:rsidRPr="00825900" w:rsidRDefault="0007114C" w:rsidP="00077803">
      <w:pPr>
        <w:tabs>
          <w:tab w:val="left" w:pos="708"/>
        </w:tabs>
        <w:adjustRightInd w:val="0"/>
        <w:spacing w:line="276" w:lineRule="auto"/>
        <w:ind w:firstLine="426"/>
        <w:jc w:val="both"/>
      </w:pPr>
      <w:r w:rsidRPr="00825900">
        <w:t xml:space="preserve">· определения динамики картины развития </w:t>
      </w:r>
      <w:proofErr w:type="gramStart"/>
      <w:r w:rsidRPr="00825900">
        <w:t>обучающихся</w:t>
      </w:r>
      <w:proofErr w:type="gramEnd"/>
      <w:r w:rsidRPr="00825900">
        <w:t xml:space="preserve"> на основе выделения достигнутого уровня развития и ближайшей перспективы — зоны ближайшего развития ребёнка;</w:t>
      </w:r>
    </w:p>
    <w:p w:rsidR="0007114C" w:rsidRPr="00825900" w:rsidRDefault="0007114C" w:rsidP="00077803">
      <w:pPr>
        <w:tabs>
          <w:tab w:val="left" w:pos="708"/>
        </w:tabs>
        <w:adjustRightInd w:val="0"/>
        <w:spacing w:line="276" w:lineRule="auto"/>
        <w:ind w:firstLine="426"/>
        <w:jc w:val="both"/>
      </w:pPr>
      <w:r w:rsidRPr="00825900">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07114C" w:rsidRPr="00825900" w:rsidRDefault="0007114C" w:rsidP="00077803">
      <w:pPr>
        <w:tabs>
          <w:tab w:val="left" w:pos="708"/>
        </w:tabs>
        <w:adjustRightInd w:val="0"/>
        <w:spacing w:line="276" w:lineRule="auto"/>
        <w:ind w:firstLine="426"/>
        <w:jc w:val="both"/>
      </w:pPr>
      <w:r w:rsidRPr="00825900">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7114C" w:rsidRPr="00825900" w:rsidRDefault="0007114C" w:rsidP="00077803">
      <w:pPr>
        <w:tabs>
          <w:tab w:val="left" w:pos="708"/>
        </w:tabs>
        <w:spacing w:line="276" w:lineRule="auto"/>
        <w:ind w:firstLine="426"/>
        <w:jc w:val="both"/>
      </w:pPr>
      <w:r w:rsidRPr="00825900">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ООП НОО. </w:t>
      </w:r>
      <w:r w:rsidR="007B2BAD">
        <w:t xml:space="preserve">ФГОС НОО </w:t>
      </w:r>
      <w:r w:rsidRPr="00825900">
        <w:t xml:space="preserve">устанавливает требования не только к предметным результатам, но и к личностным и метапредметным результатам </w:t>
      </w:r>
      <w:proofErr w:type="gramStart"/>
      <w:r w:rsidRPr="00825900">
        <w:t>обучающихся</w:t>
      </w:r>
      <w:proofErr w:type="gramEnd"/>
      <w:r w:rsidRPr="00825900">
        <w:t xml:space="preserve">. </w:t>
      </w:r>
    </w:p>
    <w:p w:rsidR="0007114C" w:rsidRPr="00825900" w:rsidRDefault="0007114C" w:rsidP="00077803">
      <w:pPr>
        <w:tabs>
          <w:tab w:val="left" w:pos="708"/>
        </w:tabs>
        <w:spacing w:line="276" w:lineRule="auto"/>
        <w:ind w:firstLine="426"/>
        <w:jc w:val="both"/>
      </w:pPr>
      <w:r w:rsidRPr="00825900">
        <w:t>В структуре  планируемых результатов   отражены  ожидания, связанные с тем, какими учебными  действиями большинство учащихся овладеют на  уровне:</w:t>
      </w:r>
    </w:p>
    <w:p w:rsidR="0007114C" w:rsidRPr="00825900" w:rsidRDefault="0007114C" w:rsidP="00711040">
      <w:pPr>
        <w:numPr>
          <w:ilvl w:val="0"/>
          <w:numId w:val="19"/>
        </w:numPr>
        <w:tabs>
          <w:tab w:val="left" w:pos="708"/>
        </w:tabs>
        <w:spacing w:line="276" w:lineRule="auto"/>
        <w:jc w:val="both"/>
      </w:pPr>
      <w:r w:rsidRPr="00825900">
        <w:t>актуального развития, т.е. на уровне  актуальных действий, хорошо освоенных  и выполняемых  автоматически;</w:t>
      </w:r>
    </w:p>
    <w:p w:rsidR="0007114C" w:rsidRPr="00825900" w:rsidRDefault="0007114C" w:rsidP="00711040">
      <w:pPr>
        <w:numPr>
          <w:ilvl w:val="0"/>
          <w:numId w:val="19"/>
        </w:numPr>
        <w:tabs>
          <w:tab w:val="left" w:pos="708"/>
        </w:tabs>
        <w:spacing w:line="276" w:lineRule="auto"/>
        <w:jc w:val="both"/>
      </w:pPr>
      <w:r w:rsidRPr="00825900">
        <w:t>зоны ближайшего развития, т.е. на уровне «перспективных действий», находящихся еще на стадии формирования и выполняемых в сотрудничестве с учителем и  сверстниками.</w:t>
      </w:r>
    </w:p>
    <w:p w:rsidR="0007114C" w:rsidRPr="00825900" w:rsidRDefault="0007114C" w:rsidP="00077803">
      <w:pPr>
        <w:tabs>
          <w:tab w:val="left" w:pos="708"/>
        </w:tabs>
        <w:spacing w:line="276" w:lineRule="auto"/>
        <w:ind w:firstLine="426"/>
        <w:jc w:val="both"/>
      </w:pPr>
      <w:r w:rsidRPr="00825900">
        <w:t xml:space="preserve">В структуре планируемых результатов </w:t>
      </w:r>
      <w:r w:rsidRPr="00825900">
        <w:rPr>
          <w:i/>
        </w:rPr>
        <w:t>по каждому  учебному  предмету</w:t>
      </w:r>
      <w:r w:rsidRPr="00825900">
        <w:t xml:space="preserve">  выделяются следующие  цели:</w:t>
      </w:r>
    </w:p>
    <w:p w:rsidR="0079500E" w:rsidRPr="00825900" w:rsidRDefault="0007114C" w:rsidP="00077803">
      <w:pPr>
        <w:tabs>
          <w:tab w:val="left" w:pos="708"/>
        </w:tabs>
        <w:spacing w:line="276" w:lineRule="auto"/>
        <w:jc w:val="both"/>
      </w:pPr>
      <w:r w:rsidRPr="00825900">
        <w:rPr>
          <w:b/>
          <w:u w:val="single"/>
        </w:rPr>
        <w:t>1.2.3.Цели – ориентиры</w:t>
      </w:r>
      <w:r w:rsidRPr="00825900">
        <w:rPr>
          <w:b/>
        </w:rPr>
        <w:t>,</w:t>
      </w:r>
      <w:r w:rsidRPr="00825900">
        <w:t xml:space="preserve"> определяющие ведущие целевые установки и основные ожидаемые результаты изучения данной учебной программы. Этот блок результатов описывает основной, существенный </w:t>
      </w:r>
      <w:r w:rsidRPr="00825900">
        <w:rPr>
          <w:b/>
        </w:rPr>
        <w:t xml:space="preserve">вклад данного предмета  в развитие личности  </w:t>
      </w:r>
      <w:r w:rsidR="0079500E" w:rsidRPr="00825900">
        <w:rPr>
          <w:b/>
        </w:rPr>
        <w:t>учащихся и развитие их способностей;</w:t>
      </w:r>
      <w:r w:rsidR="0079500E" w:rsidRPr="00825900">
        <w:t xml:space="preserve">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неперсонифицированных (анонимных) процедур, а полученные результаты характеризуют деятельность образовательного учреждения.</w:t>
      </w:r>
    </w:p>
    <w:p w:rsidR="0079500E" w:rsidRPr="00825900" w:rsidRDefault="0079500E" w:rsidP="00077803">
      <w:pPr>
        <w:tabs>
          <w:tab w:val="left" w:pos="708"/>
        </w:tabs>
        <w:spacing w:line="276" w:lineRule="auto"/>
        <w:jc w:val="both"/>
      </w:pPr>
      <w:r w:rsidRPr="00825900">
        <w:rPr>
          <w:b/>
          <w:u w:val="single"/>
        </w:rPr>
        <w:t>1.2.4.Цели, характеризующие систему учебных действий в отношении опорного учебного материала.</w:t>
      </w:r>
      <w:r w:rsidRPr="00825900">
        <w:t xml:space="preserve"> Планируемые результаты, описывающие эту группу целей, приводятся </w:t>
      </w:r>
      <w:r w:rsidRPr="00825900">
        <w:rPr>
          <w:b/>
        </w:rPr>
        <w:t xml:space="preserve">в блоках </w:t>
      </w:r>
      <w:r w:rsidRPr="00825900">
        <w:rPr>
          <w:b/>
          <w:u w:val="single"/>
        </w:rPr>
        <w:t>«Выпускник научится»</w:t>
      </w:r>
      <w:r w:rsidRPr="00825900">
        <w:t xml:space="preserve"> к каждому разделу учебной программы. Они ориентируют в том, какой уровень освоения опорного учебного материала ожидается от выпускников. Критериями отбора данных результатов служат:</w:t>
      </w:r>
    </w:p>
    <w:p w:rsidR="0079500E" w:rsidRPr="00825900" w:rsidRDefault="0079500E" w:rsidP="00711040">
      <w:pPr>
        <w:numPr>
          <w:ilvl w:val="0"/>
          <w:numId w:val="20"/>
        </w:numPr>
        <w:tabs>
          <w:tab w:val="left" w:pos="426"/>
          <w:tab w:val="left" w:pos="708"/>
        </w:tabs>
        <w:spacing w:line="276" w:lineRule="auto"/>
        <w:ind w:left="709"/>
        <w:jc w:val="both"/>
      </w:pPr>
      <w:r w:rsidRPr="00825900">
        <w:t>их значимость для решения основных задач образования на данной ступени;</w:t>
      </w:r>
    </w:p>
    <w:p w:rsidR="0079500E" w:rsidRPr="00825900" w:rsidRDefault="0079500E" w:rsidP="00711040">
      <w:pPr>
        <w:numPr>
          <w:ilvl w:val="0"/>
          <w:numId w:val="20"/>
        </w:numPr>
        <w:tabs>
          <w:tab w:val="left" w:pos="426"/>
          <w:tab w:val="left" w:pos="708"/>
        </w:tabs>
        <w:spacing w:line="276" w:lineRule="auto"/>
        <w:ind w:left="709"/>
        <w:jc w:val="both"/>
      </w:pPr>
      <w:r w:rsidRPr="00825900">
        <w:t>необходимость для последующего обучения;</w:t>
      </w:r>
    </w:p>
    <w:p w:rsidR="0079500E" w:rsidRPr="00825900" w:rsidRDefault="0079500E" w:rsidP="00711040">
      <w:pPr>
        <w:numPr>
          <w:ilvl w:val="0"/>
          <w:numId w:val="20"/>
        </w:numPr>
        <w:tabs>
          <w:tab w:val="left" w:pos="426"/>
          <w:tab w:val="left" w:pos="708"/>
        </w:tabs>
        <w:spacing w:line="276" w:lineRule="auto"/>
        <w:ind w:left="709"/>
        <w:jc w:val="both"/>
      </w:pPr>
      <w:r w:rsidRPr="00825900">
        <w:t>потенциальная возможность их достижения большинством обучающихся, как минимум, на уровне, характеризующем исполнительскую компетентность обучающихся.</w:t>
      </w:r>
    </w:p>
    <w:p w:rsidR="0079500E" w:rsidRPr="00825900" w:rsidRDefault="0079500E" w:rsidP="00077803">
      <w:pPr>
        <w:tabs>
          <w:tab w:val="left" w:pos="708"/>
        </w:tabs>
        <w:spacing w:line="276" w:lineRule="auto"/>
        <w:ind w:firstLine="426"/>
        <w:jc w:val="both"/>
        <w:rPr>
          <w:u w:val="single"/>
        </w:rPr>
      </w:pPr>
      <w:r w:rsidRPr="00825900">
        <w:t xml:space="preserve">Достижение планируемых результатов  этой группы  </w:t>
      </w:r>
      <w:r w:rsidRPr="00825900">
        <w:rPr>
          <w:u w:val="single"/>
        </w:rPr>
        <w:t>выносится на итоговую оценку</w:t>
      </w:r>
      <w:r w:rsidRPr="00825900">
        <w:t xml:space="preserve">,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w:t>
      </w:r>
      <w:r w:rsidRPr="00825900">
        <w:lastRenderedPageBreak/>
        <w:t xml:space="preserve">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w:t>
      </w:r>
      <w:r w:rsidRPr="00825900">
        <w:rPr>
          <w:u w:val="single"/>
        </w:rPr>
        <w:t xml:space="preserve">Успешное выполнение </w:t>
      </w:r>
      <w:proofErr w:type="gramStart"/>
      <w:r w:rsidRPr="00825900">
        <w:rPr>
          <w:u w:val="single"/>
        </w:rPr>
        <w:t>обучающимися</w:t>
      </w:r>
      <w:proofErr w:type="gramEnd"/>
      <w:r w:rsidRPr="00825900">
        <w:rPr>
          <w:u w:val="single"/>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9500E" w:rsidRPr="00825900" w:rsidRDefault="0079500E" w:rsidP="00077803">
      <w:pPr>
        <w:tabs>
          <w:tab w:val="left" w:pos="708"/>
        </w:tabs>
        <w:spacing w:line="276" w:lineRule="auto"/>
        <w:ind w:firstLine="426"/>
        <w:jc w:val="both"/>
        <w:rPr>
          <w:b/>
        </w:rPr>
      </w:pPr>
      <w:r w:rsidRPr="00825900">
        <w:rPr>
          <w:b/>
          <w:u w:val="single"/>
        </w:rPr>
        <w:t>1.2.5.Цели,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предмета</w:t>
      </w:r>
      <w:r w:rsidRPr="00825900">
        <w:rPr>
          <w:b/>
        </w:rPr>
        <w:t>.</w:t>
      </w:r>
    </w:p>
    <w:p w:rsidR="0079500E" w:rsidRPr="00825900" w:rsidRDefault="0079500E" w:rsidP="00077803">
      <w:pPr>
        <w:tabs>
          <w:tab w:val="left" w:pos="708"/>
        </w:tabs>
        <w:spacing w:line="276" w:lineRule="auto"/>
        <w:ind w:firstLine="426"/>
        <w:jc w:val="both"/>
      </w:pPr>
      <w:r w:rsidRPr="00825900">
        <w:t xml:space="preserve">Планируемые результаты, описывающие  указанную группу целей, приводятся в </w:t>
      </w:r>
      <w:r w:rsidRPr="00825900">
        <w:rPr>
          <w:b/>
        </w:rPr>
        <w:t xml:space="preserve">блоках </w:t>
      </w:r>
      <w:r w:rsidRPr="00825900">
        <w:rPr>
          <w:b/>
          <w:u w:val="single"/>
        </w:rPr>
        <w:t>«Выпускник получит возможность научиться»</w:t>
      </w:r>
      <w:r w:rsidRPr="00825900">
        <w:t xml:space="preserve">к каждому разделу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Оценка достижений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Основная цель такого включения – предоставить возможность </w:t>
      </w:r>
      <w:proofErr w:type="gramStart"/>
      <w:r w:rsidRPr="00825900">
        <w:t>обучающимся</w:t>
      </w:r>
      <w:proofErr w:type="gramEnd"/>
      <w:r w:rsidRPr="00825900">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proofErr w:type="gramStart"/>
      <w:r w:rsidRPr="00825900">
        <w:rPr>
          <w:b/>
        </w:rPr>
        <w:t>При этом невыполнение обучающимися заданий, с помощью которых ведётся оценка достижения планируемых результатов этой группы, не является существенной для перехода на следующую ступень обучения.</w:t>
      </w:r>
      <w:proofErr w:type="gramEnd"/>
    </w:p>
    <w:p w:rsidR="0079500E" w:rsidRPr="00825900" w:rsidRDefault="0079500E" w:rsidP="00077803">
      <w:pPr>
        <w:tabs>
          <w:tab w:val="left" w:pos="708"/>
        </w:tabs>
        <w:spacing w:line="276" w:lineRule="auto"/>
        <w:ind w:firstLine="426"/>
        <w:jc w:val="both"/>
      </w:pPr>
      <w:r w:rsidRPr="00825900">
        <w:t>На уровне начального общего образования устанавливаются планируемые результаты освоения:</w:t>
      </w:r>
    </w:p>
    <w:p w:rsidR="0079500E" w:rsidRPr="00825900" w:rsidRDefault="0079500E" w:rsidP="00711040">
      <w:pPr>
        <w:numPr>
          <w:ilvl w:val="0"/>
          <w:numId w:val="21"/>
        </w:numPr>
        <w:tabs>
          <w:tab w:val="left" w:pos="708"/>
        </w:tabs>
        <w:adjustRightInd w:val="0"/>
        <w:spacing w:line="276" w:lineRule="auto"/>
        <w:ind w:left="709"/>
      </w:pPr>
      <w:r w:rsidRPr="00825900">
        <w:t>междисциплинарных программ – «Формирование универсальных учебных действий», «Чтение. Работа с текстом»</w:t>
      </w:r>
      <w:r w:rsidRPr="00825900">
        <w:rPr>
          <w:rFonts w:ascii="TimesNewRoman" w:hAnsi="TimesNewRoman" w:cs="TimesNewRoman"/>
        </w:rPr>
        <w:t xml:space="preserve">, </w:t>
      </w:r>
      <w:r w:rsidRPr="00825900">
        <w:t xml:space="preserve"> «Формирование </w:t>
      </w:r>
      <w:proofErr w:type="gramStart"/>
      <w:r w:rsidRPr="00825900">
        <w:t>ИКТ-компетентности</w:t>
      </w:r>
      <w:proofErr w:type="gramEnd"/>
      <w:r w:rsidRPr="00825900">
        <w:t xml:space="preserve"> учащихся»;</w:t>
      </w:r>
    </w:p>
    <w:p w:rsidR="00D301EE" w:rsidRPr="001879E2" w:rsidRDefault="00D301EE" w:rsidP="00711040">
      <w:pPr>
        <w:numPr>
          <w:ilvl w:val="0"/>
          <w:numId w:val="21"/>
        </w:numPr>
        <w:tabs>
          <w:tab w:val="left" w:pos="360"/>
          <w:tab w:val="left" w:pos="708"/>
        </w:tabs>
        <w:spacing w:line="276" w:lineRule="auto"/>
        <w:ind w:left="786"/>
        <w:jc w:val="both"/>
        <w:rPr>
          <w:b/>
        </w:rPr>
      </w:pPr>
      <w:proofErr w:type="gramStart"/>
      <w:r w:rsidRPr="00D301EE">
        <w:t xml:space="preserve">программ по всем учебным предметам – «Русский язык», «Литературное чтение», «Иностранный язык», «Математика», «Окружающий мир», </w:t>
      </w:r>
      <w:r w:rsidR="001879E2">
        <w:t>«Основы православия</w:t>
      </w:r>
      <w:r w:rsidRPr="001879E2">
        <w:t>»,</w:t>
      </w:r>
      <w:r w:rsidRPr="00D301EE">
        <w:t xml:space="preserve"> «Музыка», «Изобразительное искусство», «Технология», «Физическая культура», </w:t>
      </w:r>
      <w:r w:rsidRPr="001879E2">
        <w:rPr>
          <w:b/>
        </w:rPr>
        <w:t>Основными адресатами планируемых результатов являются:</w:t>
      </w:r>
      <w:proofErr w:type="gramEnd"/>
    </w:p>
    <w:p w:rsidR="00D301EE" w:rsidRPr="00D301EE" w:rsidRDefault="00D301EE" w:rsidP="00077803">
      <w:pPr>
        <w:tabs>
          <w:tab w:val="left" w:pos="360"/>
          <w:tab w:val="left" w:pos="708"/>
        </w:tabs>
        <w:spacing w:line="276" w:lineRule="auto"/>
        <w:ind w:left="786"/>
        <w:jc w:val="both"/>
      </w:pPr>
      <w:r w:rsidRPr="00D301EE">
        <w:t>1. Учащиеся.</w:t>
      </w:r>
    </w:p>
    <w:p w:rsidR="00D301EE" w:rsidRPr="00D301EE" w:rsidRDefault="00D301EE" w:rsidP="00077803">
      <w:pPr>
        <w:tabs>
          <w:tab w:val="left" w:pos="360"/>
          <w:tab w:val="left" w:pos="708"/>
        </w:tabs>
        <w:spacing w:line="276" w:lineRule="auto"/>
        <w:ind w:left="786"/>
        <w:jc w:val="both"/>
      </w:pPr>
      <w:r w:rsidRPr="00D301EE">
        <w:t xml:space="preserve">2. Родители </w:t>
      </w:r>
      <w:proofErr w:type="gramStart"/>
      <w:r w:rsidRPr="00D301EE">
        <w:t>обучающихся</w:t>
      </w:r>
      <w:proofErr w:type="gramEnd"/>
      <w:r w:rsidRPr="00D301EE">
        <w:t>.</w:t>
      </w:r>
    </w:p>
    <w:p w:rsidR="00D301EE" w:rsidRPr="00D301EE" w:rsidRDefault="00D301EE" w:rsidP="00077803">
      <w:pPr>
        <w:tabs>
          <w:tab w:val="left" w:pos="360"/>
          <w:tab w:val="left" w:pos="708"/>
        </w:tabs>
        <w:spacing w:line="276" w:lineRule="auto"/>
        <w:ind w:left="786"/>
        <w:jc w:val="both"/>
      </w:pPr>
      <w:r w:rsidRPr="00D301EE">
        <w:t>3. Профессиональное педагогическое сообщество</w:t>
      </w:r>
    </w:p>
    <w:p w:rsidR="00D301EE" w:rsidRPr="00DA7A92" w:rsidRDefault="00D301EE" w:rsidP="00077803">
      <w:pPr>
        <w:tabs>
          <w:tab w:val="left" w:pos="360"/>
          <w:tab w:val="left" w:pos="708"/>
        </w:tabs>
        <w:spacing w:line="276" w:lineRule="auto"/>
        <w:ind w:left="786"/>
        <w:jc w:val="both"/>
        <w:rPr>
          <w:b/>
          <w:i/>
          <w:u w:val="single"/>
        </w:rPr>
      </w:pPr>
    </w:p>
    <w:p w:rsidR="00D301EE" w:rsidRPr="00DA7A92" w:rsidRDefault="00D301EE" w:rsidP="00077803">
      <w:pPr>
        <w:tabs>
          <w:tab w:val="left" w:pos="360"/>
          <w:tab w:val="left" w:pos="708"/>
        </w:tabs>
        <w:spacing w:line="276" w:lineRule="auto"/>
        <w:ind w:left="786"/>
        <w:jc w:val="both"/>
        <w:rPr>
          <w:i/>
          <w:u w:val="single"/>
        </w:rPr>
      </w:pPr>
      <w:r w:rsidRPr="00DA7A92">
        <w:rPr>
          <w:b/>
          <w:i/>
          <w:u w:val="single"/>
        </w:rPr>
        <w:t>1.2.6.При получении начального общего образования устанавливаются планируемые результаты освоения:</w:t>
      </w:r>
    </w:p>
    <w:p w:rsidR="00D301EE" w:rsidRPr="00D301EE" w:rsidRDefault="00D301EE" w:rsidP="00711040">
      <w:pPr>
        <w:numPr>
          <w:ilvl w:val="0"/>
          <w:numId w:val="22"/>
        </w:numPr>
        <w:tabs>
          <w:tab w:val="left" w:pos="360"/>
          <w:tab w:val="left" w:pos="708"/>
        </w:tabs>
        <w:spacing w:line="276" w:lineRule="auto"/>
        <w:jc w:val="both"/>
      </w:pPr>
      <w:r w:rsidRPr="00D301EE">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w:t>
      </w:r>
      <w:proofErr w:type="gramStart"/>
      <w:r w:rsidRPr="00D301EE">
        <w:t>обучающихся</w:t>
      </w:r>
      <w:proofErr w:type="gramEnd"/>
      <w:r w:rsidRPr="00D301EE">
        <w:t>»;</w:t>
      </w:r>
    </w:p>
    <w:p w:rsidR="00D301EE" w:rsidRPr="00D301EE" w:rsidRDefault="00D301EE" w:rsidP="00711040">
      <w:pPr>
        <w:numPr>
          <w:ilvl w:val="0"/>
          <w:numId w:val="22"/>
        </w:numPr>
        <w:tabs>
          <w:tab w:val="left" w:pos="360"/>
          <w:tab w:val="left" w:pos="708"/>
        </w:tabs>
        <w:spacing w:line="276" w:lineRule="auto"/>
        <w:jc w:val="both"/>
      </w:pPr>
      <w:r w:rsidRPr="00D301EE">
        <w:t>программ по всем учебным предметам.</w:t>
      </w:r>
    </w:p>
    <w:p w:rsidR="00D301EE" w:rsidRPr="00D301EE" w:rsidRDefault="00D301EE" w:rsidP="00D25B98">
      <w:pPr>
        <w:tabs>
          <w:tab w:val="left" w:pos="360"/>
          <w:tab w:val="left" w:pos="708"/>
        </w:tabs>
        <w:spacing w:line="276" w:lineRule="auto"/>
        <w:jc w:val="both"/>
      </w:pPr>
      <w:r w:rsidRPr="00D301EE">
        <w:t>В данном разделе основной образовательной программы приводятся планируемые результаты освоения всехобязательных учебных предметов при получениии начального общего образования.</w:t>
      </w:r>
    </w:p>
    <w:p w:rsidR="00D301EE" w:rsidRPr="00D301EE" w:rsidRDefault="00D301EE" w:rsidP="00077803">
      <w:pPr>
        <w:tabs>
          <w:tab w:val="left" w:pos="360"/>
          <w:tab w:val="left" w:pos="708"/>
        </w:tabs>
        <w:spacing w:line="276" w:lineRule="auto"/>
        <w:ind w:left="786"/>
        <w:jc w:val="both"/>
        <w:rPr>
          <w:b/>
        </w:rPr>
      </w:pPr>
      <w:bookmarkStart w:id="2" w:name="_Toc294246069"/>
    </w:p>
    <w:p w:rsidR="00D301EE" w:rsidRPr="00D25B98" w:rsidRDefault="00D301EE" w:rsidP="00D25B98">
      <w:pPr>
        <w:tabs>
          <w:tab w:val="left" w:pos="360"/>
          <w:tab w:val="left" w:pos="708"/>
        </w:tabs>
        <w:spacing w:line="276" w:lineRule="auto"/>
        <w:jc w:val="both"/>
        <w:rPr>
          <w:b/>
        </w:rPr>
      </w:pPr>
      <w:r w:rsidRPr="00D301EE">
        <w:rPr>
          <w:b/>
        </w:rPr>
        <w:t>Формирование универсальных учебных действий</w:t>
      </w:r>
      <w:bookmarkEnd w:id="2"/>
      <w:r w:rsidRPr="00D301EE">
        <w:t>(личностные и метапредметные результаты)</w:t>
      </w:r>
    </w:p>
    <w:p w:rsidR="00D301EE" w:rsidRPr="00D301EE" w:rsidRDefault="00D301EE" w:rsidP="00D25B98">
      <w:pPr>
        <w:tabs>
          <w:tab w:val="left" w:pos="360"/>
          <w:tab w:val="left" w:pos="708"/>
        </w:tabs>
        <w:spacing w:line="276" w:lineRule="auto"/>
        <w:jc w:val="both"/>
      </w:pPr>
      <w:r w:rsidRPr="00D301EE">
        <w:t xml:space="preserve">В результате изучения </w:t>
      </w:r>
      <w:r w:rsidRPr="00D301EE">
        <w:rPr>
          <w:b/>
          <w:bCs/>
        </w:rPr>
        <w:t xml:space="preserve">всех без исключения предметов </w:t>
      </w:r>
      <w:r w:rsidRPr="00D301EE">
        <w:t xml:space="preserve">при полученииначального общего образования у выпускников будут сформированы </w:t>
      </w:r>
      <w:r w:rsidRPr="00D301EE">
        <w:rPr>
          <w:iCs/>
        </w:rPr>
        <w:t xml:space="preserve">личностные, регулятивные, познавательные </w:t>
      </w:r>
      <w:r w:rsidRPr="00D301EE">
        <w:t xml:space="preserve">и </w:t>
      </w:r>
      <w:r w:rsidRPr="00D301EE">
        <w:rPr>
          <w:iCs/>
        </w:rPr>
        <w:t xml:space="preserve">коммуникативные </w:t>
      </w:r>
      <w:r w:rsidRPr="00D301EE">
        <w:t>универсальные учебные действия как основа умения учиться.</w:t>
      </w:r>
    </w:p>
    <w:p w:rsidR="00D301EE" w:rsidRPr="00D301EE" w:rsidRDefault="00D301EE" w:rsidP="00D25B98">
      <w:pPr>
        <w:tabs>
          <w:tab w:val="left" w:pos="360"/>
          <w:tab w:val="left" w:pos="708"/>
        </w:tabs>
        <w:spacing w:line="276" w:lineRule="auto"/>
        <w:jc w:val="both"/>
        <w:rPr>
          <w:b/>
          <w:iCs/>
        </w:rPr>
      </w:pPr>
      <w:r w:rsidRPr="00D301EE">
        <w:rPr>
          <w:b/>
          <w:iCs/>
        </w:rPr>
        <w:lastRenderedPageBreak/>
        <w:t>Личностные универсальные учебные действия</w:t>
      </w:r>
    </w:p>
    <w:p w:rsidR="00D301EE" w:rsidRPr="00D301EE" w:rsidRDefault="00D301EE" w:rsidP="00D25B98">
      <w:pPr>
        <w:tabs>
          <w:tab w:val="left" w:pos="360"/>
          <w:tab w:val="left" w:pos="708"/>
        </w:tabs>
        <w:spacing w:line="276" w:lineRule="auto"/>
        <w:jc w:val="both"/>
        <w:rPr>
          <w:b/>
        </w:rPr>
      </w:pPr>
      <w:r w:rsidRPr="00D301EE">
        <w:rPr>
          <w:b/>
        </w:rPr>
        <w:t>У выпускника будут сформированы:</w:t>
      </w:r>
    </w:p>
    <w:p w:rsidR="00D301EE" w:rsidRPr="00D301EE" w:rsidRDefault="00D301EE" w:rsidP="00711040">
      <w:pPr>
        <w:numPr>
          <w:ilvl w:val="0"/>
          <w:numId w:val="23"/>
        </w:numPr>
        <w:tabs>
          <w:tab w:val="left" w:pos="360"/>
          <w:tab w:val="left" w:pos="708"/>
        </w:tabs>
        <w:spacing w:line="276" w:lineRule="auto"/>
        <w:jc w:val="both"/>
      </w:pPr>
      <w:r w:rsidRPr="00D301EE">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D301EE" w:rsidRPr="00D301EE" w:rsidRDefault="00D301EE" w:rsidP="00711040">
      <w:pPr>
        <w:numPr>
          <w:ilvl w:val="0"/>
          <w:numId w:val="23"/>
        </w:numPr>
        <w:tabs>
          <w:tab w:val="left" w:pos="360"/>
          <w:tab w:val="left" w:pos="708"/>
        </w:tabs>
        <w:spacing w:line="276" w:lineRule="auto"/>
        <w:jc w:val="both"/>
      </w:pPr>
      <w:r w:rsidRPr="00D301EE">
        <w:t>широкая мотивационная основа учебной деятельности, включающая социальные, учебно­познавательные и внешние мотивы;</w:t>
      </w:r>
    </w:p>
    <w:p w:rsidR="00D301EE" w:rsidRPr="00D301EE" w:rsidRDefault="00D301EE" w:rsidP="00711040">
      <w:pPr>
        <w:numPr>
          <w:ilvl w:val="0"/>
          <w:numId w:val="23"/>
        </w:numPr>
        <w:tabs>
          <w:tab w:val="left" w:pos="360"/>
          <w:tab w:val="left" w:pos="708"/>
        </w:tabs>
        <w:spacing w:line="276" w:lineRule="auto"/>
        <w:jc w:val="both"/>
      </w:pPr>
      <w:r w:rsidRPr="00D301EE">
        <w:t>учебно­познавательный интерес к новому учебному материалу и способам решения новой задачи;</w:t>
      </w:r>
    </w:p>
    <w:p w:rsidR="00D301EE" w:rsidRPr="00D301EE" w:rsidRDefault="00D301EE" w:rsidP="00711040">
      <w:pPr>
        <w:numPr>
          <w:ilvl w:val="0"/>
          <w:numId w:val="23"/>
        </w:numPr>
        <w:tabs>
          <w:tab w:val="left" w:pos="360"/>
          <w:tab w:val="left" w:pos="708"/>
        </w:tabs>
        <w:spacing w:line="276" w:lineRule="auto"/>
        <w:jc w:val="both"/>
      </w:pPr>
      <w:r w:rsidRPr="00D301EE">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D301EE" w:rsidRPr="00D301EE" w:rsidRDefault="00D301EE" w:rsidP="00711040">
      <w:pPr>
        <w:numPr>
          <w:ilvl w:val="0"/>
          <w:numId w:val="23"/>
        </w:numPr>
        <w:tabs>
          <w:tab w:val="left" w:pos="360"/>
          <w:tab w:val="left" w:pos="708"/>
        </w:tabs>
        <w:spacing w:line="276" w:lineRule="auto"/>
        <w:jc w:val="both"/>
      </w:pPr>
      <w:r w:rsidRPr="00D301EE">
        <w:t>способность к оценке своей учебной деятельности;</w:t>
      </w:r>
    </w:p>
    <w:p w:rsidR="00D301EE" w:rsidRPr="00D301EE" w:rsidRDefault="00D301EE" w:rsidP="00711040">
      <w:pPr>
        <w:numPr>
          <w:ilvl w:val="0"/>
          <w:numId w:val="23"/>
        </w:numPr>
        <w:tabs>
          <w:tab w:val="left" w:pos="360"/>
          <w:tab w:val="left" w:pos="708"/>
        </w:tabs>
        <w:spacing w:line="276" w:lineRule="auto"/>
        <w:jc w:val="both"/>
      </w:pPr>
      <w:r w:rsidRPr="00D301EE">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D301EE" w:rsidRPr="00D301EE" w:rsidRDefault="00D301EE" w:rsidP="00711040">
      <w:pPr>
        <w:numPr>
          <w:ilvl w:val="0"/>
          <w:numId w:val="23"/>
        </w:numPr>
        <w:tabs>
          <w:tab w:val="left" w:pos="360"/>
          <w:tab w:val="left" w:pos="708"/>
        </w:tabs>
        <w:spacing w:line="276" w:lineRule="auto"/>
        <w:jc w:val="both"/>
      </w:pPr>
      <w:r w:rsidRPr="00D301EE">
        <w:t xml:space="preserve">ориентация в нравственном содержании и </w:t>
      </w:r>
      <w:proofErr w:type="gramStart"/>
      <w:r w:rsidRPr="00D301EE">
        <w:t>смысле</w:t>
      </w:r>
      <w:proofErr w:type="gramEnd"/>
      <w:r w:rsidRPr="00D301EE">
        <w:t xml:space="preserve"> как собственных поступков, так и поступков окружающих людей;</w:t>
      </w:r>
    </w:p>
    <w:p w:rsidR="00D301EE" w:rsidRPr="00D301EE" w:rsidRDefault="00D301EE" w:rsidP="00711040">
      <w:pPr>
        <w:numPr>
          <w:ilvl w:val="0"/>
          <w:numId w:val="23"/>
        </w:numPr>
        <w:tabs>
          <w:tab w:val="left" w:pos="360"/>
          <w:tab w:val="left" w:pos="708"/>
        </w:tabs>
        <w:spacing w:line="276" w:lineRule="auto"/>
        <w:jc w:val="both"/>
      </w:pPr>
      <w:r w:rsidRPr="00D301EE">
        <w:t>знание основных моральных норм и ориентация на их выполнение;</w:t>
      </w:r>
    </w:p>
    <w:p w:rsidR="00D301EE" w:rsidRPr="00D301EE" w:rsidRDefault="00D301EE" w:rsidP="00711040">
      <w:pPr>
        <w:numPr>
          <w:ilvl w:val="0"/>
          <w:numId w:val="23"/>
        </w:numPr>
        <w:tabs>
          <w:tab w:val="left" w:pos="360"/>
          <w:tab w:val="left" w:pos="708"/>
        </w:tabs>
        <w:spacing w:line="276" w:lineRule="auto"/>
        <w:jc w:val="both"/>
      </w:pPr>
      <w:r w:rsidRPr="00D301EE">
        <w:t>развитие этических чувств — стыда, вины, совести как регуляторов морального поведения; понимание чу</w:t>
      </w:r>
      <w:proofErr w:type="gramStart"/>
      <w:r w:rsidRPr="00D301EE">
        <w:t>вств др</w:t>
      </w:r>
      <w:proofErr w:type="gramEnd"/>
      <w:r w:rsidRPr="00D301EE">
        <w:t>угих людей и сопереживание им;</w:t>
      </w:r>
    </w:p>
    <w:p w:rsidR="00D301EE" w:rsidRPr="00D301EE" w:rsidRDefault="00D301EE" w:rsidP="00711040">
      <w:pPr>
        <w:numPr>
          <w:ilvl w:val="0"/>
          <w:numId w:val="23"/>
        </w:numPr>
        <w:tabs>
          <w:tab w:val="left" w:pos="360"/>
          <w:tab w:val="left" w:pos="708"/>
        </w:tabs>
        <w:spacing w:line="276" w:lineRule="auto"/>
        <w:jc w:val="both"/>
      </w:pPr>
      <w:r w:rsidRPr="00D301EE">
        <w:t>установка на здоровый образ жизни;</w:t>
      </w:r>
    </w:p>
    <w:p w:rsidR="00D301EE" w:rsidRPr="00D301EE" w:rsidRDefault="00D301EE" w:rsidP="00711040">
      <w:pPr>
        <w:numPr>
          <w:ilvl w:val="0"/>
          <w:numId w:val="23"/>
        </w:numPr>
        <w:tabs>
          <w:tab w:val="left" w:pos="360"/>
          <w:tab w:val="left" w:pos="708"/>
        </w:tabs>
        <w:spacing w:line="276" w:lineRule="auto"/>
        <w:jc w:val="both"/>
      </w:pPr>
      <w:r w:rsidRPr="00D301EE">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301EE" w:rsidRPr="00D301EE" w:rsidRDefault="00D301EE" w:rsidP="00711040">
      <w:pPr>
        <w:numPr>
          <w:ilvl w:val="0"/>
          <w:numId w:val="23"/>
        </w:numPr>
        <w:tabs>
          <w:tab w:val="left" w:pos="360"/>
          <w:tab w:val="left" w:pos="708"/>
        </w:tabs>
        <w:spacing w:line="276" w:lineRule="auto"/>
        <w:jc w:val="both"/>
      </w:pPr>
      <w:r w:rsidRPr="00D301EE">
        <w:t>чувство прекрасного и эстетические чувства на основе знакомства с мировой и отечественной художественной культурой.</w:t>
      </w:r>
    </w:p>
    <w:p w:rsidR="00D301EE" w:rsidRPr="00D301EE" w:rsidRDefault="00D301EE" w:rsidP="00077803">
      <w:pPr>
        <w:tabs>
          <w:tab w:val="left" w:pos="360"/>
          <w:tab w:val="left" w:pos="708"/>
        </w:tabs>
        <w:spacing w:line="276" w:lineRule="auto"/>
        <w:ind w:left="786"/>
        <w:jc w:val="both"/>
        <w:rPr>
          <w:b/>
        </w:rPr>
      </w:pPr>
      <w:r w:rsidRPr="00D301EE">
        <w:rPr>
          <w:b/>
          <w:iCs/>
        </w:rPr>
        <w:t>Выпускник получит возможность для формирования:</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выраженной устойчивой учебно­познавательной мотивации учения;</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устойчивого учебно­познавательного интереса к новымобщим способам решения задач;</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адекватного понимания причин успешности/неуспешности учебной деятельности;</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компетентности в реализации основ гражданской идентичности в поступках и деятельности;</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установки на здоровый образ жизни и реализации её в реальном поведении и поступках;</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lastRenderedPageBreak/>
        <w:t xml:space="preserve">осознанных устойчивых эстетических предпочтений и ориентации на искусство как значимую сферу человеческой жизни; </w:t>
      </w:r>
    </w:p>
    <w:p w:rsidR="00D301EE" w:rsidRPr="00D301EE" w:rsidRDefault="00D301EE" w:rsidP="00711040">
      <w:pPr>
        <w:numPr>
          <w:ilvl w:val="0"/>
          <w:numId w:val="24"/>
        </w:numPr>
        <w:tabs>
          <w:tab w:val="left" w:pos="360"/>
          <w:tab w:val="left" w:pos="708"/>
        </w:tabs>
        <w:spacing w:line="276" w:lineRule="auto"/>
        <w:jc w:val="both"/>
        <w:rPr>
          <w:i/>
          <w:iCs/>
        </w:rPr>
      </w:pPr>
      <w:r w:rsidRPr="00D301EE">
        <w:rPr>
          <w:i/>
          <w:iCs/>
        </w:rPr>
        <w:t>эмпатии как осознанного понимания чу</w:t>
      </w:r>
      <w:proofErr w:type="gramStart"/>
      <w:r w:rsidRPr="00D301EE">
        <w:rPr>
          <w:i/>
          <w:iCs/>
        </w:rPr>
        <w:t>вств др</w:t>
      </w:r>
      <w:proofErr w:type="gramEnd"/>
      <w:r w:rsidRPr="00D301EE">
        <w:rPr>
          <w:i/>
          <w:iCs/>
        </w:rPr>
        <w:t>угих людей и сопереживания им, выражающихся в поступках, направленных на помощь другим и обеспечение их благополучия.</w:t>
      </w:r>
    </w:p>
    <w:p w:rsidR="00D301EE" w:rsidRPr="00D301EE" w:rsidRDefault="00D301EE" w:rsidP="00077803">
      <w:pPr>
        <w:tabs>
          <w:tab w:val="left" w:pos="360"/>
          <w:tab w:val="left" w:pos="708"/>
        </w:tabs>
        <w:spacing w:line="276" w:lineRule="auto"/>
        <w:ind w:left="786"/>
        <w:jc w:val="both"/>
        <w:rPr>
          <w:b/>
          <w:iCs/>
        </w:rPr>
      </w:pPr>
      <w:r w:rsidRPr="00D301EE">
        <w:rPr>
          <w:b/>
          <w:iCs/>
        </w:rPr>
        <w:t>Регулятивные универсальные учебные действия</w:t>
      </w:r>
    </w:p>
    <w:p w:rsidR="00D301EE" w:rsidRPr="00D301EE" w:rsidRDefault="00D301EE" w:rsidP="00077803">
      <w:pPr>
        <w:tabs>
          <w:tab w:val="left" w:pos="360"/>
          <w:tab w:val="left" w:pos="708"/>
        </w:tabs>
        <w:spacing w:line="276" w:lineRule="auto"/>
        <w:ind w:left="786"/>
        <w:jc w:val="both"/>
        <w:rPr>
          <w:b/>
        </w:rPr>
      </w:pPr>
      <w:r w:rsidRPr="00D301EE">
        <w:rPr>
          <w:b/>
        </w:rPr>
        <w:t>Выпускник научится:</w:t>
      </w:r>
    </w:p>
    <w:p w:rsidR="00D301EE" w:rsidRPr="00D301EE" w:rsidRDefault="00D301EE" w:rsidP="00711040">
      <w:pPr>
        <w:numPr>
          <w:ilvl w:val="0"/>
          <w:numId w:val="25"/>
        </w:numPr>
        <w:tabs>
          <w:tab w:val="left" w:pos="360"/>
          <w:tab w:val="left" w:pos="708"/>
        </w:tabs>
        <w:spacing w:line="276" w:lineRule="auto"/>
        <w:jc w:val="both"/>
      </w:pPr>
      <w:r w:rsidRPr="00D301EE">
        <w:t>принимать и сохранять учебную задачу;</w:t>
      </w:r>
    </w:p>
    <w:p w:rsidR="00D301EE" w:rsidRPr="00D301EE" w:rsidRDefault="00D301EE" w:rsidP="00711040">
      <w:pPr>
        <w:numPr>
          <w:ilvl w:val="0"/>
          <w:numId w:val="25"/>
        </w:numPr>
        <w:tabs>
          <w:tab w:val="left" w:pos="360"/>
          <w:tab w:val="left" w:pos="708"/>
        </w:tabs>
        <w:spacing w:line="276" w:lineRule="auto"/>
        <w:jc w:val="both"/>
      </w:pPr>
      <w:r w:rsidRPr="00D301EE">
        <w:t>учитывать выделенные учителем ориентиры действия в новом учебном материале в сотрудничестве с учителем;</w:t>
      </w:r>
    </w:p>
    <w:p w:rsidR="00D301EE" w:rsidRPr="00D301EE" w:rsidRDefault="00D301EE" w:rsidP="00711040">
      <w:pPr>
        <w:numPr>
          <w:ilvl w:val="0"/>
          <w:numId w:val="25"/>
        </w:numPr>
        <w:tabs>
          <w:tab w:val="left" w:pos="360"/>
          <w:tab w:val="left" w:pos="708"/>
        </w:tabs>
        <w:spacing w:line="276" w:lineRule="auto"/>
        <w:jc w:val="both"/>
      </w:pPr>
      <w:r w:rsidRPr="00D301EE">
        <w:t>планировать свои действия в соответствии с поставленной задачей и условиями её реализации, в том числе во внутреннем плане;</w:t>
      </w:r>
    </w:p>
    <w:p w:rsidR="00D301EE" w:rsidRPr="00D301EE" w:rsidRDefault="00D301EE" w:rsidP="00711040">
      <w:pPr>
        <w:numPr>
          <w:ilvl w:val="0"/>
          <w:numId w:val="25"/>
        </w:numPr>
        <w:tabs>
          <w:tab w:val="left" w:pos="360"/>
          <w:tab w:val="left" w:pos="708"/>
        </w:tabs>
        <w:spacing w:line="276" w:lineRule="auto"/>
        <w:jc w:val="both"/>
      </w:pPr>
      <w:r w:rsidRPr="00D301EE">
        <w:t>учитывать установленные правила в планировании и контроле способа решения;</w:t>
      </w:r>
    </w:p>
    <w:p w:rsidR="00D301EE" w:rsidRPr="00D301EE" w:rsidRDefault="00D301EE" w:rsidP="00711040">
      <w:pPr>
        <w:numPr>
          <w:ilvl w:val="0"/>
          <w:numId w:val="25"/>
        </w:numPr>
        <w:tabs>
          <w:tab w:val="left" w:pos="360"/>
          <w:tab w:val="left" w:pos="708"/>
        </w:tabs>
        <w:spacing w:line="276" w:lineRule="auto"/>
        <w:jc w:val="both"/>
      </w:pPr>
      <w:r w:rsidRPr="00D301EE">
        <w:t>осуществлять итоговый и пошаговый контроль по результату;</w:t>
      </w:r>
    </w:p>
    <w:p w:rsidR="00D301EE" w:rsidRPr="00D301EE" w:rsidRDefault="00D301EE" w:rsidP="00711040">
      <w:pPr>
        <w:numPr>
          <w:ilvl w:val="0"/>
          <w:numId w:val="25"/>
        </w:numPr>
        <w:tabs>
          <w:tab w:val="left" w:pos="360"/>
          <w:tab w:val="left" w:pos="708"/>
        </w:tabs>
        <w:spacing w:line="276" w:lineRule="auto"/>
        <w:jc w:val="both"/>
      </w:pPr>
      <w:r w:rsidRPr="00D301EE">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D301EE" w:rsidRPr="00D301EE" w:rsidRDefault="00D301EE" w:rsidP="00711040">
      <w:pPr>
        <w:numPr>
          <w:ilvl w:val="0"/>
          <w:numId w:val="25"/>
        </w:numPr>
        <w:tabs>
          <w:tab w:val="left" w:pos="360"/>
          <w:tab w:val="left" w:pos="708"/>
        </w:tabs>
        <w:spacing w:line="276" w:lineRule="auto"/>
        <w:jc w:val="both"/>
      </w:pPr>
      <w:r w:rsidRPr="00D301EE">
        <w:t>адекватно воспринимать предложения и оценку учителей, товарищей, родителей и других людей;</w:t>
      </w:r>
    </w:p>
    <w:p w:rsidR="00D301EE" w:rsidRPr="00D301EE" w:rsidRDefault="00D301EE" w:rsidP="00711040">
      <w:pPr>
        <w:numPr>
          <w:ilvl w:val="0"/>
          <w:numId w:val="25"/>
        </w:numPr>
        <w:tabs>
          <w:tab w:val="left" w:pos="360"/>
          <w:tab w:val="left" w:pos="708"/>
        </w:tabs>
        <w:spacing w:line="276" w:lineRule="auto"/>
        <w:jc w:val="both"/>
      </w:pPr>
      <w:r w:rsidRPr="00D301EE">
        <w:t>различать способ и результат действия;</w:t>
      </w:r>
    </w:p>
    <w:p w:rsidR="00D301EE" w:rsidRPr="00D301EE" w:rsidRDefault="00D301EE" w:rsidP="00711040">
      <w:pPr>
        <w:numPr>
          <w:ilvl w:val="0"/>
          <w:numId w:val="25"/>
        </w:numPr>
        <w:tabs>
          <w:tab w:val="left" w:pos="360"/>
          <w:tab w:val="left" w:pos="708"/>
        </w:tabs>
        <w:spacing w:line="276" w:lineRule="auto"/>
        <w:jc w:val="both"/>
      </w:pPr>
      <w:r w:rsidRPr="00D301EE">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301EE" w:rsidRPr="00D301EE" w:rsidRDefault="00D301EE" w:rsidP="00077803">
      <w:pPr>
        <w:tabs>
          <w:tab w:val="left" w:pos="360"/>
          <w:tab w:val="left" w:pos="708"/>
        </w:tabs>
        <w:spacing w:line="276" w:lineRule="auto"/>
        <w:ind w:left="786"/>
        <w:jc w:val="both"/>
        <w:rPr>
          <w:b/>
        </w:rPr>
      </w:pPr>
      <w:r w:rsidRPr="00D301EE">
        <w:rPr>
          <w:b/>
          <w:iCs/>
        </w:rPr>
        <w:t>Выпускник получит возможность научиться:</w:t>
      </w:r>
    </w:p>
    <w:p w:rsidR="00D301EE" w:rsidRPr="00D301EE" w:rsidRDefault="00D301EE" w:rsidP="00711040">
      <w:pPr>
        <w:numPr>
          <w:ilvl w:val="0"/>
          <w:numId w:val="26"/>
        </w:numPr>
        <w:tabs>
          <w:tab w:val="left" w:pos="360"/>
          <w:tab w:val="left" w:pos="708"/>
        </w:tabs>
        <w:spacing w:line="276" w:lineRule="auto"/>
        <w:jc w:val="both"/>
        <w:rPr>
          <w:i/>
          <w:iCs/>
        </w:rPr>
      </w:pPr>
      <w:r w:rsidRPr="00D301EE">
        <w:rPr>
          <w:i/>
          <w:iCs/>
        </w:rPr>
        <w:t>в сотрудничестве с учителем ставить новые учебные задачи;</w:t>
      </w:r>
    </w:p>
    <w:p w:rsidR="008B6E12" w:rsidRPr="008B6E12" w:rsidRDefault="008B6E12" w:rsidP="00711040">
      <w:pPr>
        <w:numPr>
          <w:ilvl w:val="0"/>
          <w:numId w:val="26"/>
        </w:numPr>
        <w:tabs>
          <w:tab w:val="left" w:pos="360"/>
          <w:tab w:val="left" w:pos="708"/>
        </w:tabs>
        <w:spacing w:line="276" w:lineRule="auto"/>
        <w:jc w:val="both"/>
        <w:rPr>
          <w:i/>
          <w:iCs/>
        </w:rPr>
      </w:pPr>
      <w:r w:rsidRPr="008B6E12">
        <w:rPr>
          <w:i/>
          <w:iCs/>
        </w:rPr>
        <w:t xml:space="preserve">преобразовывать практическую задачу </w:t>
      </w:r>
      <w:proofErr w:type="gramStart"/>
      <w:r w:rsidRPr="008B6E12">
        <w:rPr>
          <w:i/>
          <w:iCs/>
        </w:rPr>
        <w:t>в</w:t>
      </w:r>
      <w:proofErr w:type="gramEnd"/>
      <w:r w:rsidRPr="008B6E12">
        <w:rPr>
          <w:i/>
          <w:iCs/>
        </w:rPr>
        <w:t xml:space="preserve"> познавательную;</w:t>
      </w:r>
    </w:p>
    <w:p w:rsidR="008B6E12" w:rsidRPr="008B6E12" w:rsidRDefault="008B6E12" w:rsidP="00711040">
      <w:pPr>
        <w:numPr>
          <w:ilvl w:val="0"/>
          <w:numId w:val="26"/>
        </w:numPr>
        <w:tabs>
          <w:tab w:val="left" w:pos="360"/>
          <w:tab w:val="left" w:pos="708"/>
        </w:tabs>
        <w:spacing w:line="276" w:lineRule="auto"/>
        <w:jc w:val="both"/>
        <w:rPr>
          <w:i/>
          <w:iCs/>
        </w:rPr>
      </w:pPr>
      <w:r w:rsidRPr="008B6E12">
        <w:rPr>
          <w:i/>
          <w:iCs/>
        </w:rPr>
        <w:t>проявлять познавательную инициативу в учебном сотрудничестве;</w:t>
      </w:r>
    </w:p>
    <w:p w:rsidR="008B6E12" w:rsidRPr="008B6E12" w:rsidRDefault="008B6E12" w:rsidP="00711040">
      <w:pPr>
        <w:numPr>
          <w:ilvl w:val="0"/>
          <w:numId w:val="26"/>
        </w:numPr>
        <w:tabs>
          <w:tab w:val="left" w:pos="360"/>
          <w:tab w:val="left" w:pos="708"/>
        </w:tabs>
        <w:spacing w:line="276" w:lineRule="auto"/>
        <w:jc w:val="both"/>
        <w:rPr>
          <w:i/>
          <w:iCs/>
        </w:rPr>
      </w:pPr>
      <w:r w:rsidRPr="008B6E12">
        <w:rPr>
          <w:i/>
          <w:iCs/>
        </w:rPr>
        <w:t>самостоятельно учитывать выделенные учителем ориентиры действия в новом учебном материале;</w:t>
      </w:r>
    </w:p>
    <w:p w:rsidR="008B6E12" w:rsidRPr="008B6E12" w:rsidRDefault="008B6E12" w:rsidP="00711040">
      <w:pPr>
        <w:numPr>
          <w:ilvl w:val="0"/>
          <w:numId w:val="26"/>
        </w:numPr>
        <w:tabs>
          <w:tab w:val="left" w:pos="360"/>
          <w:tab w:val="left" w:pos="708"/>
        </w:tabs>
        <w:spacing w:line="276" w:lineRule="auto"/>
        <w:jc w:val="both"/>
        <w:rPr>
          <w:i/>
          <w:iCs/>
        </w:rPr>
      </w:pPr>
      <w:r w:rsidRPr="008B6E12">
        <w:rPr>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B6E12" w:rsidRPr="008B6E12" w:rsidRDefault="008B6E12" w:rsidP="00711040">
      <w:pPr>
        <w:numPr>
          <w:ilvl w:val="0"/>
          <w:numId w:val="26"/>
        </w:numPr>
        <w:tabs>
          <w:tab w:val="left" w:pos="360"/>
          <w:tab w:val="left" w:pos="708"/>
        </w:tabs>
        <w:spacing w:line="276" w:lineRule="auto"/>
        <w:jc w:val="both"/>
        <w:rPr>
          <w:iCs/>
        </w:rPr>
      </w:pPr>
      <w:r w:rsidRPr="008B6E12">
        <w:rPr>
          <w:i/>
          <w:iCs/>
        </w:rPr>
        <w:t xml:space="preserve">самостоятельно оценивать правильность выполнения действия и вносить необходимые коррективы в </w:t>
      </w:r>
      <w:proofErr w:type="gramStart"/>
      <w:r w:rsidRPr="008B6E12">
        <w:rPr>
          <w:i/>
          <w:iCs/>
        </w:rPr>
        <w:t>исполнение</w:t>
      </w:r>
      <w:proofErr w:type="gramEnd"/>
      <w:r w:rsidRPr="008B6E12">
        <w:rPr>
          <w:i/>
          <w:iCs/>
        </w:rPr>
        <w:t xml:space="preserve"> как по ходу его реализации, так и в конце действия.</w:t>
      </w:r>
    </w:p>
    <w:p w:rsidR="008B6E12" w:rsidRPr="008B6E12" w:rsidRDefault="008B6E12" w:rsidP="00077803">
      <w:pPr>
        <w:tabs>
          <w:tab w:val="left" w:pos="360"/>
          <w:tab w:val="left" w:pos="708"/>
        </w:tabs>
        <w:spacing w:line="276" w:lineRule="auto"/>
        <w:ind w:left="786"/>
        <w:jc w:val="both"/>
        <w:rPr>
          <w:b/>
          <w:iCs/>
        </w:rPr>
      </w:pPr>
      <w:r w:rsidRPr="008B6E12">
        <w:rPr>
          <w:b/>
          <w:iCs/>
        </w:rPr>
        <w:t>Познавательные универсальные учебные действия</w:t>
      </w:r>
    </w:p>
    <w:p w:rsidR="008B6E12" w:rsidRPr="008B6E12" w:rsidRDefault="008B6E12" w:rsidP="00077803">
      <w:pPr>
        <w:tabs>
          <w:tab w:val="left" w:pos="360"/>
          <w:tab w:val="left" w:pos="708"/>
        </w:tabs>
        <w:spacing w:line="276" w:lineRule="auto"/>
        <w:ind w:left="786"/>
        <w:jc w:val="both"/>
        <w:rPr>
          <w:b/>
        </w:rPr>
      </w:pPr>
      <w:r w:rsidRPr="008B6E12">
        <w:rPr>
          <w:b/>
        </w:rPr>
        <w:t>Выпускник научится:</w:t>
      </w:r>
    </w:p>
    <w:p w:rsidR="008B6E12" w:rsidRPr="008B6E12" w:rsidRDefault="008B6E12" w:rsidP="00711040">
      <w:pPr>
        <w:numPr>
          <w:ilvl w:val="0"/>
          <w:numId w:val="27"/>
        </w:numPr>
        <w:tabs>
          <w:tab w:val="left" w:pos="360"/>
          <w:tab w:val="left" w:pos="708"/>
        </w:tabs>
        <w:spacing w:line="276" w:lineRule="auto"/>
        <w:jc w:val="both"/>
      </w:pPr>
      <w:r w:rsidRPr="008B6E12">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томчисле контролируемом пространстве сети Интернет;</w:t>
      </w:r>
    </w:p>
    <w:p w:rsidR="008B6E12" w:rsidRPr="008B6E12" w:rsidRDefault="008B6E12" w:rsidP="00711040">
      <w:pPr>
        <w:numPr>
          <w:ilvl w:val="0"/>
          <w:numId w:val="27"/>
        </w:numPr>
        <w:tabs>
          <w:tab w:val="left" w:pos="360"/>
          <w:tab w:val="left" w:pos="708"/>
        </w:tabs>
        <w:spacing w:line="276" w:lineRule="auto"/>
        <w:jc w:val="both"/>
      </w:pPr>
      <w:r w:rsidRPr="008B6E12">
        <w:t>осуществлять запись (фиксацию) выборочной информации об окружающем мире и о себе самом, в том числе с помощью инструментов ИКТ;</w:t>
      </w:r>
    </w:p>
    <w:p w:rsidR="008B6E12" w:rsidRPr="008B6E12" w:rsidRDefault="008B6E12" w:rsidP="00711040">
      <w:pPr>
        <w:numPr>
          <w:ilvl w:val="0"/>
          <w:numId w:val="27"/>
        </w:numPr>
        <w:tabs>
          <w:tab w:val="left" w:pos="360"/>
          <w:tab w:val="left" w:pos="708"/>
        </w:tabs>
        <w:spacing w:line="276" w:lineRule="auto"/>
        <w:jc w:val="both"/>
      </w:pPr>
      <w:r w:rsidRPr="008B6E12">
        <w:t>использовать знаково­символические средства, в том числе модели (включая виртуальные) и схемы (включая концептуальные), для решения задач;</w:t>
      </w:r>
    </w:p>
    <w:p w:rsidR="008B6E12" w:rsidRPr="008B6E12" w:rsidRDefault="008B6E12" w:rsidP="00711040">
      <w:pPr>
        <w:numPr>
          <w:ilvl w:val="0"/>
          <w:numId w:val="27"/>
        </w:numPr>
        <w:tabs>
          <w:tab w:val="left" w:pos="360"/>
          <w:tab w:val="left" w:pos="708"/>
        </w:tabs>
        <w:spacing w:line="276" w:lineRule="auto"/>
        <w:jc w:val="both"/>
      </w:pPr>
      <w:r w:rsidRPr="008B6E12">
        <w:rPr>
          <w:i/>
          <w:iCs/>
        </w:rPr>
        <w:t>проявлять познавательную инициативу в учебном сотрудничестве;</w:t>
      </w:r>
    </w:p>
    <w:p w:rsidR="008B6E12" w:rsidRPr="008B6E12" w:rsidRDefault="008B6E12" w:rsidP="00711040">
      <w:pPr>
        <w:numPr>
          <w:ilvl w:val="0"/>
          <w:numId w:val="27"/>
        </w:numPr>
        <w:tabs>
          <w:tab w:val="left" w:pos="360"/>
          <w:tab w:val="left" w:pos="708"/>
        </w:tabs>
        <w:spacing w:line="276" w:lineRule="auto"/>
        <w:jc w:val="both"/>
      </w:pPr>
      <w:r w:rsidRPr="008B6E12">
        <w:t>строить сообщения в устной и письменной форме;</w:t>
      </w:r>
    </w:p>
    <w:p w:rsidR="008B6E12" w:rsidRPr="008B6E12" w:rsidRDefault="008B6E12" w:rsidP="00711040">
      <w:pPr>
        <w:numPr>
          <w:ilvl w:val="0"/>
          <w:numId w:val="27"/>
        </w:numPr>
        <w:tabs>
          <w:tab w:val="left" w:pos="360"/>
          <w:tab w:val="left" w:pos="708"/>
        </w:tabs>
        <w:spacing w:line="276" w:lineRule="auto"/>
        <w:jc w:val="both"/>
      </w:pPr>
      <w:r w:rsidRPr="008B6E12">
        <w:lastRenderedPageBreak/>
        <w:t>ориентироваться на разнообразие способов решения задач;</w:t>
      </w:r>
    </w:p>
    <w:p w:rsidR="008B6E12" w:rsidRPr="008B6E12" w:rsidRDefault="008B6E12" w:rsidP="00711040">
      <w:pPr>
        <w:numPr>
          <w:ilvl w:val="0"/>
          <w:numId w:val="27"/>
        </w:numPr>
        <w:tabs>
          <w:tab w:val="left" w:pos="360"/>
          <w:tab w:val="left" w:pos="708"/>
        </w:tabs>
        <w:spacing w:line="276" w:lineRule="auto"/>
        <w:jc w:val="both"/>
      </w:pPr>
      <w:r w:rsidRPr="008B6E12">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B6E12" w:rsidRPr="008B6E12" w:rsidRDefault="008B6E12" w:rsidP="00711040">
      <w:pPr>
        <w:numPr>
          <w:ilvl w:val="0"/>
          <w:numId w:val="27"/>
        </w:numPr>
        <w:tabs>
          <w:tab w:val="left" w:pos="360"/>
          <w:tab w:val="left" w:pos="708"/>
        </w:tabs>
        <w:spacing w:line="276" w:lineRule="auto"/>
        <w:jc w:val="both"/>
      </w:pPr>
      <w:r w:rsidRPr="008B6E12">
        <w:t>осуществлять анализ объектов с выделением существенных и несущественных признаков;</w:t>
      </w:r>
    </w:p>
    <w:p w:rsidR="008B6E12" w:rsidRPr="008B6E12" w:rsidRDefault="008B6E12" w:rsidP="00711040">
      <w:pPr>
        <w:numPr>
          <w:ilvl w:val="0"/>
          <w:numId w:val="27"/>
        </w:numPr>
        <w:tabs>
          <w:tab w:val="left" w:pos="360"/>
          <w:tab w:val="left" w:pos="708"/>
        </w:tabs>
        <w:spacing w:line="276" w:lineRule="auto"/>
        <w:jc w:val="both"/>
      </w:pPr>
      <w:r w:rsidRPr="008B6E12">
        <w:t>осуществлять синтез как составление целого из частей;</w:t>
      </w:r>
    </w:p>
    <w:p w:rsidR="008B6E12" w:rsidRPr="008B6E12" w:rsidRDefault="008B6E12" w:rsidP="00711040">
      <w:pPr>
        <w:numPr>
          <w:ilvl w:val="0"/>
          <w:numId w:val="27"/>
        </w:numPr>
        <w:tabs>
          <w:tab w:val="left" w:pos="360"/>
          <w:tab w:val="left" w:pos="708"/>
        </w:tabs>
        <w:spacing w:line="276" w:lineRule="auto"/>
        <w:jc w:val="both"/>
      </w:pPr>
      <w:r w:rsidRPr="008B6E12">
        <w:t>проводить сравнение, сериацию и классификацию позаданным критериям;</w:t>
      </w:r>
    </w:p>
    <w:p w:rsidR="008B6E12" w:rsidRPr="008B6E12" w:rsidRDefault="008B6E12" w:rsidP="00711040">
      <w:pPr>
        <w:numPr>
          <w:ilvl w:val="0"/>
          <w:numId w:val="27"/>
        </w:numPr>
        <w:tabs>
          <w:tab w:val="left" w:pos="360"/>
          <w:tab w:val="left" w:pos="708"/>
        </w:tabs>
        <w:spacing w:line="276" w:lineRule="auto"/>
        <w:jc w:val="both"/>
      </w:pPr>
      <w:r w:rsidRPr="008B6E12">
        <w:t>устанавливать причинно­следственные связи в изучаемом круге явлений;</w:t>
      </w:r>
    </w:p>
    <w:p w:rsidR="008B6E12" w:rsidRPr="008B6E12" w:rsidRDefault="008B6E12" w:rsidP="00711040">
      <w:pPr>
        <w:numPr>
          <w:ilvl w:val="0"/>
          <w:numId w:val="27"/>
        </w:numPr>
        <w:tabs>
          <w:tab w:val="left" w:pos="360"/>
          <w:tab w:val="left" w:pos="708"/>
        </w:tabs>
        <w:spacing w:line="276" w:lineRule="auto"/>
        <w:jc w:val="both"/>
      </w:pPr>
      <w:r w:rsidRPr="008B6E12">
        <w:t>строить рассуждения в форме связи простых суждений об объекте, его строении, свойствах и связях;</w:t>
      </w:r>
    </w:p>
    <w:p w:rsidR="00BC596D" w:rsidRPr="00BC596D" w:rsidRDefault="00BC596D" w:rsidP="00711040">
      <w:pPr>
        <w:numPr>
          <w:ilvl w:val="0"/>
          <w:numId w:val="27"/>
        </w:numPr>
        <w:tabs>
          <w:tab w:val="left" w:pos="360"/>
          <w:tab w:val="left" w:pos="708"/>
        </w:tabs>
        <w:spacing w:line="276" w:lineRule="auto"/>
        <w:jc w:val="both"/>
      </w:pPr>
      <w:r w:rsidRPr="00BC596D">
        <w:t>обобщать, т.</w:t>
      </w:r>
      <w:r w:rsidRPr="00BC596D">
        <w:rPr>
          <w:rFonts w:ascii="Cambria Math" w:hAnsi="Cambria Math" w:cs="Cambria Math"/>
        </w:rPr>
        <w:t> </w:t>
      </w:r>
      <w:r w:rsidRPr="00BC596D">
        <w:t>е. осуществлять генерализацию и выведение общности для целого ряда или класса единичных объектов</w:t>
      </w:r>
      <w:proofErr w:type="gramStart"/>
      <w:r w:rsidRPr="00BC596D">
        <w:t>,н</w:t>
      </w:r>
      <w:proofErr w:type="gramEnd"/>
      <w:r w:rsidRPr="00BC596D">
        <w:t>а основе выделения сущностной связи;</w:t>
      </w:r>
    </w:p>
    <w:p w:rsidR="00BC596D" w:rsidRPr="00BC596D" w:rsidRDefault="00BC596D" w:rsidP="00711040">
      <w:pPr>
        <w:numPr>
          <w:ilvl w:val="0"/>
          <w:numId w:val="27"/>
        </w:numPr>
        <w:tabs>
          <w:tab w:val="left" w:pos="360"/>
          <w:tab w:val="left" w:pos="708"/>
        </w:tabs>
        <w:spacing w:line="276" w:lineRule="auto"/>
        <w:jc w:val="both"/>
      </w:pPr>
      <w:r w:rsidRPr="00BC596D">
        <w:t>осуществлять подведение под понятие на основе распознавания объектов, выделения существенных признаков и их синтеза;</w:t>
      </w:r>
    </w:p>
    <w:p w:rsidR="00BC596D" w:rsidRPr="00BC596D" w:rsidRDefault="00BC596D" w:rsidP="00711040">
      <w:pPr>
        <w:numPr>
          <w:ilvl w:val="0"/>
          <w:numId w:val="27"/>
        </w:numPr>
        <w:tabs>
          <w:tab w:val="left" w:pos="360"/>
          <w:tab w:val="left" w:pos="708"/>
        </w:tabs>
        <w:spacing w:line="276" w:lineRule="auto"/>
        <w:jc w:val="both"/>
      </w:pPr>
      <w:r w:rsidRPr="00BC596D">
        <w:t>устанавливать аналогии;</w:t>
      </w:r>
    </w:p>
    <w:p w:rsidR="00BC596D" w:rsidRPr="00BC596D" w:rsidRDefault="00BC596D" w:rsidP="00711040">
      <w:pPr>
        <w:numPr>
          <w:ilvl w:val="0"/>
          <w:numId w:val="27"/>
        </w:numPr>
        <w:tabs>
          <w:tab w:val="left" w:pos="360"/>
          <w:tab w:val="left" w:pos="708"/>
        </w:tabs>
        <w:spacing w:line="276" w:lineRule="auto"/>
        <w:jc w:val="both"/>
      </w:pPr>
      <w:r w:rsidRPr="00BC596D">
        <w:t>владеть рядом общих приёмов решения задач.</w:t>
      </w:r>
    </w:p>
    <w:p w:rsidR="00BC596D" w:rsidRPr="00BC596D" w:rsidRDefault="00BC596D" w:rsidP="00077803">
      <w:pPr>
        <w:tabs>
          <w:tab w:val="left" w:pos="360"/>
          <w:tab w:val="left" w:pos="708"/>
        </w:tabs>
        <w:spacing w:line="276" w:lineRule="auto"/>
        <w:ind w:left="786"/>
        <w:jc w:val="both"/>
        <w:rPr>
          <w:b/>
        </w:rPr>
      </w:pPr>
      <w:r w:rsidRPr="00BC596D">
        <w:rPr>
          <w:b/>
          <w:iCs/>
        </w:rPr>
        <w:t>Выпускник получит возможность научиться:</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осуществлять расширенный поиск информации с использованием ресурсов библиотек и сети Интернет;</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записывать, фиксировать информацию об окружающем мире с помощью инструментов ИКТ;</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создавать и преобразовывать модели и схемы для решения задач;</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осознанно и произвольно строить сообщения в устной и письменной форме;</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осуществлять выбор наиболее эффективных способов решения задач в зависимости от конкретных условий;</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осуществлять синтез как составление целого из частей, самостоятельно достраивая и восполняя недостающие компоненты;</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осуществлять сравнение, сериацию и классификацию, самостоятельно выбирая основания и критерии для указанных логических операций;</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 xml:space="preserve">строить </w:t>
      </w:r>
      <w:proofErr w:type="gramStart"/>
      <w:r w:rsidRPr="00BC596D">
        <w:rPr>
          <w:i/>
          <w:iCs/>
        </w:rPr>
        <w:t>логическое рассуждение</w:t>
      </w:r>
      <w:proofErr w:type="gramEnd"/>
      <w:r w:rsidRPr="00BC596D">
        <w:rPr>
          <w:i/>
          <w:iCs/>
        </w:rPr>
        <w:t>, включающее установление причинно­следственных связей;</w:t>
      </w:r>
    </w:p>
    <w:p w:rsidR="00BC596D" w:rsidRPr="00BC596D" w:rsidRDefault="00BC596D" w:rsidP="00711040">
      <w:pPr>
        <w:numPr>
          <w:ilvl w:val="0"/>
          <w:numId w:val="28"/>
        </w:numPr>
        <w:tabs>
          <w:tab w:val="left" w:pos="360"/>
          <w:tab w:val="left" w:pos="708"/>
        </w:tabs>
        <w:spacing w:line="276" w:lineRule="auto"/>
        <w:jc w:val="both"/>
        <w:rPr>
          <w:i/>
          <w:iCs/>
        </w:rPr>
      </w:pPr>
      <w:r w:rsidRPr="00BC596D">
        <w:rPr>
          <w:i/>
          <w:iCs/>
        </w:rPr>
        <w:t>произвольно и осознанно владеть общими приёмами решения задач.</w:t>
      </w:r>
    </w:p>
    <w:p w:rsidR="00BC596D" w:rsidRPr="00BC596D" w:rsidRDefault="00BC596D" w:rsidP="00077803">
      <w:pPr>
        <w:tabs>
          <w:tab w:val="left" w:pos="360"/>
          <w:tab w:val="left" w:pos="708"/>
        </w:tabs>
        <w:spacing w:line="276" w:lineRule="auto"/>
        <w:ind w:left="786"/>
        <w:jc w:val="both"/>
        <w:rPr>
          <w:b/>
          <w:iCs/>
        </w:rPr>
      </w:pPr>
      <w:r w:rsidRPr="00BC596D">
        <w:rPr>
          <w:b/>
          <w:iCs/>
        </w:rPr>
        <w:t>Коммуникативные универсальные учебные действия</w:t>
      </w:r>
    </w:p>
    <w:p w:rsidR="00BC596D" w:rsidRPr="00BC596D" w:rsidRDefault="00BC596D" w:rsidP="00077803">
      <w:pPr>
        <w:tabs>
          <w:tab w:val="left" w:pos="360"/>
          <w:tab w:val="left" w:pos="708"/>
        </w:tabs>
        <w:spacing w:line="276" w:lineRule="auto"/>
        <w:ind w:left="786"/>
        <w:jc w:val="both"/>
        <w:rPr>
          <w:b/>
        </w:rPr>
      </w:pPr>
      <w:r w:rsidRPr="00BC596D">
        <w:rPr>
          <w:b/>
        </w:rPr>
        <w:t>Выпускник научится:</w:t>
      </w:r>
    </w:p>
    <w:p w:rsidR="00BC596D" w:rsidRPr="00BC596D" w:rsidRDefault="00BC596D" w:rsidP="00711040">
      <w:pPr>
        <w:numPr>
          <w:ilvl w:val="0"/>
          <w:numId w:val="29"/>
        </w:numPr>
        <w:tabs>
          <w:tab w:val="left" w:pos="360"/>
          <w:tab w:val="left" w:pos="708"/>
        </w:tabs>
        <w:spacing w:line="276" w:lineRule="auto"/>
        <w:jc w:val="both"/>
      </w:pPr>
      <w:r w:rsidRPr="00BC596D">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BC596D">
        <w:t>используя</w:t>
      </w:r>
      <w:proofErr w:type="gramEnd"/>
      <w:r w:rsidRPr="00BC596D">
        <w:t xml:space="preserve"> в том числе средства и инструменты ИКТ и дистанционного общения;</w:t>
      </w:r>
    </w:p>
    <w:p w:rsidR="00BC596D" w:rsidRPr="00BC596D" w:rsidRDefault="00BC596D" w:rsidP="00711040">
      <w:pPr>
        <w:numPr>
          <w:ilvl w:val="0"/>
          <w:numId w:val="29"/>
        </w:numPr>
        <w:tabs>
          <w:tab w:val="left" w:pos="360"/>
          <w:tab w:val="left" w:pos="708"/>
        </w:tabs>
        <w:spacing w:line="276" w:lineRule="auto"/>
        <w:jc w:val="both"/>
      </w:pPr>
      <w:r w:rsidRPr="00BC596D">
        <w:t xml:space="preserve">допускать возможность существования у людей различных точек зрения, в том числе не совпадающих с его </w:t>
      </w:r>
      <w:proofErr w:type="gramStart"/>
      <w:r w:rsidRPr="00BC596D">
        <w:t>собственной</w:t>
      </w:r>
      <w:proofErr w:type="gramEnd"/>
      <w:r w:rsidRPr="00BC596D">
        <w:t>, и ориентироваться на позицию партнёра в общении и взаимодействии;</w:t>
      </w:r>
    </w:p>
    <w:p w:rsidR="00AD2C1F" w:rsidRPr="00AD2C1F" w:rsidRDefault="00AD2C1F" w:rsidP="00711040">
      <w:pPr>
        <w:numPr>
          <w:ilvl w:val="0"/>
          <w:numId w:val="29"/>
        </w:numPr>
        <w:tabs>
          <w:tab w:val="left" w:pos="360"/>
          <w:tab w:val="left" w:pos="708"/>
        </w:tabs>
        <w:spacing w:line="276" w:lineRule="auto"/>
        <w:jc w:val="both"/>
      </w:pPr>
      <w:r w:rsidRPr="00AD2C1F">
        <w:t>учитывать разные мнения и стремиться к координации различных позиций в сотрудничестве;</w:t>
      </w:r>
    </w:p>
    <w:p w:rsidR="00AD2C1F" w:rsidRPr="00AD2C1F" w:rsidRDefault="00AD2C1F" w:rsidP="00711040">
      <w:pPr>
        <w:numPr>
          <w:ilvl w:val="0"/>
          <w:numId w:val="29"/>
        </w:numPr>
        <w:tabs>
          <w:tab w:val="left" w:pos="360"/>
          <w:tab w:val="left" w:pos="708"/>
        </w:tabs>
        <w:spacing w:line="276" w:lineRule="auto"/>
        <w:jc w:val="both"/>
      </w:pPr>
      <w:r w:rsidRPr="00AD2C1F">
        <w:t>формулировать собственное мнение и позицию;</w:t>
      </w:r>
    </w:p>
    <w:p w:rsidR="00AD2C1F" w:rsidRPr="00AD2C1F" w:rsidRDefault="00AD2C1F" w:rsidP="00711040">
      <w:pPr>
        <w:numPr>
          <w:ilvl w:val="0"/>
          <w:numId w:val="29"/>
        </w:numPr>
        <w:tabs>
          <w:tab w:val="left" w:pos="360"/>
          <w:tab w:val="left" w:pos="708"/>
        </w:tabs>
        <w:spacing w:line="276" w:lineRule="auto"/>
        <w:jc w:val="both"/>
      </w:pPr>
      <w:r w:rsidRPr="00AD2C1F">
        <w:lastRenderedPageBreak/>
        <w:t>договариваться и приходить к общему решению в совместной деятельности, в том числе в ситуации столкновения интересов;</w:t>
      </w:r>
    </w:p>
    <w:p w:rsidR="00AD2C1F" w:rsidRPr="00AD2C1F" w:rsidRDefault="00AD2C1F" w:rsidP="00711040">
      <w:pPr>
        <w:numPr>
          <w:ilvl w:val="0"/>
          <w:numId w:val="29"/>
        </w:numPr>
        <w:tabs>
          <w:tab w:val="left" w:pos="360"/>
          <w:tab w:val="left" w:pos="708"/>
        </w:tabs>
        <w:spacing w:line="276" w:lineRule="auto"/>
        <w:jc w:val="both"/>
      </w:pPr>
      <w:r w:rsidRPr="00AD2C1F">
        <w:t>строить понятные для партнёра высказывания, учитывающие, что партнёр знает и видит, а что нет;</w:t>
      </w:r>
    </w:p>
    <w:p w:rsidR="00AD2C1F" w:rsidRPr="00AD2C1F" w:rsidRDefault="00AD2C1F" w:rsidP="00711040">
      <w:pPr>
        <w:numPr>
          <w:ilvl w:val="0"/>
          <w:numId w:val="29"/>
        </w:numPr>
        <w:tabs>
          <w:tab w:val="left" w:pos="360"/>
          <w:tab w:val="left" w:pos="708"/>
        </w:tabs>
        <w:spacing w:line="276" w:lineRule="auto"/>
        <w:jc w:val="both"/>
      </w:pPr>
      <w:r w:rsidRPr="00AD2C1F">
        <w:t>задавать вопросы;</w:t>
      </w:r>
    </w:p>
    <w:p w:rsidR="00AD2C1F" w:rsidRPr="00AD2C1F" w:rsidRDefault="00AD2C1F" w:rsidP="00711040">
      <w:pPr>
        <w:numPr>
          <w:ilvl w:val="0"/>
          <w:numId w:val="29"/>
        </w:numPr>
        <w:tabs>
          <w:tab w:val="left" w:pos="360"/>
          <w:tab w:val="left" w:pos="708"/>
        </w:tabs>
        <w:spacing w:line="276" w:lineRule="auto"/>
        <w:jc w:val="both"/>
      </w:pPr>
      <w:r w:rsidRPr="00AD2C1F">
        <w:t>контролировать действия партнёра;</w:t>
      </w:r>
    </w:p>
    <w:p w:rsidR="00AD2C1F" w:rsidRPr="00AD2C1F" w:rsidRDefault="00AD2C1F" w:rsidP="00711040">
      <w:pPr>
        <w:numPr>
          <w:ilvl w:val="0"/>
          <w:numId w:val="29"/>
        </w:numPr>
        <w:tabs>
          <w:tab w:val="left" w:pos="360"/>
          <w:tab w:val="left" w:pos="708"/>
        </w:tabs>
        <w:spacing w:line="276" w:lineRule="auto"/>
        <w:jc w:val="both"/>
      </w:pPr>
      <w:r w:rsidRPr="00AD2C1F">
        <w:t>использовать речь для регуляции своего действия;</w:t>
      </w:r>
    </w:p>
    <w:p w:rsidR="00AD2C1F" w:rsidRPr="00AD2C1F" w:rsidRDefault="00AD2C1F" w:rsidP="00711040">
      <w:pPr>
        <w:numPr>
          <w:ilvl w:val="0"/>
          <w:numId w:val="29"/>
        </w:numPr>
        <w:tabs>
          <w:tab w:val="left" w:pos="360"/>
          <w:tab w:val="left" w:pos="708"/>
        </w:tabs>
        <w:spacing w:line="276" w:lineRule="auto"/>
        <w:jc w:val="both"/>
        <w:rPr>
          <w:iCs/>
        </w:rPr>
      </w:pPr>
      <w:r w:rsidRPr="00AD2C1F">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D2C1F" w:rsidRPr="00AD2C1F" w:rsidRDefault="00AD2C1F" w:rsidP="00077803">
      <w:pPr>
        <w:tabs>
          <w:tab w:val="left" w:pos="360"/>
          <w:tab w:val="left" w:pos="708"/>
        </w:tabs>
        <w:spacing w:line="276" w:lineRule="auto"/>
        <w:ind w:left="786"/>
        <w:jc w:val="both"/>
        <w:rPr>
          <w:b/>
        </w:rPr>
      </w:pPr>
      <w:r w:rsidRPr="00AD2C1F">
        <w:rPr>
          <w:b/>
          <w:iCs/>
        </w:rPr>
        <w:t>Выпускник получит возможность научиться:</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 xml:space="preserve">учитывать и координировать в сотрудничестве позиции других людей, отличные </w:t>
      </w:r>
      <w:proofErr w:type="gramStart"/>
      <w:r w:rsidRPr="00AD2C1F">
        <w:rPr>
          <w:i/>
          <w:iCs/>
        </w:rPr>
        <w:t>от</w:t>
      </w:r>
      <w:proofErr w:type="gramEnd"/>
      <w:r w:rsidRPr="00AD2C1F">
        <w:rPr>
          <w:i/>
          <w:iCs/>
        </w:rPr>
        <w:t xml:space="preserve"> собственной;</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учитывать разные мнения и интересы и обосновывать собственную позицию;</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понимать относительность мнений и подходов к решению проблемы;</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продуктивно содействовать разрешению конфликтов на основе учёта интересов и позиций всех участников;</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задавать вопросы, необходимые для организации собственной деятельности и сотрудничества с партнёром;</w:t>
      </w:r>
    </w:p>
    <w:p w:rsidR="00AD2C1F" w:rsidRPr="00AD2C1F" w:rsidRDefault="00AD2C1F" w:rsidP="00711040">
      <w:pPr>
        <w:numPr>
          <w:ilvl w:val="0"/>
          <w:numId w:val="30"/>
        </w:numPr>
        <w:tabs>
          <w:tab w:val="left" w:pos="360"/>
          <w:tab w:val="left" w:pos="708"/>
        </w:tabs>
        <w:spacing w:line="276" w:lineRule="auto"/>
        <w:jc w:val="both"/>
        <w:rPr>
          <w:i/>
        </w:rPr>
      </w:pPr>
      <w:r w:rsidRPr="00AD2C1F">
        <w:rPr>
          <w:i/>
          <w:iCs/>
        </w:rPr>
        <w:t>осуществлять взаимный контроль и оказывать в сотрудничестве необходимую взаимопомощь;</w:t>
      </w:r>
    </w:p>
    <w:p w:rsidR="00397C23" w:rsidRPr="00397C23" w:rsidRDefault="00397C23" w:rsidP="00711040">
      <w:pPr>
        <w:numPr>
          <w:ilvl w:val="0"/>
          <w:numId w:val="30"/>
        </w:numPr>
        <w:tabs>
          <w:tab w:val="left" w:pos="360"/>
          <w:tab w:val="left" w:pos="708"/>
        </w:tabs>
        <w:spacing w:line="276" w:lineRule="auto"/>
        <w:jc w:val="both"/>
        <w:rPr>
          <w:iCs/>
        </w:rPr>
      </w:pPr>
      <w:r w:rsidRPr="00397C23">
        <w:rPr>
          <w:i/>
          <w:iCs/>
        </w:rPr>
        <w:t>адекватно использовать речевые средства для эффективного решения разнообразных коммуникативных задач</w:t>
      </w:r>
      <w:proofErr w:type="gramStart"/>
      <w:r w:rsidRPr="00397C23">
        <w:rPr>
          <w:i/>
          <w:iCs/>
        </w:rPr>
        <w:t>,п</w:t>
      </w:r>
      <w:proofErr w:type="gramEnd"/>
      <w:r w:rsidRPr="00397C23">
        <w:rPr>
          <w:i/>
          <w:iCs/>
        </w:rPr>
        <w:t>ланирования и регуляции своей деятельности</w:t>
      </w:r>
      <w:r w:rsidRPr="00397C23">
        <w:rPr>
          <w:iCs/>
        </w:rPr>
        <w:t>.</w:t>
      </w:r>
      <w:bookmarkStart w:id="3" w:name="_Toc288394059"/>
      <w:bookmarkStart w:id="4" w:name="_Toc288410526"/>
      <w:bookmarkStart w:id="5" w:name="_Toc288410655"/>
      <w:bookmarkStart w:id="6" w:name="_Toc294246070"/>
    </w:p>
    <w:p w:rsidR="00397C23" w:rsidRPr="00397C23" w:rsidRDefault="00397C23" w:rsidP="00711040">
      <w:pPr>
        <w:numPr>
          <w:ilvl w:val="0"/>
          <w:numId w:val="30"/>
        </w:numPr>
        <w:tabs>
          <w:tab w:val="left" w:pos="360"/>
          <w:tab w:val="left" w:pos="708"/>
        </w:tabs>
        <w:spacing w:line="276" w:lineRule="auto"/>
        <w:jc w:val="both"/>
        <w:rPr>
          <w:iCs/>
        </w:rPr>
      </w:pPr>
      <w:r w:rsidRPr="00397C23">
        <w:rPr>
          <w:b/>
        </w:rPr>
        <w:t xml:space="preserve">Чтение. Работа с текстом </w:t>
      </w:r>
      <w:r w:rsidRPr="00397C23">
        <w:rPr>
          <w:b/>
          <w:bCs/>
        </w:rPr>
        <w:t>(метапредметные результаты)</w:t>
      </w:r>
      <w:bookmarkEnd w:id="3"/>
      <w:bookmarkEnd w:id="4"/>
      <w:bookmarkEnd w:id="5"/>
      <w:bookmarkEnd w:id="6"/>
    </w:p>
    <w:p w:rsidR="00397C23" w:rsidRPr="00397C23" w:rsidRDefault="00D25B98" w:rsidP="00D25B98">
      <w:pPr>
        <w:tabs>
          <w:tab w:val="left" w:pos="360"/>
          <w:tab w:val="left" w:pos="708"/>
        </w:tabs>
        <w:spacing w:line="276" w:lineRule="auto"/>
        <w:jc w:val="both"/>
      </w:pPr>
      <w:r>
        <w:tab/>
      </w:r>
      <w:r>
        <w:tab/>
      </w:r>
      <w:r w:rsidR="00397C23" w:rsidRPr="00397C23">
        <w:t xml:space="preserve">В результате изучения </w:t>
      </w:r>
      <w:r w:rsidR="00397C23" w:rsidRPr="00397C23">
        <w:rPr>
          <w:b/>
          <w:bCs/>
        </w:rPr>
        <w:t xml:space="preserve">всех без исключения учебных предметов </w:t>
      </w:r>
      <w:proofErr w:type="gramStart"/>
      <w:r w:rsidR="00397C23" w:rsidRPr="00397C23">
        <w:t>напри получении  начального общего образования выпускники приобретут</w:t>
      </w:r>
      <w:proofErr w:type="gramEnd"/>
      <w:r w:rsidR="00397C23" w:rsidRPr="00397C23">
        <w:t xml:space="preserve">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97C23" w:rsidRPr="00397C23" w:rsidRDefault="00D25B98" w:rsidP="00D25B98">
      <w:pPr>
        <w:tabs>
          <w:tab w:val="left" w:pos="360"/>
          <w:tab w:val="left" w:pos="708"/>
        </w:tabs>
        <w:spacing w:line="276" w:lineRule="auto"/>
        <w:jc w:val="both"/>
      </w:pPr>
      <w:r>
        <w:tab/>
      </w:r>
      <w:r>
        <w:tab/>
      </w:r>
      <w:r w:rsidR="00397C23" w:rsidRPr="00397C23">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97C23" w:rsidRPr="00397C23" w:rsidRDefault="00D25B98" w:rsidP="00D25B98">
      <w:pPr>
        <w:tabs>
          <w:tab w:val="left" w:pos="360"/>
          <w:tab w:val="left" w:pos="708"/>
        </w:tabs>
        <w:spacing w:line="276" w:lineRule="auto"/>
        <w:jc w:val="both"/>
      </w:pPr>
      <w:r>
        <w:tab/>
      </w:r>
      <w:r>
        <w:tab/>
      </w:r>
      <w:r w:rsidR="00397C23" w:rsidRPr="00397C23">
        <w:t xml:space="preserve">Выпускники получат возможность научиться </w:t>
      </w:r>
      <w:proofErr w:type="gramStart"/>
      <w:r w:rsidR="00397C23" w:rsidRPr="00397C23">
        <w:t>самостоятельно</w:t>
      </w:r>
      <w:proofErr w:type="gramEnd"/>
      <w:r w:rsidR="00397C23" w:rsidRPr="00397C23">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397C23" w:rsidRPr="00397C23" w:rsidRDefault="00397C23" w:rsidP="00D25B98">
      <w:pPr>
        <w:tabs>
          <w:tab w:val="left" w:pos="360"/>
          <w:tab w:val="left" w:pos="708"/>
        </w:tabs>
        <w:spacing w:line="276" w:lineRule="auto"/>
        <w:jc w:val="both"/>
        <w:rPr>
          <w:b/>
          <w:iCs/>
        </w:rPr>
      </w:pPr>
      <w:r w:rsidRPr="00397C23">
        <w:rPr>
          <w:b/>
          <w:iCs/>
        </w:rPr>
        <w:t xml:space="preserve">Работа с текстом: поиск информации и понимание </w:t>
      </w:r>
      <w:proofErr w:type="gramStart"/>
      <w:r w:rsidRPr="00397C23">
        <w:rPr>
          <w:b/>
          <w:iCs/>
        </w:rPr>
        <w:t>прочитанного</w:t>
      </w:r>
      <w:proofErr w:type="gramEnd"/>
    </w:p>
    <w:p w:rsidR="00397C23" w:rsidRPr="00397C23" w:rsidRDefault="00397C23" w:rsidP="00077803">
      <w:pPr>
        <w:tabs>
          <w:tab w:val="left" w:pos="360"/>
          <w:tab w:val="left" w:pos="708"/>
        </w:tabs>
        <w:spacing w:line="276" w:lineRule="auto"/>
        <w:ind w:left="786"/>
        <w:jc w:val="both"/>
        <w:rPr>
          <w:b/>
        </w:rPr>
      </w:pPr>
      <w:r w:rsidRPr="00397C23">
        <w:rPr>
          <w:b/>
        </w:rPr>
        <w:lastRenderedPageBreak/>
        <w:t>Выпускник научится:</w:t>
      </w:r>
    </w:p>
    <w:p w:rsidR="00397C23" w:rsidRPr="00397C23" w:rsidRDefault="00397C23" w:rsidP="00711040">
      <w:pPr>
        <w:numPr>
          <w:ilvl w:val="0"/>
          <w:numId w:val="31"/>
        </w:numPr>
        <w:tabs>
          <w:tab w:val="left" w:pos="360"/>
          <w:tab w:val="left" w:pos="708"/>
        </w:tabs>
        <w:spacing w:line="276" w:lineRule="auto"/>
        <w:jc w:val="both"/>
      </w:pPr>
      <w:r w:rsidRPr="00397C23">
        <w:t>находить в тексте конкретные сведения, факты, заданные в явном виде;</w:t>
      </w:r>
    </w:p>
    <w:p w:rsidR="00397C23" w:rsidRPr="00397C23" w:rsidRDefault="00397C23" w:rsidP="00711040">
      <w:pPr>
        <w:numPr>
          <w:ilvl w:val="0"/>
          <w:numId w:val="31"/>
        </w:numPr>
        <w:tabs>
          <w:tab w:val="left" w:pos="360"/>
          <w:tab w:val="left" w:pos="708"/>
        </w:tabs>
        <w:spacing w:line="276" w:lineRule="auto"/>
        <w:jc w:val="both"/>
      </w:pPr>
      <w:r w:rsidRPr="00397C23">
        <w:t>определять тему и главную мысль текста;</w:t>
      </w:r>
    </w:p>
    <w:p w:rsidR="00397C23" w:rsidRPr="00397C23" w:rsidRDefault="00397C23" w:rsidP="00711040">
      <w:pPr>
        <w:numPr>
          <w:ilvl w:val="0"/>
          <w:numId w:val="31"/>
        </w:numPr>
        <w:tabs>
          <w:tab w:val="left" w:pos="360"/>
          <w:tab w:val="left" w:pos="708"/>
        </w:tabs>
        <w:spacing w:line="276" w:lineRule="auto"/>
        <w:jc w:val="both"/>
      </w:pPr>
      <w:r w:rsidRPr="00397C23">
        <w:t>делить тексты на смысловые части, составлять план текста;</w:t>
      </w:r>
    </w:p>
    <w:p w:rsidR="00397C23" w:rsidRPr="00397C23" w:rsidRDefault="00397C23" w:rsidP="00711040">
      <w:pPr>
        <w:numPr>
          <w:ilvl w:val="0"/>
          <w:numId w:val="31"/>
        </w:numPr>
        <w:tabs>
          <w:tab w:val="left" w:pos="360"/>
          <w:tab w:val="left" w:pos="708"/>
        </w:tabs>
        <w:spacing w:line="276" w:lineRule="auto"/>
        <w:jc w:val="both"/>
      </w:pPr>
      <w:r w:rsidRPr="00397C23">
        <w:t>вычленять содержащиеся в тексте основные события и</w:t>
      </w:r>
      <w:r w:rsidRPr="00397C23">
        <w:br/>
        <w:t>устанавливать их последовательность; упорядочивать информацию по заданному основанию;</w:t>
      </w:r>
    </w:p>
    <w:p w:rsidR="00397C23" w:rsidRPr="00397C23" w:rsidRDefault="00397C23" w:rsidP="00711040">
      <w:pPr>
        <w:numPr>
          <w:ilvl w:val="0"/>
          <w:numId w:val="31"/>
        </w:numPr>
        <w:tabs>
          <w:tab w:val="left" w:pos="360"/>
          <w:tab w:val="left" w:pos="708"/>
        </w:tabs>
        <w:spacing w:line="276" w:lineRule="auto"/>
        <w:jc w:val="both"/>
      </w:pPr>
      <w:r w:rsidRPr="00397C23">
        <w:t>сравнивать между собой объекты, описанные в тексте, выделяя 2—3 </w:t>
      </w:r>
      <w:proofErr w:type="gramStart"/>
      <w:r w:rsidRPr="00397C23">
        <w:t>существенных</w:t>
      </w:r>
      <w:proofErr w:type="gramEnd"/>
      <w:r w:rsidRPr="00397C23">
        <w:t xml:space="preserve"> признака;</w:t>
      </w:r>
    </w:p>
    <w:p w:rsidR="00E56A04" w:rsidRPr="00E56A04" w:rsidRDefault="00E56A04" w:rsidP="00711040">
      <w:pPr>
        <w:numPr>
          <w:ilvl w:val="0"/>
          <w:numId w:val="31"/>
        </w:numPr>
        <w:tabs>
          <w:tab w:val="left" w:pos="360"/>
          <w:tab w:val="left" w:pos="708"/>
        </w:tabs>
        <w:spacing w:line="276" w:lineRule="auto"/>
        <w:jc w:val="both"/>
      </w:pPr>
      <w:r w:rsidRPr="00E56A04">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56A04" w:rsidRPr="00E56A04" w:rsidRDefault="00E56A04" w:rsidP="00711040">
      <w:pPr>
        <w:numPr>
          <w:ilvl w:val="0"/>
          <w:numId w:val="31"/>
        </w:numPr>
        <w:tabs>
          <w:tab w:val="left" w:pos="360"/>
          <w:tab w:val="left" w:pos="708"/>
        </w:tabs>
        <w:spacing w:line="276" w:lineRule="auto"/>
        <w:jc w:val="both"/>
      </w:pPr>
      <w:r w:rsidRPr="00E56A04">
        <w:t>понимать информацию, представленную разными способами: словесно, в виде таблицы, схемы, диаграммы;</w:t>
      </w:r>
    </w:p>
    <w:p w:rsidR="00E56A04" w:rsidRPr="00E56A04" w:rsidRDefault="00E56A04" w:rsidP="00711040">
      <w:pPr>
        <w:numPr>
          <w:ilvl w:val="0"/>
          <w:numId w:val="31"/>
        </w:numPr>
        <w:tabs>
          <w:tab w:val="left" w:pos="360"/>
          <w:tab w:val="left" w:pos="708"/>
        </w:tabs>
        <w:spacing w:line="276" w:lineRule="auto"/>
        <w:jc w:val="both"/>
      </w:pPr>
      <w:r w:rsidRPr="00E56A04">
        <w:t>понимать текст, опираясь не только на содержащуюся в нём информацию, но и на жанр, структуру, выразительные средства текста;</w:t>
      </w:r>
    </w:p>
    <w:p w:rsidR="00E56A04" w:rsidRPr="00E56A04" w:rsidRDefault="00E56A04" w:rsidP="00711040">
      <w:pPr>
        <w:numPr>
          <w:ilvl w:val="0"/>
          <w:numId w:val="31"/>
        </w:numPr>
        <w:tabs>
          <w:tab w:val="left" w:pos="360"/>
          <w:tab w:val="left" w:pos="708"/>
        </w:tabs>
        <w:spacing w:line="276" w:lineRule="auto"/>
        <w:jc w:val="both"/>
      </w:pPr>
      <w:r w:rsidRPr="00E56A04">
        <w:t>использовать различные виды чтения: ознакомительное, изучающее, поисковое, выбирать нужный вид чтения в соответствии с целью чтения;</w:t>
      </w:r>
    </w:p>
    <w:p w:rsidR="00E56A04" w:rsidRPr="00E56A04" w:rsidRDefault="00E56A04" w:rsidP="00711040">
      <w:pPr>
        <w:numPr>
          <w:ilvl w:val="0"/>
          <w:numId w:val="31"/>
        </w:numPr>
        <w:tabs>
          <w:tab w:val="left" w:pos="360"/>
          <w:tab w:val="left" w:pos="708"/>
        </w:tabs>
        <w:spacing w:line="276" w:lineRule="auto"/>
        <w:jc w:val="both"/>
      </w:pPr>
      <w:r w:rsidRPr="00E56A04">
        <w:t>ориентироваться в соответствующих возрасту словарях и справочниках.</w:t>
      </w:r>
    </w:p>
    <w:p w:rsidR="00E56A04" w:rsidRPr="00E56A04" w:rsidRDefault="00E56A04" w:rsidP="00077803">
      <w:pPr>
        <w:tabs>
          <w:tab w:val="left" w:pos="360"/>
          <w:tab w:val="left" w:pos="708"/>
        </w:tabs>
        <w:spacing w:line="276" w:lineRule="auto"/>
        <w:ind w:left="786"/>
        <w:jc w:val="both"/>
        <w:rPr>
          <w:b/>
        </w:rPr>
      </w:pPr>
      <w:r w:rsidRPr="00E56A04">
        <w:rPr>
          <w:b/>
          <w:iCs/>
        </w:rPr>
        <w:t>Выпускник получит возможность научиться:</w:t>
      </w:r>
    </w:p>
    <w:p w:rsidR="00E56A04" w:rsidRPr="00E56A04" w:rsidRDefault="00E56A04" w:rsidP="00711040">
      <w:pPr>
        <w:numPr>
          <w:ilvl w:val="0"/>
          <w:numId w:val="32"/>
        </w:numPr>
        <w:tabs>
          <w:tab w:val="left" w:pos="360"/>
          <w:tab w:val="left" w:pos="708"/>
        </w:tabs>
        <w:spacing w:line="276" w:lineRule="auto"/>
        <w:jc w:val="both"/>
        <w:rPr>
          <w:i/>
          <w:iCs/>
        </w:rPr>
      </w:pPr>
      <w:r w:rsidRPr="00E56A04">
        <w:rPr>
          <w:i/>
          <w:iCs/>
        </w:rPr>
        <w:t>использовать формальные элементы текста (например,</w:t>
      </w:r>
      <w:r w:rsidRPr="00E56A04">
        <w:rPr>
          <w:i/>
          <w:iCs/>
        </w:rPr>
        <w:br/>
        <w:t>подзаголовки, сноски) для поиска нужной информации;</w:t>
      </w:r>
    </w:p>
    <w:p w:rsidR="00E56A04" w:rsidRPr="00E56A04" w:rsidRDefault="00E56A04" w:rsidP="00711040">
      <w:pPr>
        <w:numPr>
          <w:ilvl w:val="0"/>
          <w:numId w:val="32"/>
        </w:numPr>
        <w:tabs>
          <w:tab w:val="left" w:pos="360"/>
          <w:tab w:val="left" w:pos="708"/>
        </w:tabs>
        <w:spacing w:line="276" w:lineRule="auto"/>
        <w:jc w:val="both"/>
        <w:rPr>
          <w:i/>
          <w:iCs/>
        </w:rPr>
      </w:pPr>
      <w:r w:rsidRPr="00E56A04">
        <w:rPr>
          <w:i/>
          <w:iCs/>
        </w:rPr>
        <w:t>работать с несколькими источниками информации;</w:t>
      </w:r>
    </w:p>
    <w:p w:rsidR="00E56A04" w:rsidRPr="00E56A04" w:rsidRDefault="00E56A04" w:rsidP="00711040">
      <w:pPr>
        <w:numPr>
          <w:ilvl w:val="0"/>
          <w:numId w:val="32"/>
        </w:numPr>
        <w:tabs>
          <w:tab w:val="left" w:pos="360"/>
          <w:tab w:val="left" w:pos="708"/>
        </w:tabs>
        <w:spacing w:line="276" w:lineRule="auto"/>
        <w:jc w:val="both"/>
        <w:rPr>
          <w:i/>
          <w:iCs/>
        </w:rPr>
      </w:pPr>
      <w:r w:rsidRPr="00E56A04">
        <w:rPr>
          <w:i/>
          <w:iCs/>
        </w:rPr>
        <w:t>сопоставлять информацию, полученную из нескольких источников.</w:t>
      </w:r>
    </w:p>
    <w:p w:rsidR="00E56A04" w:rsidRPr="00E56A04" w:rsidRDefault="00E56A04" w:rsidP="00D25B98">
      <w:pPr>
        <w:tabs>
          <w:tab w:val="left" w:pos="360"/>
          <w:tab w:val="left" w:pos="708"/>
        </w:tabs>
        <w:spacing w:line="276" w:lineRule="auto"/>
        <w:jc w:val="both"/>
        <w:rPr>
          <w:b/>
          <w:iCs/>
        </w:rPr>
      </w:pPr>
      <w:r w:rsidRPr="00E56A04">
        <w:rPr>
          <w:b/>
          <w:iCs/>
        </w:rPr>
        <w:t>Работа с текстом: преобразование и интерпретация информации</w:t>
      </w:r>
    </w:p>
    <w:p w:rsidR="00E56A04" w:rsidRPr="00E56A04" w:rsidRDefault="00E56A04" w:rsidP="00077803">
      <w:pPr>
        <w:tabs>
          <w:tab w:val="left" w:pos="360"/>
          <w:tab w:val="left" w:pos="708"/>
        </w:tabs>
        <w:spacing w:line="276" w:lineRule="auto"/>
        <w:ind w:left="786"/>
        <w:jc w:val="both"/>
        <w:rPr>
          <w:b/>
        </w:rPr>
      </w:pPr>
      <w:r w:rsidRPr="00E56A04">
        <w:rPr>
          <w:b/>
        </w:rPr>
        <w:t>Выпускник научится:</w:t>
      </w:r>
    </w:p>
    <w:p w:rsidR="00E56A04" w:rsidRPr="00E56A04" w:rsidRDefault="00E56A04" w:rsidP="00711040">
      <w:pPr>
        <w:numPr>
          <w:ilvl w:val="0"/>
          <w:numId w:val="33"/>
        </w:numPr>
        <w:tabs>
          <w:tab w:val="left" w:pos="360"/>
          <w:tab w:val="left" w:pos="708"/>
        </w:tabs>
        <w:spacing w:line="276" w:lineRule="auto"/>
        <w:jc w:val="both"/>
      </w:pPr>
      <w:r w:rsidRPr="00E56A04">
        <w:t>пересказывать текст подробно и сжато, устно и письменно;</w:t>
      </w:r>
    </w:p>
    <w:p w:rsidR="00E56A04" w:rsidRPr="00E56A04" w:rsidRDefault="00E56A04" w:rsidP="00711040">
      <w:pPr>
        <w:numPr>
          <w:ilvl w:val="0"/>
          <w:numId w:val="33"/>
        </w:numPr>
        <w:tabs>
          <w:tab w:val="left" w:pos="360"/>
          <w:tab w:val="left" w:pos="708"/>
        </w:tabs>
        <w:spacing w:line="276" w:lineRule="auto"/>
        <w:jc w:val="both"/>
      </w:pPr>
      <w:r w:rsidRPr="00E56A04">
        <w:t>соотносить факты с общей идеей текста, устанавливать простые связи, не показанные в тексте напрямую;</w:t>
      </w:r>
    </w:p>
    <w:p w:rsidR="00E56A04" w:rsidRPr="00E56A04" w:rsidRDefault="00E56A04" w:rsidP="00711040">
      <w:pPr>
        <w:numPr>
          <w:ilvl w:val="0"/>
          <w:numId w:val="33"/>
        </w:numPr>
        <w:tabs>
          <w:tab w:val="left" w:pos="360"/>
          <w:tab w:val="left" w:pos="708"/>
        </w:tabs>
        <w:spacing w:line="276" w:lineRule="auto"/>
        <w:jc w:val="both"/>
      </w:pPr>
      <w:r w:rsidRPr="00E56A04">
        <w:t>формулировать несложные выводы, основываясь на тексте; находить аргументы, подтверждающие вывод;</w:t>
      </w:r>
    </w:p>
    <w:p w:rsidR="00E56A04" w:rsidRPr="00E56A04" w:rsidRDefault="00E56A04" w:rsidP="00711040">
      <w:pPr>
        <w:numPr>
          <w:ilvl w:val="0"/>
          <w:numId w:val="33"/>
        </w:numPr>
        <w:tabs>
          <w:tab w:val="left" w:pos="360"/>
          <w:tab w:val="left" w:pos="708"/>
        </w:tabs>
        <w:spacing w:line="276" w:lineRule="auto"/>
        <w:jc w:val="both"/>
      </w:pPr>
      <w:r w:rsidRPr="00E56A04">
        <w:t>сопоставлять и обобщать содержащуюся в разных частях текста информацию;</w:t>
      </w:r>
    </w:p>
    <w:p w:rsidR="00E56A04" w:rsidRPr="00E56A04" w:rsidRDefault="00E56A04" w:rsidP="00711040">
      <w:pPr>
        <w:numPr>
          <w:ilvl w:val="0"/>
          <w:numId w:val="33"/>
        </w:numPr>
        <w:tabs>
          <w:tab w:val="left" w:pos="360"/>
          <w:tab w:val="left" w:pos="708"/>
        </w:tabs>
        <w:spacing w:line="276" w:lineRule="auto"/>
        <w:jc w:val="both"/>
      </w:pPr>
      <w:r w:rsidRPr="00E56A04">
        <w:t>составлять на основании текста небольшое монологическое высказывание, отвечая на поставленный вопрос.</w:t>
      </w:r>
    </w:p>
    <w:p w:rsidR="00E56A04" w:rsidRPr="00E56A04" w:rsidRDefault="00E56A04" w:rsidP="00077803">
      <w:pPr>
        <w:tabs>
          <w:tab w:val="left" w:pos="360"/>
          <w:tab w:val="left" w:pos="708"/>
        </w:tabs>
        <w:spacing w:line="276" w:lineRule="auto"/>
        <w:ind w:left="786"/>
        <w:jc w:val="both"/>
        <w:rPr>
          <w:b/>
        </w:rPr>
      </w:pPr>
      <w:r w:rsidRPr="00E56A04">
        <w:rPr>
          <w:b/>
          <w:iCs/>
        </w:rPr>
        <w:t>Выпускник получит возможность научиться:</w:t>
      </w:r>
    </w:p>
    <w:p w:rsidR="00E56A04" w:rsidRPr="00E56A04" w:rsidRDefault="00E56A04" w:rsidP="00711040">
      <w:pPr>
        <w:numPr>
          <w:ilvl w:val="0"/>
          <w:numId w:val="34"/>
        </w:numPr>
        <w:tabs>
          <w:tab w:val="left" w:pos="360"/>
          <w:tab w:val="left" w:pos="708"/>
        </w:tabs>
        <w:spacing w:line="276" w:lineRule="auto"/>
        <w:jc w:val="both"/>
        <w:rPr>
          <w:i/>
          <w:iCs/>
        </w:rPr>
      </w:pPr>
      <w:r w:rsidRPr="00E56A04">
        <w:rPr>
          <w:i/>
          <w:iCs/>
        </w:rPr>
        <w:t>делать выписки из прочитанных текстов с учётом цели их дальнейшего использования;</w:t>
      </w:r>
    </w:p>
    <w:p w:rsidR="00E56A04" w:rsidRDefault="00E56A04" w:rsidP="00711040">
      <w:pPr>
        <w:numPr>
          <w:ilvl w:val="0"/>
          <w:numId w:val="34"/>
        </w:numPr>
        <w:tabs>
          <w:tab w:val="left" w:pos="360"/>
          <w:tab w:val="left" w:pos="708"/>
        </w:tabs>
        <w:spacing w:line="276" w:lineRule="auto"/>
        <w:jc w:val="both"/>
      </w:pPr>
      <w:r w:rsidRPr="00E56A04">
        <w:rPr>
          <w:i/>
          <w:iCs/>
        </w:rPr>
        <w:t>составлять небольшие письменные аннотации к тексту, отзывы опроч</w:t>
      </w:r>
      <w:r w:rsidRPr="00E56A04">
        <w:rPr>
          <w:iCs/>
        </w:rPr>
        <w:t>итанном</w:t>
      </w:r>
      <w:r w:rsidRPr="00E56A04">
        <w:t>.</w:t>
      </w:r>
    </w:p>
    <w:p w:rsidR="00B825AC" w:rsidRPr="00B825AC" w:rsidRDefault="00B825AC" w:rsidP="00077803">
      <w:pPr>
        <w:tabs>
          <w:tab w:val="left" w:pos="360"/>
          <w:tab w:val="left" w:pos="708"/>
        </w:tabs>
        <w:spacing w:line="276" w:lineRule="auto"/>
        <w:ind w:left="1134"/>
        <w:jc w:val="both"/>
        <w:rPr>
          <w:b/>
          <w:iCs/>
        </w:rPr>
      </w:pPr>
      <w:r w:rsidRPr="00B825AC">
        <w:rPr>
          <w:b/>
          <w:iCs/>
        </w:rPr>
        <w:t>Работа с текстом: оценка информации</w:t>
      </w:r>
    </w:p>
    <w:p w:rsidR="00B825AC" w:rsidRPr="00B825AC" w:rsidRDefault="00B825AC" w:rsidP="00077803">
      <w:pPr>
        <w:tabs>
          <w:tab w:val="left" w:pos="360"/>
          <w:tab w:val="left" w:pos="708"/>
        </w:tabs>
        <w:spacing w:line="276" w:lineRule="auto"/>
        <w:ind w:left="1134"/>
        <w:jc w:val="both"/>
        <w:rPr>
          <w:b/>
        </w:rPr>
      </w:pPr>
      <w:r w:rsidRPr="00B825AC">
        <w:rPr>
          <w:b/>
        </w:rPr>
        <w:t>Выпускник научится:</w:t>
      </w:r>
    </w:p>
    <w:p w:rsidR="00B825AC" w:rsidRPr="00B825AC" w:rsidRDefault="00B825AC" w:rsidP="00711040">
      <w:pPr>
        <w:numPr>
          <w:ilvl w:val="0"/>
          <w:numId w:val="35"/>
        </w:numPr>
        <w:tabs>
          <w:tab w:val="left" w:pos="360"/>
          <w:tab w:val="left" w:pos="708"/>
        </w:tabs>
        <w:spacing w:line="276" w:lineRule="auto"/>
        <w:jc w:val="both"/>
      </w:pPr>
      <w:r w:rsidRPr="00B825AC">
        <w:t>высказывать оценочные суждения и свою точку зрения о прочитанном тексте;</w:t>
      </w:r>
    </w:p>
    <w:p w:rsidR="00B825AC" w:rsidRPr="00B825AC" w:rsidRDefault="00B825AC" w:rsidP="00711040">
      <w:pPr>
        <w:numPr>
          <w:ilvl w:val="0"/>
          <w:numId w:val="35"/>
        </w:numPr>
        <w:tabs>
          <w:tab w:val="left" w:pos="360"/>
          <w:tab w:val="left" w:pos="708"/>
        </w:tabs>
        <w:spacing w:line="276" w:lineRule="auto"/>
        <w:jc w:val="both"/>
      </w:pPr>
      <w:r w:rsidRPr="00B825AC">
        <w:t>оценивать содержание, языковые особенности и структуру текста; определять место и роль иллюстративного ряда в тексте;</w:t>
      </w:r>
    </w:p>
    <w:p w:rsidR="00B825AC" w:rsidRPr="00B825AC" w:rsidRDefault="00B825AC" w:rsidP="00711040">
      <w:pPr>
        <w:numPr>
          <w:ilvl w:val="0"/>
          <w:numId w:val="35"/>
        </w:numPr>
        <w:tabs>
          <w:tab w:val="left" w:pos="360"/>
          <w:tab w:val="left" w:pos="708"/>
        </w:tabs>
        <w:spacing w:line="276" w:lineRule="auto"/>
        <w:jc w:val="both"/>
      </w:pPr>
      <w:r w:rsidRPr="00B825AC">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825AC" w:rsidRPr="00B825AC" w:rsidRDefault="00B825AC" w:rsidP="00711040">
      <w:pPr>
        <w:numPr>
          <w:ilvl w:val="0"/>
          <w:numId w:val="35"/>
        </w:numPr>
        <w:tabs>
          <w:tab w:val="left" w:pos="360"/>
          <w:tab w:val="left" w:pos="708"/>
        </w:tabs>
        <w:spacing w:line="276" w:lineRule="auto"/>
        <w:jc w:val="both"/>
      </w:pPr>
      <w:r w:rsidRPr="00B825AC">
        <w:lastRenderedPageBreak/>
        <w:t>участвовать в учебном диалоге при обсуждении прочитанного или прослушанного текста.</w:t>
      </w:r>
    </w:p>
    <w:p w:rsidR="00B825AC" w:rsidRPr="00B825AC" w:rsidRDefault="00B825AC" w:rsidP="00077803">
      <w:pPr>
        <w:tabs>
          <w:tab w:val="left" w:pos="360"/>
          <w:tab w:val="left" w:pos="708"/>
        </w:tabs>
        <w:spacing w:line="276" w:lineRule="auto"/>
        <w:ind w:left="1134"/>
        <w:jc w:val="both"/>
        <w:rPr>
          <w:b/>
          <w:iCs/>
        </w:rPr>
      </w:pPr>
      <w:r w:rsidRPr="00B825AC">
        <w:rPr>
          <w:b/>
          <w:iCs/>
        </w:rPr>
        <w:t>Выпускник получит возможность научиться:</w:t>
      </w:r>
    </w:p>
    <w:p w:rsidR="00B825AC" w:rsidRPr="00B825AC" w:rsidRDefault="00B825AC" w:rsidP="00711040">
      <w:pPr>
        <w:numPr>
          <w:ilvl w:val="0"/>
          <w:numId w:val="36"/>
        </w:numPr>
        <w:tabs>
          <w:tab w:val="left" w:pos="360"/>
          <w:tab w:val="left" w:pos="708"/>
        </w:tabs>
        <w:spacing w:line="276" w:lineRule="auto"/>
        <w:jc w:val="both"/>
        <w:rPr>
          <w:i/>
          <w:iCs/>
        </w:rPr>
      </w:pPr>
      <w:r w:rsidRPr="00B825AC">
        <w:rPr>
          <w:i/>
          <w:iCs/>
        </w:rPr>
        <w:t>сопоставлять различные точки зрения;</w:t>
      </w:r>
    </w:p>
    <w:p w:rsidR="00B825AC" w:rsidRPr="00B825AC" w:rsidRDefault="00B825AC" w:rsidP="00711040">
      <w:pPr>
        <w:numPr>
          <w:ilvl w:val="0"/>
          <w:numId w:val="36"/>
        </w:numPr>
        <w:tabs>
          <w:tab w:val="left" w:pos="360"/>
          <w:tab w:val="left" w:pos="708"/>
        </w:tabs>
        <w:spacing w:line="276" w:lineRule="auto"/>
        <w:jc w:val="both"/>
        <w:rPr>
          <w:i/>
          <w:iCs/>
        </w:rPr>
      </w:pPr>
      <w:r w:rsidRPr="00B825AC">
        <w:rPr>
          <w:i/>
          <w:iCs/>
        </w:rPr>
        <w:t>соотносить позицию автора с собственной точкой зрения;</w:t>
      </w:r>
    </w:p>
    <w:p w:rsidR="00B825AC" w:rsidRPr="00B825AC" w:rsidRDefault="00B825AC" w:rsidP="00711040">
      <w:pPr>
        <w:numPr>
          <w:ilvl w:val="0"/>
          <w:numId w:val="36"/>
        </w:numPr>
        <w:tabs>
          <w:tab w:val="left" w:pos="360"/>
          <w:tab w:val="left" w:pos="708"/>
        </w:tabs>
        <w:spacing w:line="276" w:lineRule="auto"/>
        <w:jc w:val="both"/>
        <w:rPr>
          <w:i/>
          <w:iCs/>
        </w:rPr>
      </w:pPr>
      <w:r w:rsidRPr="00B825AC">
        <w:rPr>
          <w:i/>
          <w:iCs/>
        </w:rPr>
        <w:t>в процессе работы с одним или несколькими источниками выявлять достоверную (противоречивую) информацию.</w:t>
      </w:r>
    </w:p>
    <w:p w:rsidR="00B825AC" w:rsidRPr="00B825AC" w:rsidRDefault="00B825AC" w:rsidP="00D25B98">
      <w:pPr>
        <w:tabs>
          <w:tab w:val="left" w:pos="360"/>
          <w:tab w:val="left" w:pos="708"/>
        </w:tabs>
        <w:spacing w:line="276" w:lineRule="auto"/>
        <w:ind w:left="454"/>
        <w:jc w:val="both"/>
        <w:rPr>
          <w:b/>
          <w:bCs/>
        </w:rPr>
      </w:pPr>
      <w:bookmarkStart w:id="7" w:name="_Toc288394060"/>
      <w:bookmarkStart w:id="8" w:name="_Toc288410527"/>
      <w:bookmarkStart w:id="9" w:name="_Toc288410656"/>
      <w:bookmarkStart w:id="10" w:name="_Toc294246071"/>
      <w:r w:rsidRPr="00B825AC">
        <w:rPr>
          <w:b/>
        </w:rPr>
        <w:t>Формирование ИКТ­компетентности обучающихс</w:t>
      </w:r>
      <w:proofErr w:type="gramStart"/>
      <w:r w:rsidRPr="00B825AC">
        <w:rPr>
          <w:b/>
        </w:rPr>
        <w:t>я(</w:t>
      </w:r>
      <w:proofErr w:type="gramEnd"/>
      <w:r w:rsidRPr="00B825AC">
        <w:rPr>
          <w:b/>
        </w:rPr>
        <w:t>метапредметные результаты)</w:t>
      </w:r>
      <w:bookmarkEnd w:id="7"/>
      <w:bookmarkEnd w:id="8"/>
      <w:bookmarkEnd w:id="9"/>
      <w:bookmarkEnd w:id="10"/>
    </w:p>
    <w:p w:rsidR="00B825AC" w:rsidRPr="00B825AC" w:rsidRDefault="00D25B98" w:rsidP="00D25B98">
      <w:pPr>
        <w:tabs>
          <w:tab w:val="left" w:pos="360"/>
          <w:tab w:val="left" w:pos="708"/>
        </w:tabs>
        <w:spacing w:line="276" w:lineRule="auto"/>
        <w:jc w:val="both"/>
      </w:pPr>
      <w:r>
        <w:tab/>
      </w:r>
      <w:r>
        <w:tab/>
      </w:r>
      <w:r w:rsidR="00B825AC" w:rsidRPr="00B825AC">
        <w:t xml:space="preserve">В результате изучения </w:t>
      </w:r>
      <w:r w:rsidR="00B825AC" w:rsidRPr="00B825AC">
        <w:rPr>
          <w:b/>
          <w:bCs/>
        </w:rPr>
        <w:t xml:space="preserve">всех без исключения предметов </w:t>
      </w:r>
      <w:r w:rsidR="00B825AC" w:rsidRPr="00B825AC">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825AC" w:rsidRPr="00B825AC" w:rsidRDefault="00D25B98" w:rsidP="00D25B98">
      <w:pPr>
        <w:tabs>
          <w:tab w:val="left" w:pos="360"/>
          <w:tab w:val="left" w:pos="708"/>
        </w:tabs>
        <w:spacing w:line="276" w:lineRule="auto"/>
        <w:jc w:val="both"/>
      </w:pPr>
      <w:r>
        <w:tab/>
      </w:r>
      <w:r>
        <w:tab/>
      </w:r>
      <w:r w:rsidR="00B825AC" w:rsidRPr="00B825AC">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553FB" w:rsidRPr="004553FB" w:rsidRDefault="00D25B98" w:rsidP="00D25B98">
      <w:pPr>
        <w:tabs>
          <w:tab w:val="left" w:pos="360"/>
          <w:tab w:val="left" w:pos="708"/>
        </w:tabs>
        <w:spacing w:line="276" w:lineRule="auto"/>
        <w:jc w:val="both"/>
      </w:pPr>
      <w:r>
        <w:tab/>
      </w:r>
      <w:r>
        <w:tab/>
      </w:r>
      <w:r w:rsidR="00B825AC" w:rsidRPr="00B825AC">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roofErr w:type="gramStart"/>
      <w:r w:rsidR="00B825AC" w:rsidRPr="00B825AC">
        <w:t>.</w:t>
      </w:r>
      <w:r w:rsidR="004553FB" w:rsidRPr="004553FB">
        <w:t>В</w:t>
      </w:r>
      <w:proofErr w:type="gramEnd"/>
      <w:r w:rsidR="004553FB" w:rsidRPr="004553FB">
        <w:t>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553FB" w:rsidRPr="004553FB" w:rsidRDefault="00D25B98" w:rsidP="00D25B98">
      <w:pPr>
        <w:tabs>
          <w:tab w:val="left" w:pos="360"/>
          <w:tab w:val="left" w:pos="708"/>
        </w:tabs>
        <w:spacing w:line="276" w:lineRule="auto"/>
        <w:jc w:val="both"/>
      </w:pPr>
      <w:r>
        <w:tab/>
      </w:r>
      <w:r>
        <w:tab/>
      </w:r>
      <w:r w:rsidR="004553FB" w:rsidRPr="004553FB">
        <w:t>Они научатся планировать, проектировать и моделировать процессы в простых учебных и практических ситуациях.</w:t>
      </w:r>
    </w:p>
    <w:p w:rsidR="004553FB" w:rsidRPr="004553FB" w:rsidRDefault="00D25B98" w:rsidP="00D25B98">
      <w:pPr>
        <w:tabs>
          <w:tab w:val="left" w:pos="360"/>
          <w:tab w:val="left" w:pos="708"/>
        </w:tabs>
        <w:spacing w:line="276" w:lineRule="auto"/>
        <w:jc w:val="both"/>
      </w:pPr>
      <w:r>
        <w:tab/>
      </w:r>
      <w:r>
        <w:tab/>
      </w:r>
      <w:proofErr w:type="gramStart"/>
      <w:r w:rsidR="004553FB" w:rsidRPr="004553FB">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4553FB" w:rsidRPr="004553FB" w:rsidRDefault="004553FB" w:rsidP="00D25B98">
      <w:pPr>
        <w:tabs>
          <w:tab w:val="left" w:pos="360"/>
          <w:tab w:val="left" w:pos="708"/>
        </w:tabs>
        <w:spacing w:line="276" w:lineRule="auto"/>
        <w:jc w:val="both"/>
        <w:rPr>
          <w:b/>
          <w:iCs/>
        </w:rPr>
      </w:pPr>
      <w:r w:rsidRPr="004553FB">
        <w:rPr>
          <w:b/>
          <w:iCs/>
        </w:rPr>
        <w:t>Знакомство со средствами ИКТ, гигиена работы с компьютером</w:t>
      </w:r>
    </w:p>
    <w:p w:rsidR="004553FB" w:rsidRPr="004553FB" w:rsidRDefault="004553FB" w:rsidP="00077803">
      <w:pPr>
        <w:tabs>
          <w:tab w:val="left" w:pos="360"/>
          <w:tab w:val="left" w:pos="708"/>
        </w:tabs>
        <w:spacing w:line="276" w:lineRule="auto"/>
        <w:ind w:left="1134"/>
        <w:jc w:val="both"/>
        <w:rPr>
          <w:b/>
        </w:rPr>
      </w:pPr>
      <w:r w:rsidRPr="004553FB">
        <w:rPr>
          <w:b/>
        </w:rPr>
        <w:t>Выпускник научится:</w:t>
      </w:r>
    </w:p>
    <w:p w:rsidR="004553FB" w:rsidRPr="004553FB" w:rsidRDefault="004553FB" w:rsidP="00711040">
      <w:pPr>
        <w:numPr>
          <w:ilvl w:val="0"/>
          <w:numId w:val="37"/>
        </w:numPr>
        <w:tabs>
          <w:tab w:val="left" w:pos="360"/>
          <w:tab w:val="left" w:pos="708"/>
        </w:tabs>
        <w:spacing w:line="276" w:lineRule="auto"/>
        <w:jc w:val="both"/>
      </w:pPr>
      <w:r w:rsidRPr="004553FB">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553FB" w:rsidRPr="004553FB" w:rsidRDefault="004553FB" w:rsidP="00711040">
      <w:pPr>
        <w:numPr>
          <w:ilvl w:val="0"/>
          <w:numId w:val="37"/>
        </w:numPr>
        <w:tabs>
          <w:tab w:val="left" w:pos="360"/>
          <w:tab w:val="left" w:pos="708"/>
        </w:tabs>
        <w:spacing w:line="276" w:lineRule="auto"/>
        <w:jc w:val="both"/>
      </w:pPr>
      <w:r w:rsidRPr="004553FB">
        <w:t>организовывать систему папок для хранения собственной информации в компьютере.</w:t>
      </w:r>
    </w:p>
    <w:p w:rsidR="004553FB" w:rsidRPr="004553FB" w:rsidRDefault="004553FB" w:rsidP="00D25B98">
      <w:pPr>
        <w:tabs>
          <w:tab w:val="left" w:pos="360"/>
          <w:tab w:val="left" w:pos="708"/>
        </w:tabs>
        <w:spacing w:line="276" w:lineRule="auto"/>
        <w:jc w:val="both"/>
        <w:rPr>
          <w:b/>
          <w:iCs/>
        </w:rPr>
      </w:pPr>
      <w:r w:rsidRPr="004553FB">
        <w:rPr>
          <w:b/>
          <w:iCs/>
        </w:rPr>
        <w:t>Технология ввода информации в компьютер:ввод текста, запись звука, изображения, цифровых данных</w:t>
      </w:r>
    </w:p>
    <w:p w:rsidR="004553FB" w:rsidRPr="004553FB" w:rsidRDefault="004553FB" w:rsidP="00077803">
      <w:pPr>
        <w:tabs>
          <w:tab w:val="left" w:pos="360"/>
          <w:tab w:val="left" w:pos="708"/>
        </w:tabs>
        <w:spacing w:line="276" w:lineRule="auto"/>
        <w:ind w:left="1134"/>
        <w:jc w:val="both"/>
        <w:rPr>
          <w:b/>
        </w:rPr>
      </w:pPr>
      <w:r w:rsidRPr="004553FB">
        <w:rPr>
          <w:b/>
        </w:rPr>
        <w:t>Выпускник научится:</w:t>
      </w:r>
    </w:p>
    <w:p w:rsidR="004553FB" w:rsidRPr="004553FB" w:rsidRDefault="004553FB" w:rsidP="00711040">
      <w:pPr>
        <w:numPr>
          <w:ilvl w:val="0"/>
          <w:numId w:val="38"/>
        </w:numPr>
        <w:tabs>
          <w:tab w:val="left" w:pos="360"/>
          <w:tab w:val="left" w:pos="708"/>
        </w:tabs>
        <w:spacing w:line="276" w:lineRule="auto"/>
        <w:jc w:val="both"/>
      </w:pPr>
      <w:r w:rsidRPr="004553FB">
        <w:t>вводить информацию в компьютер с использованием различных технических средств (фото</w:t>
      </w:r>
      <w:r w:rsidRPr="004553FB">
        <w:noBreakHyphen/>
        <w:t xml:space="preserve"> и видеокамеры, микрофона и</w:t>
      </w:r>
      <w:r w:rsidRPr="004553FB">
        <w:rPr>
          <w:rFonts w:ascii="Cambria Math" w:hAnsi="Cambria Math" w:cs="Cambria Math"/>
        </w:rPr>
        <w:t> </w:t>
      </w:r>
      <w:r w:rsidRPr="004553FB">
        <w:t>т.</w:t>
      </w:r>
      <w:r w:rsidRPr="004553FB">
        <w:rPr>
          <w:rFonts w:ascii="Cambria Math" w:hAnsi="Cambria Math" w:cs="Cambria Math"/>
        </w:rPr>
        <w:t> </w:t>
      </w:r>
      <w:r w:rsidRPr="004553FB">
        <w:t>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4553FB" w:rsidRPr="004553FB" w:rsidRDefault="004553FB" w:rsidP="00711040">
      <w:pPr>
        <w:numPr>
          <w:ilvl w:val="0"/>
          <w:numId w:val="38"/>
        </w:numPr>
        <w:tabs>
          <w:tab w:val="left" w:pos="360"/>
          <w:tab w:val="left" w:pos="708"/>
        </w:tabs>
        <w:spacing w:line="276" w:lineRule="auto"/>
        <w:jc w:val="both"/>
      </w:pPr>
      <w:r w:rsidRPr="004553FB">
        <w:t>рисовать (создавать простые изображения</w:t>
      </w:r>
      <w:proofErr w:type="gramStart"/>
      <w:r w:rsidRPr="004553FB">
        <w:t>)н</w:t>
      </w:r>
      <w:proofErr w:type="gramEnd"/>
      <w:r w:rsidRPr="004553FB">
        <w:t>а графическом планшете;</w:t>
      </w:r>
    </w:p>
    <w:p w:rsidR="004553FB" w:rsidRPr="004553FB" w:rsidRDefault="004553FB" w:rsidP="00711040">
      <w:pPr>
        <w:numPr>
          <w:ilvl w:val="0"/>
          <w:numId w:val="38"/>
        </w:numPr>
        <w:tabs>
          <w:tab w:val="left" w:pos="360"/>
          <w:tab w:val="left" w:pos="708"/>
        </w:tabs>
        <w:spacing w:line="276" w:lineRule="auto"/>
        <w:jc w:val="both"/>
      </w:pPr>
      <w:r w:rsidRPr="004553FB">
        <w:lastRenderedPageBreak/>
        <w:t>сканировать рисунки и тексты.</w:t>
      </w:r>
    </w:p>
    <w:p w:rsidR="004553FB" w:rsidRPr="004553FB" w:rsidRDefault="004553FB" w:rsidP="00077803">
      <w:pPr>
        <w:tabs>
          <w:tab w:val="left" w:pos="360"/>
          <w:tab w:val="left" w:pos="708"/>
        </w:tabs>
        <w:spacing w:line="276" w:lineRule="auto"/>
        <w:ind w:left="1134"/>
        <w:jc w:val="both"/>
        <w:rPr>
          <w:iCs/>
        </w:rPr>
      </w:pPr>
      <w:r w:rsidRPr="004553FB">
        <w:rPr>
          <w:b/>
          <w:iCs/>
        </w:rPr>
        <w:t>Выпускник получит возможностьнаучиться</w:t>
      </w:r>
      <w:r w:rsidRPr="004553FB">
        <w:rPr>
          <w:i/>
          <w:iCs/>
        </w:rPr>
        <w:t xml:space="preserve"> использовать программу распознавания сканированного текста на русском языке</w:t>
      </w:r>
      <w:r w:rsidRPr="004553FB">
        <w:rPr>
          <w:iCs/>
        </w:rPr>
        <w:t>.</w:t>
      </w:r>
    </w:p>
    <w:p w:rsidR="004553FB" w:rsidRPr="004553FB" w:rsidRDefault="004553FB" w:rsidP="00D25B98">
      <w:pPr>
        <w:tabs>
          <w:tab w:val="left" w:pos="360"/>
          <w:tab w:val="left" w:pos="708"/>
        </w:tabs>
        <w:spacing w:line="276" w:lineRule="auto"/>
        <w:jc w:val="both"/>
        <w:rPr>
          <w:b/>
          <w:iCs/>
        </w:rPr>
      </w:pPr>
      <w:r w:rsidRPr="004553FB">
        <w:rPr>
          <w:b/>
          <w:iCs/>
        </w:rPr>
        <w:t>Обработка и поиск информации</w:t>
      </w:r>
    </w:p>
    <w:p w:rsidR="004553FB" w:rsidRPr="004553FB" w:rsidRDefault="004553FB" w:rsidP="00077803">
      <w:pPr>
        <w:tabs>
          <w:tab w:val="left" w:pos="360"/>
          <w:tab w:val="left" w:pos="708"/>
        </w:tabs>
        <w:spacing w:line="276" w:lineRule="auto"/>
        <w:ind w:left="1134"/>
        <w:jc w:val="both"/>
        <w:rPr>
          <w:b/>
        </w:rPr>
      </w:pPr>
      <w:r w:rsidRPr="004553FB">
        <w:rPr>
          <w:b/>
        </w:rPr>
        <w:t>Выпускник научится:</w:t>
      </w:r>
    </w:p>
    <w:p w:rsidR="00D37CD6" w:rsidRPr="00D37CD6" w:rsidRDefault="00D37CD6" w:rsidP="00711040">
      <w:pPr>
        <w:numPr>
          <w:ilvl w:val="0"/>
          <w:numId w:val="39"/>
        </w:numPr>
        <w:tabs>
          <w:tab w:val="left" w:pos="360"/>
          <w:tab w:val="left" w:pos="708"/>
        </w:tabs>
        <w:spacing w:line="276" w:lineRule="auto"/>
        <w:jc w:val="both"/>
      </w:pPr>
      <w:r w:rsidRPr="00D37CD6">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37CD6" w:rsidRPr="00D37CD6" w:rsidRDefault="00D37CD6" w:rsidP="00711040">
      <w:pPr>
        <w:numPr>
          <w:ilvl w:val="0"/>
          <w:numId w:val="39"/>
        </w:numPr>
        <w:tabs>
          <w:tab w:val="left" w:pos="360"/>
          <w:tab w:val="left" w:pos="708"/>
        </w:tabs>
        <w:spacing w:line="276" w:lineRule="auto"/>
        <w:jc w:val="both"/>
      </w:pPr>
      <w:r w:rsidRPr="00D37CD6">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37CD6" w:rsidRPr="00D37CD6" w:rsidRDefault="00D37CD6" w:rsidP="00711040">
      <w:pPr>
        <w:numPr>
          <w:ilvl w:val="0"/>
          <w:numId w:val="39"/>
        </w:numPr>
        <w:tabs>
          <w:tab w:val="left" w:pos="360"/>
          <w:tab w:val="left" w:pos="708"/>
        </w:tabs>
        <w:spacing w:line="276" w:lineRule="auto"/>
        <w:jc w:val="both"/>
      </w:pPr>
      <w:r w:rsidRPr="00D37CD6">
        <w:t xml:space="preserve">собирать числовые данные в </w:t>
      </w:r>
      <w:proofErr w:type="gramStart"/>
      <w:r w:rsidRPr="00D37CD6">
        <w:t>естественно-научных</w:t>
      </w:r>
      <w:proofErr w:type="gramEnd"/>
      <w:r w:rsidRPr="00D37CD6">
        <w:t xml:space="preserve"> наблюдениях и экспериментах, используя цифровые датчики, камеру, микрофон и другие средства ИКТ, а также в ходе опроса людей;</w:t>
      </w:r>
    </w:p>
    <w:p w:rsidR="00D37CD6" w:rsidRPr="00D37CD6" w:rsidRDefault="00D37CD6" w:rsidP="00711040">
      <w:pPr>
        <w:numPr>
          <w:ilvl w:val="0"/>
          <w:numId w:val="39"/>
        </w:numPr>
        <w:tabs>
          <w:tab w:val="left" w:pos="360"/>
          <w:tab w:val="left" w:pos="708"/>
        </w:tabs>
        <w:spacing w:line="276" w:lineRule="auto"/>
        <w:jc w:val="both"/>
      </w:pPr>
      <w:r w:rsidRPr="00D37CD6">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37CD6">
        <w:noBreakHyphen/>
        <w:t xml:space="preserve"> и аудиозаписей, фотоизображений;</w:t>
      </w:r>
    </w:p>
    <w:p w:rsidR="00D37CD6" w:rsidRPr="00D37CD6" w:rsidRDefault="00D37CD6" w:rsidP="00711040">
      <w:pPr>
        <w:numPr>
          <w:ilvl w:val="0"/>
          <w:numId w:val="39"/>
        </w:numPr>
        <w:tabs>
          <w:tab w:val="left" w:pos="360"/>
          <w:tab w:val="left" w:pos="708"/>
        </w:tabs>
        <w:spacing w:line="276" w:lineRule="auto"/>
        <w:jc w:val="both"/>
      </w:pPr>
      <w:r w:rsidRPr="00D37CD6">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37CD6" w:rsidRPr="00D37CD6" w:rsidRDefault="00D37CD6" w:rsidP="00711040">
      <w:pPr>
        <w:numPr>
          <w:ilvl w:val="0"/>
          <w:numId w:val="39"/>
        </w:numPr>
        <w:tabs>
          <w:tab w:val="left" w:pos="360"/>
          <w:tab w:val="left" w:pos="708"/>
        </w:tabs>
        <w:spacing w:line="276" w:lineRule="auto"/>
        <w:jc w:val="both"/>
      </w:pPr>
      <w:r w:rsidRPr="00D37CD6">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37CD6" w:rsidRPr="00D37CD6" w:rsidRDefault="00D37CD6" w:rsidP="00711040">
      <w:pPr>
        <w:numPr>
          <w:ilvl w:val="0"/>
          <w:numId w:val="39"/>
        </w:numPr>
        <w:tabs>
          <w:tab w:val="left" w:pos="360"/>
          <w:tab w:val="left" w:pos="708"/>
        </w:tabs>
        <w:spacing w:line="276" w:lineRule="auto"/>
        <w:jc w:val="both"/>
      </w:pPr>
      <w:r w:rsidRPr="00D37CD6">
        <w:t>заполнять учебные базы данных.</w:t>
      </w:r>
    </w:p>
    <w:p w:rsidR="00D37CD6" w:rsidRPr="00D37CD6" w:rsidRDefault="00D37CD6" w:rsidP="00077803">
      <w:pPr>
        <w:tabs>
          <w:tab w:val="left" w:pos="360"/>
          <w:tab w:val="left" w:pos="708"/>
        </w:tabs>
        <w:spacing w:line="276" w:lineRule="auto"/>
        <w:ind w:left="1134"/>
        <w:jc w:val="both"/>
        <w:rPr>
          <w:iCs/>
        </w:rPr>
      </w:pPr>
      <w:r w:rsidRPr="00D37CD6">
        <w:rPr>
          <w:b/>
          <w:iCs/>
        </w:rPr>
        <w:t>Выпускник получит возможность</w:t>
      </w:r>
      <w:r w:rsidRPr="00D37CD6">
        <w:rPr>
          <w:i/>
          <w:iCs/>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37CD6" w:rsidRPr="00D37CD6" w:rsidRDefault="00D37CD6" w:rsidP="00D25B98">
      <w:pPr>
        <w:tabs>
          <w:tab w:val="left" w:pos="360"/>
          <w:tab w:val="left" w:pos="708"/>
        </w:tabs>
        <w:spacing w:line="276" w:lineRule="auto"/>
        <w:jc w:val="both"/>
        <w:rPr>
          <w:b/>
          <w:iCs/>
        </w:rPr>
      </w:pPr>
      <w:r w:rsidRPr="00D37CD6">
        <w:rPr>
          <w:b/>
          <w:iCs/>
        </w:rPr>
        <w:t>Создание, представление и передача сообщений</w:t>
      </w:r>
    </w:p>
    <w:p w:rsidR="00D37CD6" w:rsidRPr="00D37CD6" w:rsidRDefault="00D37CD6" w:rsidP="00077803">
      <w:pPr>
        <w:tabs>
          <w:tab w:val="left" w:pos="360"/>
          <w:tab w:val="left" w:pos="708"/>
        </w:tabs>
        <w:spacing w:line="276" w:lineRule="auto"/>
        <w:ind w:left="1134"/>
        <w:jc w:val="both"/>
        <w:rPr>
          <w:b/>
        </w:rPr>
      </w:pPr>
      <w:r w:rsidRPr="00D37CD6">
        <w:rPr>
          <w:b/>
        </w:rPr>
        <w:t>Выпускник научится:</w:t>
      </w:r>
    </w:p>
    <w:p w:rsidR="00D37CD6" w:rsidRPr="00D37CD6" w:rsidRDefault="00D37CD6" w:rsidP="00711040">
      <w:pPr>
        <w:numPr>
          <w:ilvl w:val="0"/>
          <w:numId w:val="40"/>
        </w:numPr>
        <w:tabs>
          <w:tab w:val="left" w:pos="360"/>
          <w:tab w:val="left" w:pos="708"/>
        </w:tabs>
        <w:spacing w:line="276" w:lineRule="auto"/>
        <w:jc w:val="both"/>
      </w:pPr>
      <w:r w:rsidRPr="00D37CD6">
        <w:t>создавать текстовые сообщения с использованием средств ИКТ, редактировать, оформлять и сохранять их;</w:t>
      </w:r>
    </w:p>
    <w:p w:rsidR="00D37CD6" w:rsidRPr="00D37CD6" w:rsidRDefault="00D37CD6" w:rsidP="00711040">
      <w:pPr>
        <w:numPr>
          <w:ilvl w:val="0"/>
          <w:numId w:val="40"/>
        </w:numPr>
        <w:tabs>
          <w:tab w:val="left" w:pos="360"/>
          <w:tab w:val="left" w:pos="708"/>
        </w:tabs>
        <w:spacing w:line="276" w:lineRule="auto"/>
        <w:jc w:val="both"/>
      </w:pPr>
      <w:r w:rsidRPr="00D37CD6">
        <w:t>создавать простые сообщения в виде аудио</w:t>
      </w:r>
      <w:r w:rsidRPr="00D37CD6">
        <w:noBreakHyphen/>
        <w:t xml:space="preserve"> и видеофрагментов или последовательности слайдов с использованием иллюстраций, видеоизображения, звука, текста;</w:t>
      </w:r>
    </w:p>
    <w:p w:rsidR="00833153" w:rsidRPr="00833153" w:rsidRDefault="00833153" w:rsidP="00711040">
      <w:pPr>
        <w:numPr>
          <w:ilvl w:val="0"/>
          <w:numId w:val="40"/>
        </w:numPr>
        <w:tabs>
          <w:tab w:val="left" w:pos="360"/>
          <w:tab w:val="left" w:pos="708"/>
        </w:tabs>
        <w:spacing w:line="276" w:lineRule="auto"/>
        <w:jc w:val="both"/>
      </w:pPr>
      <w:r w:rsidRPr="00833153">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33153" w:rsidRPr="00833153" w:rsidRDefault="00833153" w:rsidP="00711040">
      <w:pPr>
        <w:numPr>
          <w:ilvl w:val="0"/>
          <w:numId w:val="40"/>
        </w:numPr>
        <w:tabs>
          <w:tab w:val="left" w:pos="360"/>
          <w:tab w:val="left" w:pos="708"/>
        </w:tabs>
        <w:spacing w:line="276" w:lineRule="auto"/>
        <w:jc w:val="both"/>
      </w:pPr>
      <w:r w:rsidRPr="00833153">
        <w:t>создавать простые схемы, диаграммы, планы и пр.;</w:t>
      </w:r>
    </w:p>
    <w:p w:rsidR="00833153" w:rsidRPr="00833153" w:rsidRDefault="00833153" w:rsidP="00711040">
      <w:pPr>
        <w:numPr>
          <w:ilvl w:val="0"/>
          <w:numId w:val="40"/>
        </w:numPr>
        <w:tabs>
          <w:tab w:val="left" w:pos="360"/>
          <w:tab w:val="left" w:pos="708"/>
        </w:tabs>
        <w:spacing w:line="276" w:lineRule="auto"/>
        <w:jc w:val="both"/>
      </w:pPr>
      <w:r w:rsidRPr="00833153">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33153" w:rsidRPr="00833153" w:rsidRDefault="00833153" w:rsidP="00711040">
      <w:pPr>
        <w:numPr>
          <w:ilvl w:val="0"/>
          <w:numId w:val="40"/>
        </w:numPr>
        <w:tabs>
          <w:tab w:val="left" w:pos="360"/>
          <w:tab w:val="left" w:pos="708"/>
        </w:tabs>
        <w:spacing w:line="276" w:lineRule="auto"/>
        <w:jc w:val="both"/>
      </w:pPr>
      <w:r w:rsidRPr="00833153">
        <w:t>размещать сообщение в информационной образовательной среде образовательной организации;</w:t>
      </w:r>
    </w:p>
    <w:p w:rsidR="00833153" w:rsidRPr="00833153" w:rsidRDefault="00833153" w:rsidP="00711040">
      <w:pPr>
        <w:numPr>
          <w:ilvl w:val="0"/>
          <w:numId w:val="40"/>
        </w:numPr>
        <w:tabs>
          <w:tab w:val="left" w:pos="360"/>
          <w:tab w:val="left" w:pos="708"/>
        </w:tabs>
        <w:spacing w:line="276" w:lineRule="auto"/>
        <w:jc w:val="both"/>
      </w:pPr>
      <w:r w:rsidRPr="00833153">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33153" w:rsidRPr="00833153" w:rsidRDefault="00833153" w:rsidP="00077803">
      <w:pPr>
        <w:tabs>
          <w:tab w:val="left" w:pos="360"/>
          <w:tab w:val="left" w:pos="708"/>
        </w:tabs>
        <w:spacing w:line="276" w:lineRule="auto"/>
        <w:ind w:left="1134"/>
        <w:jc w:val="both"/>
        <w:rPr>
          <w:b/>
          <w:iCs/>
        </w:rPr>
      </w:pPr>
      <w:r w:rsidRPr="00833153">
        <w:rPr>
          <w:b/>
          <w:iCs/>
        </w:rPr>
        <w:t>Выпускник получит возможность научиться:</w:t>
      </w:r>
    </w:p>
    <w:p w:rsidR="00833153" w:rsidRPr="00833153" w:rsidRDefault="00833153" w:rsidP="00711040">
      <w:pPr>
        <w:numPr>
          <w:ilvl w:val="0"/>
          <w:numId w:val="41"/>
        </w:numPr>
        <w:tabs>
          <w:tab w:val="left" w:pos="360"/>
          <w:tab w:val="left" w:pos="708"/>
        </w:tabs>
        <w:spacing w:line="276" w:lineRule="auto"/>
        <w:jc w:val="both"/>
        <w:rPr>
          <w:i/>
          <w:iCs/>
        </w:rPr>
      </w:pPr>
      <w:r w:rsidRPr="00833153">
        <w:rPr>
          <w:i/>
          <w:iCs/>
        </w:rPr>
        <w:t>представлять данные;</w:t>
      </w:r>
    </w:p>
    <w:p w:rsidR="00833153" w:rsidRPr="00833153" w:rsidRDefault="00833153" w:rsidP="00711040">
      <w:pPr>
        <w:numPr>
          <w:ilvl w:val="0"/>
          <w:numId w:val="41"/>
        </w:numPr>
        <w:tabs>
          <w:tab w:val="left" w:pos="360"/>
          <w:tab w:val="left" w:pos="708"/>
        </w:tabs>
        <w:spacing w:line="276" w:lineRule="auto"/>
        <w:jc w:val="both"/>
        <w:rPr>
          <w:i/>
          <w:iCs/>
        </w:rPr>
      </w:pPr>
      <w:r w:rsidRPr="00833153">
        <w:rPr>
          <w:i/>
          <w:iCs/>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33153" w:rsidRPr="00833153" w:rsidRDefault="00833153" w:rsidP="00F6639D">
      <w:pPr>
        <w:tabs>
          <w:tab w:val="left" w:pos="360"/>
          <w:tab w:val="left" w:pos="708"/>
        </w:tabs>
        <w:spacing w:line="276" w:lineRule="auto"/>
        <w:ind w:left="454"/>
        <w:jc w:val="both"/>
        <w:rPr>
          <w:b/>
          <w:iCs/>
        </w:rPr>
      </w:pPr>
      <w:r w:rsidRPr="00833153">
        <w:rPr>
          <w:b/>
          <w:iCs/>
        </w:rPr>
        <w:t>Планирование деятельности, управление и организация</w:t>
      </w:r>
    </w:p>
    <w:p w:rsidR="00833153" w:rsidRPr="00833153" w:rsidRDefault="00833153" w:rsidP="00077803">
      <w:pPr>
        <w:tabs>
          <w:tab w:val="left" w:pos="360"/>
          <w:tab w:val="left" w:pos="708"/>
        </w:tabs>
        <w:spacing w:line="276" w:lineRule="auto"/>
        <w:ind w:left="1134"/>
        <w:jc w:val="both"/>
        <w:rPr>
          <w:b/>
        </w:rPr>
      </w:pPr>
      <w:r w:rsidRPr="00833153">
        <w:rPr>
          <w:b/>
        </w:rPr>
        <w:t>Выпускник научится:</w:t>
      </w:r>
    </w:p>
    <w:p w:rsidR="00833153" w:rsidRPr="00833153" w:rsidRDefault="00833153" w:rsidP="00711040">
      <w:pPr>
        <w:numPr>
          <w:ilvl w:val="0"/>
          <w:numId w:val="42"/>
        </w:numPr>
        <w:tabs>
          <w:tab w:val="left" w:pos="360"/>
          <w:tab w:val="left" w:pos="708"/>
        </w:tabs>
        <w:spacing w:line="276" w:lineRule="auto"/>
        <w:jc w:val="both"/>
      </w:pPr>
      <w:r w:rsidRPr="00833153">
        <w:t>создавать движущиеся модели и управлять ими в компьютерно управляемых средах (создание простейших роботов);</w:t>
      </w:r>
    </w:p>
    <w:p w:rsidR="00833153" w:rsidRPr="00833153" w:rsidRDefault="00833153" w:rsidP="00711040">
      <w:pPr>
        <w:numPr>
          <w:ilvl w:val="0"/>
          <w:numId w:val="42"/>
        </w:numPr>
        <w:tabs>
          <w:tab w:val="left" w:pos="360"/>
          <w:tab w:val="left" w:pos="708"/>
        </w:tabs>
        <w:spacing w:line="276" w:lineRule="auto"/>
        <w:jc w:val="both"/>
      </w:pPr>
      <w:r w:rsidRPr="00833153">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33153" w:rsidRPr="00833153" w:rsidRDefault="00833153" w:rsidP="00711040">
      <w:pPr>
        <w:numPr>
          <w:ilvl w:val="0"/>
          <w:numId w:val="42"/>
        </w:numPr>
        <w:tabs>
          <w:tab w:val="left" w:pos="360"/>
          <w:tab w:val="left" w:pos="708"/>
        </w:tabs>
        <w:spacing w:line="276" w:lineRule="auto"/>
        <w:jc w:val="both"/>
      </w:pPr>
      <w:r w:rsidRPr="00833153">
        <w:t>планировать несложные исследования объектов и процессов внешнего мира.</w:t>
      </w:r>
    </w:p>
    <w:p w:rsidR="00833153" w:rsidRPr="00833153" w:rsidRDefault="00833153" w:rsidP="00077803">
      <w:pPr>
        <w:tabs>
          <w:tab w:val="left" w:pos="360"/>
          <w:tab w:val="left" w:pos="708"/>
        </w:tabs>
        <w:spacing w:line="276" w:lineRule="auto"/>
        <w:ind w:left="1134"/>
        <w:jc w:val="both"/>
        <w:rPr>
          <w:b/>
          <w:iCs/>
        </w:rPr>
      </w:pPr>
      <w:r w:rsidRPr="00833153">
        <w:rPr>
          <w:b/>
          <w:iCs/>
        </w:rPr>
        <w:t>Выпускник получит возможность научиться:</w:t>
      </w:r>
    </w:p>
    <w:p w:rsidR="00833153" w:rsidRPr="00833153" w:rsidRDefault="00833153" w:rsidP="00711040">
      <w:pPr>
        <w:numPr>
          <w:ilvl w:val="0"/>
          <w:numId w:val="43"/>
        </w:numPr>
        <w:tabs>
          <w:tab w:val="left" w:pos="360"/>
          <w:tab w:val="left" w:pos="708"/>
        </w:tabs>
        <w:spacing w:line="276" w:lineRule="auto"/>
        <w:jc w:val="both"/>
        <w:rPr>
          <w:i/>
          <w:iCs/>
        </w:rPr>
      </w:pPr>
      <w:r w:rsidRPr="00833153">
        <w:rPr>
          <w:i/>
          <w:iCs/>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F6639D" w:rsidRPr="002922D5" w:rsidRDefault="00833153" w:rsidP="002922D5">
      <w:pPr>
        <w:numPr>
          <w:ilvl w:val="0"/>
          <w:numId w:val="43"/>
        </w:numPr>
        <w:tabs>
          <w:tab w:val="left" w:pos="360"/>
          <w:tab w:val="left" w:pos="708"/>
        </w:tabs>
        <w:spacing w:line="276" w:lineRule="auto"/>
        <w:jc w:val="both"/>
        <w:rPr>
          <w:iCs/>
        </w:rPr>
      </w:pPr>
      <w:r w:rsidRPr="00833153">
        <w:rPr>
          <w:i/>
          <w:iCs/>
        </w:rPr>
        <w:t>моделировать объекты и процессы реального мира.</w:t>
      </w:r>
    </w:p>
    <w:p w:rsidR="002E5E39" w:rsidRPr="00F6639D" w:rsidRDefault="002E5E39" w:rsidP="00F6639D">
      <w:pPr>
        <w:widowControl w:val="0"/>
        <w:tabs>
          <w:tab w:val="left" w:leader="dot" w:pos="624"/>
        </w:tabs>
        <w:autoSpaceDE w:val="0"/>
        <w:autoSpaceDN w:val="0"/>
        <w:adjustRightInd w:val="0"/>
        <w:spacing w:line="276" w:lineRule="auto"/>
        <w:ind w:left="454"/>
        <w:rPr>
          <w:rFonts w:eastAsia="@Arial Unicode MS"/>
        </w:rPr>
      </w:pPr>
      <w:r w:rsidRPr="00F6639D">
        <w:rPr>
          <w:rFonts w:eastAsia="@Arial Unicode MS"/>
          <w:b/>
          <w:bCs/>
        </w:rPr>
        <w:t>Планируемые результаты и содержание образовательной области «Филология» на уровне начального общего образования</w:t>
      </w:r>
    </w:p>
    <w:p w:rsidR="002E5E39" w:rsidRPr="002E5E39" w:rsidRDefault="002E5E39" w:rsidP="00711040">
      <w:pPr>
        <w:pStyle w:val="aa"/>
        <w:numPr>
          <w:ilvl w:val="0"/>
          <w:numId w:val="43"/>
        </w:numPr>
        <w:spacing w:line="276" w:lineRule="auto"/>
        <w:outlineLvl w:val="1"/>
        <w:rPr>
          <w:rFonts w:eastAsia="MS Gothic"/>
          <w:b/>
          <w:u w:val="single"/>
        </w:rPr>
      </w:pPr>
      <w:bookmarkStart w:id="11" w:name="_Toc294246072"/>
      <w:bookmarkStart w:id="12" w:name="_Toc288394061"/>
      <w:bookmarkStart w:id="13" w:name="_Toc288410528"/>
      <w:bookmarkStart w:id="14" w:name="_Toc288410657"/>
      <w:r w:rsidRPr="002E5E39">
        <w:rPr>
          <w:rFonts w:eastAsia="MS Gothic"/>
          <w:b/>
          <w:u w:val="single"/>
        </w:rPr>
        <w:t>Русский язык</w:t>
      </w:r>
      <w:bookmarkEnd w:id="11"/>
      <w:bookmarkEnd w:id="12"/>
      <w:bookmarkEnd w:id="13"/>
      <w:bookmarkEnd w:id="14"/>
    </w:p>
    <w:p w:rsidR="002E5E39" w:rsidRPr="00F6639D" w:rsidRDefault="002E5E39" w:rsidP="00F6639D">
      <w:pPr>
        <w:autoSpaceDE w:val="0"/>
        <w:autoSpaceDN w:val="0"/>
        <w:adjustRightInd w:val="0"/>
        <w:spacing w:line="276" w:lineRule="auto"/>
        <w:ind w:left="454" w:firstLine="254"/>
        <w:jc w:val="both"/>
        <w:textAlignment w:val="center"/>
      </w:pPr>
      <w:r w:rsidRPr="00F6639D">
        <w:t xml:space="preserve">В результате изучения курса русского </w:t>
      </w:r>
      <w:proofErr w:type="gramStart"/>
      <w:r w:rsidRPr="00F6639D">
        <w:t>языка</w:t>
      </w:r>
      <w:proofErr w:type="gramEnd"/>
      <w:r w:rsidRPr="00F6639D">
        <w:t xml:space="preserve"> обучающиеся </w:t>
      </w:r>
      <w:r w:rsidRPr="00F6639D">
        <w:rPr>
          <w:spacing w:val="2"/>
        </w:rPr>
        <w:t>при получении начального общего образования научатся осоз</w:t>
      </w:r>
      <w:r w:rsidRPr="00F6639D">
        <w:t>навать язык как основное средство человеческого общения и явление национальной культуры, у них начнёт формиро</w:t>
      </w:r>
      <w:r w:rsidRPr="00F6639D">
        <w:rPr>
          <w:spacing w:val="2"/>
        </w:rPr>
        <w:t xml:space="preserve">ваться позитивное эмоционально­ценностное отношение к русскому и родному языкам, стремление к их грамотному </w:t>
      </w:r>
      <w:r w:rsidRPr="00F6639D">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E5E39" w:rsidRPr="00F6639D" w:rsidRDefault="00F6639D" w:rsidP="00F6639D">
      <w:pPr>
        <w:tabs>
          <w:tab w:val="left" w:pos="142"/>
          <w:tab w:val="left" w:leader="dot" w:pos="624"/>
        </w:tabs>
        <w:spacing w:line="276" w:lineRule="auto"/>
        <w:ind w:left="454"/>
        <w:jc w:val="both"/>
        <w:rPr>
          <w:rFonts w:eastAsia="@Arial Unicode MS"/>
          <w:color w:val="000000"/>
        </w:rPr>
      </w:pPr>
      <w:r>
        <w:rPr>
          <w:rFonts w:eastAsia="@Arial Unicode MS"/>
          <w:color w:val="000000"/>
        </w:rPr>
        <w:tab/>
      </w:r>
      <w:r w:rsidR="002E5E39" w:rsidRPr="00F6639D">
        <w:rPr>
          <w:rFonts w:eastAsia="@Arial Unicode MS"/>
          <w:color w:val="000000"/>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E5E39" w:rsidRPr="00F6639D" w:rsidRDefault="00F6639D" w:rsidP="00F6639D">
      <w:pPr>
        <w:tabs>
          <w:tab w:val="left" w:pos="142"/>
          <w:tab w:val="left" w:leader="dot" w:pos="624"/>
        </w:tabs>
        <w:spacing w:line="276" w:lineRule="auto"/>
        <w:ind w:left="454"/>
        <w:jc w:val="both"/>
        <w:rPr>
          <w:rFonts w:eastAsia="@Arial Unicode MS"/>
          <w:color w:val="000000"/>
        </w:rPr>
      </w:pPr>
      <w:r>
        <w:rPr>
          <w:rFonts w:eastAsia="@Arial Unicode MS"/>
          <w:color w:val="000000"/>
        </w:rPr>
        <w:tab/>
      </w:r>
      <w:r w:rsidR="002E5E39" w:rsidRPr="00F6639D">
        <w:rPr>
          <w:rFonts w:eastAsia="@Arial Unicode MS"/>
          <w:color w:val="000000"/>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002E5E39" w:rsidRPr="00F6639D">
        <w:rPr>
          <w:rFonts w:eastAsia="@Arial Unicode MS"/>
          <w:color w:val="000000"/>
        </w:rPr>
        <w:t>дств дл</w:t>
      </w:r>
      <w:proofErr w:type="gramEnd"/>
      <w:r w:rsidR="002E5E39" w:rsidRPr="00F6639D">
        <w:rPr>
          <w:rFonts w:eastAsia="@Arial Unicode MS"/>
          <w:color w:val="000000"/>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E5E39" w:rsidRPr="002E5E39" w:rsidRDefault="002E5E39" w:rsidP="00F6639D">
      <w:pPr>
        <w:pStyle w:val="aa"/>
        <w:tabs>
          <w:tab w:val="left" w:pos="142"/>
          <w:tab w:val="left" w:leader="dot" w:pos="624"/>
        </w:tabs>
        <w:spacing w:line="276" w:lineRule="auto"/>
        <w:ind w:left="1134" w:firstLine="0"/>
        <w:rPr>
          <w:rFonts w:eastAsia="@Arial Unicode MS"/>
          <w:color w:val="000000"/>
          <w:lang w:val="ru-RU"/>
        </w:rPr>
      </w:pPr>
      <w:r w:rsidRPr="002E5E39">
        <w:rPr>
          <w:rFonts w:eastAsia="@Arial Unicode MS"/>
          <w:color w:val="000000"/>
          <w:lang w:val="ru-RU"/>
        </w:rPr>
        <w:t>Выпускник на уровне начального общего образования:</w:t>
      </w:r>
    </w:p>
    <w:p w:rsidR="002E5E39" w:rsidRPr="002E5E39" w:rsidRDefault="002E5E39" w:rsidP="00711040">
      <w:pPr>
        <w:pStyle w:val="aa"/>
        <w:numPr>
          <w:ilvl w:val="0"/>
          <w:numId w:val="43"/>
        </w:numPr>
        <w:spacing w:line="276" w:lineRule="auto"/>
        <w:rPr>
          <w:rFonts w:eastAsia="@Arial Unicode MS"/>
          <w:color w:val="000000"/>
          <w:lang w:val="ru-RU"/>
        </w:rPr>
      </w:pPr>
      <w:r w:rsidRPr="002E5E39">
        <w:rPr>
          <w:rFonts w:eastAsia="@Arial Unicode MS"/>
          <w:color w:val="000000"/>
          <w:lang w:val="ru-RU"/>
        </w:rPr>
        <w:t>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2E5E39" w:rsidRPr="00316B27" w:rsidRDefault="002E5E39" w:rsidP="00711040">
      <w:pPr>
        <w:pStyle w:val="aa"/>
        <w:numPr>
          <w:ilvl w:val="0"/>
          <w:numId w:val="43"/>
        </w:numPr>
        <w:spacing w:line="276" w:lineRule="auto"/>
        <w:rPr>
          <w:rFonts w:eastAsia="@Arial Unicode MS"/>
          <w:color w:val="000000"/>
          <w:lang w:val="ru-RU"/>
        </w:rPr>
      </w:pPr>
      <w:r w:rsidRPr="00316B27">
        <w:rPr>
          <w:rFonts w:eastAsia="@Arial Unicode MS"/>
          <w:color w:val="000000"/>
          <w:lang w:val="ru-RU"/>
        </w:rPr>
        <w:lastRenderedPageBreak/>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E5E39" w:rsidRDefault="002E5E39" w:rsidP="00F6639D">
      <w:pPr>
        <w:spacing w:line="276" w:lineRule="auto"/>
        <w:ind w:left="454" w:firstLine="254"/>
        <w:jc w:val="both"/>
        <w:rPr>
          <w:rFonts w:eastAsia="@Arial Unicode MS"/>
          <w:color w:val="000000"/>
        </w:rPr>
      </w:pPr>
      <w:r w:rsidRPr="00F6639D">
        <w:rPr>
          <w:rFonts w:eastAsia="@Arial Unicode MS"/>
          <w:iCs/>
          <w:color w:val="000000"/>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E5E39" w:rsidRPr="00F6639D" w:rsidRDefault="002E5E39" w:rsidP="00F6639D">
      <w:pPr>
        <w:tabs>
          <w:tab w:val="left" w:pos="142"/>
          <w:tab w:val="left" w:leader="dot" w:pos="624"/>
        </w:tabs>
        <w:spacing w:line="276" w:lineRule="auto"/>
        <w:rPr>
          <w:rFonts w:eastAsia="@Arial Unicode MS"/>
          <w:iCs/>
          <w:color w:val="000000"/>
        </w:rPr>
      </w:pPr>
      <w:r w:rsidRPr="00F6639D">
        <w:rPr>
          <w:rFonts w:eastAsia="@Arial Unicode MS"/>
          <w:iCs/>
          <w:color w:val="000000"/>
        </w:rPr>
        <w:t>Содержательная линия «Система языка»</w:t>
      </w:r>
    </w:p>
    <w:p w:rsidR="002E5E39" w:rsidRPr="00F6639D" w:rsidRDefault="002E5E39" w:rsidP="00F6639D">
      <w:pPr>
        <w:tabs>
          <w:tab w:val="left" w:pos="142"/>
          <w:tab w:val="left" w:leader="dot" w:pos="624"/>
        </w:tabs>
        <w:spacing w:line="276" w:lineRule="auto"/>
        <w:rPr>
          <w:rFonts w:eastAsia="@Arial Unicode MS"/>
          <w:color w:val="000000"/>
        </w:rPr>
      </w:pPr>
      <w:r w:rsidRPr="00F6639D">
        <w:rPr>
          <w:rFonts w:eastAsia="@Arial Unicode MS"/>
          <w:b/>
          <w:bCs/>
          <w:iCs/>
          <w:color w:val="000000"/>
        </w:rPr>
        <w:t>Раздел «Фонетика и графика»</w:t>
      </w:r>
    </w:p>
    <w:p w:rsidR="002E5E39" w:rsidRPr="002E5E39" w:rsidRDefault="002E5E39" w:rsidP="00F6639D">
      <w:pPr>
        <w:pStyle w:val="aa"/>
        <w:tabs>
          <w:tab w:val="left" w:pos="142"/>
          <w:tab w:val="left" w:leader="dot" w:pos="624"/>
        </w:tabs>
        <w:spacing w:line="276" w:lineRule="auto"/>
        <w:ind w:left="1134" w:firstLine="0"/>
        <w:rPr>
          <w:rFonts w:eastAsia="@Arial Unicode MS"/>
          <w:b/>
          <w:color w:val="000000"/>
        </w:rPr>
      </w:pPr>
      <w:r w:rsidRPr="002E5E39">
        <w:rPr>
          <w:rFonts w:eastAsia="@Arial Unicode MS"/>
          <w:b/>
          <w:color w:val="000000"/>
        </w:rPr>
        <w:t>Выпускник научится:</w:t>
      </w:r>
    </w:p>
    <w:p w:rsidR="002E5E39" w:rsidRPr="002E5E39" w:rsidRDefault="002E5E39" w:rsidP="00711040">
      <w:pPr>
        <w:pStyle w:val="aa"/>
        <w:numPr>
          <w:ilvl w:val="0"/>
          <w:numId w:val="43"/>
        </w:numPr>
        <w:tabs>
          <w:tab w:val="left" w:pos="142"/>
          <w:tab w:val="left" w:leader="dot" w:pos="624"/>
        </w:tabs>
        <w:spacing w:line="276" w:lineRule="auto"/>
        <w:rPr>
          <w:rFonts w:eastAsia="@Arial Unicode MS"/>
          <w:color w:val="000000"/>
        </w:rPr>
      </w:pPr>
      <w:r w:rsidRPr="002E5E39">
        <w:rPr>
          <w:rFonts w:eastAsia="@Arial Unicode MS"/>
          <w:color w:val="000000"/>
        </w:rPr>
        <w:t>различать звуки и буквы;</w:t>
      </w:r>
    </w:p>
    <w:p w:rsidR="002E5E39" w:rsidRPr="00316B27" w:rsidRDefault="002E5E39" w:rsidP="00711040">
      <w:pPr>
        <w:pStyle w:val="aa"/>
        <w:numPr>
          <w:ilvl w:val="0"/>
          <w:numId w:val="43"/>
        </w:numPr>
        <w:tabs>
          <w:tab w:val="left" w:pos="142"/>
          <w:tab w:val="left" w:leader="dot" w:pos="624"/>
        </w:tabs>
        <w:spacing w:line="276" w:lineRule="auto"/>
        <w:rPr>
          <w:rFonts w:eastAsia="@Arial Unicode MS"/>
          <w:color w:val="000000"/>
          <w:lang w:val="ru-RU"/>
        </w:rPr>
      </w:pPr>
      <w:r w:rsidRPr="00316B27">
        <w:rPr>
          <w:rFonts w:eastAsia="@Arial Unicode MS"/>
          <w:color w:val="000000"/>
          <w:lang w:val="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E5E39" w:rsidRPr="00316B27" w:rsidRDefault="002E5E39" w:rsidP="00711040">
      <w:pPr>
        <w:pStyle w:val="aa"/>
        <w:numPr>
          <w:ilvl w:val="0"/>
          <w:numId w:val="43"/>
        </w:numPr>
        <w:tabs>
          <w:tab w:val="left" w:pos="142"/>
          <w:tab w:val="left" w:leader="dot" w:pos="624"/>
        </w:tabs>
        <w:spacing w:line="276" w:lineRule="auto"/>
        <w:rPr>
          <w:rFonts w:eastAsia="@Arial Unicode MS"/>
          <w:color w:val="000000"/>
          <w:lang w:val="ru-RU"/>
        </w:rPr>
      </w:pPr>
      <w:r w:rsidRPr="00316B27">
        <w:rPr>
          <w:rFonts w:eastAsia="@Arial Unicode MS"/>
          <w:color w:val="000000"/>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6639D" w:rsidRDefault="002E5E39" w:rsidP="00F6639D">
      <w:pPr>
        <w:pStyle w:val="aa"/>
        <w:tabs>
          <w:tab w:val="left" w:pos="142"/>
          <w:tab w:val="left" w:leader="dot" w:pos="624"/>
        </w:tabs>
        <w:spacing w:line="276" w:lineRule="auto"/>
        <w:ind w:left="1134" w:firstLine="0"/>
        <w:rPr>
          <w:rFonts w:eastAsia="@Arial Unicode MS"/>
          <w:b/>
          <w:iCs/>
          <w:color w:val="000000"/>
          <w:lang w:val="ru-RU"/>
        </w:rPr>
      </w:pPr>
      <w:r w:rsidRPr="00316B27">
        <w:rPr>
          <w:rFonts w:eastAsia="@Arial Unicode MS"/>
          <w:b/>
          <w:iCs/>
          <w:color w:val="000000"/>
          <w:lang w:val="ru-RU"/>
        </w:rPr>
        <w:t>Выпускник получит возможность научиться</w:t>
      </w:r>
    </w:p>
    <w:p w:rsidR="002E5E39" w:rsidRPr="00316B27" w:rsidRDefault="002E5E39" w:rsidP="00F6639D">
      <w:pPr>
        <w:pStyle w:val="aa"/>
        <w:tabs>
          <w:tab w:val="left" w:pos="142"/>
          <w:tab w:val="left" w:leader="dot" w:pos="624"/>
        </w:tabs>
        <w:spacing w:line="276" w:lineRule="auto"/>
        <w:ind w:left="1134" w:firstLine="0"/>
        <w:rPr>
          <w:rFonts w:eastAsia="@Arial Unicode MS"/>
          <w:b/>
          <w:bCs/>
          <w:iCs/>
          <w:color w:val="000000"/>
          <w:lang w:val="ru-RU"/>
        </w:rPr>
      </w:pPr>
      <w:r w:rsidRPr="00316B27">
        <w:rPr>
          <w:rFonts w:eastAsia="@Arial Unicode MS"/>
          <w:color w:val="000000"/>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16B27">
        <w:rPr>
          <w:rFonts w:eastAsia="@Arial Unicode MS"/>
          <w:iCs/>
          <w:color w:val="000000"/>
          <w:lang w:val="ru-RU"/>
        </w:rPr>
        <w:t>.</w:t>
      </w:r>
    </w:p>
    <w:p w:rsidR="002E5E39" w:rsidRPr="00F6639D" w:rsidRDefault="002E5E39" w:rsidP="00F6639D">
      <w:pPr>
        <w:tabs>
          <w:tab w:val="left" w:pos="142"/>
          <w:tab w:val="left" w:leader="dot" w:pos="624"/>
        </w:tabs>
        <w:spacing w:line="276" w:lineRule="auto"/>
        <w:rPr>
          <w:rFonts w:eastAsia="@Arial Unicode MS"/>
          <w:iCs/>
          <w:color w:val="000000"/>
        </w:rPr>
      </w:pPr>
      <w:r w:rsidRPr="00F6639D">
        <w:rPr>
          <w:rFonts w:eastAsia="@Arial Unicode MS"/>
          <w:b/>
          <w:bCs/>
          <w:iCs/>
          <w:color w:val="000000"/>
        </w:rPr>
        <w:t>Раздел «Орфоэпия»</w:t>
      </w:r>
    </w:p>
    <w:p w:rsidR="002E5E39" w:rsidRPr="00777E44" w:rsidRDefault="002E5E39" w:rsidP="00F6639D">
      <w:pPr>
        <w:pStyle w:val="aa"/>
        <w:tabs>
          <w:tab w:val="left" w:pos="142"/>
          <w:tab w:val="left" w:leader="dot" w:pos="624"/>
        </w:tabs>
        <w:spacing w:line="276" w:lineRule="auto"/>
        <w:ind w:left="1134" w:firstLine="0"/>
        <w:rPr>
          <w:rFonts w:eastAsia="@Arial Unicode MS"/>
          <w:b/>
          <w:color w:val="000000"/>
          <w:lang w:val="ru-RU"/>
        </w:rPr>
      </w:pPr>
      <w:r w:rsidRPr="00777E44">
        <w:rPr>
          <w:rFonts w:eastAsia="@Arial Unicode MS"/>
          <w:b/>
          <w:iCs/>
          <w:color w:val="000000"/>
          <w:lang w:val="ru-RU"/>
        </w:rPr>
        <w:t>Выпускник получит возможность научиться:</w:t>
      </w:r>
    </w:p>
    <w:p w:rsidR="00316B27" w:rsidRPr="00316B27" w:rsidRDefault="00316B27" w:rsidP="00711040">
      <w:pPr>
        <w:pStyle w:val="aa"/>
        <w:numPr>
          <w:ilvl w:val="0"/>
          <w:numId w:val="44"/>
        </w:numPr>
        <w:tabs>
          <w:tab w:val="left" w:pos="142"/>
          <w:tab w:val="left" w:leader="dot" w:pos="624"/>
        </w:tabs>
        <w:spacing w:line="276" w:lineRule="auto"/>
        <w:rPr>
          <w:rFonts w:eastAsia="@Arial Unicode MS"/>
          <w:iCs/>
          <w:color w:val="000000"/>
          <w:lang w:val="ru-RU"/>
        </w:rPr>
      </w:pPr>
      <w:r w:rsidRPr="00316B27">
        <w:rPr>
          <w:rFonts w:eastAsia="@Arial Unicode MS"/>
          <w:iCs/>
          <w:color w:val="000000"/>
          <w:lang w:val="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316B27" w:rsidRPr="00316B27" w:rsidRDefault="00316B27" w:rsidP="00711040">
      <w:pPr>
        <w:pStyle w:val="aa"/>
        <w:numPr>
          <w:ilvl w:val="0"/>
          <w:numId w:val="44"/>
        </w:numPr>
        <w:tabs>
          <w:tab w:val="left" w:pos="142"/>
          <w:tab w:val="left" w:leader="dot" w:pos="624"/>
        </w:tabs>
        <w:spacing w:line="276" w:lineRule="auto"/>
        <w:rPr>
          <w:rFonts w:eastAsia="@Arial Unicode MS"/>
          <w:iCs/>
          <w:color w:val="000000"/>
          <w:lang w:val="ru-RU"/>
        </w:rPr>
      </w:pPr>
      <w:r w:rsidRPr="00316B27">
        <w:rPr>
          <w:rFonts w:eastAsia="@Arial Unicode MS"/>
          <w:iCs/>
          <w:color w:val="000000"/>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316B27">
        <w:rPr>
          <w:rFonts w:ascii="Cambria Math" w:eastAsia="@Arial Unicode MS" w:hAnsi="Cambria Math" w:cs="Cambria Math"/>
          <w:iCs/>
          <w:color w:val="000000"/>
        </w:rPr>
        <w:t> </w:t>
      </w:r>
      <w:r w:rsidRPr="00316B27">
        <w:rPr>
          <w:rFonts w:eastAsia="@Arial Unicode MS"/>
          <w:iCs/>
          <w:color w:val="000000"/>
          <w:lang w:val="ru-RU"/>
        </w:rPr>
        <w:t>др.</w:t>
      </w:r>
    </w:p>
    <w:p w:rsidR="00316B27" w:rsidRPr="00F6639D" w:rsidRDefault="00316B27" w:rsidP="00F6639D">
      <w:pPr>
        <w:tabs>
          <w:tab w:val="left" w:pos="142"/>
          <w:tab w:val="left" w:leader="dot" w:pos="624"/>
        </w:tabs>
        <w:spacing w:line="276" w:lineRule="auto"/>
        <w:rPr>
          <w:rFonts w:eastAsia="@Arial Unicode MS"/>
          <w:color w:val="000000"/>
        </w:rPr>
      </w:pPr>
      <w:r w:rsidRPr="00F6639D">
        <w:rPr>
          <w:rFonts w:eastAsia="@Arial Unicode MS"/>
          <w:b/>
          <w:bCs/>
          <w:iCs/>
          <w:color w:val="000000"/>
        </w:rPr>
        <w:t>Раздел «Состав слова (морфемика)»</w:t>
      </w:r>
    </w:p>
    <w:p w:rsidR="00316B27" w:rsidRPr="00316B27" w:rsidRDefault="00316B27" w:rsidP="00077803">
      <w:pPr>
        <w:pStyle w:val="aa"/>
        <w:tabs>
          <w:tab w:val="left" w:pos="142"/>
          <w:tab w:val="left" w:leader="dot" w:pos="624"/>
        </w:tabs>
        <w:spacing w:line="276" w:lineRule="auto"/>
        <w:ind w:left="1134" w:firstLine="0"/>
        <w:rPr>
          <w:rFonts w:eastAsia="@Arial Unicode MS"/>
          <w:b/>
          <w:color w:val="000000"/>
          <w:lang w:val="ru-RU"/>
        </w:rPr>
      </w:pPr>
      <w:r w:rsidRPr="00316B27">
        <w:rPr>
          <w:rFonts w:eastAsia="@Arial Unicode MS"/>
          <w:b/>
          <w:color w:val="000000"/>
          <w:lang w:val="ru-RU"/>
        </w:rPr>
        <w:t>Выпускник научится:</w:t>
      </w:r>
    </w:p>
    <w:p w:rsidR="00316B27" w:rsidRPr="00316B27" w:rsidRDefault="00316B27" w:rsidP="00E2497A">
      <w:pPr>
        <w:pStyle w:val="aa"/>
        <w:numPr>
          <w:ilvl w:val="0"/>
          <w:numId w:val="215"/>
        </w:numPr>
        <w:tabs>
          <w:tab w:val="left" w:pos="142"/>
          <w:tab w:val="left" w:leader="dot" w:pos="624"/>
        </w:tabs>
        <w:spacing w:line="276" w:lineRule="auto"/>
        <w:rPr>
          <w:rFonts w:eastAsia="@Arial Unicode MS"/>
          <w:color w:val="000000"/>
          <w:lang w:val="ru-RU"/>
        </w:rPr>
      </w:pPr>
      <w:r w:rsidRPr="00316B27">
        <w:rPr>
          <w:rFonts w:eastAsia="@Arial Unicode MS"/>
          <w:color w:val="000000"/>
          <w:lang w:val="ru-RU"/>
        </w:rPr>
        <w:t>различать изменяемые и неизменяемые слова;</w:t>
      </w:r>
    </w:p>
    <w:p w:rsidR="00316B27" w:rsidRPr="00316B27" w:rsidRDefault="00316B27" w:rsidP="00E2497A">
      <w:pPr>
        <w:pStyle w:val="aa"/>
        <w:numPr>
          <w:ilvl w:val="0"/>
          <w:numId w:val="215"/>
        </w:numPr>
        <w:tabs>
          <w:tab w:val="left" w:pos="142"/>
          <w:tab w:val="left" w:leader="dot" w:pos="624"/>
        </w:tabs>
        <w:spacing w:line="276" w:lineRule="auto"/>
        <w:rPr>
          <w:rFonts w:eastAsia="@Arial Unicode MS"/>
          <w:color w:val="000000"/>
          <w:lang w:val="ru-RU"/>
        </w:rPr>
      </w:pPr>
      <w:r w:rsidRPr="00316B27">
        <w:rPr>
          <w:rFonts w:eastAsia="@Arial Unicode MS"/>
          <w:color w:val="000000"/>
          <w:lang w:val="ru-RU"/>
        </w:rPr>
        <w:t>различать родственные (однокоренные) слова и формы слова;</w:t>
      </w:r>
    </w:p>
    <w:p w:rsidR="00F6639D" w:rsidRPr="002922D5" w:rsidRDefault="00316B27" w:rsidP="002922D5">
      <w:pPr>
        <w:pStyle w:val="aa"/>
        <w:numPr>
          <w:ilvl w:val="0"/>
          <w:numId w:val="215"/>
        </w:numPr>
        <w:tabs>
          <w:tab w:val="left" w:pos="142"/>
          <w:tab w:val="left" w:leader="dot" w:pos="624"/>
        </w:tabs>
        <w:spacing w:line="276" w:lineRule="auto"/>
        <w:rPr>
          <w:rFonts w:eastAsia="@Arial Unicode MS"/>
          <w:color w:val="000000"/>
          <w:lang w:val="ru-RU"/>
        </w:rPr>
      </w:pPr>
      <w:r w:rsidRPr="00316B27">
        <w:rPr>
          <w:rFonts w:eastAsia="@Arial Unicode MS"/>
          <w:color w:val="000000"/>
          <w:lang w:val="ru-RU"/>
        </w:rPr>
        <w:t>находить в словах с однозначно выделяемыми морфемами окончание, корень, приставку, суффикс.</w:t>
      </w:r>
    </w:p>
    <w:p w:rsidR="00316B27" w:rsidRPr="00316B27" w:rsidRDefault="00316B27" w:rsidP="00077803">
      <w:pPr>
        <w:pStyle w:val="aa"/>
        <w:tabs>
          <w:tab w:val="left" w:pos="142"/>
          <w:tab w:val="left" w:leader="dot" w:pos="624"/>
        </w:tabs>
        <w:spacing w:line="276" w:lineRule="auto"/>
        <w:ind w:left="1134" w:firstLine="0"/>
        <w:rPr>
          <w:rFonts w:eastAsia="@Arial Unicode MS"/>
          <w:i/>
          <w:iCs/>
          <w:color w:val="000000"/>
        </w:rPr>
      </w:pPr>
      <w:r w:rsidRPr="00316B27">
        <w:rPr>
          <w:rFonts w:eastAsia="@Arial Unicode MS"/>
          <w:b/>
          <w:iCs/>
          <w:color w:val="000000"/>
        </w:rPr>
        <w:t>Выпускник получит возможность научиться</w:t>
      </w:r>
    </w:p>
    <w:p w:rsidR="00316B27" w:rsidRPr="00316B27" w:rsidRDefault="00316B27" w:rsidP="00711040">
      <w:pPr>
        <w:pStyle w:val="aa"/>
        <w:numPr>
          <w:ilvl w:val="0"/>
          <w:numId w:val="45"/>
        </w:numPr>
        <w:tabs>
          <w:tab w:val="left" w:pos="142"/>
          <w:tab w:val="left" w:leader="dot" w:pos="624"/>
        </w:tabs>
        <w:spacing w:line="276" w:lineRule="auto"/>
        <w:rPr>
          <w:rFonts w:eastAsia="@Arial Unicode MS"/>
          <w:i/>
          <w:iCs/>
          <w:color w:val="000000"/>
          <w:lang w:val="ru-RU"/>
        </w:rPr>
      </w:pPr>
      <w:r w:rsidRPr="00316B27">
        <w:rPr>
          <w:rFonts w:eastAsia="@Arial Unicode MS"/>
          <w:i/>
          <w:iCs/>
          <w:color w:val="000000"/>
          <w:lang w:val="ru-RU"/>
        </w:rPr>
        <w:t>выполнять морфемный анализ слова в соответствии с предложенным учебником алгоритмом, оценивать правильность его выполнения;</w:t>
      </w:r>
    </w:p>
    <w:p w:rsidR="00F6639D" w:rsidRPr="002922D5" w:rsidRDefault="00316B27" w:rsidP="00F6639D">
      <w:pPr>
        <w:pStyle w:val="aa"/>
        <w:numPr>
          <w:ilvl w:val="0"/>
          <w:numId w:val="45"/>
        </w:numPr>
        <w:tabs>
          <w:tab w:val="left" w:pos="142"/>
          <w:tab w:val="left" w:leader="dot" w:pos="624"/>
        </w:tabs>
        <w:spacing w:line="276" w:lineRule="auto"/>
        <w:rPr>
          <w:rFonts w:eastAsia="@Arial Unicode MS"/>
          <w:i/>
          <w:iCs/>
          <w:color w:val="000000"/>
          <w:lang w:val="ru-RU"/>
        </w:rPr>
      </w:pPr>
      <w:r w:rsidRPr="00316B27">
        <w:rPr>
          <w:rFonts w:eastAsia="@Arial Unicode MS"/>
          <w:i/>
          <w:iCs/>
          <w:color w:val="000000"/>
          <w:lang w:val="ru-RU"/>
        </w:rPr>
        <w:t>использовать результаты выполненного морфемного анализа для решения орфографических и/или речевых задач.</w:t>
      </w:r>
    </w:p>
    <w:p w:rsidR="00316B27" w:rsidRPr="00F6639D" w:rsidRDefault="00316B27" w:rsidP="00F6639D">
      <w:pPr>
        <w:tabs>
          <w:tab w:val="left" w:pos="142"/>
          <w:tab w:val="left" w:leader="dot" w:pos="624"/>
        </w:tabs>
        <w:spacing w:line="276" w:lineRule="auto"/>
        <w:rPr>
          <w:rFonts w:eastAsia="@Arial Unicode MS"/>
          <w:color w:val="000000"/>
        </w:rPr>
      </w:pPr>
      <w:r w:rsidRPr="00F6639D">
        <w:rPr>
          <w:rFonts w:eastAsia="@Arial Unicode MS"/>
          <w:b/>
          <w:bCs/>
          <w:iCs/>
          <w:color w:val="000000"/>
        </w:rPr>
        <w:t>Раздел «Лексика»</w:t>
      </w:r>
    </w:p>
    <w:p w:rsidR="00316B27" w:rsidRPr="00316B27" w:rsidRDefault="00316B27" w:rsidP="00077803">
      <w:pPr>
        <w:pStyle w:val="aa"/>
        <w:tabs>
          <w:tab w:val="left" w:pos="142"/>
          <w:tab w:val="left" w:leader="dot" w:pos="624"/>
        </w:tabs>
        <w:spacing w:line="276" w:lineRule="auto"/>
        <w:ind w:left="1134" w:firstLine="0"/>
        <w:rPr>
          <w:rFonts w:eastAsia="@Arial Unicode MS"/>
          <w:b/>
          <w:color w:val="000000"/>
          <w:lang w:val="ru-RU"/>
        </w:rPr>
      </w:pPr>
      <w:r w:rsidRPr="00316B27">
        <w:rPr>
          <w:rFonts w:eastAsia="@Arial Unicode MS"/>
          <w:b/>
          <w:color w:val="000000"/>
          <w:lang w:val="ru-RU"/>
        </w:rPr>
        <w:lastRenderedPageBreak/>
        <w:t>Выпускник научится:</w:t>
      </w:r>
    </w:p>
    <w:p w:rsidR="00316B27" w:rsidRPr="00777E44" w:rsidRDefault="00316B27" w:rsidP="00E2497A">
      <w:pPr>
        <w:pStyle w:val="aa"/>
        <w:numPr>
          <w:ilvl w:val="0"/>
          <w:numId w:val="21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выявлять слова, значение которых требует уточнения;</w:t>
      </w:r>
    </w:p>
    <w:p w:rsidR="00316B27" w:rsidRPr="00777E44" w:rsidRDefault="00316B27" w:rsidP="00E2497A">
      <w:pPr>
        <w:pStyle w:val="aa"/>
        <w:numPr>
          <w:ilvl w:val="0"/>
          <w:numId w:val="21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определять значение слова по тексту или уточнять с помощью толкового словаря</w:t>
      </w:r>
    </w:p>
    <w:p w:rsidR="00316B27" w:rsidRPr="00777E44" w:rsidRDefault="00316B27" w:rsidP="00E2497A">
      <w:pPr>
        <w:pStyle w:val="aa"/>
        <w:numPr>
          <w:ilvl w:val="0"/>
          <w:numId w:val="21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подбирать синонимы для устранения повторов в тексте.</w:t>
      </w:r>
    </w:p>
    <w:p w:rsidR="00316B27" w:rsidRPr="00316B27" w:rsidRDefault="00316B27" w:rsidP="00077803">
      <w:pPr>
        <w:pStyle w:val="aa"/>
        <w:tabs>
          <w:tab w:val="left" w:pos="142"/>
          <w:tab w:val="left" w:leader="dot" w:pos="624"/>
        </w:tabs>
        <w:spacing w:line="276" w:lineRule="auto"/>
        <w:ind w:left="1134"/>
        <w:rPr>
          <w:rFonts w:eastAsia="@Arial Unicode MS"/>
          <w:b/>
          <w:color w:val="000000"/>
          <w:lang w:val="ru-RU"/>
        </w:rPr>
      </w:pPr>
      <w:r w:rsidRPr="00316B27">
        <w:rPr>
          <w:rFonts w:eastAsia="@Arial Unicode MS"/>
          <w:b/>
          <w:iCs/>
          <w:color w:val="000000"/>
          <w:lang w:val="ru-RU"/>
        </w:rPr>
        <w:t>Выпускник получит возможность научиться:</w:t>
      </w:r>
    </w:p>
    <w:p w:rsidR="00316B27" w:rsidRPr="00316B27" w:rsidRDefault="00316B27" w:rsidP="00E2497A">
      <w:pPr>
        <w:pStyle w:val="aa"/>
        <w:numPr>
          <w:ilvl w:val="0"/>
          <w:numId w:val="217"/>
        </w:numPr>
        <w:tabs>
          <w:tab w:val="left" w:pos="142"/>
          <w:tab w:val="left" w:leader="dot" w:pos="624"/>
        </w:tabs>
        <w:spacing w:line="276" w:lineRule="auto"/>
        <w:rPr>
          <w:rFonts w:eastAsia="@Arial Unicode MS"/>
          <w:i/>
          <w:color w:val="000000"/>
          <w:lang w:val="ru-RU"/>
        </w:rPr>
      </w:pPr>
      <w:r w:rsidRPr="00316B27">
        <w:rPr>
          <w:rFonts w:eastAsia="@Arial Unicode MS"/>
          <w:i/>
          <w:color w:val="000000"/>
          <w:lang w:val="ru-RU"/>
        </w:rPr>
        <w:t>подбирать антонимы для точной характеристики предметов при их сравнении;</w:t>
      </w:r>
    </w:p>
    <w:p w:rsidR="00316B27" w:rsidRPr="00316B27" w:rsidRDefault="00316B27" w:rsidP="00E2497A">
      <w:pPr>
        <w:pStyle w:val="aa"/>
        <w:numPr>
          <w:ilvl w:val="0"/>
          <w:numId w:val="217"/>
        </w:numPr>
        <w:tabs>
          <w:tab w:val="left" w:pos="142"/>
          <w:tab w:val="left" w:leader="dot" w:pos="624"/>
        </w:tabs>
        <w:spacing w:line="276" w:lineRule="auto"/>
        <w:rPr>
          <w:rFonts w:eastAsia="@Arial Unicode MS"/>
          <w:i/>
          <w:color w:val="000000"/>
          <w:lang w:val="ru-RU"/>
        </w:rPr>
      </w:pPr>
      <w:r w:rsidRPr="00316B27">
        <w:rPr>
          <w:rFonts w:eastAsia="@Arial Unicode MS"/>
          <w:i/>
          <w:color w:val="000000"/>
          <w:lang w:val="ru-RU"/>
        </w:rPr>
        <w:t>различать употребление в тексте слов в прямом и переносном значении (простые случаи);</w:t>
      </w:r>
    </w:p>
    <w:p w:rsidR="00316B27" w:rsidRPr="00316B27" w:rsidRDefault="00316B27" w:rsidP="00E2497A">
      <w:pPr>
        <w:pStyle w:val="aa"/>
        <w:numPr>
          <w:ilvl w:val="0"/>
          <w:numId w:val="217"/>
        </w:numPr>
        <w:tabs>
          <w:tab w:val="left" w:pos="142"/>
          <w:tab w:val="left" w:leader="dot" w:pos="624"/>
        </w:tabs>
        <w:spacing w:line="276" w:lineRule="auto"/>
        <w:rPr>
          <w:rFonts w:eastAsia="@Arial Unicode MS"/>
          <w:i/>
          <w:color w:val="000000"/>
          <w:lang w:val="ru-RU"/>
        </w:rPr>
      </w:pPr>
      <w:r w:rsidRPr="00316B27">
        <w:rPr>
          <w:rFonts w:eastAsia="@Arial Unicode MS"/>
          <w:i/>
          <w:color w:val="000000"/>
          <w:lang w:val="ru-RU"/>
        </w:rPr>
        <w:t>оценивать уместность использования слов в тексте;</w:t>
      </w:r>
    </w:p>
    <w:p w:rsidR="00316B27" w:rsidRPr="00316B27" w:rsidRDefault="00316B27" w:rsidP="00E2497A">
      <w:pPr>
        <w:pStyle w:val="aa"/>
        <w:numPr>
          <w:ilvl w:val="0"/>
          <w:numId w:val="217"/>
        </w:numPr>
        <w:tabs>
          <w:tab w:val="left" w:pos="142"/>
          <w:tab w:val="left" w:leader="dot" w:pos="624"/>
        </w:tabs>
        <w:spacing w:line="276" w:lineRule="auto"/>
        <w:rPr>
          <w:rFonts w:eastAsia="@Arial Unicode MS"/>
          <w:i/>
          <w:color w:val="000000"/>
          <w:lang w:val="ru-RU"/>
        </w:rPr>
      </w:pPr>
      <w:r w:rsidRPr="00316B27">
        <w:rPr>
          <w:rFonts w:eastAsia="@Arial Unicode MS"/>
          <w:i/>
          <w:color w:val="000000"/>
          <w:lang w:val="ru-RU"/>
        </w:rPr>
        <w:t xml:space="preserve">выбирать слова из ряда </w:t>
      </w:r>
      <w:proofErr w:type="gramStart"/>
      <w:r w:rsidRPr="00316B27">
        <w:rPr>
          <w:rFonts w:eastAsia="@Arial Unicode MS"/>
          <w:i/>
          <w:color w:val="000000"/>
          <w:lang w:val="ru-RU"/>
        </w:rPr>
        <w:t>предложенных</w:t>
      </w:r>
      <w:proofErr w:type="gramEnd"/>
      <w:r w:rsidRPr="00316B27">
        <w:rPr>
          <w:rFonts w:eastAsia="@Arial Unicode MS"/>
          <w:i/>
          <w:color w:val="000000"/>
          <w:lang w:val="ru-RU"/>
        </w:rPr>
        <w:t xml:space="preserve"> для успешного решения коммуникативной задачи.</w:t>
      </w:r>
    </w:p>
    <w:p w:rsidR="00316B27" w:rsidRPr="00F6639D" w:rsidRDefault="00316B27" w:rsidP="00F6639D">
      <w:pPr>
        <w:tabs>
          <w:tab w:val="left" w:pos="142"/>
          <w:tab w:val="left" w:leader="dot" w:pos="624"/>
        </w:tabs>
        <w:spacing w:line="276" w:lineRule="auto"/>
        <w:rPr>
          <w:rFonts w:eastAsia="@Arial Unicode MS"/>
          <w:color w:val="000000"/>
        </w:rPr>
      </w:pPr>
      <w:r w:rsidRPr="00F6639D">
        <w:rPr>
          <w:rFonts w:eastAsia="@Arial Unicode MS"/>
          <w:b/>
          <w:bCs/>
          <w:iCs/>
          <w:color w:val="000000"/>
        </w:rPr>
        <w:t>Раздел «Морфология»</w:t>
      </w:r>
    </w:p>
    <w:p w:rsidR="00316B27" w:rsidRPr="00316B27" w:rsidRDefault="00316B27" w:rsidP="00077803">
      <w:pPr>
        <w:pStyle w:val="aa"/>
        <w:tabs>
          <w:tab w:val="left" w:pos="142"/>
          <w:tab w:val="left" w:leader="dot" w:pos="624"/>
        </w:tabs>
        <w:spacing w:line="276" w:lineRule="auto"/>
        <w:ind w:left="1134" w:firstLine="0"/>
        <w:rPr>
          <w:rFonts w:eastAsia="@Arial Unicode MS"/>
          <w:b/>
          <w:color w:val="000000"/>
          <w:lang w:val="ru-RU"/>
        </w:rPr>
      </w:pPr>
      <w:r w:rsidRPr="00316B27">
        <w:rPr>
          <w:rFonts w:eastAsia="@Arial Unicode MS"/>
          <w:b/>
          <w:color w:val="000000"/>
          <w:lang w:val="ru-RU"/>
        </w:rPr>
        <w:t>Выпускник научится:</w:t>
      </w:r>
    </w:p>
    <w:p w:rsidR="00316B27" w:rsidRPr="00F6639D" w:rsidRDefault="00316B27" w:rsidP="00E2497A">
      <w:pPr>
        <w:pStyle w:val="aa"/>
        <w:numPr>
          <w:ilvl w:val="0"/>
          <w:numId w:val="218"/>
        </w:numPr>
        <w:tabs>
          <w:tab w:val="left" w:pos="142"/>
          <w:tab w:val="left" w:leader="dot" w:pos="624"/>
        </w:tabs>
        <w:spacing w:line="276" w:lineRule="auto"/>
        <w:rPr>
          <w:rFonts w:eastAsia="@Arial Unicode MS"/>
          <w:color w:val="000000"/>
        </w:rPr>
      </w:pPr>
      <w:r w:rsidRPr="00F6639D">
        <w:rPr>
          <w:rFonts w:eastAsia="@Arial Unicode MS"/>
          <w:color w:val="000000"/>
        </w:rPr>
        <w:t>распознавать грамматические признаки слов;</w:t>
      </w:r>
    </w:p>
    <w:p w:rsidR="00D069DA" w:rsidRPr="00777E44" w:rsidRDefault="00D069DA" w:rsidP="00E2497A">
      <w:pPr>
        <w:pStyle w:val="aa"/>
        <w:numPr>
          <w:ilvl w:val="0"/>
          <w:numId w:val="21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D069DA" w:rsidRPr="00D069DA" w:rsidRDefault="00D069DA" w:rsidP="00077803">
      <w:pPr>
        <w:pStyle w:val="aa"/>
        <w:tabs>
          <w:tab w:val="left" w:pos="142"/>
          <w:tab w:val="left" w:leader="dot" w:pos="624"/>
        </w:tabs>
        <w:spacing w:line="276" w:lineRule="auto"/>
        <w:ind w:left="1134"/>
        <w:rPr>
          <w:rFonts w:eastAsia="@Arial Unicode MS"/>
          <w:b/>
          <w:color w:val="000000"/>
          <w:lang w:val="ru-RU"/>
        </w:rPr>
      </w:pPr>
      <w:r w:rsidRPr="00D069DA">
        <w:rPr>
          <w:rFonts w:eastAsia="@Arial Unicode MS"/>
          <w:b/>
          <w:iCs/>
          <w:color w:val="000000"/>
          <w:lang w:val="ru-RU"/>
        </w:rPr>
        <w:t>Выпускник получит возможность научиться:</w:t>
      </w:r>
    </w:p>
    <w:p w:rsidR="00D069DA" w:rsidRPr="00D069DA" w:rsidRDefault="00D069DA" w:rsidP="00E2497A">
      <w:pPr>
        <w:pStyle w:val="aa"/>
        <w:numPr>
          <w:ilvl w:val="0"/>
          <w:numId w:val="219"/>
        </w:numPr>
        <w:tabs>
          <w:tab w:val="left" w:pos="142"/>
          <w:tab w:val="left" w:leader="dot" w:pos="624"/>
        </w:tabs>
        <w:spacing w:line="276" w:lineRule="auto"/>
        <w:rPr>
          <w:rFonts w:eastAsia="@Arial Unicode MS"/>
          <w:i/>
          <w:iCs/>
          <w:color w:val="000000"/>
          <w:lang w:val="ru-RU"/>
        </w:rPr>
      </w:pPr>
      <w:r w:rsidRPr="00D069DA">
        <w:rPr>
          <w:rFonts w:eastAsia="@Arial Unicode MS"/>
          <w:i/>
          <w:iCs/>
          <w:color w:val="000000"/>
          <w:lang w:val="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D069DA" w:rsidRPr="00D069DA" w:rsidRDefault="00D069DA" w:rsidP="00E2497A">
      <w:pPr>
        <w:pStyle w:val="aa"/>
        <w:numPr>
          <w:ilvl w:val="0"/>
          <w:numId w:val="219"/>
        </w:numPr>
        <w:tabs>
          <w:tab w:val="left" w:pos="142"/>
          <w:tab w:val="left" w:leader="dot" w:pos="624"/>
        </w:tabs>
        <w:spacing w:line="276" w:lineRule="auto"/>
        <w:rPr>
          <w:rFonts w:eastAsia="@Arial Unicode MS"/>
          <w:i/>
          <w:iCs/>
          <w:color w:val="000000"/>
          <w:lang w:val="ru-RU"/>
        </w:rPr>
      </w:pPr>
      <w:r w:rsidRPr="00D069DA">
        <w:rPr>
          <w:rFonts w:eastAsia="@Arial Unicode MS"/>
          <w:i/>
          <w:iCs/>
          <w:color w:val="000000"/>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069DA">
        <w:rPr>
          <w:rFonts w:eastAsia="@Arial Unicode MS"/>
          <w:b/>
          <w:bCs/>
          <w:i/>
          <w:iCs/>
          <w:color w:val="000000"/>
          <w:lang w:val="ru-RU"/>
        </w:rPr>
        <w:t xml:space="preserve">и, а, но, </w:t>
      </w:r>
      <w:r w:rsidRPr="00D069DA">
        <w:rPr>
          <w:rFonts w:eastAsia="@Arial Unicode MS"/>
          <w:i/>
          <w:iCs/>
          <w:color w:val="000000"/>
          <w:lang w:val="ru-RU"/>
        </w:rPr>
        <w:t xml:space="preserve">частицу </w:t>
      </w:r>
      <w:r w:rsidRPr="00D069DA">
        <w:rPr>
          <w:rFonts w:eastAsia="@Arial Unicode MS"/>
          <w:b/>
          <w:bCs/>
          <w:i/>
          <w:iCs/>
          <w:color w:val="000000"/>
          <w:lang w:val="ru-RU"/>
        </w:rPr>
        <w:t>не</w:t>
      </w:r>
      <w:r w:rsidRPr="00D069DA">
        <w:rPr>
          <w:rFonts w:eastAsia="@Arial Unicode MS"/>
          <w:i/>
          <w:iCs/>
          <w:color w:val="000000"/>
          <w:lang w:val="ru-RU"/>
        </w:rPr>
        <w:t xml:space="preserve"> при глаголах.</w:t>
      </w:r>
    </w:p>
    <w:p w:rsidR="00D069DA" w:rsidRPr="00F6639D" w:rsidRDefault="00D069DA" w:rsidP="00F6639D">
      <w:pPr>
        <w:tabs>
          <w:tab w:val="left" w:pos="142"/>
          <w:tab w:val="left" w:leader="dot" w:pos="624"/>
        </w:tabs>
        <w:spacing w:line="276" w:lineRule="auto"/>
        <w:rPr>
          <w:rFonts w:eastAsia="@Arial Unicode MS"/>
          <w:b/>
          <w:color w:val="000000"/>
        </w:rPr>
      </w:pPr>
      <w:r w:rsidRPr="00F6639D">
        <w:rPr>
          <w:rFonts w:eastAsia="@Arial Unicode MS"/>
          <w:b/>
          <w:bCs/>
          <w:iCs/>
          <w:color w:val="000000"/>
        </w:rPr>
        <w:t>Раздел «Синтаксис»</w:t>
      </w:r>
    </w:p>
    <w:p w:rsidR="00D069DA" w:rsidRPr="00D069DA" w:rsidRDefault="00D069DA" w:rsidP="00077803">
      <w:pPr>
        <w:pStyle w:val="aa"/>
        <w:tabs>
          <w:tab w:val="left" w:pos="142"/>
          <w:tab w:val="left" w:leader="dot" w:pos="624"/>
        </w:tabs>
        <w:spacing w:line="276" w:lineRule="auto"/>
        <w:ind w:left="1134" w:firstLine="0"/>
        <w:rPr>
          <w:rFonts w:eastAsia="@Arial Unicode MS"/>
          <w:b/>
          <w:color w:val="000000"/>
          <w:lang w:val="ru-RU"/>
        </w:rPr>
      </w:pPr>
      <w:r w:rsidRPr="00D069DA">
        <w:rPr>
          <w:rFonts w:eastAsia="@Arial Unicode MS"/>
          <w:b/>
          <w:color w:val="000000"/>
          <w:lang w:val="ru-RU"/>
        </w:rPr>
        <w:t>Выпускник научится:</w:t>
      </w:r>
    </w:p>
    <w:p w:rsidR="00D069DA" w:rsidRPr="00F6639D" w:rsidRDefault="00D069DA" w:rsidP="00E2497A">
      <w:pPr>
        <w:pStyle w:val="aa"/>
        <w:numPr>
          <w:ilvl w:val="0"/>
          <w:numId w:val="220"/>
        </w:numPr>
        <w:tabs>
          <w:tab w:val="left" w:pos="142"/>
          <w:tab w:val="left" w:leader="dot" w:pos="624"/>
        </w:tabs>
        <w:spacing w:line="276" w:lineRule="auto"/>
        <w:rPr>
          <w:rFonts w:eastAsia="@Arial Unicode MS"/>
          <w:color w:val="000000"/>
        </w:rPr>
      </w:pPr>
      <w:r w:rsidRPr="00F6639D">
        <w:rPr>
          <w:rFonts w:eastAsia="@Arial Unicode MS"/>
          <w:color w:val="000000"/>
        </w:rPr>
        <w:t>различать предложение, словосочетание, слово;</w:t>
      </w:r>
    </w:p>
    <w:p w:rsidR="00D069DA" w:rsidRPr="00777E44" w:rsidRDefault="00D069DA" w:rsidP="00E2497A">
      <w:pPr>
        <w:pStyle w:val="aa"/>
        <w:numPr>
          <w:ilvl w:val="0"/>
          <w:numId w:val="22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устанавливать при помощи смысловых вопросов связь между словами в словосочетании и предложении;</w:t>
      </w:r>
    </w:p>
    <w:p w:rsidR="00D069DA" w:rsidRPr="00777E44" w:rsidRDefault="00D069DA" w:rsidP="00E2497A">
      <w:pPr>
        <w:pStyle w:val="aa"/>
        <w:numPr>
          <w:ilvl w:val="0"/>
          <w:numId w:val="22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классифицировать предложения по цели высказывания, находить повествовательные/побудительные/вопросительные предложения;</w:t>
      </w:r>
    </w:p>
    <w:p w:rsidR="00D069DA" w:rsidRPr="00777E44" w:rsidRDefault="00D069DA" w:rsidP="00E2497A">
      <w:pPr>
        <w:pStyle w:val="aa"/>
        <w:numPr>
          <w:ilvl w:val="0"/>
          <w:numId w:val="22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определять восклицательную/невосклицательную интонацию предложения;</w:t>
      </w:r>
    </w:p>
    <w:p w:rsidR="00D069DA" w:rsidRPr="00777E44" w:rsidRDefault="00D069DA" w:rsidP="00E2497A">
      <w:pPr>
        <w:pStyle w:val="aa"/>
        <w:numPr>
          <w:ilvl w:val="0"/>
          <w:numId w:val="22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находить главные и второстепенные (без деления на виды) члены предложения;</w:t>
      </w:r>
    </w:p>
    <w:p w:rsidR="00D069DA" w:rsidRPr="00777E44" w:rsidRDefault="00D069DA" w:rsidP="00E2497A">
      <w:pPr>
        <w:pStyle w:val="aa"/>
        <w:numPr>
          <w:ilvl w:val="0"/>
          <w:numId w:val="22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выделять предложения с однородными членами.</w:t>
      </w:r>
    </w:p>
    <w:p w:rsidR="00D069DA" w:rsidRPr="00D069DA" w:rsidRDefault="00D069DA" w:rsidP="00077803">
      <w:pPr>
        <w:pStyle w:val="aa"/>
        <w:tabs>
          <w:tab w:val="left" w:pos="142"/>
          <w:tab w:val="left" w:leader="dot" w:pos="624"/>
        </w:tabs>
        <w:spacing w:line="276" w:lineRule="auto"/>
        <w:ind w:left="1134" w:firstLine="0"/>
        <w:rPr>
          <w:rFonts w:eastAsia="@Arial Unicode MS"/>
          <w:b/>
          <w:color w:val="000000"/>
          <w:lang w:val="ru-RU"/>
        </w:rPr>
      </w:pPr>
      <w:r w:rsidRPr="00D069DA">
        <w:rPr>
          <w:rFonts w:eastAsia="@Arial Unicode MS"/>
          <w:b/>
          <w:iCs/>
          <w:color w:val="000000"/>
          <w:lang w:val="ru-RU"/>
        </w:rPr>
        <w:t>Выпускник получит возможность научиться:</w:t>
      </w:r>
    </w:p>
    <w:p w:rsidR="00D069DA" w:rsidRPr="00D069DA" w:rsidRDefault="00D069DA" w:rsidP="00E2497A">
      <w:pPr>
        <w:pStyle w:val="aa"/>
        <w:numPr>
          <w:ilvl w:val="0"/>
          <w:numId w:val="221"/>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различать второстепенные члены предложения</w:t>
      </w:r>
      <w:r w:rsidRPr="00D069DA">
        <w:rPr>
          <w:rFonts w:eastAsia="@Arial Unicode MS"/>
          <w:i/>
          <w:color w:val="000000"/>
        </w:rPr>
        <w:t> </w:t>
      </w:r>
      <w:proofErr w:type="gramStart"/>
      <w:r w:rsidRPr="00D069DA">
        <w:rPr>
          <w:rFonts w:eastAsia="@Arial Unicode MS"/>
          <w:i/>
          <w:color w:val="000000"/>
          <w:lang w:val="ru-RU"/>
        </w:rPr>
        <w:t>—о</w:t>
      </w:r>
      <w:proofErr w:type="gramEnd"/>
      <w:r w:rsidRPr="00D069DA">
        <w:rPr>
          <w:rFonts w:eastAsia="@Arial Unicode MS"/>
          <w:i/>
          <w:color w:val="000000"/>
          <w:lang w:val="ru-RU"/>
        </w:rPr>
        <w:t>пределения, дополнения, обстоятельства;</w:t>
      </w:r>
    </w:p>
    <w:p w:rsidR="00D069DA" w:rsidRPr="00D069DA" w:rsidRDefault="00D069DA" w:rsidP="00E2497A">
      <w:pPr>
        <w:pStyle w:val="aa"/>
        <w:numPr>
          <w:ilvl w:val="0"/>
          <w:numId w:val="221"/>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069DA" w:rsidRPr="00D069DA" w:rsidRDefault="00D069DA" w:rsidP="00E2497A">
      <w:pPr>
        <w:pStyle w:val="aa"/>
        <w:numPr>
          <w:ilvl w:val="0"/>
          <w:numId w:val="221"/>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различать простые и сложные предложения.</w:t>
      </w:r>
    </w:p>
    <w:p w:rsidR="00D069DA" w:rsidRPr="00F6639D" w:rsidRDefault="00D069DA" w:rsidP="00F6639D">
      <w:pPr>
        <w:tabs>
          <w:tab w:val="left" w:pos="142"/>
          <w:tab w:val="left" w:leader="dot" w:pos="624"/>
        </w:tabs>
        <w:spacing w:line="276" w:lineRule="auto"/>
        <w:rPr>
          <w:rFonts w:eastAsia="@Arial Unicode MS"/>
          <w:b/>
          <w:iCs/>
          <w:color w:val="000000"/>
        </w:rPr>
      </w:pPr>
      <w:r w:rsidRPr="00F6639D">
        <w:rPr>
          <w:rFonts w:eastAsia="@Arial Unicode MS"/>
          <w:b/>
          <w:iCs/>
          <w:color w:val="000000"/>
        </w:rPr>
        <w:t>Содержательная линия «Орфография и пунктуация»</w:t>
      </w:r>
    </w:p>
    <w:p w:rsidR="00D069DA" w:rsidRPr="00D069DA" w:rsidRDefault="00D069DA" w:rsidP="00077803">
      <w:pPr>
        <w:pStyle w:val="aa"/>
        <w:tabs>
          <w:tab w:val="left" w:pos="142"/>
          <w:tab w:val="left" w:leader="dot" w:pos="624"/>
        </w:tabs>
        <w:spacing w:line="276" w:lineRule="auto"/>
        <w:ind w:left="1134" w:firstLine="0"/>
        <w:rPr>
          <w:rFonts w:eastAsia="@Arial Unicode MS"/>
          <w:b/>
          <w:color w:val="000000"/>
          <w:lang w:val="ru-RU"/>
        </w:rPr>
      </w:pPr>
      <w:r w:rsidRPr="00D069DA">
        <w:rPr>
          <w:rFonts w:eastAsia="@Arial Unicode MS"/>
          <w:b/>
          <w:color w:val="000000"/>
          <w:lang w:val="ru-RU"/>
        </w:rPr>
        <w:lastRenderedPageBreak/>
        <w:t>Выпускник научится:</w:t>
      </w:r>
    </w:p>
    <w:p w:rsidR="00D069DA" w:rsidRPr="00777E44" w:rsidRDefault="00D069DA" w:rsidP="00E2497A">
      <w:pPr>
        <w:pStyle w:val="aa"/>
        <w:numPr>
          <w:ilvl w:val="0"/>
          <w:numId w:val="22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применять правила правописания (в объёме содержания курса);</w:t>
      </w:r>
    </w:p>
    <w:p w:rsidR="00D069DA" w:rsidRPr="00777E44" w:rsidRDefault="00D069DA" w:rsidP="00E2497A">
      <w:pPr>
        <w:pStyle w:val="aa"/>
        <w:numPr>
          <w:ilvl w:val="0"/>
          <w:numId w:val="22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определять (уточнять) написание слова по орфографическому словарю учебника;</w:t>
      </w:r>
    </w:p>
    <w:p w:rsidR="00D069DA" w:rsidRPr="00777E44" w:rsidRDefault="00D069DA" w:rsidP="00E2497A">
      <w:pPr>
        <w:pStyle w:val="aa"/>
        <w:numPr>
          <w:ilvl w:val="0"/>
          <w:numId w:val="22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безошибочно списывать текст объёмом 80—90</w:t>
      </w:r>
      <w:r w:rsidRPr="00F6639D">
        <w:rPr>
          <w:rFonts w:eastAsia="@Arial Unicode MS"/>
          <w:color w:val="000000"/>
        </w:rPr>
        <w:t> </w:t>
      </w:r>
      <w:r w:rsidRPr="00777E44">
        <w:rPr>
          <w:rFonts w:eastAsia="@Arial Unicode MS"/>
          <w:color w:val="000000"/>
          <w:lang w:val="ru-RU"/>
        </w:rPr>
        <w:t>слов;</w:t>
      </w:r>
    </w:p>
    <w:p w:rsidR="00D069DA" w:rsidRPr="00777E44" w:rsidRDefault="00D069DA" w:rsidP="00E2497A">
      <w:pPr>
        <w:pStyle w:val="aa"/>
        <w:numPr>
          <w:ilvl w:val="0"/>
          <w:numId w:val="22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писать под диктовку тексты объёмом 75—80</w:t>
      </w:r>
      <w:r w:rsidRPr="00F6639D">
        <w:rPr>
          <w:rFonts w:eastAsia="@Arial Unicode MS"/>
          <w:color w:val="000000"/>
        </w:rPr>
        <w:t> </w:t>
      </w:r>
      <w:r w:rsidRPr="00777E44">
        <w:rPr>
          <w:rFonts w:eastAsia="@Arial Unicode MS"/>
          <w:color w:val="000000"/>
          <w:lang w:val="ru-RU"/>
        </w:rPr>
        <w:t>слов в соответствии с изученными правилами правописания;</w:t>
      </w:r>
    </w:p>
    <w:p w:rsidR="00D069DA" w:rsidRPr="00777E44" w:rsidRDefault="00D069DA" w:rsidP="00E2497A">
      <w:pPr>
        <w:pStyle w:val="aa"/>
        <w:numPr>
          <w:ilvl w:val="0"/>
          <w:numId w:val="22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проверять собственный и предложенный текст, находить и исправлять орфографические и пунктуационные ошибки.</w:t>
      </w:r>
    </w:p>
    <w:p w:rsidR="00D069DA" w:rsidRPr="00D069DA" w:rsidRDefault="00D069DA" w:rsidP="00077803">
      <w:pPr>
        <w:pStyle w:val="aa"/>
        <w:tabs>
          <w:tab w:val="left" w:pos="142"/>
          <w:tab w:val="left" w:leader="dot" w:pos="624"/>
        </w:tabs>
        <w:spacing w:line="276" w:lineRule="auto"/>
        <w:ind w:left="1134" w:firstLine="0"/>
        <w:rPr>
          <w:rFonts w:eastAsia="@Arial Unicode MS"/>
          <w:b/>
          <w:color w:val="000000"/>
          <w:lang w:val="ru-RU"/>
        </w:rPr>
      </w:pPr>
      <w:r w:rsidRPr="00D069DA">
        <w:rPr>
          <w:rFonts w:eastAsia="@Arial Unicode MS"/>
          <w:b/>
          <w:iCs/>
          <w:color w:val="000000"/>
          <w:lang w:val="ru-RU"/>
        </w:rPr>
        <w:t>Выпускник получит возможность научиться:</w:t>
      </w:r>
    </w:p>
    <w:p w:rsidR="00D069DA" w:rsidRPr="00D069DA" w:rsidRDefault="00D069DA" w:rsidP="00E2497A">
      <w:pPr>
        <w:pStyle w:val="aa"/>
        <w:numPr>
          <w:ilvl w:val="0"/>
          <w:numId w:val="223"/>
        </w:numPr>
        <w:tabs>
          <w:tab w:val="left" w:pos="142"/>
          <w:tab w:val="left" w:leader="dot" w:pos="624"/>
        </w:tabs>
        <w:spacing w:line="276" w:lineRule="auto"/>
        <w:jc w:val="left"/>
        <w:rPr>
          <w:rFonts w:eastAsia="@Arial Unicode MS"/>
          <w:i/>
          <w:color w:val="000000"/>
          <w:lang w:val="ru-RU"/>
        </w:rPr>
      </w:pPr>
      <w:r w:rsidRPr="00D069DA">
        <w:rPr>
          <w:rFonts w:eastAsia="@Arial Unicode MS"/>
          <w:i/>
          <w:color w:val="000000"/>
          <w:lang w:val="ru-RU"/>
        </w:rPr>
        <w:t>осознавать место возможного возникновения орфографической ошибки;</w:t>
      </w:r>
    </w:p>
    <w:p w:rsidR="00D069DA" w:rsidRPr="00D069DA" w:rsidRDefault="00D069DA" w:rsidP="00E2497A">
      <w:pPr>
        <w:pStyle w:val="aa"/>
        <w:numPr>
          <w:ilvl w:val="0"/>
          <w:numId w:val="223"/>
        </w:numPr>
        <w:tabs>
          <w:tab w:val="left" w:pos="142"/>
          <w:tab w:val="left" w:leader="dot" w:pos="624"/>
        </w:tabs>
        <w:spacing w:line="276" w:lineRule="auto"/>
        <w:jc w:val="left"/>
        <w:rPr>
          <w:rFonts w:eastAsia="@Arial Unicode MS"/>
          <w:i/>
          <w:color w:val="000000"/>
          <w:lang w:val="ru-RU"/>
        </w:rPr>
      </w:pPr>
      <w:r w:rsidRPr="00D069DA">
        <w:rPr>
          <w:rFonts w:eastAsia="@Arial Unicode MS"/>
          <w:i/>
          <w:color w:val="000000"/>
          <w:lang w:val="ru-RU"/>
        </w:rPr>
        <w:t>подбирать примеры с определённой орфограммой;</w:t>
      </w:r>
    </w:p>
    <w:p w:rsidR="00D069DA" w:rsidRPr="00D069DA" w:rsidRDefault="00D069DA" w:rsidP="00E2497A">
      <w:pPr>
        <w:pStyle w:val="aa"/>
        <w:numPr>
          <w:ilvl w:val="0"/>
          <w:numId w:val="223"/>
        </w:numPr>
        <w:tabs>
          <w:tab w:val="left" w:pos="142"/>
          <w:tab w:val="left" w:leader="dot" w:pos="624"/>
        </w:tabs>
        <w:spacing w:line="276" w:lineRule="auto"/>
        <w:jc w:val="left"/>
        <w:rPr>
          <w:rFonts w:eastAsia="@Arial Unicode MS"/>
          <w:i/>
          <w:color w:val="000000"/>
          <w:lang w:val="ru-RU"/>
        </w:rPr>
      </w:pPr>
      <w:r w:rsidRPr="00D069DA">
        <w:rPr>
          <w:rFonts w:eastAsia="@Arial Unicode MS"/>
          <w:i/>
          <w:color w:val="000000"/>
          <w:lang w:val="ru-RU"/>
        </w:rPr>
        <w:t>при составлении собственных текстов пере</w:t>
      </w:r>
      <w:r w:rsidR="00F5691A">
        <w:rPr>
          <w:rFonts w:eastAsia="@Arial Unicode MS"/>
          <w:i/>
          <w:color w:val="000000"/>
          <w:lang w:val="ru-RU"/>
        </w:rPr>
        <w:t xml:space="preserve">фразировать </w:t>
      </w:r>
      <w:proofErr w:type="gramStart"/>
      <w:r w:rsidR="00F5691A">
        <w:rPr>
          <w:rFonts w:eastAsia="@Arial Unicode MS"/>
          <w:i/>
          <w:color w:val="000000"/>
          <w:lang w:val="ru-RU"/>
        </w:rPr>
        <w:t>записываемое</w:t>
      </w:r>
      <w:proofErr w:type="gramEnd"/>
      <w:r w:rsidR="00F5691A">
        <w:rPr>
          <w:rFonts w:eastAsia="@Arial Unicode MS"/>
          <w:i/>
          <w:color w:val="000000"/>
          <w:lang w:val="ru-RU"/>
        </w:rPr>
        <w:t xml:space="preserve">, чтобы избежать орфографических </w:t>
      </w:r>
      <w:r w:rsidRPr="00D069DA">
        <w:rPr>
          <w:rFonts w:eastAsia="@Arial Unicode MS"/>
          <w:i/>
          <w:color w:val="000000"/>
          <w:lang w:val="ru-RU"/>
        </w:rPr>
        <w:t>и пунктуационных ошибок;</w:t>
      </w:r>
    </w:p>
    <w:p w:rsidR="00D069DA" w:rsidRPr="00D069DA" w:rsidRDefault="00D069DA" w:rsidP="00E2497A">
      <w:pPr>
        <w:pStyle w:val="aa"/>
        <w:numPr>
          <w:ilvl w:val="0"/>
          <w:numId w:val="223"/>
        </w:numPr>
        <w:tabs>
          <w:tab w:val="left" w:pos="142"/>
          <w:tab w:val="left" w:leader="dot" w:pos="624"/>
        </w:tabs>
        <w:spacing w:line="276" w:lineRule="auto"/>
        <w:jc w:val="left"/>
        <w:rPr>
          <w:rFonts w:eastAsia="@Arial Unicode MS"/>
          <w:i/>
          <w:color w:val="000000"/>
          <w:lang w:val="ru-RU"/>
        </w:rPr>
      </w:pPr>
      <w:r w:rsidRPr="00D069DA">
        <w:rPr>
          <w:rFonts w:eastAsia="@Arial Unicode MS"/>
          <w:i/>
          <w:color w:val="000000"/>
          <w:lang w:val="ru-RU"/>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D069DA" w:rsidRPr="00F6639D" w:rsidRDefault="00D069DA" w:rsidP="00F6639D">
      <w:pPr>
        <w:tabs>
          <w:tab w:val="left" w:pos="142"/>
          <w:tab w:val="left" w:leader="dot" w:pos="624"/>
        </w:tabs>
        <w:spacing w:line="276" w:lineRule="auto"/>
        <w:rPr>
          <w:rFonts w:eastAsia="@Arial Unicode MS"/>
          <w:b/>
          <w:iCs/>
          <w:color w:val="000000"/>
        </w:rPr>
      </w:pPr>
      <w:r w:rsidRPr="00F6639D">
        <w:rPr>
          <w:rFonts w:eastAsia="@Arial Unicode MS"/>
          <w:b/>
          <w:iCs/>
          <w:color w:val="000000"/>
        </w:rPr>
        <w:t>Содержательная линия «Развитие речи»</w:t>
      </w:r>
    </w:p>
    <w:p w:rsidR="00D069DA" w:rsidRPr="00D069DA" w:rsidRDefault="00D069DA" w:rsidP="00077803">
      <w:pPr>
        <w:pStyle w:val="aa"/>
        <w:tabs>
          <w:tab w:val="left" w:pos="142"/>
          <w:tab w:val="left" w:leader="dot" w:pos="624"/>
        </w:tabs>
        <w:spacing w:line="276" w:lineRule="auto"/>
        <w:ind w:left="1134" w:firstLine="0"/>
        <w:rPr>
          <w:rFonts w:eastAsia="@Arial Unicode MS"/>
          <w:b/>
          <w:color w:val="000000"/>
          <w:lang w:val="ru-RU"/>
        </w:rPr>
      </w:pPr>
      <w:r w:rsidRPr="00D069DA">
        <w:rPr>
          <w:rFonts w:eastAsia="@Arial Unicode MS"/>
          <w:b/>
          <w:color w:val="000000"/>
          <w:lang w:val="ru-RU"/>
        </w:rPr>
        <w:t>Выпускник научится:</w:t>
      </w:r>
    </w:p>
    <w:p w:rsidR="00D069DA" w:rsidRPr="00777E44" w:rsidRDefault="00D069DA" w:rsidP="00E2497A">
      <w:pPr>
        <w:pStyle w:val="aa"/>
        <w:numPr>
          <w:ilvl w:val="0"/>
          <w:numId w:val="22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оценивать правильность (уместность) выбора языко</w:t>
      </w:r>
      <w:r w:rsidR="00F5691A" w:rsidRPr="00777E44">
        <w:rPr>
          <w:rFonts w:eastAsia="@Arial Unicode MS"/>
          <w:color w:val="000000"/>
          <w:lang w:val="ru-RU"/>
        </w:rPr>
        <w:t xml:space="preserve">вых </w:t>
      </w:r>
      <w:r w:rsidRPr="00777E44">
        <w:rPr>
          <w:rFonts w:eastAsia="@Arial Unicode MS"/>
          <w:color w:val="000000"/>
          <w:lang w:val="ru-RU"/>
        </w:rPr>
        <w:t>и неязыковых средств уст</w:t>
      </w:r>
      <w:r w:rsidR="00F5691A" w:rsidRPr="00777E44">
        <w:rPr>
          <w:rFonts w:eastAsia="@Arial Unicode MS"/>
          <w:color w:val="000000"/>
          <w:lang w:val="ru-RU"/>
        </w:rPr>
        <w:t xml:space="preserve">ного общения на уроке, в школе, </w:t>
      </w:r>
      <w:r w:rsidRPr="00777E44">
        <w:rPr>
          <w:rFonts w:eastAsia="@Arial Unicode MS"/>
          <w:color w:val="000000"/>
          <w:lang w:val="ru-RU"/>
        </w:rPr>
        <w:t>в быту, со знакомыми и незнакомыми, с людьми разного возраста;</w:t>
      </w:r>
    </w:p>
    <w:p w:rsidR="00D069DA" w:rsidRPr="00777E44" w:rsidRDefault="00D069DA" w:rsidP="00E2497A">
      <w:pPr>
        <w:pStyle w:val="aa"/>
        <w:numPr>
          <w:ilvl w:val="0"/>
          <w:numId w:val="22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069DA" w:rsidRPr="00777E44" w:rsidRDefault="00D069DA" w:rsidP="00E2497A">
      <w:pPr>
        <w:pStyle w:val="aa"/>
        <w:numPr>
          <w:ilvl w:val="0"/>
          <w:numId w:val="22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выражать собственное мнение и аргументировать его;</w:t>
      </w:r>
    </w:p>
    <w:p w:rsidR="00D069DA" w:rsidRPr="00F6639D" w:rsidRDefault="00D069DA" w:rsidP="00E2497A">
      <w:pPr>
        <w:pStyle w:val="aa"/>
        <w:numPr>
          <w:ilvl w:val="0"/>
          <w:numId w:val="224"/>
        </w:numPr>
        <w:tabs>
          <w:tab w:val="left" w:pos="142"/>
          <w:tab w:val="left" w:leader="dot" w:pos="624"/>
        </w:tabs>
        <w:spacing w:line="276" w:lineRule="auto"/>
        <w:rPr>
          <w:rFonts w:eastAsia="@Arial Unicode MS"/>
          <w:color w:val="000000"/>
        </w:rPr>
      </w:pPr>
      <w:r w:rsidRPr="00F6639D">
        <w:rPr>
          <w:rFonts w:eastAsia="@Arial Unicode MS"/>
          <w:color w:val="000000"/>
        </w:rPr>
        <w:t>самостоятельно озаглавливать текст;</w:t>
      </w:r>
    </w:p>
    <w:p w:rsidR="00D069DA" w:rsidRPr="00F6639D" w:rsidRDefault="00D069DA" w:rsidP="00E2497A">
      <w:pPr>
        <w:pStyle w:val="aa"/>
        <w:numPr>
          <w:ilvl w:val="0"/>
          <w:numId w:val="224"/>
        </w:numPr>
        <w:tabs>
          <w:tab w:val="left" w:pos="142"/>
          <w:tab w:val="left" w:leader="dot" w:pos="624"/>
        </w:tabs>
        <w:spacing w:line="276" w:lineRule="auto"/>
        <w:rPr>
          <w:rFonts w:eastAsia="@Arial Unicode MS"/>
          <w:color w:val="000000"/>
        </w:rPr>
      </w:pPr>
      <w:r w:rsidRPr="00F6639D">
        <w:rPr>
          <w:rFonts w:eastAsia="@Arial Unicode MS"/>
          <w:color w:val="000000"/>
        </w:rPr>
        <w:t>составлять план текста;</w:t>
      </w:r>
    </w:p>
    <w:p w:rsidR="00D069DA" w:rsidRPr="00777E44" w:rsidRDefault="00D069DA" w:rsidP="00E2497A">
      <w:pPr>
        <w:pStyle w:val="aa"/>
        <w:numPr>
          <w:ilvl w:val="0"/>
          <w:numId w:val="22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сочинять письма, поздравительные открытки, записки и другие небольшие тексты для конкретных ситуаций общения.</w:t>
      </w:r>
    </w:p>
    <w:p w:rsidR="00D069DA" w:rsidRPr="00D069DA" w:rsidRDefault="00D069DA" w:rsidP="00077803">
      <w:pPr>
        <w:pStyle w:val="aa"/>
        <w:tabs>
          <w:tab w:val="left" w:pos="142"/>
          <w:tab w:val="left" w:leader="dot" w:pos="624"/>
        </w:tabs>
        <w:spacing w:line="276" w:lineRule="auto"/>
        <w:ind w:left="1134" w:firstLine="0"/>
        <w:rPr>
          <w:rFonts w:eastAsia="@Arial Unicode MS"/>
          <w:b/>
          <w:color w:val="000000"/>
          <w:lang w:val="ru-RU"/>
        </w:rPr>
      </w:pPr>
      <w:r w:rsidRPr="00D069DA">
        <w:rPr>
          <w:rFonts w:eastAsia="@Arial Unicode MS"/>
          <w:b/>
          <w:iCs/>
          <w:color w:val="000000"/>
          <w:lang w:val="ru-RU"/>
        </w:rPr>
        <w:t>Выпускник получит возможность научиться:</w:t>
      </w:r>
    </w:p>
    <w:p w:rsidR="00D069DA" w:rsidRPr="00D069DA" w:rsidRDefault="00D069DA" w:rsidP="00E2497A">
      <w:pPr>
        <w:pStyle w:val="aa"/>
        <w:numPr>
          <w:ilvl w:val="0"/>
          <w:numId w:val="225"/>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создавать тексты по предложенному заголовку;</w:t>
      </w:r>
    </w:p>
    <w:p w:rsidR="00D069DA" w:rsidRPr="00D069DA" w:rsidRDefault="00D069DA" w:rsidP="00E2497A">
      <w:pPr>
        <w:pStyle w:val="aa"/>
        <w:numPr>
          <w:ilvl w:val="0"/>
          <w:numId w:val="225"/>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подробно или выборочно пересказывать текст;</w:t>
      </w:r>
    </w:p>
    <w:p w:rsidR="00D069DA" w:rsidRPr="00D069DA" w:rsidRDefault="00D069DA" w:rsidP="00E2497A">
      <w:pPr>
        <w:pStyle w:val="aa"/>
        <w:numPr>
          <w:ilvl w:val="0"/>
          <w:numId w:val="225"/>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пересказывать текст от другого лица;</w:t>
      </w:r>
    </w:p>
    <w:p w:rsidR="00D069DA" w:rsidRPr="00D069DA" w:rsidRDefault="00D069DA" w:rsidP="00E2497A">
      <w:pPr>
        <w:pStyle w:val="aa"/>
        <w:numPr>
          <w:ilvl w:val="0"/>
          <w:numId w:val="225"/>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составлять устный рассказ на определённую тему с использованием разных типов речи: описание, повествование, рассуждение;</w:t>
      </w:r>
    </w:p>
    <w:p w:rsidR="00D069DA" w:rsidRPr="00D069DA" w:rsidRDefault="00D069DA" w:rsidP="00E2497A">
      <w:pPr>
        <w:pStyle w:val="aa"/>
        <w:numPr>
          <w:ilvl w:val="0"/>
          <w:numId w:val="225"/>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анализировать и корректировать тексты с нарушенным порядком предложений, находить в тексте смысловые пропуски;</w:t>
      </w:r>
    </w:p>
    <w:p w:rsidR="00D069DA" w:rsidRPr="00D069DA" w:rsidRDefault="00D069DA" w:rsidP="00E2497A">
      <w:pPr>
        <w:pStyle w:val="aa"/>
        <w:numPr>
          <w:ilvl w:val="0"/>
          <w:numId w:val="225"/>
        </w:numPr>
        <w:tabs>
          <w:tab w:val="left" w:pos="142"/>
          <w:tab w:val="left" w:leader="dot" w:pos="624"/>
        </w:tabs>
        <w:spacing w:line="276" w:lineRule="auto"/>
        <w:rPr>
          <w:rFonts w:eastAsia="@Arial Unicode MS"/>
          <w:i/>
          <w:color w:val="000000"/>
          <w:lang w:val="ru-RU"/>
        </w:rPr>
      </w:pPr>
      <w:r w:rsidRPr="00D069DA">
        <w:rPr>
          <w:rFonts w:eastAsia="@Arial Unicode MS"/>
          <w:i/>
          <w:color w:val="000000"/>
          <w:lang w:val="ru-RU"/>
        </w:rPr>
        <w:t>корректировать тексты, в которых допущены нарушения культуры речи;</w:t>
      </w:r>
    </w:p>
    <w:p w:rsidR="001A3D24" w:rsidRPr="001A3D24" w:rsidRDefault="001A3D24" w:rsidP="00E2497A">
      <w:pPr>
        <w:pStyle w:val="aa"/>
        <w:numPr>
          <w:ilvl w:val="0"/>
          <w:numId w:val="225"/>
        </w:numPr>
        <w:tabs>
          <w:tab w:val="left" w:pos="142"/>
          <w:tab w:val="left" w:leader="dot" w:pos="624"/>
        </w:tabs>
        <w:spacing w:line="276" w:lineRule="auto"/>
        <w:rPr>
          <w:rFonts w:eastAsia="@Arial Unicode MS"/>
          <w:i/>
          <w:color w:val="000000"/>
          <w:lang w:val="ru-RU"/>
        </w:rPr>
      </w:pPr>
      <w:proofErr w:type="gramStart"/>
      <w:r w:rsidRPr="001A3D24">
        <w:rPr>
          <w:rFonts w:eastAsia="@Arial Unicode MS"/>
          <w:i/>
          <w:color w:val="000000"/>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1A3D24" w:rsidRPr="001A3D24" w:rsidRDefault="001A3D24" w:rsidP="00E2497A">
      <w:pPr>
        <w:pStyle w:val="aa"/>
        <w:numPr>
          <w:ilvl w:val="0"/>
          <w:numId w:val="225"/>
        </w:numPr>
        <w:tabs>
          <w:tab w:val="left" w:pos="142"/>
          <w:tab w:val="left" w:leader="dot" w:pos="624"/>
        </w:tabs>
        <w:spacing w:line="276" w:lineRule="auto"/>
        <w:rPr>
          <w:rFonts w:eastAsia="@Arial Unicode MS"/>
          <w:color w:val="000000"/>
          <w:lang w:val="ru-RU"/>
        </w:rPr>
      </w:pPr>
      <w:r w:rsidRPr="001A3D24">
        <w:rPr>
          <w:rFonts w:eastAsia="@Arial Unicode MS"/>
          <w:i/>
          <w:color w:val="000000"/>
          <w:lang w:val="ru-RU"/>
        </w:rPr>
        <w:lastRenderedPageBreak/>
        <w:t>соблюдать нормы речевого взаимодействия при интерактивном общении (</w:t>
      </w:r>
      <w:r w:rsidRPr="001A3D24">
        <w:rPr>
          <w:rFonts w:eastAsia="@Arial Unicode MS"/>
          <w:i/>
          <w:color w:val="000000"/>
        </w:rPr>
        <w:t>sms</w:t>
      </w:r>
      <w:r w:rsidRPr="001A3D24">
        <w:rPr>
          <w:rFonts w:eastAsia="@Arial Unicode MS"/>
          <w:i/>
          <w:color w:val="000000"/>
          <w:lang w:val="ru-RU"/>
        </w:rPr>
        <w:t xml:space="preserve">­сообщения, электронная почта, Интернет и другие </w:t>
      </w:r>
      <w:proofErr w:type="gramStart"/>
      <w:r w:rsidRPr="001A3D24">
        <w:rPr>
          <w:rFonts w:eastAsia="@Arial Unicode MS"/>
          <w:i/>
          <w:color w:val="000000"/>
          <w:lang w:val="ru-RU"/>
        </w:rPr>
        <w:t>виды</w:t>
      </w:r>
      <w:proofErr w:type="gramEnd"/>
      <w:r w:rsidRPr="001A3D24">
        <w:rPr>
          <w:rFonts w:eastAsia="@Arial Unicode MS"/>
          <w:i/>
          <w:color w:val="000000"/>
          <w:lang w:val="ru-RU"/>
        </w:rPr>
        <w:t xml:space="preserve"> и способы связи).</w:t>
      </w:r>
      <w:bookmarkStart w:id="15" w:name="_Toc288394062"/>
      <w:bookmarkStart w:id="16" w:name="_Toc288410529"/>
      <w:bookmarkStart w:id="17" w:name="_Toc288410658"/>
      <w:bookmarkStart w:id="18" w:name="_Toc294246073"/>
    </w:p>
    <w:p w:rsidR="00F6639D" w:rsidRDefault="00F6639D" w:rsidP="00077803">
      <w:pPr>
        <w:pStyle w:val="aa"/>
        <w:tabs>
          <w:tab w:val="left" w:pos="142"/>
          <w:tab w:val="left" w:leader="dot" w:pos="624"/>
        </w:tabs>
        <w:spacing w:line="276" w:lineRule="auto"/>
        <w:ind w:left="1134" w:firstLine="0"/>
        <w:rPr>
          <w:rFonts w:eastAsia="@Arial Unicode MS"/>
          <w:b/>
          <w:color w:val="000000"/>
          <w:u w:val="single"/>
          <w:lang w:val="ru-RU"/>
        </w:rPr>
      </w:pPr>
    </w:p>
    <w:p w:rsidR="00F6639D" w:rsidRDefault="00F6639D" w:rsidP="00077803">
      <w:pPr>
        <w:pStyle w:val="aa"/>
        <w:tabs>
          <w:tab w:val="left" w:pos="142"/>
          <w:tab w:val="left" w:leader="dot" w:pos="624"/>
        </w:tabs>
        <w:spacing w:line="276" w:lineRule="auto"/>
        <w:ind w:left="1134" w:firstLine="0"/>
        <w:rPr>
          <w:rFonts w:eastAsia="@Arial Unicode MS"/>
          <w:b/>
          <w:color w:val="000000"/>
          <w:u w:val="single"/>
          <w:lang w:val="ru-RU"/>
        </w:rPr>
      </w:pPr>
    </w:p>
    <w:p w:rsidR="001A3D24" w:rsidRPr="001A3D24" w:rsidRDefault="001A3D24" w:rsidP="00077803">
      <w:pPr>
        <w:pStyle w:val="aa"/>
        <w:tabs>
          <w:tab w:val="left" w:pos="142"/>
          <w:tab w:val="left" w:leader="dot" w:pos="624"/>
        </w:tabs>
        <w:spacing w:line="276" w:lineRule="auto"/>
        <w:ind w:left="1134" w:firstLine="0"/>
        <w:rPr>
          <w:rFonts w:eastAsia="@Arial Unicode MS"/>
          <w:color w:val="000000"/>
          <w:u w:val="single"/>
          <w:lang w:val="ru-RU"/>
        </w:rPr>
      </w:pPr>
      <w:r w:rsidRPr="001A3D24">
        <w:rPr>
          <w:rFonts w:eastAsia="@Arial Unicode MS"/>
          <w:b/>
          <w:color w:val="000000"/>
          <w:u w:val="single"/>
          <w:lang w:val="ru-RU"/>
        </w:rPr>
        <w:t>Литературное чтение</w:t>
      </w:r>
      <w:bookmarkEnd w:id="15"/>
      <w:bookmarkEnd w:id="16"/>
      <w:bookmarkEnd w:id="17"/>
      <w:bookmarkEnd w:id="18"/>
    </w:p>
    <w:p w:rsidR="001A3D24" w:rsidRPr="00F6639D" w:rsidRDefault="00F6639D" w:rsidP="00F6639D">
      <w:pPr>
        <w:tabs>
          <w:tab w:val="left" w:pos="142"/>
          <w:tab w:val="left" w:leader="dot" w:pos="624"/>
        </w:tabs>
        <w:spacing w:line="276" w:lineRule="auto"/>
        <w:jc w:val="both"/>
        <w:rPr>
          <w:rFonts w:eastAsia="@Arial Unicode MS"/>
          <w:color w:val="000000"/>
        </w:rPr>
      </w:pPr>
      <w:r>
        <w:rPr>
          <w:rFonts w:eastAsia="@Arial Unicode MS"/>
          <w:color w:val="000000"/>
        </w:rPr>
        <w:tab/>
      </w:r>
      <w:r w:rsidR="001A3D24" w:rsidRPr="00F6639D">
        <w:rPr>
          <w:rFonts w:eastAsia="@Arial Unicode MS"/>
          <w:color w:val="000000"/>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A3D24" w:rsidRPr="00F6639D" w:rsidRDefault="00F6639D" w:rsidP="00F6639D">
      <w:pPr>
        <w:tabs>
          <w:tab w:val="left" w:pos="142"/>
          <w:tab w:val="left" w:leader="dot" w:pos="624"/>
        </w:tabs>
        <w:spacing w:line="276" w:lineRule="auto"/>
        <w:jc w:val="both"/>
        <w:rPr>
          <w:rFonts w:eastAsia="@Arial Unicode MS"/>
          <w:color w:val="000000"/>
        </w:rPr>
      </w:pPr>
      <w:r>
        <w:rPr>
          <w:rFonts w:eastAsia="@Arial Unicode MS"/>
          <w:color w:val="000000"/>
        </w:rPr>
        <w:tab/>
      </w:r>
      <w:r w:rsidR="001A3D24" w:rsidRPr="00F6639D">
        <w:rPr>
          <w:rFonts w:eastAsia="@Arial Unicode MS"/>
          <w:color w:val="000000"/>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A3D24" w:rsidRPr="00F6639D" w:rsidRDefault="00F6639D" w:rsidP="00F6639D">
      <w:pPr>
        <w:tabs>
          <w:tab w:val="left" w:pos="142"/>
          <w:tab w:val="left" w:leader="dot" w:pos="624"/>
        </w:tabs>
        <w:spacing w:line="276" w:lineRule="auto"/>
        <w:jc w:val="both"/>
        <w:rPr>
          <w:rFonts w:eastAsia="@Arial Unicode MS"/>
          <w:color w:val="000000"/>
        </w:rPr>
      </w:pPr>
      <w:r>
        <w:rPr>
          <w:rFonts w:eastAsia="@Arial Unicode MS"/>
          <w:color w:val="000000"/>
        </w:rPr>
        <w:tab/>
      </w:r>
      <w:r w:rsidR="001A3D24" w:rsidRPr="00F6639D">
        <w:rPr>
          <w:rFonts w:eastAsia="@Arial Unicode MS"/>
          <w:color w:val="000000"/>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001A3D24" w:rsidRPr="00F6639D">
        <w:rPr>
          <w:rFonts w:eastAsia="@Arial Unicode MS"/>
          <w:color w:val="000000"/>
        </w:rPr>
        <w:t>,э</w:t>
      </w:r>
      <w:proofErr w:type="gramEnd"/>
      <w:r w:rsidR="001A3D24" w:rsidRPr="00F6639D">
        <w:rPr>
          <w:rFonts w:eastAsia="@Arial Unicode MS"/>
          <w:color w:val="000000"/>
        </w:rPr>
        <w:t>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w:t>
      </w:r>
      <w:proofErr w:type="gramStart"/>
      <w:r w:rsidR="001A3D24" w:rsidRPr="00F6639D">
        <w:rPr>
          <w:rFonts w:eastAsia="@Arial Unicode MS"/>
          <w:color w:val="000000"/>
        </w:rPr>
        <w:t>,п</w:t>
      </w:r>
      <w:proofErr w:type="gramEnd"/>
      <w:r w:rsidR="001A3D24" w:rsidRPr="00F6639D">
        <w:rPr>
          <w:rFonts w:eastAsia="@Arial Unicode MS"/>
          <w:color w:val="000000"/>
        </w:rPr>
        <w:t>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1A3D24" w:rsidRPr="00F6639D" w:rsidRDefault="00F6639D" w:rsidP="00F6639D">
      <w:pPr>
        <w:tabs>
          <w:tab w:val="left" w:pos="142"/>
          <w:tab w:val="left" w:leader="dot" w:pos="624"/>
        </w:tabs>
        <w:spacing w:line="276" w:lineRule="auto"/>
        <w:jc w:val="both"/>
        <w:rPr>
          <w:rFonts w:eastAsia="@Arial Unicode MS"/>
          <w:color w:val="000000"/>
        </w:rPr>
      </w:pPr>
      <w:r>
        <w:rPr>
          <w:rFonts w:eastAsia="@Arial Unicode MS"/>
          <w:color w:val="000000"/>
        </w:rPr>
        <w:tab/>
      </w:r>
      <w:r w:rsidR="001A3D24" w:rsidRPr="00F6639D">
        <w:rPr>
          <w:rFonts w:eastAsia="@Arial Unicode MS"/>
          <w:color w:val="000000"/>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C09C1" w:rsidRPr="00F6639D" w:rsidRDefault="00F6639D" w:rsidP="00F6639D">
      <w:pPr>
        <w:tabs>
          <w:tab w:val="left" w:pos="142"/>
          <w:tab w:val="left" w:leader="dot" w:pos="624"/>
        </w:tabs>
        <w:spacing w:line="276" w:lineRule="auto"/>
        <w:jc w:val="both"/>
        <w:rPr>
          <w:rFonts w:eastAsia="@Arial Unicode MS"/>
          <w:color w:val="000000"/>
        </w:rPr>
      </w:pPr>
      <w:r>
        <w:rPr>
          <w:rFonts w:eastAsia="@Arial Unicode MS"/>
          <w:color w:val="000000"/>
        </w:rPr>
        <w:tab/>
      </w:r>
      <w:r w:rsidR="001C09C1" w:rsidRPr="00F6639D">
        <w:rPr>
          <w:rFonts w:eastAsia="@Arial Unicode MS"/>
          <w:color w:val="000000"/>
        </w:rPr>
        <w:t xml:space="preserve">Выпускники овладеют техникой чтения </w:t>
      </w:r>
      <w:r w:rsidR="001C09C1" w:rsidRPr="00F6639D">
        <w:rPr>
          <w:rFonts w:eastAsia="@Arial Unicode MS"/>
          <w:bCs/>
          <w:color w:val="000000"/>
        </w:rPr>
        <w:t>(правильным плавным чтением, приближающимся к темпу нормальной речи)</w:t>
      </w:r>
      <w:r w:rsidR="001C09C1" w:rsidRPr="00F6639D">
        <w:rPr>
          <w:rFonts w:eastAsia="@Arial Unicode MS"/>
          <w:color w:val="000000"/>
        </w:rPr>
        <w:t>,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1C09C1" w:rsidRPr="00F6639D" w:rsidRDefault="001C09C1" w:rsidP="00F6639D">
      <w:pPr>
        <w:spacing w:line="276" w:lineRule="auto"/>
        <w:ind w:firstLine="708"/>
        <w:jc w:val="both"/>
        <w:rPr>
          <w:rFonts w:eastAsia="@Arial Unicode MS"/>
          <w:color w:val="000000"/>
        </w:rPr>
      </w:pPr>
      <w:r w:rsidRPr="00F6639D">
        <w:rPr>
          <w:rFonts w:eastAsia="@Arial Unicode MS"/>
          <w:color w:val="000000"/>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C09C1" w:rsidRPr="009565FB" w:rsidRDefault="001C09C1" w:rsidP="00F6639D">
      <w:pPr>
        <w:pStyle w:val="aa"/>
        <w:spacing w:line="276" w:lineRule="auto"/>
        <w:ind w:left="0" w:firstLine="708"/>
        <w:rPr>
          <w:rFonts w:eastAsia="@Arial Unicode MS"/>
          <w:color w:val="000000"/>
          <w:lang w:val="ru-RU"/>
        </w:rPr>
      </w:pPr>
      <w:r w:rsidRPr="009565FB">
        <w:rPr>
          <w:rFonts w:eastAsia="@Arial Unicode MS"/>
          <w:color w:val="000000"/>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9565FB">
        <w:rPr>
          <w:rFonts w:eastAsia="@Arial Unicode MS"/>
          <w:color w:val="000000"/>
          <w:lang w:val="ru-RU"/>
        </w:rPr>
        <w:t>находить</w:t>
      </w:r>
      <w:proofErr w:type="gramEnd"/>
      <w:r w:rsidRPr="009565FB">
        <w:rPr>
          <w:rFonts w:eastAsia="@Arial Unicode MS"/>
          <w:color w:val="000000"/>
          <w:lang w:val="ru-RU"/>
        </w:rPr>
        <w:t xml:space="preserve"> и использовать информацию для практической работы.</w:t>
      </w:r>
    </w:p>
    <w:p w:rsidR="001C09C1" w:rsidRPr="00F6639D" w:rsidRDefault="001C09C1" w:rsidP="00F6639D">
      <w:pPr>
        <w:spacing w:line="276" w:lineRule="auto"/>
        <w:ind w:firstLine="708"/>
        <w:rPr>
          <w:rFonts w:eastAsia="@Arial Unicode MS"/>
          <w:color w:val="000000"/>
        </w:rPr>
      </w:pPr>
      <w:r w:rsidRPr="00F6639D">
        <w:rPr>
          <w:rFonts w:eastAsia="@Arial Unicode MS"/>
          <w:color w:val="000000"/>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C09C1" w:rsidRPr="00F6639D" w:rsidRDefault="001C09C1" w:rsidP="00F6639D">
      <w:pPr>
        <w:tabs>
          <w:tab w:val="left" w:pos="142"/>
          <w:tab w:val="left" w:leader="dot" w:pos="624"/>
        </w:tabs>
        <w:spacing w:line="276" w:lineRule="auto"/>
        <w:rPr>
          <w:rFonts w:eastAsia="@Arial Unicode MS"/>
          <w:b/>
          <w:iCs/>
          <w:color w:val="000000"/>
        </w:rPr>
      </w:pPr>
      <w:r w:rsidRPr="00F6639D">
        <w:rPr>
          <w:rFonts w:eastAsia="@Arial Unicode MS"/>
          <w:b/>
          <w:iCs/>
          <w:color w:val="000000"/>
        </w:rPr>
        <w:lastRenderedPageBreak/>
        <w:t>Виды речевой и читательской деятельности</w:t>
      </w:r>
    </w:p>
    <w:p w:rsidR="001C09C1" w:rsidRPr="009565FB" w:rsidRDefault="001C09C1" w:rsidP="00077803">
      <w:pPr>
        <w:pStyle w:val="aa"/>
        <w:tabs>
          <w:tab w:val="left" w:pos="142"/>
          <w:tab w:val="left" w:leader="dot" w:pos="624"/>
        </w:tabs>
        <w:spacing w:line="276" w:lineRule="auto"/>
        <w:ind w:left="1134" w:firstLine="0"/>
        <w:rPr>
          <w:rFonts w:eastAsia="@Arial Unicode MS"/>
          <w:b/>
          <w:color w:val="000000"/>
          <w:lang w:val="ru-RU"/>
        </w:rPr>
      </w:pPr>
      <w:r w:rsidRPr="009565FB">
        <w:rPr>
          <w:rFonts w:eastAsia="@Arial Unicode MS"/>
          <w:b/>
          <w:color w:val="000000"/>
          <w:lang w:val="ru-RU"/>
        </w:rPr>
        <w:t>Выпускник научится:</w:t>
      </w:r>
    </w:p>
    <w:p w:rsidR="001C09C1" w:rsidRPr="00777E44" w:rsidRDefault="001C09C1"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C09C1" w:rsidRPr="00777E44" w:rsidRDefault="001C09C1" w:rsidP="00E2497A">
      <w:pPr>
        <w:pStyle w:val="aa"/>
        <w:numPr>
          <w:ilvl w:val="0"/>
          <w:numId w:val="226"/>
        </w:numPr>
        <w:tabs>
          <w:tab w:val="left" w:pos="142"/>
          <w:tab w:val="left" w:leader="dot" w:pos="624"/>
        </w:tabs>
        <w:spacing w:line="276" w:lineRule="auto"/>
        <w:rPr>
          <w:rFonts w:eastAsia="@Arial Unicode MS"/>
          <w:b/>
          <w:color w:val="000000"/>
          <w:lang w:val="ru-RU"/>
        </w:rPr>
      </w:pPr>
      <w:r w:rsidRPr="00777E44">
        <w:rPr>
          <w:rFonts w:eastAsia="@Arial Unicode MS"/>
          <w:color w:val="000000"/>
          <w:lang w:val="ru-RU"/>
        </w:rPr>
        <w:t>прогнозировать содержание текста художественного произведения по заголовку, автору, жанру и осознавать цель чтения;</w:t>
      </w:r>
    </w:p>
    <w:p w:rsidR="001C09C1" w:rsidRPr="00777E44" w:rsidRDefault="001C09C1"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читать со скоростью, позволяющей понимать смысл </w:t>
      </w:r>
      <w:proofErr w:type="gramStart"/>
      <w:r w:rsidRPr="00777E44">
        <w:rPr>
          <w:rFonts w:eastAsia="@Arial Unicode MS"/>
          <w:color w:val="000000"/>
          <w:lang w:val="ru-RU"/>
        </w:rPr>
        <w:t>прочитанного</w:t>
      </w:r>
      <w:proofErr w:type="gramEnd"/>
      <w:r w:rsidRPr="00777E44">
        <w:rPr>
          <w:rFonts w:eastAsia="@Arial Unicode MS"/>
          <w:color w:val="000000"/>
          <w:lang w:val="ru-RU"/>
        </w:rPr>
        <w:t>;</w:t>
      </w:r>
    </w:p>
    <w:p w:rsidR="001C09C1" w:rsidRPr="00777E44" w:rsidRDefault="001C09C1"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различать на практическом уровне виды текстов (художественный, учебный, справочный), опираясь на особенности каждого вида текста;</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ориентироваться в содержании художественного, учебного и научно</w:t>
      </w:r>
      <w:r w:rsidRPr="00777E44">
        <w:rPr>
          <w:rFonts w:eastAsia="@Arial Unicode MS"/>
          <w:color w:val="000000"/>
          <w:lang w:val="ru-RU"/>
        </w:rPr>
        <w:noBreakHyphen/>
        <w:t xml:space="preserve">популярного текста, понимать его смысл (при чтении вслух и про себя, при прослушивании): </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proofErr w:type="gramStart"/>
      <w:r w:rsidRPr="00777E44">
        <w:rPr>
          <w:rFonts w:eastAsia="@Arial Unicode MS"/>
          <w:iCs/>
          <w:color w:val="000000"/>
          <w:lang w:val="ru-RU"/>
        </w:rPr>
        <w:t>для художественных текстов</w:t>
      </w:r>
      <w:r w:rsidRPr="00777E44">
        <w:rPr>
          <w:rFonts w:eastAsia="@Arial Unicode MS"/>
          <w:color w:val="000000"/>
          <w:lang w:val="ru-RU"/>
        </w:rPr>
        <w:t>: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roofErr w:type="gramEnd"/>
      <w:r w:rsidRPr="00777E44">
        <w:rPr>
          <w:rFonts w:eastAsia="@Arial Unicode MS"/>
          <w:color w:val="000000"/>
          <w:lang w:val="ru-RU"/>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для научно-популярных текстов</w:t>
      </w:r>
      <w:r w:rsidRPr="00777E44">
        <w:rPr>
          <w:rFonts w:eastAsia="@Arial Unicode MS"/>
          <w:color w:val="000000"/>
          <w:lang w:val="ru-RU"/>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простейшие приемы анализа различных видов текстов:</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proofErr w:type="gramStart"/>
      <w:r w:rsidRPr="00777E44">
        <w:rPr>
          <w:rFonts w:eastAsia="@Arial Unicode MS"/>
          <w:iCs/>
          <w:color w:val="000000"/>
          <w:lang w:val="ru-RU"/>
        </w:rPr>
        <w:t>для художественных текстов</w:t>
      </w:r>
      <w:r w:rsidRPr="00777E44">
        <w:rPr>
          <w:rFonts w:eastAsia="@Arial Unicode MS"/>
          <w:color w:val="000000"/>
          <w:lang w:val="ru-RU"/>
        </w:rPr>
        <w:t xml:space="preserve">: устанавливать взаимосвязь между событиями, фактами, поступками (мотивы, последствия), мыслями, чувствами героев, опираясь на содержание текста; </w:t>
      </w:r>
      <w:proofErr w:type="gramEnd"/>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для научно-популярных текстов</w:t>
      </w:r>
      <w:r w:rsidRPr="00777E44">
        <w:rPr>
          <w:rFonts w:eastAsia="@Arial Unicode MS"/>
          <w:color w:val="000000"/>
          <w:lang w:val="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565FB"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различные формы интерпретации содержания текстов:</w:t>
      </w:r>
    </w:p>
    <w:p w:rsidR="00C300F2" w:rsidRPr="00777E44" w:rsidRDefault="009565FB"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для художественных текстов</w:t>
      </w:r>
      <w:r w:rsidRPr="00777E44">
        <w:rPr>
          <w:rFonts w:eastAsia="@Arial Unicode MS"/>
          <w:color w:val="000000"/>
          <w:lang w:val="ru-RU"/>
        </w:rPr>
        <w:t>: формулировать простые выводы, основываясь на содержании текста; составлять характеристику персонажа</w:t>
      </w:r>
      <w:proofErr w:type="gramStart"/>
      <w:r w:rsidRPr="00777E44">
        <w:rPr>
          <w:rFonts w:eastAsia="@Arial Unicode MS"/>
          <w:color w:val="000000"/>
          <w:lang w:val="ru-RU"/>
        </w:rPr>
        <w:t>;и</w:t>
      </w:r>
      <w:proofErr w:type="gramEnd"/>
      <w:r w:rsidRPr="00777E44">
        <w:rPr>
          <w:rFonts w:eastAsia="@Arial Unicode MS"/>
          <w:color w:val="000000"/>
          <w:lang w:val="ru-RU"/>
        </w:rPr>
        <w:t>нтерпретировать текст,</w:t>
      </w:r>
      <w:r w:rsidR="00C300F2" w:rsidRPr="00777E44">
        <w:rPr>
          <w:rFonts w:eastAsia="@Arial Unicode MS"/>
          <w:color w:val="000000"/>
          <w:lang w:val="ru-RU"/>
        </w:rPr>
        <w:t xml:space="preserve">опираясь на некоторые его жанровые, структурные, языковые особенности; устанавливать связи, отношения, не </w:t>
      </w:r>
      <w:r w:rsidR="00C300F2" w:rsidRPr="00777E44">
        <w:rPr>
          <w:rFonts w:eastAsia="@Arial Unicode MS"/>
          <w:color w:val="000000"/>
          <w:lang w:val="ru-RU"/>
        </w:rPr>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C300F2" w:rsidRPr="00777E44" w:rsidRDefault="00C300F2"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для научно-популярных текстов</w:t>
      </w:r>
      <w:r w:rsidRPr="00777E44">
        <w:rPr>
          <w:rFonts w:eastAsia="@Arial Unicode MS"/>
          <w:color w:val="000000"/>
          <w:lang w:val="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300F2" w:rsidRPr="00777E44" w:rsidRDefault="00C300F2"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ориентироваться в нравственном содержании </w:t>
      </w:r>
      <w:proofErr w:type="gramStart"/>
      <w:r w:rsidRPr="00777E44">
        <w:rPr>
          <w:rFonts w:eastAsia="@Arial Unicode MS"/>
          <w:color w:val="000000"/>
          <w:lang w:val="ru-RU"/>
        </w:rPr>
        <w:t>прочитанного</w:t>
      </w:r>
      <w:proofErr w:type="gramEnd"/>
      <w:r w:rsidRPr="00777E44">
        <w:rPr>
          <w:rFonts w:eastAsia="@Arial Unicode MS"/>
          <w:color w:val="000000"/>
          <w:lang w:val="ru-RU"/>
        </w:rPr>
        <w:t>, самостоятельно делать выводы, соотносить поступки героев с нравственными нормами (</w:t>
      </w:r>
      <w:r w:rsidRPr="00777E44">
        <w:rPr>
          <w:rFonts w:eastAsia="@Arial Unicode MS"/>
          <w:iCs/>
          <w:color w:val="000000"/>
          <w:lang w:val="ru-RU"/>
        </w:rPr>
        <w:t>толькодля художественных текстов</w:t>
      </w:r>
      <w:r w:rsidRPr="00777E44">
        <w:rPr>
          <w:rFonts w:eastAsia="@Arial Unicode MS"/>
          <w:color w:val="000000"/>
          <w:lang w:val="ru-RU"/>
        </w:rPr>
        <w:t>);</w:t>
      </w:r>
    </w:p>
    <w:p w:rsidR="00C300F2" w:rsidRPr="00777E44" w:rsidRDefault="00C300F2"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300F2" w:rsidRPr="00777E44" w:rsidRDefault="00C300F2"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передавать содержание прочитанного или прослушанного с учетом специфики текста в виде пересказа (полного или краткого) (</w:t>
      </w:r>
      <w:r w:rsidRPr="00777E44">
        <w:rPr>
          <w:rFonts w:eastAsia="@Arial Unicode MS"/>
          <w:iCs/>
          <w:color w:val="000000"/>
          <w:lang w:val="ru-RU"/>
        </w:rPr>
        <w:t>для всех видов текстов</w:t>
      </w:r>
      <w:r w:rsidRPr="00777E44">
        <w:rPr>
          <w:rFonts w:eastAsia="@Arial Unicode MS"/>
          <w:color w:val="000000"/>
          <w:lang w:val="ru-RU"/>
        </w:rPr>
        <w:t>);</w:t>
      </w:r>
    </w:p>
    <w:p w:rsidR="00C300F2" w:rsidRPr="00777E44" w:rsidRDefault="00C300F2" w:rsidP="00E2497A">
      <w:pPr>
        <w:pStyle w:val="aa"/>
        <w:numPr>
          <w:ilvl w:val="0"/>
          <w:numId w:val="226"/>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77E44">
        <w:rPr>
          <w:rFonts w:eastAsia="@Arial Unicode MS"/>
          <w:iCs/>
          <w:color w:val="000000"/>
          <w:lang w:val="ru-RU"/>
        </w:rPr>
        <w:t>для всех видов текстов</w:t>
      </w:r>
      <w:r w:rsidRPr="00777E44">
        <w:rPr>
          <w:rFonts w:eastAsia="@Arial Unicode MS"/>
          <w:color w:val="000000"/>
          <w:lang w:val="ru-RU"/>
        </w:rPr>
        <w:t>).</w:t>
      </w:r>
    </w:p>
    <w:p w:rsidR="00C300F2" w:rsidRPr="00721E4B" w:rsidRDefault="00C300F2" w:rsidP="00077803">
      <w:pPr>
        <w:pStyle w:val="aa"/>
        <w:tabs>
          <w:tab w:val="left" w:pos="142"/>
          <w:tab w:val="left" w:leader="dot" w:pos="624"/>
        </w:tabs>
        <w:spacing w:line="276" w:lineRule="auto"/>
        <w:ind w:left="1134" w:firstLine="0"/>
        <w:rPr>
          <w:rFonts w:eastAsia="@Arial Unicode MS"/>
          <w:b/>
          <w:color w:val="000000"/>
          <w:lang w:val="ru-RU"/>
        </w:rPr>
      </w:pPr>
      <w:r w:rsidRPr="00721E4B">
        <w:rPr>
          <w:rFonts w:eastAsia="@Arial Unicode MS"/>
          <w:b/>
          <w:color w:val="000000"/>
          <w:lang w:val="ru-RU"/>
        </w:rPr>
        <w:t>Выпускник получит возможность научиться:</w:t>
      </w:r>
    </w:p>
    <w:p w:rsidR="00C300F2" w:rsidRPr="00721E4B" w:rsidRDefault="00C300F2" w:rsidP="00E2497A">
      <w:pPr>
        <w:pStyle w:val="aa"/>
        <w:numPr>
          <w:ilvl w:val="0"/>
          <w:numId w:val="227"/>
        </w:numPr>
        <w:tabs>
          <w:tab w:val="left" w:pos="142"/>
          <w:tab w:val="left" w:leader="dot" w:pos="624"/>
        </w:tabs>
        <w:spacing w:line="276" w:lineRule="auto"/>
        <w:rPr>
          <w:rFonts w:eastAsia="@Arial Unicode MS"/>
          <w:i/>
          <w:iCs/>
          <w:color w:val="000000"/>
          <w:lang w:val="ru-RU"/>
        </w:rPr>
      </w:pPr>
      <w:r w:rsidRPr="00721E4B">
        <w:rPr>
          <w:rFonts w:eastAsia="@Arial Unicode MS"/>
          <w:i/>
          <w:color w:val="000000"/>
          <w:lang w:val="ru-RU"/>
        </w:rPr>
        <w:t>осмысливать эстетические и нравственные ценности художественного текста и высказывать суждение;</w:t>
      </w:r>
    </w:p>
    <w:p w:rsidR="00C300F2" w:rsidRPr="00721E4B" w:rsidRDefault="00C300F2" w:rsidP="00E2497A">
      <w:pPr>
        <w:pStyle w:val="aa"/>
        <w:numPr>
          <w:ilvl w:val="0"/>
          <w:numId w:val="227"/>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осмысливать эстетические и нравственные ценности художественного текста и высказывать собственное суждение;</w:t>
      </w:r>
    </w:p>
    <w:p w:rsidR="00C300F2" w:rsidRPr="00721E4B" w:rsidRDefault="00C300F2" w:rsidP="00E2497A">
      <w:pPr>
        <w:pStyle w:val="aa"/>
        <w:numPr>
          <w:ilvl w:val="0"/>
          <w:numId w:val="227"/>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высказывать собственное суждение о прочитанном (прослушанном) произведении, доказывать и подтверждать его фактами со ссылками на текст;</w:t>
      </w:r>
    </w:p>
    <w:p w:rsidR="00C300F2" w:rsidRPr="00721E4B" w:rsidRDefault="00C300F2" w:rsidP="00E2497A">
      <w:pPr>
        <w:pStyle w:val="aa"/>
        <w:numPr>
          <w:ilvl w:val="0"/>
          <w:numId w:val="227"/>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 xml:space="preserve">устанавливать ассоциации с жизненным опытом, с впечатлениями от восприятия других видов искусства; </w:t>
      </w:r>
    </w:p>
    <w:p w:rsidR="00C300F2" w:rsidRPr="00721E4B" w:rsidRDefault="00C300F2" w:rsidP="00E2497A">
      <w:pPr>
        <w:pStyle w:val="aa"/>
        <w:numPr>
          <w:ilvl w:val="0"/>
          <w:numId w:val="227"/>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составлять по аналогии устные рассказы (повествование, рассуждение, описание).</w:t>
      </w:r>
    </w:p>
    <w:p w:rsidR="00C300F2" w:rsidRPr="00F6639D" w:rsidRDefault="00C300F2" w:rsidP="00F6639D">
      <w:pPr>
        <w:tabs>
          <w:tab w:val="left" w:pos="142"/>
          <w:tab w:val="left" w:leader="dot" w:pos="624"/>
        </w:tabs>
        <w:spacing w:line="276" w:lineRule="auto"/>
        <w:rPr>
          <w:rFonts w:eastAsia="@Arial Unicode MS"/>
          <w:b/>
          <w:iCs/>
          <w:color w:val="000000"/>
        </w:rPr>
      </w:pPr>
      <w:r w:rsidRPr="00F6639D">
        <w:rPr>
          <w:rFonts w:eastAsia="@Arial Unicode MS"/>
          <w:b/>
          <w:iCs/>
          <w:color w:val="000000"/>
        </w:rPr>
        <w:t>Круг детского чтения (для всех видов текстов)</w:t>
      </w:r>
    </w:p>
    <w:p w:rsidR="00C300F2" w:rsidRPr="00721E4B" w:rsidRDefault="00C300F2" w:rsidP="00077803">
      <w:pPr>
        <w:pStyle w:val="aa"/>
        <w:tabs>
          <w:tab w:val="left" w:pos="142"/>
          <w:tab w:val="left" w:leader="dot" w:pos="624"/>
        </w:tabs>
        <w:spacing w:line="276" w:lineRule="auto"/>
        <w:ind w:left="1134" w:firstLine="0"/>
        <w:rPr>
          <w:rFonts w:eastAsia="@Arial Unicode MS"/>
          <w:b/>
          <w:color w:val="000000"/>
          <w:lang w:val="ru-RU"/>
        </w:rPr>
      </w:pPr>
      <w:r w:rsidRPr="00721E4B">
        <w:rPr>
          <w:rFonts w:eastAsia="@Arial Unicode MS"/>
          <w:b/>
          <w:color w:val="000000"/>
          <w:lang w:val="ru-RU"/>
        </w:rPr>
        <w:t>Выпускник научится:</w:t>
      </w:r>
    </w:p>
    <w:p w:rsidR="00C300F2" w:rsidRPr="00777E44" w:rsidRDefault="00C300F2" w:rsidP="00E2497A">
      <w:pPr>
        <w:pStyle w:val="aa"/>
        <w:numPr>
          <w:ilvl w:val="0"/>
          <w:numId w:val="22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осуществлять выбор книги в библиотеке (или в контролируемом Интернете) по заданной тематике или по собственному желанию;</w:t>
      </w:r>
    </w:p>
    <w:p w:rsidR="00153336" w:rsidRPr="00777E44" w:rsidRDefault="00153336" w:rsidP="00E2497A">
      <w:pPr>
        <w:pStyle w:val="aa"/>
        <w:numPr>
          <w:ilvl w:val="0"/>
          <w:numId w:val="22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53336" w:rsidRPr="00777E44" w:rsidRDefault="00153336" w:rsidP="00E2497A">
      <w:pPr>
        <w:pStyle w:val="aa"/>
        <w:numPr>
          <w:ilvl w:val="0"/>
          <w:numId w:val="22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составлять аннотацию и краткий отзыв на прочитанное произведение по заданному образцу.</w:t>
      </w:r>
    </w:p>
    <w:p w:rsidR="00153336" w:rsidRPr="00721E4B" w:rsidRDefault="00153336" w:rsidP="00077803">
      <w:pPr>
        <w:pStyle w:val="aa"/>
        <w:tabs>
          <w:tab w:val="left" w:pos="142"/>
          <w:tab w:val="left" w:leader="dot" w:pos="624"/>
        </w:tabs>
        <w:spacing w:line="276" w:lineRule="auto"/>
        <w:ind w:left="1134" w:firstLine="0"/>
        <w:rPr>
          <w:rFonts w:eastAsia="@Arial Unicode MS"/>
          <w:b/>
          <w:iCs/>
          <w:color w:val="000000"/>
          <w:lang w:val="ru-RU"/>
        </w:rPr>
      </w:pPr>
      <w:r w:rsidRPr="00721E4B">
        <w:rPr>
          <w:rFonts w:eastAsia="@Arial Unicode MS"/>
          <w:b/>
          <w:iCs/>
          <w:color w:val="000000"/>
          <w:lang w:val="ru-RU"/>
        </w:rPr>
        <w:t>Выпускник получит возможность научиться:</w:t>
      </w:r>
    </w:p>
    <w:p w:rsidR="00153336" w:rsidRPr="00721E4B" w:rsidRDefault="00153336" w:rsidP="00E2497A">
      <w:pPr>
        <w:pStyle w:val="aa"/>
        <w:numPr>
          <w:ilvl w:val="0"/>
          <w:numId w:val="229"/>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работать с тематическим каталогом;</w:t>
      </w:r>
    </w:p>
    <w:p w:rsidR="00153336" w:rsidRPr="00721E4B" w:rsidRDefault="00153336" w:rsidP="00E2497A">
      <w:pPr>
        <w:pStyle w:val="aa"/>
        <w:numPr>
          <w:ilvl w:val="0"/>
          <w:numId w:val="229"/>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работать с детской периодикой;</w:t>
      </w:r>
    </w:p>
    <w:p w:rsidR="00153336" w:rsidRPr="00721E4B" w:rsidRDefault="00153336" w:rsidP="00E2497A">
      <w:pPr>
        <w:pStyle w:val="aa"/>
        <w:numPr>
          <w:ilvl w:val="0"/>
          <w:numId w:val="229"/>
        </w:numPr>
        <w:tabs>
          <w:tab w:val="left" w:pos="142"/>
          <w:tab w:val="left" w:leader="dot" w:pos="624"/>
        </w:tabs>
        <w:spacing w:line="276" w:lineRule="auto"/>
        <w:rPr>
          <w:rFonts w:eastAsia="@Arial Unicode MS"/>
          <w:i/>
          <w:color w:val="000000"/>
          <w:lang w:val="ru-RU"/>
        </w:rPr>
      </w:pPr>
      <w:r w:rsidRPr="00721E4B">
        <w:rPr>
          <w:rFonts w:eastAsia="@Arial Unicode MS"/>
          <w:i/>
          <w:color w:val="000000"/>
          <w:lang w:val="ru-RU"/>
        </w:rPr>
        <w:t>самостоятельно писать отзыв о прочитанной книге (в свободной форме).</w:t>
      </w:r>
    </w:p>
    <w:p w:rsidR="00153336" w:rsidRPr="00F6639D" w:rsidRDefault="00153336" w:rsidP="00F6639D">
      <w:pPr>
        <w:tabs>
          <w:tab w:val="left" w:pos="142"/>
          <w:tab w:val="left" w:leader="dot" w:pos="624"/>
        </w:tabs>
        <w:spacing w:line="276" w:lineRule="auto"/>
        <w:rPr>
          <w:rFonts w:eastAsia="@Arial Unicode MS"/>
          <w:b/>
          <w:iCs/>
          <w:color w:val="000000"/>
        </w:rPr>
      </w:pPr>
      <w:r w:rsidRPr="00F6639D">
        <w:rPr>
          <w:rFonts w:eastAsia="@Arial Unicode MS"/>
          <w:b/>
          <w:iCs/>
          <w:color w:val="000000"/>
        </w:rPr>
        <w:t>Литературоведческая пропедевтика (только для художественных текстов)</w:t>
      </w:r>
    </w:p>
    <w:p w:rsidR="00153336" w:rsidRPr="00721E4B" w:rsidRDefault="00153336" w:rsidP="00077803">
      <w:pPr>
        <w:pStyle w:val="aa"/>
        <w:tabs>
          <w:tab w:val="left" w:pos="142"/>
          <w:tab w:val="left" w:leader="dot" w:pos="624"/>
        </w:tabs>
        <w:spacing w:line="276" w:lineRule="auto"/>
        <w:ind w:left="1134" w:firstLine="0"/>
        <w:rPr>
          <w:rFonts w:eastAsia="@Arial Unicode MS"/>
          <w:b/>
          <w:color w:val="000000"/>
          <w:lang w:val="ru-RU"/>
        </w:rPr>
      </w:pPr>
      <w:r w:rsidRPr="00721E4B">
        <w:rPr>
          <w:rFonts w:eastAsia="@Arial Unicode MS"/>
          <w:b/>
          <w:color w:val="000000"/>
          <w:lang w:val="ru-RU"/>
        </w:rPr>
        <w:t>Выпускник научится:</w:t>
      </w:r>
    </w:p>
    <w:p w:rsidR="00153336" w:rsidRPr="00777E44" w:rsidRDefault="00153336" w:rsidP="00E2497A">
      <w:pPr>
        <w:pStyle w:val="aa"/>
        <w:numPr>
          <w:ilvl w:val="0"/>
          <w:numId w:val="23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53336" w:rsidRPr="00777E44" w:rsidRDefault="00153336" w:rsidP="00E2497A">
      <w:pPr>
        <w:pStyle w:val="aa"/>
        <w:numPr>
          <w:ilvl w:val="0"/>
          <w:numId w:val="23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отличать на практическом уровне прозаический текст</w:t>
      </w:r>
      <w:r w:rsidRPr="00777E44">
        <w:rPr>
          <w:rFonts w:eastAsia="@Arial Unicode MS"/>
          <w:color w:val="000000"/>
          <w:lang w:val="ru-RU"/>
        </w:rPr>
        <w:br/>
        <w:t xml:space="preserve">от </w:t>
      </w:r>
      <w:proofErr w:type="gramStart"/>
      <w:r w:rsidRPr="00777E44">
        <w:rPr>
          <w:rFonts w:eastAsia="@Arial Unicode MS"/>
          <w:color w:val="000000"/>
          <w:lang w:val="ru-RU"/>
        </w:rPr>
        <w:t>стихотворного</w:t>
      </w:r>
      <w:proofErr w:type="gramEnd"/>
      <w:r w:rsidRPr="00777E44">
        <w:rPr>
          <w:rFonts w:eastAsia="@Arial Unicode MS"/>
          <w:color w:val="000000"/>
          <w:lang w:val="ru-RU"/>
        </w:rPr>
        <w:t>, приводить примеры прозаических и стихотворных текстов;</w:t>
      </w:r>
    </w:p>
    <w:p w:rsidR="00153336" w:rsidRPr="00777E44" w:rsidRDefault="00153336" w:rsidP="00E2497A">
      <w:pPr>
        <w:pStyle w:val="aa"/>
        <w:numPr>
          <w:ilvl w:val="0"/>
          <w:numId w:val="23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153336" w:rsidRPr="00777E44" w:rsidRDefault="00153336" w:rsidP="00E2497A">
      <w:pPr>
        <w:pStyle w:val="aa"/>
        <w:numPr>
          <w:ilvl w:val="0"/>
          <w:numId w:val="230"/>
        </w:numPr>
        <w:tabs>
          <w:tab w:val="left" w:pos="142"/>
          <w:tab w:val="left" w:leader="dot" w:pos="624"/>
        </w:tabs>
        <w:spacing w:line="276" w:lineRule="auto"/>
        <w:rPr>
          <w:rFonts w:eastAsia="@Arial Unicode MS"/>
          <w:i/>
          <w:iCs/>
          <w:color w:val="000000"/>
          <w:lang w:val="ru-RU"/>
        </w:rPr>
      </w:pPr>
      <w:r w:rsidRPr="00777E44">
        <w:rPr>
          <w:rFonts w:eastAsia="@Arial Unicode MS"/>
          <w:color w:val="000000"/>
          <w:lang w:val="ru-RU"/>
        </w:rPr>
        <w:t>находить средства художественной выразительности (метафора, олицетворение, эпитет).</w:t>
      </w:r>
    </w:p>
    <w:p w:rsidR="00153336" w:rsidRPr="00721E4B" w:rsidRDefault="00153336" w:rsidP="00077803">
      <w:pPr>
        <w:pStyle w:val="aa"/>
        <w:tabs>
          <w:tab w:val="left" w:pos="142"/>
          <w:tab w:val="left" w:leader="dot" w:pos="624"/>
        </w:tabs>
        <w:spacing w:line="276" w:lineRule="auto"/>
        <w:ind w:left="1134" w:firstLine="0"/>
        <w:rPr>
          <w:rFonts w:eastAsia="@Arial Unicode MS"/>
          <w:b/>
          <w:color w:val="000000"/>
          <w:lang w:val="ru-RU"/>
        </w:rPr>
      </w:pPr>
      <w:r w:rsidRPr="00721E4B">
        <w:rPr>
          <w:rFonts w:eastAsia="@Arial Unicode MS"/>
          <w:b/>
          <w:color w:val="000000"/>
          <w:lang w:val="ru-RU"/>
        </w:rPr>
        <w:t>Выпускник получит возможность научиться:</w:t>
      </w:r>
    </w:p>
    <w:p w:rsidR="00153336" w:rsidRPr="00F6639D" w:rsidRDefault="00153336" w:rsidP="00E2497A">
      <w:pPr>
        <w:pStyle w:val="aa"/>
        <w:numPr>
          <w:ilvl w:val="0"/>
          <w:numId w:val="231"/>
        </w:numPr>
        <w:tabs>
          <w:tab w:val="left" w:pos="142"/>
          <w:tab w:val="left" w:leader="dot" w:pos="624"/>
        </w:tabs>
        <w:spacing w:line="276" w:lineRule="auto"/>
        <w:rPr>
          <w:rFonts w:eastAsia="@Arial Unicode MS"/>
          <w:i/>
          <w:color w:val="000000"/>
          <w:lang w:val="ru-RU"/>
        </w:rPr>
      </w:pPr>
      <w:r w:rsidRPr="00F6639D">
        <w:rPr>
          <w:rFonts w:eastAsia="@Arial Unicode MS"/>
          <w:i/>
          <w:color w:val="000000"/>
          <w:lang w:val="ru-RU"/>
        </w:rPr>
        <w:t>воспринимать художественную литературу как вид искусства, приводить примеры проявления художественного вымысла в произведениях;</w:t>
      </w:r>
    </w:p>
    <w:p w:rsidR="00153336" w:rsidRPr="00F6639D" w:rsidRDefault="00153336" w:rsidP="00E2497A">
      <w:pPr>
        <w:pStyle w:val="aa"/>
        <w:numPr>
          <w:ilvl w:val="0"/>
          <w:numId w:val="231"/>
        </w:numPr>
        <w:tabs>
          <w:tab w:val="left" w:pos="142"/>
          <w:tab w:val="left" w:leader="dot" w:pos="624"/>
        </w:tabs>
        <w:spacing w:line="276" w:lineRule="auto"/>
        <w:rPr>
          <w:rFonts w:eastAsia="@Arial Unicode MS"/>
          <w:i/>
          <w:color w:val="000000"/>
          <w:lang w:val="ru-RU"/>
        </w:rPr>
      </w:pPr>
      <w:proofErr w:type="gramStart"/>
      <w:r w:rsidRPr="00F6639D">
        <w:rPr>
          <w:rFonts w:eastAsia="@Arial Unicode MS"/>
          <w:i/>
          <w:color w:val="000000"/>
          <w:lang w:val="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153336" w:rsidRPr="00F6639D" w:rsidRDefault="00153336" w:rsidP="00E2497A">
      <w:pPr>
        <w:pStyle w:val="aa"/>
        <w:numPr>
          <w:ilvl w:val="0"/>
          <w:numId w:val="231"/>
        </w:numPr>
        <w:tabs>
          <w:tab w:val="left" w:pos="142"/>
          <w:tab w:val="left" w:leader="dot" w:pos="624"/>
        </w:tabs>
        <w:spacing w:line="276" w:lineRule="auto"/>
        <w:rPr>
          <w:rFonts w:eastAsia="@Arial Unicode MS"/>
          <w:i/>
          <w:color w:val="000000"/>
          <w:lang w:val="ru-RU"/>
        </w:rPr>
      </w:pPr>
      <w:r w:rsidRPr="00F6639D">
        <w:rPr>
          <w:rFonts w:eastAsia="@Arial Unicode MS"/>
          <w:i/>
          <w:color w:val="000000"/>
          <w:lang w:val="ru-RU"/>
        </w:rPr>
        <w:t>определять позиции героев художественного текста, позицию автора художественного текста.</w:t>
      </w:r>
    </w:p>
    <w:p w:rsidR="00153336" w:rsidRPr="00F6639D" w:rsidRDefault="00153336" w:rsidP="00F6639D">
      <w:pPr>
        <w:tabs>
          <w:tab w:val="left" w:pos="142"/>
          <w:tab w:val="left" w:leader="dot" w:pos="624"/>
        </w:tabs>
        <w:spacing w:line="276" w:lineRule="auto"/>
        <w:rPr>
          <w:rFonts w:eastAsia="@Arial Unicode MS"/>
          <w:b/>
          <w:bCs/>
          <w:color w:val="000000"/>
        </w:rPr>
      </w:pPr>
      <w:r w:rsidRPr="00F6639D">
        <w:rPr>
          <w:rFonts w:eastAsia="@Arial Unicode MS"/>
          <w:b/>
          <w:iCs/>
          <w:color w:val="000000"/>
        </w:rPr>
        <w:t>Творческая деятельность (только для художественных текстов)</w:t>
      </w:r>
    </w:p>
    <w:p w:rsidR="00153336" w:rsidRPr="00721E4B" w:rsidRDefault="00153336" w:rsidP="00077803">
      <w:pPr>
        <w:pStyle w:val="aa"/>
        <w:tabs>
          <w:tab w:val="left" w:pos="142"/>
          <w:tab w:val="left" w:leader="dot" w:pos="624"/>
        </w:tabs>
        <w:spacing w:line="276" w:lineRule="auto"/>
        <w:ind w:left="1134"/>
        <w:rPr>
          <w:rFonts w:eastAsia="@Arial Unicode MS"/>
          <w:b/>
          <w:color w:val="000000"/>
          <w:lang w:val="ru-RU"/>
        </w:rPr>
      </w:pPr>
      <w:r w:rsidRPr="00721E4B">
        <w:rPr>
          <w:rFonts w:eastAsia="@Arial Unicode MS"/>
          <w:b/>
          <w:color w:val="000000"/>
          <w:lang w:val="ru-RU"/>
        </w:rPr>
        <w:t>Выпускник научится:</w:t>
      </w:r>
    </w:p>
    <w:p w:rsidR="00153336" w:rsidRPr="00777E44" w:rsidRDefault="00153336" w:rsidP="00E2497A">
      <w:pPr>
        <w:pStyle w:val="aa"/>
        <w:numPr>
          <w:ilvl w:val="0"/>
          <w:numId w:val="23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создавать по аналогии собственный текст в жанре сказки и загадки;</w:t>
      </w:r>
    </w:p>
    <w:p w:rsidR="00153336" w:rsidRPr="00777E44" w:rsidRDefault="00153336" w:rsidP="00E2497A">
      <w:pPr>
        <w:pStyle w:val="aa"/>
        <w:numPr>
          <w:ilvl w:val="0"/>
          <w:numId w:val="23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восстанавливать текст, дополняя его начало или окончание или пополняя его событиями;</w:t>
      </w:r>
    </w:p>
    <w:p w:rsidR="00721E4B" w:rsidRPr="00777E44" w:rsidRDefault="00721E4B" w:rsidP="00E2497A">
      <w:pPr>
        <w:pStyle w:val="aa"/>
        <w:numPr>
          <w:ilvl w:val="0"/>
          <w:numId w:val="23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составлять устный рассказ по репродукциям картин художников и/или на основе личного опыта;</w:t>
      </w:r>
    </w:p>
    <w:p w:rsidR="00721E4B" w:rsidRPr="00777E44" w:rsidRDefault="00721E4B" w:rsidP="00E2497A">
      <w:pPr>
        <w:pStyle w:val="aa"/>
        <w:numPr>
          <w:ilvl w:val="0"/>
          <w:numId w:val="23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составлять устный рассказ на основе прочитанных произведений с учетом коммуникативной задачи (для разных адресатов).</w:t>
      </w:r>
    </w:p>
    <w:p w:rsidR="00721E4B" w:rsidRPr="00721E4B" w:rsidRDefault="00721E4B" w:rsidP="00077803">
      <w:pPr>
        <w:pStyle w:val="aa"/>
        <w:tabs>
          <w:tab w:val="left" w:pos="142"/>
          <w:tab w:val="left" w:leader="dot" w:pos="624"/>
        </w:tabs>
        <w:spacing w:line="276" w:lineRule="auto"/>
        <w:ind w:left="1134"/>
        <w:rPr>
          <w:rFonts w:eastAsia="@Arial Unicode MS"/>
          <w:b/>
          <w:iCs/>
          <w:color w:val="000000"/>
          <w:lang w:val="ru-RU"/>
        </w:rPr>
      </w:pPr>
      <w:r w:rsidRPr="00721E4B">
        <w:rPr>
          <w:rFonts w:eastAsia="@Arial Unicode MS"/>
          <w:b/>
          <w:color w:val="000000"/>
          <w:lang w:val="ru-RU"/>
        </w:rPr>
        <w:t>Выпускник получит возможность научиться:</w:t>
      </w:r>
    </w:p>
    <w:p w:rsidR="00721E4B" w:rsidRPr="003D17DE" w:rsidRDefault="00721E4B" w:rsidP="00E2497A">
      <w:pPr>
        <w:pStyle w:val="aa"/>
        <w:numPr>
          <w:ilvl w:val="0"/>
          <w:numId w:val="233"/>
        </w:numPr>
        <w:tabs>
          <w:tab w:val="left" w:pos="142"/>
          <w:tab w:val="left" w:leader="dot" w:pos="624"/>
        </w:tabs>
        <w:spacing w:line="276" w:lineRule="auto"/>
        <w:rPr>
          <w:rFonts w:eastAsia="@Arial Unicode MS"/>
          <w:i/>
          <w:color w:val="000000"/>
          <w:lang w:val="ru-RU"/>
        </w:rPr>
      </w:pPr>
      <w:r w:rsidRPr="003D17DE">
        <w:rPr>
          <w:rFonts w:eastAsia="@Arial Unicode MS"/>
          <w:i/>
          <w:color w:val="000000"/>
          <w:lang w:val="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721E4B" w:rsidRPr="003D17DE" w:rsidRDefault="00721E4B" w:rsidP="00E2497A">
      <w:pPr>
        <w:pStyle w:val="aa"/>
        <w:numPr>
          <w:ilvl w:val="0"/>
          <w:numId w:val="233"/>
        </w:numPr>
        <w:tabs>
          <w:tab w:val="left" w:pos="142"/>
          <w:tab w:val="left" w:leader="dot" w:pos="624"/>
        </w:tabs>
        <w:spacing w:line="276" w:lineRule="auto"/>
        <w:rPr>
          <w:rFonts w:eastAsia="@Arial Unicode MS"/>
          <w:i/>
          <w:color w:val="000000"/>
          <w:lang w:val="ru-RU"/>
        </w:rPr>
      </w:pPr>
      <w:r w:rsidRPr="003D17DE">
        <w:rPr>
          <w:rFonts w:eastAsia="@Arial Unicode MS"/>
          <w:i/>
          <w:color w:val="000000"/>
          <w:lang w:val="ru-RU"/>
        </w:rPr>
        <w:t xml:space="preserve">писать сочинения по поводу прочитанного в виде </w:t>
      </w:r>
      <w:proofErr w:type="gramStart"/>
      <w:r w:rsidRPr="003D17DE">
        <w:rPr>
          <w:rFonts w:eastAsia="@Arial Unicode MS"/>
          <w:i/>
          <w:color w:val="000000"/>
          <w:lang w:val="ru-RU"/>
        </w:rPr>
        <w:t>читательских</w:t>
      </w:r>
      <w:proofErr w:type="gramEnd"/>
      <w:r w:rsidRPr="003D17DE">
        <w:rPr>
          <w:rFonts w:eastAsia="@Arial Unicode MS"/>
          <w:i/>
          <w:color w:val="000000"/>
          <w:lang w:val="ru-RU"/>
        </w:rPr>
        <w:t xml:space="preserve"> аннотации или отзыва;</w:t>
      </w:r>
    </w:p>
    <w:p w:rsidR="00721E4B" w:rsidRPr="003D17DE" w:rsidRDefault="00721E4B" w:rsidP="00E2497A">
      <w:pPr>
        <w:pStyle w:val="aa"/>
        <w:numPr>
          <w:ilvl w:val="0"/>
          <w:numId w:val="233"/>
        </w:numPr>
        <w:tabs>
          <w:tab w:val="left" w:pos="142"/>
          <w:tab w:val="left" w:leader="dot" w:pos="624"/>
        </w:tabs>
        <w:spacing w:line="276" w:lineRule="auto"/>
        <w:rPr>
          <w:rFonts w:eastAsia="@Arial Unicode MS"/>
          <w:i/>
          <w:color w:val="000000"/>
          <w:lang w:val="ru-RU"/>
        </w:rPr>
      </w:pPr>
      <w:r w:rsidRPr="003D17DE">
        <w:rPr>
          <w:rFonts w:eastAsia="@Arial Unicode MS"/>
          <w:i/>
          <w:color w:val="000000"/>
          <w:lang w:val="ru-RU"/>
        </w:rPr>
        <w:t>создавать серии иллюстраций с короткими текстами по содержанию прочитанного (прослушанного) произведения;</w:t>
      </w:r>
    </w:p>
    <w:p w:rsidR="00721E4B" w:rsidRPr="003D17DE" w:rsidRDefault="00721E4B" w:rsidP="00E2497A">
      <w:pPr>
        <w:pStyle w:val="aa"/>
        <w:numPr>
          <w:ilvl w:val="0"/>
          <w:numId w:val="233"/>
        </w:numPr>
        <w:tabs>
          <w:tab w:val="left" w:pos="142"/>
          <w:tab w:val="left" w:leader="dot" w:pos="624"/>
        </w:tabs>
        <w:spacing w:line="276" w:lineRule="auto"/>
        <w:rPr>
          <w:rFonts w:eastAsia="@Arial Unicode MS"/>
          <w:bCs/>
          <w:i/>
          <w:color w:val="000000"/>
          <w:lang w:val="ru-RU"/>
        </w:rPr>
      </w:pPr>
      <w:r w:rsidRPr="003D17DE">
        <w:rPr>
          <w:rFonts w:eastAsia="@Arial Unicode MS"/>
          <w:i/>
          <w:color w:val="000000"/>
          <w:lang w:val="ru-RU"/>
        </w:rPr>
        <w:t xml:space="preserve">создавать проекты в виде книжек-самоделок, презентаций с </w:t>
      </w:r>
      <w:r w:rsidRPr="003D17DE">
        <w:rPr>
          <w:rFonts w:eastAsia="@Arial Unicode MS"/>
          <w:bCs/>
          <w:i/>
          <w:color w:val="000000"/>
          <w:lang w:val="ru-RU"/>
        </w:rPr>
        <w:t>аудиовизуальной поддержкой и пояснениями;</w:t>
      </w:r>
    </w:p>
    <w:p w:rsidR="00721E4B" w:rsidRPr="003D17DE" w:rsidRDefault="00721E4B" w:rsidP="00E2497A">
      <w:pPr>
        <w:pStyle w:val="aa"/>
        <w:numPr>
          <w:ilvl w:val="0"/>
          <w:numId w:val="233"/>
        </w:numPr>
        <w:tabs>
          <w:tab w:val="left" w:pos="142"/>
          <w:tab w:val="left" w:leader="dot" w:pos="624"/>
        </w:tabs>
        <w:spacing w:line="276" w:lineRule="auto"/>
        <w:rPr>
          <w:rFonts w:eastAsia="@Arial Unicode MS"/>
          <w:i/>
          <w:color w:val="000000"/>
          <w:lang w:val="ru-RU"/>
        </w:rPr>
      </w:pPr>
      <w:r w:rsidRPr="003D17DE">
        <w:rPr>
          <w:rFonts w:eastAsia="@Arial Unicode MS"/>
          <w:i/>
          <w:color w:val="000000"/>
          <w:lang w:val="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721E4B" w:rsidRPr="00721E4B" w:rsidRDefault="00721E4B" w:rsidP="00077803">
      <w:pPr>
        <w:pStyle w:val="aa"/>
        <w:tabs>
          <w:tab w:val="left" w:pos="142"/>
          <w:tab w:val="left" w:leader="dot" w:pos="624"/>
        </w:tabs>
        <w:spacing w:line="276" w:lineRule="auto"/>
        <w:ind w:left="1134"/>
        <w:rPr>
          <w:rFonts w:eastAsia="@Arial Unicode MS"/>
          <w:color w:val="000000"/>
          <w:lang w:val="ru-RU"/>
        </w:rPr>
      </w:pPr>
    </w:p>
    <w:p w:rsidR="00721E4B" w:rsidRPr="00721E4B" w:rsidRDefault="00721E4B" w:rsidP="00077803">
      <w:pPr>
        <w:pStyle w:val="aa"/>
        <w:tabs>
          <w:tab w:val="left" w:pos="142"/>
          <w:tab w:val="left" w:leader="dot" w:pos="624"/>
        </w:tabs>
        <w:spacing w:line="276" w:lineRule="auto"/>
        <w:ind w:left="1134"/>
        <w:rPr>
          <w:rFonts w:eastAsia="@Arial Unicode MS"/>
          <w:b/>
          <w:color w:val="000000"/>
          <w:u w:val="single"/>
          <w:lang w:val="ru-RU"/>
        </w:rPr>
      </w:pPr>
      <w:bookmarkStart w:id="19" w:name="_Toc288394063"/>
      <w:bookmarkStart w:id="20" w:name="_Toc288410530"/>
      <w:bookmarkStart w:id="21" w:name="_Toc288410659"/>
      <w:bookmarkStart w:id="22" w:name="_Toc294246074"/>
      <w:r w:rsidRPr="00721E4B">
        <w:rPr>
          <w:rFonts w:eastAsia="@Arial Unicode MS"/>
          <w:b/>
          <w:color w:val="000000"/>
          <w:u w:val="single"/>
          <w:lang w:val="ru-RU"/>
        </w:rPr>
        <w:t>Иностранный язык (английский)</w:t>
      </w:r>
      <w:bookmarkEnd w:id="19"/>
      <w:bookmarkEnd w:id="20"/>
      <w:bookmarkEnd w:id="21"/>
      <w:bookmarkEnd w:id="22"/>
    </w:p>
    <w:p w:rsidR="00721E4B" w:rsidRPr="003D17DE" w:rsidRDefault="003D17DE" w:rsidP="003D17DE">
      <w:pPr>
        <w:tabs>
          <w:tab w:val="left" w:pos="142"/>
          <w:tab w:val="left" w:leader="dot" w:pos="624"/>
        </w:tabs>
        <w:spacing w:line="276" w:lineRule="auto"/>
        <w:jc w:val="both"/>
        <w:rPr>
          <w:rFonts w:eastAsia="@Arial Unicode MS"/>
          <w:color w:val="000000"/>
        </w:rPr>
      </w:pPr>
      <w:r>
        <w:rPr>
          <w:rFonts w:eastAsia="@Arial Unicode MS"/>
          <w:color w:val="000000"/>
        </w:rPr>
        <w:tab/>
      </w:r>
      <w:r w:rsidR="00721E4B" w:rsidRPr="003D17DE">
        <w:rPr>
          <w:rFonts w:eastAsia="@Arial Unicode MS"/>
          <w:color w:val="000000"/>
        </w:rPr>
        <w:t xml:space="preserve">В результате изучения иностранного языка при получении </w:t>
      </w:r>
      <w:r w:rsidR="00721E4B" w:rsidRPr="003D17DE">
        <w:rPr>
          <w:rFonts w:eastAsia="@Arial Unicode MS"/>
          <w:color w:val="000000"/>
        </w:rPr>
        <w:br/>
        <w:t xml:space="preserve">начального общего образования у </w:t>
      </w:r>
      <w:proofErr w:type="gramStart"/>
      <w:r w:rsidR="00721E4B" w:rsidRPr="003D17DE">
        <w:rPr>
          <w:rFonts w:eastAsia="@Arial Unicode MS"/>
          <w:color w:val="000000"/>
        </w:rPr>
        <w:t>обучающихся</w:t>
      </w:r>
      <w:proofErr w:type="gramEnd"/>
      <w:r w:rsidR="00721E4B" w:rsidRPr="003D17DE">
        <w:rPr>
          <w:rFonts w:eastAsia="@Arial Unicode MS"/>
          <w:color w:val="000000"/>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D248E" w:rsidRPr="003D17DE" w:rsidRDefault="00721E4B" w:rsidP="003D17DE">
      <w:pPr>
        <w:spacing w:line="276" w:lineRule="auto"/>
        <w:ind w:firstLine="708"/>
        <w:jc w:val="both"/>
        <w:rPr>
          <w:rFonts w:eastAsia="@Arial Unicode MS"/>
          <w:color w:val="000000"/>
        </w:rPr>
      </w:pPr>
      <w:r w:rsidRPr="003D17DE">
        <w:rPr>
          <w:rFonts w:eastAsia="@Arial Unicode MS"/>
          <w:color w:val="000000"/>
        </w:rPr>
        <w:lastRenderedPageBreak/>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3D17DE">
        <w:rPr>
          <w:rFonts w:eastAsia="@Arial Unicode MS"/>
          <w:color w:val="000000"/>
        </w:rPr>
        <w:t>обучающимися</w:t>
      </w:r>
      <w:proofErr w:type="gramEnd"/>
      <w:r w:rsidRPr="003D17DE">
        <w:rPr>
          <w:rFonts w:eastAsia="@Arial Unicode MS"/>
          <w:color w:val="000000"/>
        </w:rPr>
        <w:t xml:space="preserve"> особенностей культуры своего народа. </w:t>
      </w:r>
      <w:proofErr w:type="gramStart"/>
      <w:r w:rsidRPr="003D17DE">
        <w:rPr>
          <w:rFonts w:eastAsia="@Arial Unicode MS"/>
          <w:color w:val="000000"/>
        </w:rPr>
        <w:t>Начальное общее иноязычное образование позволит сформировать у обучающихся способность в элементарной форме представлять на иностранном языке</w:t>
      </w:r>
      <w:r w:rsidR="005D248E" w:rsidRPr="003D17DE">
        <w:rPr>
          <w:rFonts w:eastAsia="@Arial Unicode MS"/>
          <w:color w:val="000000"/>
        </w:rPr>
        <w:t xml:space="preserve">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5D248E" w:rsidRPr="003D17DE" w:rsidRDefault="005D248E" w:rsidP="003D17DE">
      <w:pPr>
        <w:spacing w:line="276" w:lineRule="auto"/>
        <w:ind w:firstLine="708"/>
        <w:jc w:val="both"/>
        <w:rPr>
          <w:rFonts w:eastAsia="@Arial Unicode MS"/>
          <w:color w:val="000000"/>
        </w:rPr>
      </w:pPr>
      <w:r w:rsidRPr="003D17DE">
        <w:rPr>
          <w:rFonts w:eastAsia="@Arial Unicode MS"/>
          <w:color w:val="000000"/>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D248E" w:rsidRPr="003D17DE" w:rsidRDefault="005D248E" w:rsidP="003D17DE">
      <w:pPr>
        <w:spacing w:line="276" w:lineRule="auto"/>
        <w:ind w:firstLine="708"/>
        <w:jc w:val="both"/>
        <w:rPr>
          <w:rFonts w:eastAsia="@Arial Unicode MS"/>
          <w:color w:val="000000"/>
        </w:rPr>
      </w:pPr>
      <w:r w:rsidRPr="003D17DE">
        <w:rPr>
          <w:rFonts w:eastAsia="@Arial Unicode MS"/>
          <w:color w:val="000000"/>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3D17DE">
        <w:rPr>
          <w:rFonts w:eastAsia="@Arial Unicode MS"/>
          <w:color w:val="000000"/>
        </w:rPr>
        <w:t>обучающихся</w:t>
      </w:r>
      <w:proofErr w:type="gramEnd"/>
      <w:r w:rsidRPr="003D17DE">
        <w:rPr>
          <w:rFonts w:eastAsia="@Arial Unicode MS"/>
          <w:color w:val="000000"/>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D248E" w:rsidRPr="003D17DE" w:rsidRDefault="005D248E" w:rsidP="003D17DE">
      <w:pPr>
        <w:spacing w:line="276" w:lineRule="auto"/>
        <w:ind w:firstLine="708"/>
        <w:jc w:val="both"/>
        <w:rPr>
          <w:rFonts w:eastAsia="@Arial Unicode MS"/>
          <w:color w:val="000000"/>
        </w:rPr>
      </w:pPr>
      <w:r w:rsidRPr="003D17DE">
        <w:rPr>
          <w:rFonts w:eastAsia="@Arial Unicode MS"/>
          <w:color w:val="000000"/>
        </w:rPr>
        <w:t xml:space="preserve">В результате изучения иностранного языка на уровне начального общего образования у </w:t>
      </w:r>
      <w:proofErr w:type="gramStart"/>
      <w:r w:rsidRPr="003D17DE">
        <w:rPr>
          <w:rFonts w:eastAsia="@Arial Unicode MS"/>
          <w:color w:val="000000"/>
        </w:rPr>
        <w:t>обучающихся</w:t>
      </w:r>
      <w:proofErr w:type="gramEnd"/>
      <w:r w:rsidRPr="003D17DE">
        <w:rPr>
          <w:rFonts w:eastAsia="@Arial Unicode MS"/>
          <w:color w:val="000000"/>
        </w:rPr>
        <w:t>:</w:t>
      </w:r>
    </w:p>
    <w:p w:rsidR="005D248E" w:rsidRPr="00E65A19" w:rsidRDefault="005D248E" w:rsidP="00E2497A">
      <w:pPr>
        <w:pStyle w:val="aa"/>
        <w:numPr>
          <w:ilvl w:val="0"/>
          <w:numId w:val="234"/>
        </w:numPr>
        <w:spacing w:line="276" w:lineRule="auto"/>
        <w:rPr>
          <w:rFonts w:eastAsia="@Arial Unicode MS"/>
          <w:color w:val="000000"/>
          <w:lang w:val="ru-RU"/>
        </w:rPr>
      </w:pPr>
      <w:proofErr w:type="gramStart"/>
      <w:r w:rsidRPr="00E65A19">
        <w:rPr>
          <w:rFonts w:eastAsia="@Arial Unicode MS"/>
          <w:color w:val="000000"/>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5D248E" w:rsidRPr="00E65A19" w:rsidRDefault="005D248E" w:rsidP="00E2497A">
      <w:pPr>
        <w:pStyle w:val="aa"/>
        <w:numPr>
          <w:ilvl w:val="0"/>
          <w:numId w:val="234"/>
        </w:numPr>
        <w:spacing w:line="276" w:lineRule="auto"/>
        <w:rPr>
          <w:rFonts w:eastAsia="@Arial Unicode MS"/>
          <w:color w:val="000000"/>
          <w:lang w:val="ru-RU"/>
        </w:rPr>
      </w:pPr>
      <w:r w:rsidRPr="00E65A19">
        <w:rPr>
          <w:rFonts w:eastAsia="@Arial Unicode MS"/>
          <w:color w:val="000000"/>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5D248E" w:rsidRPr="00E65A19" w:rsidRDefault="005D248E" w:rsidP="00E2497A">
      <w:pPr>
        <w:pStyle w:val="aa"/>
        <w:numPr>
          <w:ilvl w:val="0"/>
          <w:numId w:val="234"/>
        </w:numPr>
        <w:spacing w:line="276" w:lineRule="auto"/>
        <w:rPr>
          <w:rFonts w:eastAsia="@Arial Unicode MS"/>
          <w:color w:val="000000"/>
          <w:lang w:val="ru-RU"/>
        </w:rPr>
      </w:pPr>
      <w:r w:rsidRPr="00E65A19">
        <w:rPr>
          <w:rFonts w:eastAsia="@Arial Unicode MS"/>
          <w:iCs/>
          <w:color w:val="000000"/>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D248E" w:rsidRPr="00E65A19" w:rsidRDefault="005D248E" w:rsidP="00077803">
      <w:pPr>
        <w:pStyle w:val="aa"/>
        <w:tabs>
          <w:tab w:val="left" w:pos="142"/>
          <w:tab w:val="left" w:leader="dot" w:pos="624"/>
        </w:tabs>
        <w:spacing w:line="276" w:lineRule="auto"/>
        <w:ind w:left="1134" w:firstLine="0"/>
        <w:rPr>
          <w:rFonts w:eastAsia="@Arial Unicode MS"/>
          <w:color w:val="000000"/>
          <w:lang w:val="ru-RU"/>
        </w:rPr>
      </w:pPr>
    </w:p>
    <w:p w:rsidR="005D248E" w:rsidRPr="003D17DE" w:rsidRDefault="005D248E" w:rsidP="003D17DE">
      <w:pPr>
        <w:tabs>
          <w:tab w:val="left" w:pos="142"/>
          <w:tab w:val="left" w:leader="dot" w:pos="624"/>
        </w:tabs>
        <w:spacing w:line="276" w:lineRule="auto"/>
        <w:rPr>
          <w:rFonts w:eastAsia="@Arial Unicode MS"/>
          <w:b/>
          <w:iCs/>
          <w:color w:val="000000"/>
        </w:rPr>
      </w:pPr>
      <w:r w:rsidRPr="003D17DE">
        <w:rPr>
          <w:rFonts w:eastAsia="@Arial Unicode MS"/>
          <w:b/>
          <w:iCs/>
          <w:color w:val="000000"/>
        </w:rPr>
        <w:t>Коммуникативные умения</w:t>
      </w:r>
    </w:p>
    <w:p w:rsidR="005D248E" w:rsidRPr="003D17DE" w:rsidRDefault="005D248E"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Говорение</w:t>
      </w:r>
    </w:p>
    <w:p w:rsidR="005D248E" w:rsidRPr="00E65A19" w:rsidRDefault="005D248E" w:rsidP="00077803">
      <w:pPr>
        <w:pStyle w:val="aa"/>
        <w:tabs>
          <w:tab w:val="left" w:pos="142"/>
          <w:tab w:val="left" w:leader="dot" w:pos="624"/>
        </w:tabs>
        <w:spacing w:line="276" w:lineRule="auto"/>
        <w:ind w:left="1134" w:firstLine="0"/>
        <w:rPr>
          <w:rFonts w:eastAsia="@Arial Unicode MS"/>
          <w:b/>
          <w:color w:val="000000"/>
          <w:lang w:val="ru-RU"/>
        </w:rPr>
      </w:pPr>
      <w:r w:rsidRPr="00E65A19">
        <w:rPr>
          <w:rFonts w:eastAsia="@Arial Unicode MS"/>
          <w:b/>
          <w:color w:val="000000"/>
          <w:lang w:val="ru-RU"/>
        </w:rPr>
        <w:t>Выпускник научится:</w:t>
      </w:r>
    </w:p>
    <w:p w:rsidR="00E65A19" w:rsidRPr="00777E44" w:rsidRDefault="00E65A19" w:rsidP="00E2497A">
      <w:pPr>
        <w:pStyle w:val="aa"/>
        <w:numPr>
          <w:ilvl w:val="0"/>
          <w:numId w:val="23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участвовать в элементарных диалогах, соблюдая нормы речевого этикета, принятые в англоязычных странах;</w:t>
      </w:r>
    </w:p>
    <w:p w:rsidR="00E65A19" w:rsidRPr="00777E44" w:rsidRDefault="00E65A19" w:rsidP="00E2497A">
      <w:pPr>
        <w:pStyle w:val="aa"/>
        <w:numPr>
          <w:ilvl w:val="0"/>
          <w:numId w:val="23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составлять небольшое описание предмета, картинки, </w:t>
      </w:r>
      <w:proofErr w:type="gramStart"/>
      <w:r w:rsidRPr="00777E44">
        <w:rPr>
          <w:rFonts w:eastAsia="@Arial Unicode MS"/>
          <w:color w:val="000000"/>
          <w:lang w:val="ru-RU"/>
        </w:rPr>
        <w:t>пер­</w:t>
      </w:r>
      <w:r w:rsidRPr="00777E44">
        <w:rPr>
          <w:rFonts w:eastAsia="@Arial Unicode MS"/>
          <w:color w:val="000000"/>
          <w:lang w:val="ru-RU"/>
        </w:rPr>
        <w:br/>
        <w:t>сонажа</w:t>
      </w:r>
      <w:proofErr w:type="gramEnd"/>
      <w:r w:rsidRPr="00777E44">
        <w:rPr>
          <w:rFonts w:eastAsia="@Arial Unicode MS"/>
          <w:color w:val="000000"/>
          <w:lang w:val="ru-RU"/>
        </w:rPr>
        <w:t>;</w:t>
      </w:r>
    </w:p>
    <w:p w:rsidR="00E65A19" w:rsidRPr="00777E44" w:rsidRDefault="00E65A19" w:rsidP="00E2497A">
      <w:pPr>
        <w:pStyle w:val="aa"/>
        <w:numPr>
          <w:ilvl w:val="0"/>
          <w:numId w:val="23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рассказывать о себе, своей семье, друге.</w:t>
      </w:r>
    </w:p>
    <w:p w:rsidR="00E65A19" w:rsidRPr="00E65A19" w:rsidRDefault="00E65A19" w:rsidP="00077803">
      <w:pPr>
        <w:pStyle w:val="aa"/>
        <w:tabs>
          <w:tab w:val="left" w:pos="142"/>
          <w:tab w:val="left" w:leader="dot" w:pos="624"/>
        </w:tabs>
        <w:spacing w:line="276" w:lineRule="auto"/>
        <w:ind w:left="1134" w:firstLine="0"/>
        <w:rPr>
          <w:rFonts w:eastAsia="@Arial Unicode MS"/>
          <w:b/>
          <w:color w:val="000000"/>
          <w:lang w:val="ru-RU"/>
        </w:rPr>
      </w:pPr>
      <w:r w:rsidRPr="00E65A19">
        <w:rPr>
          <w:rFonts w:eastAsia="@Arial Unicode MS"/>
          <w:b/>
          <w:color w:val="000000"/>
          <w:lang w:val="ru-RU"/>
        </w:rPr>
        <w:t>Выпускник получит возможность научиться:</w:t>
      </w:r>
    </w:p>
    <w:p w:rsidR="00E65A19" w:rsidRPr="00E65A19" w:rsidRDefault="00E65A19" w:rsidP="00E2497A">
      <w:pPr>
        <w:pStyle w:val="aa"/>
        <w:numPr>
          <w:ilvl w:val="0"/>
          <w:numId w:val="236"/>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t>воспроизводить наизусть небольшие произведения детского фольклора;</w:t>
      </w:r>
    </w:p>
    <w:p w:rsidR="00E65A19" w:rsidRPr="00E65A19" w:rsidRDefault="00E65A19" w:rsidP="00E2497A">
      <w:pPr>
        <w:pStyle w:val="aa"/>
        <w:numPr>
          <w:ilvl w:val="0"/>
          <w:numId w:val="236"/>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t>составлять краткую характеристику персонажа;</w:t>
      </w:r>
    </w:p>
    <w:p w:rsidR="00E65A19" w:rsidRPr="00E65A19" w:rsidRDefault="00E65A19" w:rsidP="00E2497A">
      <w:pPr>
        <w:pStyle w:val="aa"/>
        <w:numPr>
          <w:ilvl w:val="0"/>
          <w:numId w:val="236"/>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lastRenderedPageBreak/>
        <w:t>кратко излагать содержание прочитанного текста.</w:t>
      </w:r>
    </w:p>
    <w:p w:rsidR="00E65A19" w:rsidRPr="003D17DE" w:rsidRDefault="00E65A19"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Аудирование</w:t>
      </w:r>
    </w:p>
    <w:p w:rsidR="00E65A19" w:rsidRPr="00E65A19" w:rsidRDefault="00E65A19" w:rsidP="00077803">
      <w:pPr>
        <w:pStyle w:val="aa"/>
        <w:tabs>
          <w:tab w:val="left" w:pos="142"/>
          <w:tab w:val="left" w:leader="dot" w:pos="624"/>
        </w:tabs>
        <w:spacing w:line="276" w:lineRule="auto"/>
        <w:ind w:left="1134" w:firstLine="0"/>
        <w:rPr>
          <w:rFonts w:eastAsia="@Arial Unicode MS"/>
          <w:b/>
          <w:color w:val="000000"/>
          <w:lang w:val="ru-RU"/>
        </w:rPr>
      </w:pPr>
      <w:r w:rsidRPr="00E65A19">
        <w:rPr>
          <w:rFonts w:eastAsia="@Arial Unicode MS"/>
          <w:b/>
          <w:color w:val="000000"/>
          <w:lang w:val="ru-RU"/>
        </w:rPr>
        <w:t>Выпускник научится:</w:t>
      </w:r>
    </w:p>
    <w:p w:rsidR="00E65A19" w:rsidRPr="00777E44" w:rsidRDefault="00E65A19" w:rsidP="00E2497A">
      <w:pPr>
        <w:pStyle w:val="aa"/>
        <w:numPr>
          <w:ilvl w:val="0"/>
          <w:numId w:val="23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777E44">
        <w:rPr>
          <w:rFonts w:eastAsia="@Arial Unicode MS"/>
          <w:color w:val="000000"/>
          <w:lang w:val="ru-RU"/>
        </w:rPr>
        <w:t>услышанное</w:t>
      </w:r>
      <w:proofErr w:type="gramEnd"/>
      <w:r w:rsidRPr="00777E44">
        <w:rPr>
          <w:rFonts w:eastAsia="@Arial Unicode MS"/>
          <w:color w:val="000000"/>
          <w:lang w:val="ru-RU"/>
        </w:rPr>
        <w:t>;</w:t>
      </w:r>
    </w:p>
    <w:p w:rsidR="00E65A19" w:rsidRPr="00777E44" w:rsidRDefault="00E65A19" w:rsidP="00E2497A">
      <w:pPr>
        <w:pStyle w:val="aa"/>
        <w:numPr>
          <w:ilvl w:val="0"/>
          <w:numId w:val="23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65A19" w:rsidRPr="00E65A19" w:rsidRDefault="00E65A19" w:rsidP="00077803">
      <w:pPr>
        <w:pStyle w:val="aa"/>
        <w:tabs>
          <w:tab w:val="left" w:pos="142"/>
          <w:tab w:val="left" w:leader="dot" w:pos="624"/>
        </w:tabs>
        <w:spacing w:line="276" w:lineRule="auto"/>
        <w:ind w:left="1134" w:firstLine="0"/>
        <w:rPr>
          <w:rFonts w:eastAsia="@Arial Unicode MS"/>
          <w:b/>
          <w:iCs/>
          <w:color w:val="000000"/>
          <w:lang w:val="ru-RU"/>
        </w:rPr>
      </w:pPr>
      <w:r w:rsidRPr="00E65A19">
        <w:rPr>
          <w:rFonts w:eastAsia="@Arial Unicode MS"/>
          <w:b/>
          <w:iCs/>
          <w:color w:val="000000"/>
          <w:lang w:val="ru-RU"/>
        </w:rPr>
        <w:t>Выпускник получит возможность научиться:</w:t>
      </w:r>
    </w:p>
    <w:p w:rsidR="00E65A19" w:rsidRPr="00E65A19" w:rsidRDefault="00E65A19" w:rsidP="00E2497A">
      <w:pPr>
        <w:pStyle w:val="aa"/>
        <w:numPr>
          <w:ilvl w:val="0"/>
          <w:numId w:val="238"/>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t>воспринимать на слух аудиотекст и полностью понимать содержащуюся в нём информацию;</w:t>
      </w:r>
    </w:p>
    <w:p w:rsidR="00E65A19" w:rsidRPr="00E65A19" w:rsidRDefault="00E65A19" w:rsidP="00E2497A">
      <w:pPr>
        <w:pStyle w:val="aa"/>
        <w:numPr>
          <w:ilvl w:val="0"/>
          <w:numId w:val="238"/>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t>использовать контекстуальную или языковую догадку при восприятии на слух текстов, содержащих некоторые незнакомые слова.</w:t>
      </w:r>
    </w:p>
    <w:p w:rsidR="00E65A19" w:rsidRPr="003D17DE" w:rsidRDefault="00E65A19"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Чтение</w:t>
      </w:r>
    </w:p>
    <w:p w:rsidR="00E65A19" w:rsidRPr="00E65A19" w:rsidRDefault="00E65A19" w:rsidP="00077803">
      <w:pPr>
        <w:pStyle w:val="aa"/>
        <w:tabs>
          <w:tab w:val="left" w:pos="142"/>
          <w:tab w:val="left" w:leader="dot" w:pos="624"/>
        </w:tabs>
        <w:spacing w:line="276" w:lineRule="auto"/>
        <w:ind w:left="1134" w:firstLine="0"/>
        <w:rPr>
          <w:rFonts w:eastAsia="@Arial Unicode MS"/>
          <w:b/>
          <w:color w:val="000000"/>
          <w:lang w:val="ru-RU"/>
        </w:rPr>
      </w:pPr>
      <w:r w:rsidRPr="00E65A19">
        <w:rPr>
          <w:rFonts w:eastAsia="@Arial Unicode MS"/>
          <w:b/>
          <w:color w:val="000000"/>
          <w:lang w:val="ru-RU"/>
        </w:rPr>
        <w:t>Выпускник научится:</w:t>
      </w:r>
    </w:p>
    <w:p w:rsidR="00E65A19" w:rsidRPr="00777E44" w:rsidRDefault="00E65A19" w:rsidP="00E2497A">
      <w:pPr>
        <w:pStyle w:val="aa"/>
        <w:numPr>
          <w:ilvl w:val="0"/>
          <w:numId w:val="23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соотносить графический образ английского слова с его звуковым образом;</w:t>
      </w:r>
    </w:p>
    <w:p w:rsidR="00E65A19" w:rsidRPr="00777E44" w:rsidRDefault="00E65A19" w:rsidP="00E2497A">
      <w:pPr>
        <w:pStyle w:val="aa"/>
        <w:numPr>
          <w:ilvl w:val="0"/>
          <w:numId w:val="23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читать вслух небольшой текст, построенный на изученном языковом материале, соблюдая правила произношенияи соответствующую интонацию;</w:t>
      </w:r>
    </w:p>
    <w:p w:rsidR="00E65A19" w:rsidRPr="00777E44" w:rsidRDefault="00E65A19" w:rsidP="00E2497A">
      <w:pPr>
        <w:pStyle w:val="aa"/>
        <w:numPr>
          <w:ilvl w:val="0"/>
          <w:numId w:val="23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читать про себя и понимать содержание небольшого текста, построенного в основном на изученном языковом материале;</w:t>
      </w:r>
    </w:p>
    <w:p w:rsidR="00E65A19" w:rsidRPr="00777E44" w:rsidRDefault="00E65A19" w:rsidP="00E2497A">
      <w:pPr>
        <w:pStyle w:val="aa"/>
        <w:numPr>
          <w:ilvl w:val="0"/>
          <w:numId w:val="23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читать про себя и находить в тексте необходимую информацию.</w:t>
      </w:r>
    </w:p>
    <w:p w:rsidR="00E65A19" w:rsidRPr="00120D33" w:rsidRDefault="00E65A19" w:rsidP="00077803">
      <w:pPr>
        <w:pStyle w:val="aa"/>
        <w:tabs>
          <w:tab w:val="left" w:pos="142"/>
          <w:tab w:val="left" w:leader="dot" w:pos="624"/>
        </w:tabs>
        <w:spacing w:line="276" w:lineRule="auto"/>
        <w:ind w:left="1134" w:firstLine="0"/>
        <w:rPr>
          <w:rFonts w:eastAsia="@Arial Unicode MS"/>
          <w:b/>
          <w:iCs/>
          <w:color w:val="000000"/>
          <w:lang w:val="ru-RU"/>
        </w:rPr>
      </w:pPr>
      <w:r w:rsidRPr="00120D33">
        <w:rPr>
          <w:rFonts w:eastAsia="@Arial Unicode MS"/>
          <w:b/>
          <w:iCs/>
          <w:color w:val="000000"/>
          <w:lang w:val="ru-RU"/>
        </w:rPr>
        <w:t>Выпускник получит возможность научиться:</w:t>
      </w:r>
    </w:p>
    <w:p w:rsidR="00E65A19" w:rsidRPr="00E65A19" w:rsidRDefault="00E65A19" w:rsidP="00E2497A">
      <w:pPr>
        <w:pStyle w:val="aa"/>
        <w:numPr>
          <w:ilvl w:val="0"/>
          <w:numId w:val="240"/>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t>догадываться о значении незнакомых слов по контексту;</w:t>
      </w:r>
    </w:p>
    <w:p w:rsidR="00E65A19" w:rsidRPr="00E65A19" w:rsidRDefault="00E65A19" w:rsidP="00E2497A">
      <w:pPr>
        <w:pStyle w:val="aa"/>
        <w:numPr>
          <w:ilvl w:val="0"/>
          <w:numId w:val="240"/>
        </w:numPr>
        <w:tabs>
          <w:tab w:val="left" w:pos="142"/>
          <w:tab w:val="left" w:leader="dot" w:pos="624"/>
        </w:tabs>
        <w:spacing w:line="276" w:lineRule="auto"/>
        <w:rPr>
          <w:rFonts w:eastAsia="@Arial Unicode MS"/>
          <w:i/>
          <w:color w:val="000000"/>
          <w:lang w:val="ru-RU"/>
        </w:rPr>
      </w:pPr>
      <w:r w:rsidRPr="00E65A19">
        <w:rPr>
          <w:rFonts w:eastAsia="@Arial Unicode MS"/>
          <w:i/>
          <w:color w:val="000000"/>
          <w:lang w:val="ru-RU"/>
        </w:rPr>
        <w:t>не обращать внимания на незнакомые слова, не мешающие понимать основное содержание текста.</w:t>
      </w:r>
    </w:p>
    <w:p w:rsidR="00E65A19" w:rsidRPr="003D17DE" w:rsidRDefault="00E65A19"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Письмо</w:t>
      </w:r>
    </w:p>
    <w:p w:rsidR="0096210F" w:rsidRPr="0096210F" w:rsidRDefault="0096210F" w:rsidP="00077803">
      <w:pPr>
        <w:pStyle w:val="aa"/>
        <w:tabs>
          <w:tab w:val="left" w:pos="142"/>
          <w:tab w:val="left" w:leader="dot" w:pos="624"/>
        </w:tabs>
        <w:spacing w:line="276" w:lineRule="auto"/>
        <w:ind w:left="1134" w:firstLine="0"/>
        <w:rPr>
          <w:rFonts w:eastAsia="@Arial Unicode MS"/>
          <w:b/>
          <w:color w:val="000000"/>
          <w:lang w:val="ru-RU"/>
        </w:rPr>
      </w:pPr>
      <w:r w:rsidRPr="0096210F">
        <w:rPr>
          <w:rFonts w:eastAsia="@Arial Unicode MS"/>
          <w:b/>
          <w:color w:val="000000"/>
          <w:lang w:val="ru-RU"/>
        </w:rPr>
        <w:t>Выпускник научится:</w:t>
      </w:r>
    </w:p>
    <w:p w:rsidR="0096210F" w:rsidRPr="00777E44" w:rsidRDefault="0096210F" w:rsidP="00E2497A">
      <w:pPr>
        <w:pStyle w:val="aa"/>
        <w:numPr>
          <w:ilvl w:val="0"/>
          <w:numId w:val="24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выписывать из текста слова, словосочетания и предложения;</w:t>
      </w:r>
    </w:p>
    <w:p w:rsidR="0096210F" w:rsidRPr="00777E44" w:rsidRDefault="0096210F" w:rsidP="00E2497A">
      <w:pPr>
        <w:pStyle w:val="aa"/>
        <w:numPr>
          <w:ilvl w:val="0"/>
          <w:numId w:val="24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писать поздравительную открытку с Новым годом, Рождеством, днём рождения (с опорой на образец);</w:t>
      </w:r>
    </w:p>
    <w:p w:rsidR="0096210F" w:rsidRPr="00777E44" w:rsidRDefault="0096210F" w:rsidP="00E2497A">
      <w:pPr>
        <w:pStyle w:val="aa"/>
        <w:numPr>
          <w:ilvl w:val="0"/>
          <w:numId w:val="24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писать по образцу краткое письмо зарубежному другу.</w:t>
      </w:r>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96210F" w:rsidRPr="0096210F" w:rsidRDefault="0096210F" w:rsidP="00E2497A">
      <w:pPr>
        <w:pStyle w:val="aa"/>
        <w:numPr>
          <w:ilvl w:val="0"/>
          <w:numId w:val="242"/>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в письменной форме кратко отвечать на вопросы к тексту;</w:t>
      </w:r>
    </w:p>
    <w:p w:rsidR="0096210F" w:rsidRPr="0096210F" w:rsidRDefault="0096210F" w:rsidP="00E2497A">
      <w:pPr>
        <w:pStyle w:val="aa"/>
        <w:numPr>
          <w:ilvl w:val="0"/>
          <w:numId w:val="242"/>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составлять рассказ в письменной форме по плану/ключевым словам;</w:t>
      </w:r>
    </w:p>
    <w:p w:rsidR="0096210F" w:rsidRPr="0096210F" w:rsidRDefault="0096210F" w:rsidP="00E2497A">
      <w:pPr>
        <w:pStyle w:val="aa"/>
        <w:numPr>
          <w:ilvl w:val="0"/>
          <w:numId w:val="242"/>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заполнять простую анкету;</w:t>
      </w:r>
    </w:p>
    <w:p w:rsidR="0096210F" w:rsidRPr="0096210F" w:rsidRDefault="0096210F" w:rsidP="00E2497A">
      <w:pPr>
        <w:pStyle w:val="aa"/>
        <w:numPr>
          <w:ilvl w:val="0"/>
          <w:numId w:val="242"/>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правильно оформлять конверт, сервисные поля в системе электронной почты (адрес, тема сообщения).</w:t>
      </w:r>
    </w:p>
    <w:p w:rsidR="0096210F" w:rsidRPr="003D17DE" w:rsidRDefault="0096210F" w:rsidP="003D17DE">
      <w:pPr>
        <w:tabs>
          <w:tab w:val="left" w:pos="142"/>
          <w:tab w:val="left" w:leader="dot" w:pos="624"/>
        </w:tabs>
        <w:spacing w:line="276" w:lineRule="auto"/>
        <w:rPr>
          <w:rFonts w:eastAsia="@Arial Unicode MS"/>
          <w:b/>
          <w:iCs/>
          <w:color w:val="000000"/>
        </w:rPr>
      </w:pPr>
      <w:r w:rsidRPr="003D17DE">
        <w:rPr>
          <w:rFonts w:eastAsia="@Arial Unicode MS"/>
          <w:b/>
          <w:iCs/>
          <w:color w:val="000000"/>
        </w:rPr>
        <w:t>Языковые средстваи навыки оперирования ими</w:t>
      </w:r>
    </w:p>
    <w:p w:rsidR="0096210F" w:rsidRPr="003D17DE" w:rsidRDefault="0096210F"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Графика, каллиграфия, орфография</w:t>
      </w:r>
    </w:p>
    <w:p w:rsidR="0096210F" w:rsidRPr="0096210F" w:rsidRDefault="0096210F" w:rsidP="00077803">
      <w:pPr>
        <w:pStyle w:val="aa"/>
        <w:tabs>
          <w:tab w:val="left" w:pos="142"/>
          <w:tab w:val="left" w:leader="dot" w:pos="624"/>
        </w:tabs>
        <w:spacing w:line="276" w:lineRule="auto"/>
        <w:ind w:left="1134" w:firstLine="0"/>
        <w:rPr>
          <w:rFonts w:eastAsia="@Arial Unicode MS"/>
          <w:b/>
          <w:color w:val="000000"/>
          <w:lang w:val="ru-RU"/>
        </w:rPr>
      </w:pPr>
      <w:r w:rsidRPr="0096210F">
        <w:rPr>
          <w:rFonts w:eastAsia="@Arial Unicode MS"/>
          <w:b/>
          <w:color w:val="000000"/>
          <w:lang w:val="ru-RU"/>
        </w:rPr>
        <w:t>Выпускник научится:</w:t>
      </w:r>
    </w:p>
    <w:p w:rsidR="0096210F" w:rsidRPr="00777E44" w:rsidRDefault="0096210F" w:rsidP="00E2497A">
      <w:pPr>
        <w:pStyle w:val="aa"/>
        <w:numPr>
          <w:ilvl w:val="0"/>
          <w:numId w:val="24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6210F" w:rsidRPr="00777E44" w:rsidRDefault="0096210F" w:rsidP="00E2497A">
      <w:pPr>
        <w:pStyle w:val="aa"/>
        <w:numPr>
          <w:ilvl w:val="0"/>
          <w:numId w:val="24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пользоваться английским алфавитом, знать последовательность букв в нём;</w:t>
      </w:r>
    </w:p>
    <w:p w:rsidR="0096210F" w:rsidRPr="003D17DE" w:rsidRDefault="0096210F" w:rsidP="00E2497A">
      <w:pPr>
        <w:pStyle w:val="aa"/>
        <w:numPr>
          <w:ilvl w:val="0"/>
          <w:numId w:val="243"/>
        </w:numPr>
        <w:tabs>
          <w:tab w:val="left" w:pos="142"/>
          <w:tab w:val="left" w:leader="dot" w:pos="624"/>
        </w:tabs>
        <w:spacing w:line="276" w:lineRule="auto"/>
        <w:rPr>
          <w:rFonts w:eastAsia="@Arial Unicode MS"/>
          <w:color w:val="000000"/>
        </w:rPr>
      </w:pPr>
      <w:r w:rsidRPr="003D17DE">
        <w:rPr>
          <w:rFonts w:eastAsia="@Arial Unicode MS"/>
          <w:color w:val="000000"/>
        </w:rPr>
        <w:lastRenderedPageBreak/>
        <w:t>списывать текст;</w:t>
      </w:r>
    </w:p>
    <w:p w:rsidR="0096210F" w:rsidRPr="00777E44" w:rsidRDefault="0096210F" w:rsidP="00E2497A">
      <w:pPr>
        <w:pStyle w:val="aa"/>
        <w:numPr>
          <w:ilvl w:val="0"/>
          <w:numId w:val="24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восстанавливать слово в соответствии с решаемой учебной задачей;</w:t>
      </w:r>
    </w:p>
    <w:p w:rsidR="0096210F" w:rsidRPr="00777E44" w:rsidRDefault="0096210F" w:rsidP="00E2497A">
      <w:pPr>
        <w:pStyle w:val="aa"/>
        <w:numPr>
          <w:ilvl w:val="0"/>
          <w:numId w:val="24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отличать буквы от знаков транскрипции.</w:t>
      </w:r>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96210F" w:rsidRPr="0096210F" w:rsidRDefault="0096210F" w:rsidP="00E2497A">
      <w:pPr>
        <w:pStyle w:val="aa"/>
        <w:numPr>
          <w:ilvl w:val="0"/>
          <w:numId w:val="244"/>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сравнивать и анализировать буквосочетания английского языка и их транскрипцию;</w:t>
      </w:r>
    </w:p>
    <w:p w:rsidR="0096210F" w:rsidRPr="0096210F" w:rsidRDefault="0096210F" w:rsidP="00E2497A">
      <w:pPr>
        <w:pStyle w:val="aa"/>
        <w:numPr>
          <w:ilvl w:val="0"/>
          <w:numId w:val="244"/>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группировать слова в соответствии с изученными правилами чтения;</w:t>
      </w:r>
    </w:p>
    <w:p w:rsidR="0096210F" w:rsidRPr="0096210F" w:rsidRDefault="0096210F" w:rsidP="00E2497A">
      <w:pPr>
        <w:pStyle w:val="aa"/>
        <w:numPr>
          <w:ilvl w:val="0"/>
          <w:numId w:val="244"/>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уточнять написание слова по словарю;</w:t>
      </w:r>
    </w:p>
    <w:p w:rsidR="0096210F" w:rsidRPr="0096210F" w:rsidRDefault="0096210F" w:rsidP="00E2497A">
      <w:pPr>
        <w:pStyle w:val="aa"/>
        <w:numPr>
          <w:ilvl w:val="0"/>
          <w:numId w:val="244"/>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 xml:space="preserve">использовать экранный перевод отдельных слов (с русского языка </w:t>
      </w:r>
      <w:proofErr w:type="gramStart"/>
      <w:r w:rsidRPr="0096210F">
        <w:rPr>
          <w:rFonts w:eastAsia="@Arial Unicode MS"/>
          <w:i/>
          <w:color w:val="000000"/>
          <w:lang w:val="ru-RU"/>
        </w:rPr>
        <w:t>на</w:t>
      </w:r>
      <w:proofErr w:type="gramEnd"/>
      <w:r w:rsidRPr="0096210F">
        <w:rPr>
          <w:rFonts w:eastAsia="@Arial Unicode MS"/>
          <w:i/>
          <w:color w:val="000000"/>
          <w:lang w:val="ru-RU"/>
        </w:rPr>
        <w:t xml:space="preserve"> иностранный и обратно).</w:t>
      </w:r>
    </w:p>
    <w:p w:rsidR="0096210F" w:rsidRPr="003D17DE" w:rsidRDefault="0096210F"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Фонетическая сторона речи</w:t>
      </w:r>
    </w:p>
    <w:p w:rsidR="0096210F" w:rsidRPr="0096210F" w:rsidRDefault="0096210F" w:rsidP="00077803">
      <w:pPr>
        <w:pStyle w:val="aa"/>
        <w:tabs>
          <w:tab w:val="left" w:pos="142"/>
          <w:tab w:val="left" w:leader="dot" w:pos="624"/>
        </w:tabs>
        <w:spacing w:line="276" w:lineRule="auto"/>
        <w:ind w:left="1134" w:firstLine="0"/>
        <w:rPr>
          <w:rFonts w:eastAsia="@Arial Unicode MS"/>
          <w:b/>
          <w:color w:val="000000"/>
          <w:lang w:val="ru-RU"/>
        </w:rPr>
      </w:pPr>
      <w:r w:rsidRPr="0096210F">
        <w:rPr>
          <w:rFonts w:eastAsia="@Arial Unicode MS"/>
          <w:b/>
          <w:color w:val="000000"/>
          <w:lang w:val="ru-RU"/>
        </w:rPr>
        <w:t>Выпускник научится:</w:t>
      </w:r>
    </w:p>
    <w:p w:rsidR="0096210F" w:rsidRPr="00777E44" w:rsidRDefault="0096210F" w:rsidP="00E2497A">
      <w:pPr>
        <w:pStyle w:val="aa"/>
        <w:numPr>
          <w:ilvl w:val="0"/>
          <w:numId w:val="24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различать на слух и адекватно произносить все звуки английского языка, соблюдая нормы произношения звуков;</w:t>
      </w:r>
    </w:p>
    <w:p w:rsidR="0096210F" w:rsidRPr="00777E44" w:rsidRDefault="0096210F" w:rsidP="00E2497A">
      <w:pPr>
        <w:pStyle w:val="aa"/>
        <w:numPr>
          <w:ilvl w:val="0"/>
          <w:numId w:val="24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соблюдать правильное ударение в изолированном слове, фразе;</w:t>
      </w:r>
    </w:p>
    <w:p w:rsidR="0096210F" w:rsidRPr="00777E44" w:rsidRDefault="0096210F" w:rsidP="00E2497A">
      <w:pPr>
        <w:pStyle w:val="aa"/>
        <w:numPr>
          <w:ilvl w:val="0"/>
          <w:numId w:val="24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различать коммуникативные типы предложений по интонации;</w:t>
      </w:r>
    </w:p>
    <w:p w:rsidR="0096210F" w:rsidRPr="00777E44" w:rsidRDefault="0096210F" w:rsidP="00E2497A">
      <w:pPr>
        <w:pStyle w:val="aa"/>
        <w:numPr>
          <w:ilvl w:val="0"/>
          <w:numId w:val="24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корректно произносить предложения с точки зрения их ритмико</w:t>
      </w:r>
      <w:r w:rsidRPr="00777E44">
        <w:rPr>
          <w:rFonts w:eastAsia="@Arial Unicode MS"/>
          <w:color w:val="000000"/>
          <w:lang w:val="ru-RU"/>
        </w:rPr>
        <w:noBreakHyphen/>
        <w:t>интонационных особенностей.</w:t>
      </w:r>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96210F" w:rsidRPr="0096210F" w:rsidRDefault="0096210F" w:rsidP="00E2497A">
      <w:pPr>
        <w:pStyle w:val="aa"/>
        <w:numPr>
          <w:ilvl w:val="0"/>
          <w:numId w:val="246"/>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 xml:space="preserve">распознавать связующее </w:t>
      </w:r>
      <w:r w:rsidRPr="0096210F">
        <w:rPr>
          <w:rFonts w:eastAsia="@Arial Unicode MS"/>
          <w:b/>
          <w:bCs/>
          <w:i/>
          <w:color w:val="000000"/>
        </w:rPr>
        <w:t>r</w:t>
      </w:r>
      <w:r w:rsidRPr="0096210F">
        <w:rPr>
          <w:rFonts w:eastAsia="@Arial Unicode MS"/>
          <w:i/>
          <w:color w:val="000000"/>
          <w:lang w:val="ru-RU"/>
        </w:rPr>
        <w:t xml:space="preserve"> в речи и уметь его использовать;</w:t>
      </w:r>
    </w:p>
    <w:p w:rsidR="0096210F" w:rsidRPr="0096210F" w:rsidRDefault="0096210F" w:rsidP="00E2497A">
      <w:pPr>
        <w:pStyle w:val="aa"/>
        <w:numPr>
          <w:ilvl w:val="0"/>
          <w:numId w:val="246"/>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соблюдать интонацию перечисления;</w:t>
      </w:r>
    </w:p>
    <w:p w:rsidR="0096210F" w:rsidRPr="0096210F" w:rsidRDefault="0096210F" w:rsidP="00E2497A">
      <w:pPr>
        <w:pStyle w:val="aa"/>
        <w:numPr>
          <w:ilvl w:val="0"/>
          <w:numId w:val="246"/>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соблюдать правило отсутствия ударения на служебных словах (артиклях, союзах, предлогах);</w:t>
      </w:r>
    </w:p>
    <w:p w:rsidR="0096210F" w:rsidRPr="0096210F" w:rsidRDefault="0096210F" w:rsidP="00E2497A">
      <w:pPr>
        <w:pStyle w:val="aa"/>
        <w:numPr>
          <w:ilvl w:val="0"/>
          <w:numId w:val="246"/>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читать изучаемые слова по транскрипции.</w:t>
      </w:r>
    </w:p>
    <w:p w:rsidR="0096210F" w:rsidRPr="003D17DE" w:rsidRDefault="0096210F"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Лексическая сторона речи</w:t>
      </w:r>
    </w:p>
    <w:p w:rsidR="0096210F" w:rsidRPr="0096210F" w:rsidRDefault="0096210F" w:rsidP="00077803">
      <w:pPr>
        <w:pStyle w:val="aa"/>
        <w:tabs>
          <w:tab w:val="left" w:pos="142"/>
          <w:tab w:val="left" w:leader="dot" w:pos="624"/>
        </w:tabs>
        <w:spacing w:line="276" w:lineRule="auto"/>
        <w:ind w:left="1134" w:firstLine="0"/>
        <w:rPr>
          <w:rFonts w:eastAsia="@Arial Unicode MS"/>
          <w:b/>
          <w:color w:val="000000"/>
          <w:lang w:val="ru-RU"/>
        </w:rPr>
      </w:pPr>
      <w:r w:rsidRPr="0096210F">
        <w:rPr>
          <w:rFonts w:eastAsia="@Arial Unicode MS"/>
          <w:b/>
          <w:color w:val="000000"/>
          <w:lang w:val="ru-RU"/>
        </w:rPr>
        <w:t>Выпускник научится:</w:t>
      </w:r>
    </w:p>
    <w:p w:rsidR="0096210F" w:rsidRPr="00777E44" w:rsidRDefault="0096210F" w:rsidP="00E2497A">
      <w:pPr>
        <w:pStyle w:val="aa"/>
        <w:numPr>
          <w:ilvl w:val="0"/>
          <w:numId w:val="24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96210F" w:rsidRPr="00777E44" w:rsidRDefault="0096210F" w:rsidP="00E2497A">
      <w:pPr>
        <w:pStyle w:val="aa"/>
        <w:numPr>
          <w:ilvl w:val="0"/>
          <w:numId w:val="24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оперировать в процессе общения активной лексикой в соответствии с коммуникативной задачей;</w:t>
      </w:r>
    </w:p>
    <w:p w:rsidR="0096210F" w:rsidRPr="00777E44" w:rsidRDefault="0096210F" w:rsidP="00E2497A">
      <w:pPr>
        <w:pStyle w:val="aa"/>
        <w:numPr>
          <w:ilvl w:val="0"/>
          <w:numId w:val="24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восстанавливать текст в соответствии с решаемой учебной задачей.</w:t>
      </w:r>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96210F" w:rsidRPr="0096210F" w:rsidRDefault="0096210F" w:rsidP="00E2497A">
      <w:pPr>
        <w:pStyle w:val="aa"/>
        <w:numPr>
          <w:ilvl w:val="0"/>
          <w:numId w:val="248"/>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узнавать простые словообразовательные элементы;</w:t>
      </w:r>
    </w:p>
    <w:p w:rsidR="0096210F" w:rsidRPr="0096210F" w:rsidRDefault="0096210F" w:rsidP="00E2497A">
      <w:pPr>
        <w:pStyle w:val="aa"/>
        <w:numPr>
          <w:ilvl w:val="0"/>
          <w:numId w:val="248"/>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опираться на языковую догадку в процессе чтения и аудирования (интернациональные и сложные слова).</w:t>
      </w:r>
    </w:p>
    <w:p w:rsidR="0096210F" w:rsidRPr="003D17DE" w:rsidRDefault="0096210F" w:rsidP="003D17DE">
      <w:pPr>
        <w:tabs>
          <w:tab w:val="left" w:pos="142"/>
          <w:tab w:val="left" w:leader="dot" w:pos="624"/>
        </w:tabs>
        <w:spacing w:line="276" w:lineRule="auto"/>
        <w:rPr>
          <w:rFonts w:eastAsia="@Arial Unicode MS"/>
          <w:color w:val="000000"/>
        </w:rPr>
      </w:pPr>
      <w:r w:rsidRPr="003D17DE">
        <w:rPr>
          <w:rFonts w:eastAsia="@Arial Unicode MS"/>
          <w:b/>
          <w:bCs/>
          <w:iCs/>
          <w:color w:val="000000"/>
        </w:rPr>
        <w:t>Грамматическая сторона речи</w:t>
      </w:r>
    </w:p>
    <w:p w:rsidR="0096210F" w:rsidRPr="0096210F" w:rsidRDefault="0096210F" w:rsidP="00077803">
      <w:pPr>
        <w:pStyle w:val="aa"/>
        <w:tabs>
          <w:tab w:val="left" w:pos="142"/>
          <w:tab w:val="left" w:leader="dot" w:pos="624"/>
        </w:tabs>
        <w:spacing w:line="276" w:lineRule="auto"/>
        <w:ind w:left="1134" w:firstLine="0"/>
        <w:rPr>
          <w:rFonts w:eastAsia="@Arial Unicode MS"/>
          <w:b/>
          <w:color w:val="000000"/>
          <w:lang w:val="ru-RU"/>
        </w:rPr>
      </w:pPr>
      <w:r w:rsidRPr="0096210F">
        <w:rPr>
          <w:rFonts w:eastAsia="@Arial Unicode MS"/>
          <w:b/>
          <w:color w:val="000000"/>
          <w:lang w:val="ru-RU"/>
        </w:rPr>
        <w:t>Выпускник научится:</w:t>
      </w:r>
    </w:p>
    <w:p w:rsidR="003D17DE" w:rsidRPr="00777E44" w:rsidRDefault="0096210F" w:rsidP="00E2497A">
      <w:pPr>
        <w:pStyle w:val="aa"/>
        <w:numPr>
          <w:ilvl w:val="0"/>
          <w:numId w:val="24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распознавать и употреблять в речи основные коммуникативные типы предложений;</w:t>
      </w:r>
    </w:p>
    <w:p w:rsidR="0096210F" w:rsidRPr="00777E44" w:rsidRDefault="0096210F" w:rsidP="00E2497A">
      <w:pPr>
        <w:pStyle w:val="aa"/>
        <w:numPr>
          <w:ilvl w:val="0"/>
          <w:numId w:val="249"/>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3D17DE">
        <w:rPr>
          <w:rFonts w:eastAsia="@Arial Unicode MS"/>
          <w:color w:val="000000"/>
        </w:rPr>
        <w:t>tobe</w:t>
      </w:r>
      <w:r w:rsidRPr="00777E44">
        <w:rPr>
          <w:rFonts w:eastAsia="@Arial Unicode MS"/>
          <w:color w:val="000000"/>
          <w:lang w:val="ru-RU"/>
        </w:rPr>
        <w:t xml:space="preserve">; глаголы в </w:t>
      </w:r>
      <w:r w:rsidRPr="003D17DE">
        <w:rPr>
          <w:rFonts w:eastAsia="@Arial Unicode MS"/>
          <w:color w:val="000000"/>
        </w:rPr>
        <w:t>Present</w:t>
      </w:r>
      <w:r w:rsidRPr="00777E44">
        <w:rPr>
          <w:rFonts w:eastAsia="@Arial Unicode MS"/>
          <w:color w:val="000000"/>
          <w:lang w:val="ru-RU"/>
        </w:rPr>
        <w:t xml:space="preserve">, </w:t>
      </w:r>
      <w:r w:rsidRPr="003D17DE">
        <w:rPr>
          <w:rFonts w:eastAsia="@Arial Unicode MS"/>
          <w:color w:val="000000"/>
        </w:rPr>
        <w:t>Past</w:t>
      </w:r>
      <w:r w:rsidRPr="00777E44">
        <w:rPr>
          <w:rFonts w:eastAsia="@Arial Unicode MS"/>
          <w:color w:val="000000"/>
          <w:lang w:val="ru-RU"/>
        </w:rPr>
        <w:t xml:space="preserve">, </w:t>
      </w:r>
      <w:r w:rsidRPr="003D17DE">
        <w:rPr>
          <w:rFonts w:eastAsia="@Arial Unicode MS"/>
          <w:color w:val="000000"/>
        </w:rPr>
        <w:t>FutureSimple</w:t>
      </w:r>
      <w:r w:rsidRPr="00777E44">
        <w:rPr>
          <w:rFonts w:eastAsia="@Arial Unicode MS"/>
          <w:color w:val="000000"/>
          <w:lang w:val="ru-RU"/>
        </w:rPr>
        <w:t xml:space="preserve">; модальные глаголы </w:t>
      </w:r>
      <w:r w:rsidRPr="003D17DE">
        <w:rPr>
          <w:rFonts w:eastAsia="@Arial Unicode MS"/>
          <w:color w:val="000000"/>
        </w:rPr>
        <w:t>can</w:t>
      </w:r>
      <w:r w:rsidRPr="00777E44">
        <w:rPr>
          <w:rFonts w:eastAsia="@Arial Unicode MS"/>
          <w:color w:val="000000"/>
          <w:lang w:val="ru-RU"/>
        </w:rPr>
        <w:t xml:space="preserve">, </w:t>
      </w:r>
      <w:r w:rsidRPr="003D17DE">
        <w:rPr>
          <w:rFonts w:eastAsia="@Arial Unicode MS"/>
          <w:color w:val="000000"/>
        </w:rPr>
        <w:t>may</w:t>
      </w:r>
      <w:r w:rsidRPr="00777E44">
        <w:rPr>
          <w:rFonts w:eastAsia="@Arial Unicode MS"/>
          <w:color w:val="000000"/>
          <w:lang w:val="ru-RU"/>
        </w:rPr>
        <w:t xml:space="preserve">, </w:t>
      </w:r>
      <w:r w:rsidRPr="003D17DE">
        <w:rPr>
          <w:rFonts w:eastAsia="@Arial Unicode MS"/>
          <w:color w:val="000000"/>
        </w:rPr>
        <w:t>must</w:t>
      </w:r>
      <w:r w:rsidRPr="00777E44">
        <w:rPr>
          <w:rFonts w:eastAsia="@Arial Unicode MS"/>
          <w:color w:val="000000"/>
          <w:lang w:val="ru-RU"/>
        </w:rPr>
        <w:t xml:space="preserve">; личные, притяжательные и указательные местоимения; прилагательные в положительной, сравнительной и превосходной степени; количественные </w:t>
      </w:r>
      <w:r w:rsidRPr="00777E44">
        <w:rPr>
          <w:rFonts w:eastAsia="@Arial Unicode MS"/>
          <w:color w:val="000000"/>
          <w:lang w:val="ru-RU"/>
        </w:rPr>
        <w:lastRenderedPageBreak/>
        <w:t>(до 100) и порядковые (до 30) числительные;</w:t>
      </w:r>
      <w:proofErr w:type="gramEnd"/>
      <w:r w:rsidRPr="00777E44">
        <w:rPr>
          <w:rFonts w:eastAsia="@Arial Unicode MS"/>
          <w:color w:val="000000"/>
          <w:lang w:val="ru-RU"/>
        </w:rPr>
        <w:t xml:space="preserve"> наиболее употребительные предлоги для выражения временны´х и пространственных отношений.</w:t>
      </w:r>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96210F" w:rsidRPr="0096210F" w:rsidRDefault="0096210F" w:rsidP="00E2497A">
      <w:pPr>
        <w:pStyle w:val="aa"/>
        <w:numPr>
          <w:ilvl w:val="0"/>
          <w:numId w:val="250"/>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 xml:space="preserve">узнавать сложносочинённые предложения с союзами </w:t>
      </w:r>
      <w:r w:rsidRPr="0096210F">
        <w:rPr>
          <w:rFonts w:eastAsia="@Arial Unicode MS"/>
          <w:i/>
          <w:color w:val="000000"/>
        </w:rPr>
        <w:t>and</w:t>
      </w:r>
      <w:r w:rsidRPr="0096210F">
        <w:rPr>
          <w:rFonts w:eastAsia="@Arial Unicode MS"/>
          <w:i/>
          <w:color w:val="000000"/>
          <w:lang w:val="ru-RU"/>
        </w:rPr>
        <w:t xml:space="preserve"> и </w:t>
      </w:r>
      <w:r w:rsidRPr="0096210F">
        <w:rPr>
          <w:rFonts w:eastAsia="@Arial Unicode MS"/>
          <w:i/>
          <w:color w:val="000000"/>
        </w:rPr>
        <w:t>but</w:t>
      </w:r>
      <w:r w:rsidRPr="0096210F">
        <w:rPr>
          <w:rFonts w:eastAsia="@Arial Unicode MS"/>
          <w:i/>
          <w:color w:val="000000"/>
          <w:lang w:val="ru-RU"/>
        </w:rPr>
        <w:t>;</w:t>
      </w:r>
    </w:p>
    <w:p w:rsidR="0096210F" w:rsidRPr="0096210F" w:rsidRDefault="0096210F" w:rsidP="00E2497A">
      <w:pPr>
        <w:pStyle w:val="aa"/>
        <w:numPr>
          <w:ilvl w:val="0"/>
          <w:numId w:val="250"/>
        </w:numPr>
        <w:tabs>
          <w:tab w:val="left" w:pos="142"/>
          <w:tab w:val="left" w:leader="dot" w:pos="624"/>
        </w:tabs>
        <w:spacing w:line="276" w:lineRule="auto"/>
        <w:rPr>
          <w:rFonts w:eastAsia="@Arial Unicode MS"/>
          <w:i/>
          <w:color w:val="000000"/>
        </w:rPr>
      </w:pPr>
      <w:proofErr w:type="gramStart"/>
      <w:r w:rsidRPr="0096210F">
        <w:rPr>
          <w:rFonts w:eastAsia="@Arial Unicode MS"/>
          <w:i/>
          <w:color w:val="000000"/>
          <w:lang w:val="ru-RU"/>
        </w:rPr>
        <w:t>использовать в речи безличные предложения (</w:t>
      </w:r>
      <w:r w:rsidRPr="0096210F">
        <w:rPr>
          <w:rFonts w:eastAsia="@Arial Unicode MS"/>
          <w:i/>
          <w:color w:val="000000"/>
        </w:rPr>
        <w:t>It</w:t>
      </w:r>
      <w:r w:rsidRPr="0096210F">
        <w:rPr>
          <w:rFonts w:eastAsia="@Arial Unicode MS"/>
          <w:i/>
          <w:color w:val="000000"/>
          <w:lang w:val="ru-RU"/>
        </w:rPr>
        <w:t>’</w:t>
      </w:r>
      <w:r w:rsidRPr="0096210F">
        <w:rPr>
          <w:rFonts w:eastAsia="@Arial Unicode MS"/>
          <w:i/>
          <w:color w:val="000000"/>
        </w:rPr>
        <w:t>scold</w:t>
      </w:r>
      <w:r w:rsidRPr="0096210F">
        <w:rPr>
          <w:rFonts w:eastAsia="@Arial Unicode MS"/>
          <w:i/>
          <w:color w:val="000000"/>
          <w:lang w:val="ru-RU"/>
        </w:rPr>
        <w:t>.</w:t>
      </w:r>
      <w:r w:rsidRPr="0096210F">
        <w:rPr>
          <w:rFonts w:eastAsia="@Arial Unicode MS"/>
          <w:i/>
          <w:color w:val="000000"/>
        </w:rPr>
        <w:t>It</w:t>
      </w:r>
      <w:r w:rsidRPr="00A6061C">
        <w:rPr>
          <w:rFonts w:eastAsia="@Arial Unicode MS"/>
          <w:i/>
          <w:color w:val="000000"/>
          <w:lang w:val="ru-RU"/>
        </w:rPr>
        <w:t>’</w:t>
      </w:r>
      <w:r w:rsidRPr="0096210F">
        <w:rPr>
          <w:rFonts w:eastAsia="@Arial Unicode MS"/>
          <w:i/>
          <w:color w:val="000000"/>
        </w:rPr>
        <w:t>s</w:t>
      </w:r>
      <w:r w:rsidRPr="00A6061C">
        <w:rPr>
          <w:rFonts w:eastAsia="@Arial Unicode MS"/>
          <w:i/>
          <w:color w:val="000000"/>
          <w:lang w:val="ru-RU"/>
        </w:rPr>
        <w:t xml:space="preserve"> 5 </w:t>
      </w:r>
      <w:r w:rsidRPr="0096210F">
        <w:rPr>
          <w:rFonts w:eastAsia="@Arial Unicode MS"/>
          <w:i/>
          <w:color w:val="000000"/>
        </w:rPr>
        <w:t>o</w:t>
      </w:r>
      <w:r w:rsidRPr="00A6061C">
        <w:rPr>
          <w:rFonts w:eastAsia="@Arial Unicode MS"/>
          <w:i/>
          <w:color w:val="000000"/>
          <w:lang w:val="ru-RU"/>
        </w:rPr>
        <w:t>’</w:t>
      </w:r>
      <w:r w:rsidRPr="0096210F">
        <w:rPr>
          <w:rFonts w:eastAsia="@Arial Unicode MS"/>
          <w:i/>
          <w:color w:val="000000"/>
        </w:rPr>
        <w:t>clock</w:t>
      </w:r>
      <w:r w:rsidRPr="00A6061C">
        <w:rPr>
          <w:rFonts w:eastAsia="@Arial Unicode MS"/>
          <w:i/>
          <w:color w:val="000000"/>
          <w:lang w:val="ru-RU"/>
        </w:rPr>
        <w:t>.</w:t>
      </w:r>
      <w:proofErr w:type="gramEnd"/>
      <w:r w:rsidRPr="00A6061C">
        <w:rPr>
          <w:rFonts w:eastAsia="@Arial Unicode MS"/>
          <w:i/>
          <w:color w:val="000000"/>
          <w:lang w:val="ru-RU"/>
        </w:rPr>
        <w:t xml:space="preserve"> </w:t>
      </w:r>
      <w:r w:rsidRPr="0096210F">
        <w:rPr>
          <w:rFonts w:eastAsia="@Arial Unicode MS"/>
          <w:i/>
          <w:color w:val="000000"/>
        </w:rPr>
        <w:t>It’s interesting), предложениясконструкцией there is/there are;</w:t>
      </w:r>
    </w:p>
    <w:p w:rsidR="0096210F" w:rsidRPr="0096210F" w:rsidRDefault="0096210F" w:rsidP="00E2497A">
      <w:pPr>
        <w:pStyle w:val="aa"/>
        <w:numPr>
          <w:ilvl w:val="0"/>
          <w:numId w:val="250"/>
        </w:numPr>
        <w:tabs>
          <w:tab w:val="left" w:pos="142"/>
          <w:tab w:val="left" w:leader="dot" w:pos="624"/>
        </w:tabs>
        <w:spacing w:line="276" w:lineRule="auto"/>
        <w:rPr>
          <w:rFonts w:eastAsia="@Arial Unicode MS"/>
          <w:i/>
          <w:color w:val="000000"/>
        </w:rPr>
      </w:pPr>
      <w:proofErr w:type="gramStart"/>
      <w:r w:rsidRPr="0096210F">
        <w:rPr>
          <w:rFonts w:eastAsia="@Arial Unicode MS"/>
          <w:i/>
          <w:color w:val="000000"/>
          <w:lang w:val="ru-RU"/>
        </w:rPr>
        <w:t xml:space="preserve">оперировать в речи неопределёнными местоимениями </w:t>
      </w:r>
      <w:r w:rsidRPr="0096210F">
        <w:rPr>
          <w:rFonts w:eastAsia="@Arial Unicode MS"/>
          <w:i/>
          <w:color w:val="000000"/>
        </w:rPr>
        <w:t>some</w:t>
      </w:r>
      <w:r w:rsidRPr="0096210F">
        <w:rPr>
          <w:rFonts w:eastAsia="@Arial Unicode MS"/>
          <w:i/>
          <w:color w:val="000000"/>
          <w:lang w:val="ru-RU"/>
        </w:rPr>
        <w:t xml:space="preserve">, </w:t>
      </w:r>
      <w:r w:rsidRPr="0096210F">
        <w:rPr>
          <w:rFonts w:eastAsia="@Arial Unicode MS"/>
          <w:i/>
          <w:color w:val="000000"/>
        </w:rPr>
        <w:t>any</w:t>
      </w:r>
      <w:r w:rsidRPr="0096210F">
        <w:rPr>
          <w:rFonts w:eastAsia="@Arial Unicode MS"/>
          <w:i/>
          <w:color w:val="000000"/>
          <w:lang w:val="ru-RU"/>
        </w:rPr>
        <w:t xml:space="preserve"> (некоторые случаи употребления:</w:t>
      </w:r>
      <w:proofErr w:type="gramEnd"/>
      <w:r w:rsidRPr="0096210F">
        <w:rPr>
          <w:rFonts w:eastAsia="@Arial Unicode MS"/>
          <w:i/>
          <w:color w:val="000000"/>
        </w:rPr>
        <w:t>CanIhavesometea</w:t>
      </w:r>
      <w:r w:rsidRPr="0096210F">
        <w:rPr>
          <w:rFonts w:eastAsia="@Arial Unicode MS"/>
          <w:i/>
          <w:color w:val="000000"/>
          <w:lang w:val="ru-RU"/>
        </w:rPr>
        <w:t xml:space="preserve">? </w:t>
      </w:r>
      <w:r w:rsidRPr="0096210F">
        <w:rPr>
          <w:rFonts w:eastAsia="@Arial Unicode MS"/>
          <w:i/>
          <w:color w:val="000000"/>
        </w:rPr>
        <w:t>Is there any milk in the fridge? — No, there isn’t any);</w:t>
      </w:r>
    </w:p>
    <w:p w:rsidR="0096210F" w:rsidRPr="0096210F" w:rsidRDefault="0096210F" w:rsidP="00E2497A">
      <w:pPr>
        <w:pStyle w:val="aa"/>
        <w:numPr>
          <w:ilvl w:val="0"/>
          <w:numId w:val="250"/>
        </w:numPr>
        <w:tabs>
          <w:tab w:val="left" w:pos="142"/>
          <w:tab w:val="left" w:leader="dot" w:pos="624"/>
        </w:tabs>
        <w:spacing w:line="276" w:lineRule="auto"/>
        <w:rPr>
          <w:rFonts w:eastAsia="@Arial Unicode MS"/>
          <w:i/>
          <w:color w:val="000000"/>
        </w:rPr>
      </w:pPr>
      <w:r w:rsidRPr="0096210F">
        <w:rPr>
          <w:rFonts w:eastAsia="@Arial Unicode MS"/>
          <w:i/>
          <w:color w:val="000000"/>
        </w:rPr>
        <w:t>оперироватьвречинаречиямивремени (yesterday, tomorrow, never, usually, often, sometimes); наречиямистепени (much, little, very);</w:t>
      </w:r>
    </w:p>
    <w:p w:rsidR="003D17DE" w:rsidRPr="00867639" w:rsidRDefault="0096210F" w:rsidP="00867639">
      <w:pPr>
        <w:pStyle w:val="aa"/>
        <w:numPr>
          <w:ilvl w:val="0"/>
          <w:numId w:val="250"/>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распознавать в тексте и дифференцировать слова по определённым признакам (существительные, прилагательные, модальные/смысловые глаголы).</w:t>
      </w:r>
      <w:bookmarkStart w:id="23" w:name="_Toc288394064"/>
      <w:bookmarkStart w:id="24" w:name="_Toc288410531"/>
      <w:bookmarkStart w:id="25" w:name="_Toc288410660"/>
      <w:bookmarkStart w:id="26" w:name="_Toc294246075"/>
    </w:p>
    <w:p w:rsidR="0096210F" w:rsidRPr="0096210F" w:rsidRDefault="0096210F" w:rsidP="00077803">
      <w:pPr>
        <w:pStyle w:val="aa"/>
        <w:tabs>
          <w:tab w:val="left" w:pos="142"/>
          <w:tab w:val="left" w:leader="dot" w:pos="624"/>
        </w:tabs>
        <w:spacing w:line="276" w:lineRule="auto"/>
        <w:ind w:left="1134"/>
        <w:rPr>
          <w:rFonts w:eastAsia="@Arial Unicode MS"/>
          <w:b/>
          <w:color w:val="000000"/>
          <w:u w:val="single"/>
          <w:lang w:val="ru-RU"/>
        </w:rPr>
      </w:pPr>
      <w:r w:rsidRPr="0096210F">
        <w:rPr>
          <w:rFonts w:eastAsia="@Arial Unicode MS"/>
          <w:b/>
          <w:color w:val="000000"/>
          <w:u w:val="single"/>
          <w:lang w:val="ru-RU"/>
        </w:rPr>
        <w:t>Математика и информатика</w:t>
      </w:r>
      <w:bookmarkEnd w:id="23"/>
      <w:bookmarkEnd w:id="24"/>
      <w:bookmarkEnd w:id="25"/>
      <w:bookmarkEnd w:id="26"/>
    </w:p>
    <w:p w:rsidR="0096210F" w:rsidRPr="003D17DE" w:rsidRDefault="0096210F" w:rsidP="003D17DE">
      <w:pPr>
        <w:spacing w:line="276" w:lineRule="auto"/>
        <w:ind w:firstLine="708"/>
        <w:rPr>
          <w:rFonts w:eastAsia="@Arial Unicode MS"/>
          <w:color w:val="000000"/>
        </w:rPr>
      </w:pPr>
      <w:r w:rsidRPr="003D17DE">
        <w:rPr>
          <w:rFonts w:eastAsia="@Arial Unicode MS"/>
          <w:color w:val="000000"/>
        </w:rPr>
        <w:t xml:space="preserve">В результате изучения курса </w:t>
      </w:r>
      <w:proofErr w:type="gramStart"/>
      <w:r w:rsidRPr="003D17DE">
        <w:rPr>
          <w:rFonts w:eastAsia="@Arial Unicode MS"/>
          <w:color w:val="000000"/>
        </w:rPr>
        <w:t>математики</w:t>
      </w:r>
      <w:proofErr w:type="gramEnd"/>
      <w:r w:rsidRPr="003D17DE">
        <w:rPr>
          <w:rFonts w:eastAsia="@Arial Unicode MS"/>
          <w:color w:val="000000"/>
        </w:rPr>
        <w:t xml:space="preserve"> обучающиеся на уровне начального общего образования:</w:t>
      </w:r>
    </w:p>
    <w:p w:rsidR="0096210F" w:rsidRPr="00777E44" w:rsidRDefault="0096210F" w:rsidP="00E2497A">
      <w:pPr>
        <w:pStyle w:val="aa"/>
        <w:numPr>
          <w:ilvl w:val="0"/>
          <w:numId w:val="251"/>
        </w:numPr>
        <w:spacing w:line="276" w:lineRule="auto"/>
        <w:rPr>
          <w:rFonts w:eastAsia="@Arial Unicode MS"/>
          <w:color w:val="000000"/>
          <w:lang w:val="ru-RU"/>
        </w:rPr>
      </w:pPr>
      <w:r w:rsidRPr="00777E44">
        <w:rPr>
          <w:rFonts w:eastAsia="@Arial Unicode MS"/>
          <w:color w:val="000000"/>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6210F" w:rsidRPr="00777E44" w:rsidRDefault="0096210F" w:rsidP="00E2497A">
      <w:pPr>
        <w:pStyle w:val="aa"/>
        <w:numPr>
          <w:ilvl w:val="0"/>
          <w:numId w:val="251"/>
        </w:numPr>
        <w:spacing w:line="276" w:lineRule="auto"/>
        <w:rPr>
          <w:rFonts w:eastAsia="@Arial Unicode MS"/>
          <w:color w:val="000000"/>
          <w:lang w:val="ru-RU"/>
        </w:rPr>
      </w:pPr>
      <w:r w:rsidRPr="00777E44">
        <w:rPr>
          <w:rFonts w:eastAsia="@Arial Unicode MS"/>
          <w:color w:val="000000"/>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6210F" w:rsidRPr="00777E44" w:rsidRDefault="0096210F" w:rsidP="00E2497A">
      <w:pPr>
        <w:pStyle w:val="aa"/>
        <w:numPr>
          <w:ilvl w:val="0"/>
          <w:numId w:val="251"/>
        </w:numPr>
        <w:spacing w:line="276" w:lineRule="auto"/>
        <w:rPr>
          <w:rFonts w:eastAsia="@Arial Unicode MS"/>
          <w:color w:val="000000"/>
          <w:lang w:val="ru-RU"/>
        </w:rPr>
      </w:pPr>
      <w:r w:rsidRPr="00777E44">
        <w:rPr>
          <w:rFonts w:eastAsia="@Arial Unicode MS"/>
          <w:color w:val="000000"/>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6210F" w:rsidRPr="00777E44" w:rsidRDefault="0096210F" w:rsidP="00E2497A">
      <w:pPr>
        <w:pStyle w:val="aa"/>
        <w:numPr>
          <w:ilvl w:val="0"/>
          <w:numId w:val="251"/>
        </w:numPr>
        <w:spacing w:line="276" w:lineRule="auto"/>
        <w:rPr>
          <w:rFonts w:eastAsia="@Arial Unicode MS"/>
          <w:color w:val="000000"/>
          <w:lang w:val="ru-RU"/>
        </w:rPr>
      </w:pPr>
      <w:r w:rsidRPr="00777E44">
        <w:rPr>
          <w:rFonts w:eastAsia="@Arial Unicode MS"/>
          <w:color w:val="000000"/>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6210F" w:rsidRPr="00777E44" w:rsidRDefault="0096210F" w:rsidP="00E2497A">
      <w:pPr>
        <w:pStyle w:val="aa"/>
        <w:numPr>
          <w:ilvl w:val="0"/>
          <w:numId w:val="251"/>
        </w:numPr>
        <w:spacing w:line="276" w:lineRule="auto"/>
        <w:rPr>
          <w:rFonts w:eastAsia="@Arial Unicode MS"/>
          <w:color w:val="000000"/>
          <w:lang w:val="ru-RU"/>
        </w:rPr>
      </w:pPr>
      <w:r w:rsidRPr="00777E44">
        <w:rPr>
          <w:rFonts w:eastAsia="@Arial Unicode MS"/>
          <w:color w:val="000000"/>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D17DE" w:rsidRPr="00867639" w:rsidRDefault="0096210F" w:rsidP="00867639">
      <w:pPr>
        <w:pStyle w:val="aa"/>
        <w:numPr>
          <w:ilvl w:val="0"/>
          <w:numId w:val="251"/>
        </w:numPr>
        <w:spacing w:line="276" w:lineRule="auto"/>
        <w:rPr>
          <w:rFonts w:eastAsia="@Arial Unicode MS"/>
          <w:color w:val="000000"/>
          <w:lang w:val="ru-RU"/>
        </w:rPr>
      </w:pPr>
      <w:r w:rsidRPr="00777E44">
        <w:rPr>
          <w:rFonts w:eastAsia="@Arial Unicode MS"/>
          <w:color w:val="000000"/>
          <w:lang w:val="ru-RU"/>
        </w:rPr>
        <w:t>приобретут в ходе работы с таблицами и диаграммами важные для практико</w:t>
      </w:r>
      <w:r w:rsidRPr="00777E44">
        <w:rPr>
          <w:rFonts w:eastAsia="@Arial Unicode MS"/>
          <w:color w:val="000000"/>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6210F" w:rsidRPr="003D17DE" w:rsidRDefault="0096210F" w:rsidP="003D17DE">
      <w:pPr>
        <w:tabs>
          <w:tab w:val="left" w:pos="142"/>
          <w:tab w:val="left" w:leader="dot" w:pos="624"/>
        </w:tabs>
        <w:spacing w:line="276" w:lineRule="auto"/>
        <w:rPr>
          <w:rFonts w:eastAsia="@Arial Unicode MS"/>
          <w:b/>
          <w:iCs/>
          <w:color w:val="000000"/>
        </w:rPr>
      </w:pPr>
      <w:r w:rsidRPr="003D17DE">
        <w:rPr>
          <w:rFonts w:eastAsia="@Arial Unicode MS"/>
          <w:b/>
          <w:iCs/>
          <w:color w:val="000000"/>
        </w:rPr>
        <w:t>Числа и величины</w:t>
      </w:r>
    </w:p>
    <w:p w:rsidR="0096210F" w:rsidRPr="0096210F" w:rsidRDefault="0096210F" w:rsidP="00077803">
      <w:pPr>
        <w:pStyle w:val="aa"/>
        <w:tabs>
          <w:tab w:val="left" w:pos="142"/>
          <w:tab w:val="left" w:leader="dot" w:pos="624"/>
        </w:tabs>
        <w:spacing w:line="276" w:lineRule="auto"/>
        <w:ind w:left="1134" w:firstLine="0"/>
        <w:rPr>
          <w:rFonts w:eastAsia="@Arial Unicode MS"/>
          <w:b/>
          <w:color w:val="000000"/>
          <w:lang w:val="ru-RU"/>
        </w:rPr>
      </w:pPr>
      <w:r w:rsidRPr="0096210F">
        <w:rPr>
          <w:rFonts w:eastAsia="@Arial Unicode MS"/>
          <w:b/>
          <w:color w:val="000000"/>
          <w:lang w:val="ru-RU"/>
        </w:rPr>
        <w:t>Выпускник научится:</w:t>
      </w:r>
    </w:p>
    <w:p w:rsidR="0096210F" w:rsidRPr="00777E44" w:rsidRDefault="0096210F" w:rsidP="00E2497A">
      <w:pPr>
        <w:pStyle w:val="aa"/>
        <w:numPr>
          <w:ilvl w:val="0"/>
          <w:numId w:val="25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читать, записывать, сравнивать, упорядочивать числа от нуля до миллиона;</w:t>
      </w:r>
    </w:p>
    <w:p w:rsidR="0096210F" w:rsidRPr="00777E44" w:rsidRDefault="0096210F" w:rsidP="00E2497A">
      <w:pPr>
        <w:pStyle w:val="aa"/>
        <w:numPr>
          <w:ilvl w:val="0"/>
          <w:numId w:val="25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устанавливать закономерность</w:t>
      </w:r>
      <w:r w:rsidRPr="000A1BAC">
        <w:rPr>
          <w:rFonts w:eastAsia="@Arial Unicode MS"/>
          <w:color w:val="000000"/>
        </w:rPr>
        <w:t> </w:t>
      </w:r>
      <w:r w:rsidRPr="00777E44">
        <w:rPr>
          <w:rFonts w:eastAsia="@Arial Unicode MS"/>
          <w:color w:val="000000"/>
          <w:lang w:val="ru-RU"/>
        </w:rPr>
        <w:t>—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6210F" w:rsidRPr="00777E44" w:rsidRDefault="0096210F" w:rsidP="00E2497A">
      <w:pPr>
        <w:pStyle w:val="aa"/>
        <w:numPr>
          <w:ilvl w:val="0"/>
          <w:numId w:val="25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группировать числа по заданному или самостоятельно установленному признаку;</w:t>
      </w:r>
    </w:p>
    <w:p w:rsidR="0096210F" w:rsidRPr="00777E44" w:rsidRDefault="0096210F" w:rsidP="00E2497A">
      <w:pPr>
        <w:pStyle w:val="aa"/>
        <w:numPr>
          <w:ilvl w:val="0"/>
          <w:numId w:val="25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классифицировать числа по одному или нескольким основаниям, объяснять свои действия;</w:t>
      </w:r>
    </w:p>
    <w:p w:rsidR="0096210F" w:rsidRPr="00777E44" w:rsidRDefault="0096210F" w:rsidP="00E2497A">
      <w:pPr>
        <w:pStyle w:val="aa"/>
        <w:numPr>
          <w:ilvl w:val="0"/>
          <w:numId w:val="252"/>
        </w:numPr>
        <w:tabs>
          <w:tab w:val="left" w:pos="142"/>
          <w:tab w:val="left" w:leader="dot" w:pos="624"/>
        </w:tabs>
        <w:spacing w:line="276" w:lineRule="auto"/>
        <w:rPr>
          <w:rFonts w:eastAsia="@Arial Unicode MS"/>
          <w:iCs/>
          <w:color w:val="000000"/>
          <w:lang w:val="ru-RU"/>
        </w:rPr>
      </w:pPr>
      <w:proofErr w:type="gramStart"/>
      <w:r w:rsidRPr="00777E44">
        <w:rPr>
          <w:rFonts w:eastAsia="@Arial Unicode MS"/>
          <w:color w:val="000000"/>
          <w:lang w:val="ru-RU"/>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w:t>
      </w:r>
      <w:r w:rsidRPr="000A1BAC">
        <w:rPr>
          <w:rFonts w:eastAsia="@Arial Unicode MS"/>
          <w:color w:val="000000"/>
        </w:rPr>
        <w:t> </w:t>
      </w:r>
      <w:r w:rsidRPr="00777E44">
        <w:rPr>
          <w:rFonts w:eastAsia="@Arial Unicode MS"/>
          <w:color w:val="000000"/>
          <w:lang w:val="ru-RU"/>
        </w:rPr>
        <w:t>— грамм; час</w:t>
      </w:r>
      <w:r w:rsidRPr="000A1BAC">
        <w:rPr>
          <w:rFonts w:eastAsia="@Arial Unicode MS"/>
          <w:color w:val="000000"/>
        </w:rPr>
        <w:t> </w:t>
      </w:r>
      <w:r w:rsidRPr="00777E44">
        <w:rPr>
          <w:rFonts w:eastAsia="@Arial Unicode MS"/>
          <w:color w:val="000000"/>
          <w:lang w:val="ru-RU"/>
        </w:rPr>
        <w:t>— минута, минута</w:t>
      </w:r>
      <w:r w:rsidRPr="000A1BAC">
        <w:rPr>
          <w:rFonts w:eastAsia="@Arial Unicode MS"/>
          <w:color w:val="000000"/>
        </w:rPr>
        <w:t> </w:t>
      </w:r>
      <w:r w:rsidRPr="00777E44">
        <w:rPr>
          <w:rFonts w:eastAsia="@Arial Unicode MS"/>
          <w:color w:val="000000"/>
          <w:lang w:val="ru-RU"/>
        </w:rPr>
        <w:t>— секунда; километр</w:t>
      </w:r>
      <w:r w:rsidRPr="000A1BAC">
        <w:rPr>
          <w:rFonts w:eastAsia="@Arial Unicode MS"/>
          <w:color w:val="000000"/>
        </w:rPr>
        <w:t> </w:t>
      </w:r>
      <w:r w:rsidRPr="00777E44">
        <w:rPr>
          <w:rFonts w:eastAsia="@Arial Unicode MS"/>
          <w:color w:val="000000"/>
          <w:lang w:val="ru-RU"/>
        </w:rPr>
        <w:t>— метр, метр</w:t>
      </w:r>
      <w:r w:rsidRPr="000A1BAC">
        <w:rPr>
          <w:rFonts w:eastAsia="@Arial Unicode MS"/>
          <w:color w:val="000000"/>
        </w:rPr>
        <w:t> </w:t>
      </w:r>
      <w:r w:rsidRPr="00777E44">
        <w:rPr>
          <w:rFonts w:eastAsia="@Arial Unicode MS"/>
          <w:color w:val="000000"/>
          <w:lang w:val="ru-RU"/>
        </w:rPr>
        <w:t>— дециметр, дециметр</w:t>
      </w:r>
      <w:r w:rsidRPr="000A1BAC">
        <w:rPr>
          <w:rFonts w:eastAsia="@Arial Unicode MS"/>
          <w:color w:val="000000"/>
        </w:rPr>
        <w:t> </w:t>
      </w:r>
      <w:r w:rsidRPr="00777E44">
        <w:rPr>
          <w:rFonts w:eastAsia="@Arial Unicode MS"/>
          <w:color w:val="000000"/>
          <w:lang w:val="ru-RU"/>
        </w:rPr>
        <w:t>— сантиметр, метр</w:t>
      </w:r>
      <w:r w:rsidRPr="000A1BAC">
        <w:rPr>
          <w:rFonts w:eastAsia="@Arial Unicode MS"/>
          <w:color w:val="000000"/>
        </w:rPr>
        <w:t> </w:t>
      </w:r>
      <w:r w:rsidRPr="00777E44">
        <w:rPr>
          <w:rFonts w:eastAsia="@Arial Unicode MS"/>
          <w:color w:val="000000"/>
          <w:lang w:val="ru-RU"/>
        </w:rPr>
        <w:t>— сантиметр, сантиметр</w:t>
      </w:r>
      <w:r w:rsidRPr="000A1BAC">
        <w:rPr>
          <w:rFonts w:eastAsia="@Arial Unicode MS"/>
          <w:color w:val="000000"/>
        </w:rPr>
        <w:t> </w:t>
      </w:r>
      <w:r w:rsidRPr="00777E44">
        <w:rPr>
          <w:rFonts w:eastAsia="@Arial Unicode MS"/>
          <w:color w:val="000000"/>
          <w:lang w:val="ru-RU"/>
        </w:rPr>
        <w:t>— миллиметр).</w:t>
      </w:r>
      <w:proofErr w:type="gramEnd"/>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0A1BAC" w:rsidRPr="00867639" w:rsidRDefault="0096210F" w:rsidP="000A1BAC">
      <w:pPr>
        <w:pStyle w:val="aa"/>
        <w:numPr>
          <w:ilvl w:val="0"/>
          <w:numId w:val="253"/>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выбирать единицу для измерения данной величины (длины, массы, площади, времени), объяснять свои действия.</w:t>
      </w:r>
    </w:p>
    <w:p w:rsidR="0096210F" w:rsidRPr="000A1BAC" w:rsidRDefault="0096210F"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Арифметические действия</w:t>
      </w:r>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color w:val="000000"/>
          <w:lang w:val="ru-RU"/>
        </w:rPr>
        <w:t>Выпускник научится:</w:t>
      </w:r>
    </w:p>
    <w:p w:rsidR="0096210F" w:rsidRPr="00777E44" w:rsidRDefault="0096210F" w:rsidP="00E2497A">
      <w:pPr>
        <w:pStyle w:val="aa"/>
        <w:numPr>
          <w:ilvl w:val="0"/>
          <w:numId w:val="253"/>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77E44">
        <w:rPr>
          <w:rFonts w:ascii="MS Mincho" w:eastAsia="MS Mincho" w:hAnsi="MS Mincho" w:cs="MS Mincho" w:hint="eastAsia"/>
          <w:color w:val="000000"/>
          <w:lang w:val="ru-RU"/>
        </w:rPr>
        <w:t> </w:t>
      </w:r>
      <w:r w:rsidRPr="00777E44">
        <w:rPr>
          <w:rFonts w:eastAsia="@Arial Unicode MS"/>
          <w:color w:val="000000"/>
          <w:lang w:val="ru-RU"/>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96210F" w:rsidRPr="00777E44" w:rsidRDefault="0096210F" w:rsidP="00E2497A">
      <w:pPr>
        <w:pStyle w:val="aa"/>
        <w:numPr>
          <w:ilvl w:val="0"/>
          <w:numId w:val="25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6210F" w:rsidRPr="00777E44" w:rsidRDefault="0096210F" w:rsidP="00E2497A">
      <w:pPr>
        <w:pStyle w:val="aa"/>
        <w:numPr>
          <w:ilvl w:val="0"/>
          <w:numId w:val="25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выделять неизвестный компонент арифметического действия и находить его значение;</w:t>
      </w:r>
    </w:p>
    <w:p w:rsidR="0096210F" w:rsidRPr="00777E44" w:rsidRDefault="0096210F" w:rsidP="00E2497A">
      <w:pPr>
        <w:pStyle w:val="aa"/>
        <w:numPr>
          <w:ilvl w:val="0"/>
          <w:numId w:val="253"/>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вычислять значение числового выражения (содержащего 2—3</w:t>
      </w:r>
      <w:r w:rsidRPr="0096210F">
        <w:rPr>
          <w:rFonts w:ascii="Cambria Math" w:eastAsia="@Arial Unicode MS" w:hAnsi="Cambria Math" w:cs="Cambria Math"/>
        </w:rPr>
        <w:t> </w:t>
      </w:r>
      <w:r w:rsidRPr="00777E44">
        <w:rPr>
          <w:rFonts w:eastAsia="@Arial Unicode MS"/>
          <w:color w:val="000000"/>
          <w:lang w:val="ru-RU"/>
        </w:rPr>
        <w:t>арифметических действия, со скобками и без скобок).</w:t>
      </w:r>
      <w:proofErr w:type="gramEnd"/>
    </w:p>
    <w:p w:rsidR="0096210F" w:rsidRPr="0096210F" w:rsidRDefault="0096210F" w:rsidP="00077803">
      <w:pPr>
        <w:pStyle w:val="aa"/>
        <w:tabs>
          <w:tab w:val="left" w:pos="142"/>
          <w:tab w:val="left" w:leader="dot" w:pos="624"/>
        </w:tabs>
        <w:spacing w:line="276" w:lineRule="auto"/>
        <w:ind w:left="1134" w:firstLine="0"/>
        <w:rPr>
          <w:rFonts w:eastAsia="@Arial Unicode MS"/>
          <w:b/>
          <w:iCs/>
          <w:color w:val="000000"/>
          <w:lang w:val="ru-RU"/>
        </w:rPr>
      </w:pPr>
      <w:r w:rsidRPr="0096210F">
        <w:rPr>
          <w:rFonts w:eastAsia="@Arial Unicode MS"/>
          <w:b/>
          <w:iCs/>
          <w:color w:val="000000"/>
          <w:lang w:val="ru-RU"/>
        </w:rPr>
        <w:t>Выпускник получит возможность научиться:</w:t>
      </w:r>
    </w:p>
    <w:p w:rsidR="0096210F" w:rsidRPr="0096210F" w:rsidRDefault="0096210F" w:rsidP="00E2497A">
      <w:pPr>
        <w:pStyle w:val="aa"/>
        <w:numPr>
          <w:ilvl w:val="0"/>
          <w:numId w:val="254"/>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выполнять действия с величинами;</w:t>
      </w:r>
    </w:p>
    <w:p w:rsidR="0096210F" w:rsidRPr="0096210F" w:rsidRDefault="0096210F" w:rsidP="00E2497A">
      <w:pPr>
        <w:pStyle w:val="aa"/>
        <w:numPr>
          <w:ilvl w:val="0"/>
          <w:numId w:val="254"/>
        </w:numPr>
        <w:tabs>
          <w:tab w:val="left" w:pos="142"/>
          <w:tab w:val="left" w:leader="dot" w:pos="624"/>
        </w:tabs>
        <w:spacing w:line="276" w:lineRule="auto"/>
        <w:rPr>
          <w:rFonts w:eastAsia="@Arial Unicode MS"/>
          <w:i/>
          <w:color w:val="000000"/>
          <w:lang w:val="ru-RU"/>
        </w:rPr>
      </w:pPr>
      <w:r w:rsidRPr="0096210F">
        <w:rPr>
          <w:rFonts w:eastAsia="@Arial Unicode MS"/>
          <w:i/>
          <w:color w:val="000000"/>
          <w:lang w:val="ru-RU"/>
        </w:rPr>
        <w:t>использовать свойства арифметических действий для удобства вычислений;</w:t>
      </w:r>
    </w:p>
    <w:p w:rsidR="000A1BAC" w:rsidRPr="00867639" w:rsidRDefault="000E207A" w:rsidP="000A1BAC">
      <w:pPr>
        <w:pStyle w:val="aa"/>
        <w:numPr>
          <w:ilvl w:val="0"/>
          <w:numId w:val="254"/>
        </w:numPr>
        <w:tabs>
          <w:tab w:val="left" w:pos="142"/>
          <w:tab w:val="left" w:leader="dot" w:pos="624"/>
        </w:tabs>
        <w:spacing w:line="276" w:lineRule="auto"/>
        <w:rPr>
          <w:rFonts w:eastAsia="@Arial Unicode MS"/>
          <w:i/>
          <w:color w:val="000000"/>
          <w:lang w:val="ru-RU"/>
        </w:rPr>
      </w:pPr>
      <w:r w:rsidRPr="000E207A">
        <w:rPr>
          <w:rFonts w:eastAsia="@Arial Unicode MS"/>
          <w:i/>
          <w:color w:val="000000"/>
          <w:lang w:val="ru-RU"/>
        </w:rPr>
        <w:t>проводить проверку правильности вычислений (с помощью обратного действия, прикидки и оценки результата действия и</w:t>
      </w:r>
      <w:r w:rsidRPr="000E207A">
        <w:rPr>
          <w:rFonts w:ascii="Cambria Math" w:eastAsia="@Arial Unicode MS" w:hAnsi="Cambria Math" w:cs="Cambria Math"/>
          <w:i/>
          <w:color w:val="000000"/>
        </w:rPr>
        <w:t> </w:t>
      </w:r>
      <w:r w:rsidRPr="000E207A">
        <w:rPr>
          <w:rFonts w:eastAsia="@Arial Unicode MS"/>
          <w:i/>
          <w:color w:val="000000"/>
          <w:lang w:val="ru-RU"/>
        </w:rPr>
        <w:t>др.).</w:t>
      </w:r>
    </w:p>
    <w:p w:rsidR="000E207A" w:rsidRPr="000A1BAC" w:rsidRDefault="000E207A"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Работа с текстовыми задачами</w:t>
      </w:r>
    </w:p>
    <w:p w:rsidR="000E207A" w:rsidRPr="000E207A" w:rsidRDefault="000E207A" w:rsidP="00077803">
      <w:pPr>
        <w:pStyle w:val="aa"/>
        <w:tabs>
          <w:tab w:val="left" w:pos="142"/>
          <w:tab w:val="left" w:leader="dot" w:pos="624"/>
        </w:tabs>
        <w:spacing w:line="276" w:lineRule="auto"/>
        <w:ind w:left="1134" w:firstLine="0"/>
        <w:rPr>
          <w:rFonts w:eastAsia="@Arial Unicode MS"/>
          <w:b/>
          <w:iCs/>
          <w:color w:val="000000"/>
          <w:lang w:val="ru-RU"/>
        </w:rPr>
      </w:pPr>
      <w:r w:rsidRPr="000E207A">
        <w:rPr>
          <w:rFonts w:eastAsia="@Arial Unicode MS"/>
          <w:b/>
          <w:color w:val="000000"/>
          <w:lang w:val="ru-RU"/>
        </w:rPr>
        <w:t>Выпускник научится:</w:t>
      </w:r>
    </w:p>
    <w:p w:rsidR="000E207A" w:rsidRPr="00777E44" w:rsidRDefault="000E207A" w:rsidP="00E2497A">
      <w:pPr>
        <w:pStyle w:val="aa"/>
        <w:numPr>
          <w:ilvl w:val="0"/>
          <w:numId w:val="25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E207A" w:rsidRPr="00777E44" w:rsidRDefault="000E207A" w:rsidP="00E2497A">
      <w:pPr>
        <w:pStyle w:val="aa"/>
        <w:numPr>
          <w:ilvl w:val="0"/>
          <w:numId w:val="25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решать арифметическим способом (в 1—2</w:t>
      </w:r>
      <w:r w:rsidRPr="000A1BAC">
        <w:rPr>
          <w:rFonts w:eastAsia="@Arial Unicode MS"/>
          <w:iCs/>
          <w:color w:val="000000"/>
        </w:rPr>
        <w:t> </w:t>
      </w:r>
      <w:r w:rsidRPr="00777E44">
        <w:rPr>
          <w:rFonts w:eastAsia="@Arial Unicode MS"/>
          <w:color w:val="000000"/>
          <w:lang w:val="ru-RU"/>
        </w:rPr>
        <w:t>действия) учебные задачи и задачи, связанные с повседневной жизнью;</w:t>
      </w:r>
    </w:p>
    <w:p w:rsidR="000E207A" w:rsidRPr="00777E44" w:rsidRDefault="000E207A" w:rsidP="00E2497A">
      <w:pPr>
        <w:pStyle w:val="aa"/>
        <w:numPr>
          <w:ilvl w:val="0"/>
          <w:numId w:val="25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решать задачи на нахождение доли величины и величины по значению её доли (половина, треть, четверть, пятая, десятая часть);</w:t>
      </w:r>
    </w:p>
    <w:p w:rsidR="000E207A" w:rsidRPr="00777E44" w:rsidRDefault="000E207A" w:rsidP="00E2497A">
      <w:pPr>
        <w:pStyle w:val="aa"/>
        <w:numPr>
          <w:ilvl w:val="0"/>
          <w:numId w:val="25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оценивать правильность хода решения и реальность ответа на вопрос задачи.</w:t>
      </w:r>
    </w:p>
    <w:p w:rsidR="000E207A" w:rsidRPr="000E207A" w:rsidRDefault="000E207A" w:rsidP="00077803">
      <w:pPr>
        <w:pStyle w:val="aa"/>
        <w:tabs>
          <w:tab w:val="left" w:pos="142"/>
          <w:tab w:val="left" w:leader="dot" w:pos="624"/>
        </w:tabs>
        <w:spacing w:line="276" w:lineRule="auto"/>
        <w:ind w:left="1134" w:firstLine="0"/>
        <w:rPr>
          <w:rFonts w:eastAsia="@Arial Unicode MS"/>
          <w:b/>
          <w:iCs/>
          <w:color w:val="000000"/>
          <w:lang w:val="ru-RU"/>
        </w:rPr>
      </w:pPr>
      <w:r w:rsidRPr="000E207A">
        <w:rPr>
          <w:rFonts w:eastAsia="@Arial Unicode MS"/>
          <w:b/>
          <w:iCs/>
          <w:color w:val="000000"/>
          <w:lang w:val="ru-RU"/>
        </w:rPr>
        <w:t>Выпускник получит возможность научиться:</w:t>
      </w:r>
    </w:p>
    <w:p w:rsidR="000E207A" w:rsidRPr="000E207A" w:rsidRDefault="000E207A" w:rsidP="00E2497A">
      <w:pPr>
        <w:pStyle w:val="aa"/>
        <w:numPr>
          <w:ilvl w:val="0"/>
          <w:numId w:val="256"/>
        </w:numPr>
        <w:tabs>
          <w:tab w:val="left" w:pos="142"/>
          <w:tab w:val="left" w:leader="dot" w:pos="624"/>
        </w:tabs>
        <w:spacing w:line="276" w:lineRule="auto"/>
        <w:rPr>
          <w:rFonts w:eastAsia="@Arial Unicode MS"/>
          <w:i/>
          <w:color w:val="000000"/>
          <w:lang w:val="ru-RU"/>
        </w:rPr>
      </w:pPr>
      <w:r w:rsidRPr="000E207A">
        <w:rPr>
          <w:rFonts w:eastAsia="@Arial Unicode MS"/>
          <w:i/>
          <w:color w:val="000000"/>
          <w:lang w:val="ru-RU"/>
        </w:rPr>
        <w:t>решать задачи в 3—4</w:t>
      </w:r>
      <w:r w:rsidRPr="000E207A">
        <w:rPr>
          <w:rFonts w:eastAsia="@Arial Unicode MS"/>
          <w:i/>
          <w:color w:val="000000"/>
        </w:rPr>
        <w:t> </w:t>
      </w:r>
      <w:r w:rsidRPr="000E207A">
        <w:rPr>
          <w:rFonts w:eastAsia="@Arial Unicode MS"/>
          <w:i/>
          <w:color w:val="000000"/>
          <w:lang w:val="ru-RU"/>
        </w:rPr>
        <w:t>действия;</w:t>
      </w:r>
    </w:p>
    <w:p w:rsidR="000A1BAC" w:rsidRPr="00867639" w:rsidRDefault="000E207A" w:rsidP="000A1BAC">
      <w:pPr>
        <w:pStyle w:val="aa"/>
        <w:numPr>
          <w:ilvl w:val="0"/>
          <w:numId w:val="256"/>
        </w:numPr>
        <w:tabs>
          <w:tab w:val="left" w:pos="142"/>
          <w:tab w:val="left" w:leader="dot" w:pos="624"/>
        </w:tabs>
        <w:spacing w:line="276" w:lineRule="auto"/>
        <w:rPr>
          <w:rFonts w:eastAsia="@Arial Unicode MS"/>
          <w:i/>
          <w:color w:val="000000"/>
          <w:lang w:val="ru-RU"/>
        </w:rPr>
      </w:pPr>
      <w:r w:rsidRPr="000E207A">
        <w:rPr>
          <w:rFonts w:eastAsia="@Arial Unicode MS"/>
          <w:i/>
          <w:color w:val="000000"/>
          <w:lang w:val="ru-RU"/>
        </w:rPr>
        <w:t>находить разные способы решения задачи.</w:t>
      </w:r>
    </w:p>
    <w:p w:rsidR="000E207A" w:rsidRPr="000A1BAC" w:rsidRDefault="000E207A"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Пространственныеотношения</w:t>
      </w:r>
    </w:p>
    <w:p w:rsidR="000E207A" w:rsidRPr="000A1BAC" w:rsidRDefault="000E207A"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Геометрические фигуры</w:t>
      </w:r>
    </w:p>
    <w:p w:rsidR="000E207A" w:rsidRPr="000E207A" w:rsidRDefault="000E207A" w:rsidP="00077803">
      <w:pPr>
        <w:pStyle w:val="aa"/>
        <w:tabs>
          <w:tab w:val="left" w:pos="142"/>
          <w:tab w:val="left" w:leader="dot" w:pos="624"/>
        </w:tabs>
        <w:spacing w:line="276" w:lineRule="auto"/>
        <w:ind w:left="1134" w:firstLine="0"/>
        <w:rPr>
          <w:rFonts w:eastAsia="@Arial Unicode MS"/>
          <w:b/>
          <w:iCs/>
          <w:color w:val="000000"/>
          <w:lang w:val="ru-RU"/>
        </w:rPr>
      </w:pPr>
      <w:r w:rsidRPr="000E207A">
        <w:rPr>
          <w:rFonts w:eastAsia="@Arial Unicode MS"/>
          <w:b/>
          <w:color w:val="000000"/>
          <w:lang w:val="ru-RU"/>
        </w:rPr>
        <w:t>Выпускник научится:</w:t>
      </w:r>
    </w:p>
    <w:p w:rsidR="000E207A" w:rsidRPr="00777E44" w:rsidRDefault="000E207A" w:rsidP="00E2497A">
      <w:pPr>
        <w:pStyle w:val="aa"/>
        <w:numPr>
          <w:ilvl w:val="0"/>
          <w:numId w:val="25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описывать взаимное расположение предметов в пространстве и на плоскости;</w:t>
      </w:r>
    </w:p>
    <w:p w:rsidR="000E207A" w:rsidRPr="00777E44" w:rsidRDefault="000E207A" w:rsidP="00E2497A">
      <w:pPr>
        <w:pStyle w:val="aa"/>
        <w:numPr>
          <w:ilvl w:val="0"/>
          <w:numId w:val="257"/>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0E207A" w:rsidRPr="00777E44" w:rsidRDefault="000E207A" w:rsidP="00E2497A">
      <w:pPr>
        <w:pStyle w:val="aa"/>
        <w:numPr>
          <w:ilvl w:val="0"/>
          <w:numId w:val="25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0E207A" w:rsidRPr="00777E44" w:rsidRDefault="000E207A" w:rsidP="00E2497A">
      <w:pPr>
        <w:pStyle w:val="aa"/>
        <w:numPr>
          <w:ilvl w:val="0"/>
          <w:numId w:val="25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свойства прямоугольника и квадрата для решения задач;</w:t>
      </w:r>
    </w:p>
    <w:p w:rsidR="000E207A" w:rsidRPr="00777E44" w:rsidRDefault="000E207A" w:rsidP="00E2497A">
      <w:pPr>
        <w:pStyle w:val="aa"/>
        <w:numPr>
          <w:ilvl w:val="0"/>
          <w:numId w:val="25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распознавать и называть геометрические тела (куб, шар);</w:t>
      </w:r>
    </w:p>
    <w:p w:rsidR="000E207A" w:rsidRPr="00777E44" w:rsidRDefault="000E207A" w:rsidP="00E2497A">
      <w:pPr>
        <w:pStyle w:val="aa"/>
        <w:numPr>
          <w:ilvl w:val="0"/>
          <w:numId w:val="25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соотносить реальные объекты с моделями геометрических фигур.</w:t>
      </w:r>
    </w:p>
    <w:p w:rsidR="000A1BAC" w:rsidRDefault="000E207A" w:rsidP="00077803">
      <w:pPr>
        <w:pStyle w:val="aa"/>
        <w:tabs>
          <w:tab w:val="left" w:pos="142"/>
          <w:tab w:val="left" w:leader="dot" w:pos="624"/>
        </w:tabs>
        <w:spacing w:line="276" w:lineRule="auto"/>
        <w:ind w:left="1134" w:firstLine="0"/>
        <w:rPr>
          <w:rFonts w:eastAsia="@Arial Unicode MS"/>
          <w:b/>
          <w:iCs/>
          <w:color w:val="000000"/>
          <w:lang w:val="ru-RU"/>
        </w:rPr>
      </w:pPr>
      <w:r w:rsidRPr="000E207A">
        <w:rPr>
          <w:rFonts w:eastAsia="@Arial Unicode MS"/>
          <w:b/>
          <w:iCs/>
          <w:color w:val="000000"/>
          <w:lang w:val="ru-RU"/>
        </w:rPr>
        <w:t>Выпускник получит возможность научиться</w:t>
      </w:r>
    </w:p>
    <w:p w:rsidR="000A1BAC" w:rsidRPr="00867639" w:rsidRDefault="000E207A" w:rsidP="000A1BAC">
      <w:pPr>
        <w:pStyle w:val="aa"/>
        <w:numPr>
          <w:ilvl w:val="0"/>
          <w:numId w:val="258"/>
        </w:numPr>
        <w:tabs>
          <w:tab w:val="left" w:pos="142"/>
          <w:tab w:val="left" w:leader="dot" w:pos="624"/>
        </w:tabs>
        <w:spacing w:line="276" w:lineRule="auto"/>
        <w:rPr>
          <w:rFonts w:eastAsia="@Arial Unicode MS"/>
          <w:iCs/>
          <w:color w:val="000000"/>
          <w:lang w:val="ru-RU"/>
        </w:rPr>
      </w:pPr>
      <w:r w:rsidRPr="000E207A">
        <w:rPr>
          <w:rFonts w:eastAsia="@Arial Unicode MS"/>
          <w:i/>
          <w:iCs/>
          <w:color w:val="000000"/>
          <w:lang w:val="ru-RU"/>
        </w:rPr>
        <w:t>распознавать, различать и называть геометрические тела: параллелепипед, пирамиду, цилиндр, конус</w:t>
      </w:r>
      <w:r w:rsidRPr="000E207A">
        <w:rPr>
          <w:rFonts w:eastAsia="@Arial Unicode MS"/>
          <w:iCs/>
          <w:color w:val="000000"/>
          <w:lang w:val="ru-RU"/>
        </w:rPr>
        <w:t>.</w:t>
      </w:r>
    </w:p>
    <w:p w:rsidR="000E207A" w:rsidRPr="000A1BAC" w:rsidRDefault="000E207A"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Геометрические величины</w:t>
      </w:r>
    </w:p>
    <w:p w:rsidR="000E207A" w:rsidRPr="000E207A" w:rsidRDefault="000E207A" w:rsidP="00077803">
      <w:pPr>
        <w:pStyle w:val="aa"/>
        <w:tabs>
          <w:tab w:val="left" w:pos="142"/>
          <w:tab w:val="left" w:leader="dot" w:pos="624"/>
        </w:tabs>
        <w:spacing w:line="276" w:lineRule="auto"/>
        <w:ind w:left="1134" w:firstLine="0"/>
        <w:rPr>
          <w:rFonts w:eastAsia="@Arial Unicode MS"/>
          <w:b/>
          <w:iCs/>
          <w:color w:val="000000"/>
          <w:lang w:val="ru-RU"/>
        </w:rPr>
      </w:pPr>
      <w:r w:rsidRPr="000E207A">
        <w:rPr>
          <w:rFonts w:eastAsia="@Arial Unicode MS"/>
          <w:b/>
          <w:color w:val="000000"/>
          <w:lang w:val="ru-RU"/>
        </w:rPr>
        <w:t>Выпускник научится:</w:t>
      </w:r>
    </w:p>
    <w:p w:rsidR="000E207A" w:rsidRPr="000A1BAC" w:rsidRDefault="000E207A" w:rsidP="00E2497A">
      <w:pPr>
        <w:pStyle w:val="aa"/>
        <w:numPr>
          <w:ilvl w:val="0"/>
          <w:numId w:val="258"/>
        </w:numPr>
        <w:tabs>
          <w:tab w:val="left" w:pos="142"/>
          <w:tab w:val="left" w:leader="dot" w:pos="624"/>
        </w:tabs>
        <w:spacing w:line="276" w:lineRule="auto"/>
        <w:rPr>
          <w:rFonts w:eastAsia="@Arial Unicode MS"/>
          <w:color w:val="000000"/>
        </w:rPr>
      </w:pPr>
      <w:r w:rsidRPr="000A1BAC">
        <w:rPr>
          <w:rFonts w:eastAsia="@Arial Unicode MS"/>
          <w:color w:val="000000"/>
        </w:rPr>
        <w:t>измерять длину отрезка;</w:t>
      </w:r>
    </w:p>
    <w:p w:rsidR="000E207A" w:rsidRPr="00777E44" w:rsidRDefault="000E207A" w:rsidP="00E2497A">
      <w:pPr>
        <w:pStyle w:val="aa"/>
        <w:numPr>
          <w:ilvl w:val="0"/>
          <w:numId w:val="25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вычислять периметр треугольника, прямоугольника и квадрата, площадь прямоугольника и квадрата;</w:t>
      </w:r>
    </w:p>
    <w:p w:rsidR="0082525C" w:rsidRPr="00777E44" w:rsidRDefault="0082525C" w:rsidP="00E2497A">
      <w:pPr>
        <w:pStyle w:val="aa"/>
        <w:numPr>
          <w:ilvl w:val="0"/>
          <w:numId w:val="258"/>
        </w:numPr>
        <w:spacing w:line="276" w:lineRule="auto"/>
        <w:outlineLvl w:val="1"/>
        <w:rPr>
          <w:lang w:val="ru-RU"/>
        </w:rPr>
      </w:pPr>
      <w:r w:rsidRPr="00777E44">
        <w:rPr>
          <w:lang w:val="ru-RU"/>
        </w:rPr>
        <w:t>оценивать размеры геометрических объектов, расстояния приближённо (на глаз).</w:t>
      </w:r>
    </w:p>
    <w:p w:rsidR="000A1BAC" w:rsidRDefault="0082525C" w:rsidP="00077803">
      <w:pPr>
        <w:autoSpaceDE w:val="0"/>
        <w:autoSpaceDN w:val="0"/>
        <w:adjustRightInd w:val="0"/>
        <w:spacing w:line="276" w:lineRule="auto"/>
        <w:ind w:firstLine="454"/>
        <w:jc w:val="both"/>
        <w:textAlignment w:val="center"/>
        <w:rPr>
          <w:b/>
          <w:iCs/>
        </w:rPr>
      </w:pPr>
      <w:r w:rsidRPr="00825900">
        <w:rPr>
          <w:b/>
          <w:iCs/>
        </w:rPr>
        <w:t>Выпускник получит возможность научиться</w:t>
      </w:r>
    </w:p>
    <w:p w:rsidR="000A1BAC" w:rsidRPr="00867639" w:rsidRDefault="0082525C" w:rsidP="00867639">
      <w:pPr>
        <w:pStyle w:val="aa"/>
        <w:numPr>
          <w:ilvl w:val="0"/>
          <w:numId w:val="259"/>
        </w:numPr>
        <w:autoSpaceDE w:val="0"/>
        <w:autoSpaceDN w:val="0"/>
        <w:adjustRightInd w:val="0"/>
        <w:spacing w:line="276" w:lineRule="auto"/>
        <w:textAlignment w:val="center"/>
        <w:rPr>
          <w:iCs/>
          <w:lang w:val="ru-RU"/>
        </w:rPr>
      </w:pPr>
      <w:r w:rsidRPr="00777E44">
        <w:rPr>
          <w:i/>
          <w:iCs/>
          <w:lang w:val="ru-RU"/>
        </w:rPr>
        <w:t>вычислять периметр многоугольника, площадь фигуры, составленной из прямоугольников</w:t>
      </w:r>
      <w:r w:rsidRPr="00777E44">
        <w:rPr>
          <w:iCs/>
          <w:lang w:val="ru-RU"/>
        </w:rPr>
        <w:t>.</w:t>
      </w:r>
    </w:p>
    <w:p w:rsidR="0082525C" w:rsidRPr="00825900" w:rsidRDefault="0082525C" w:rsidP="000A1BAC">
      <w:pPr>
        <w:keepNext/>
        <w:autoSpaceDE w:val="0"/>
        <w:autoSpaceDN w:val="0"/>
        <w:adjustRightInd w:val="0"/>
        <w:spacing w:line="276" w:lineRule="auto"/>
        <w:jc w:val="both"/>
        <w:textAlignment w:val="center"/>
        <w:rPr>
          <w:b/>
          <w:iCs/>
        </w:rPr>
      </w:pPr>
      <w:r w:rsidRPr="00825900">
        <w:rPr>
          <w:b/>
          <w:iCs/>
        </w:rPr>
        <w:t>Работа с информацией</w:t>
      </w:r>
    </w:p>
    <w:p w:rsidR="0082525C" w:rsidRPr="00825900" w:rsidRDefault="0082525C" w:rsidP="00077803">
      <w:pPr>
        <w:autoSpaceDE w:val="0"/>
        <w:autoSpaceDN w:val="0"/>
        <w:adjustRightInd w:val="0"/>
        <w:spacing w:line="276" w:lineRule="auto"/>
        <w:ind w:firstLine="454"/>
        <w:jc w:val="both"/>
        <w:textAlignment w:val="center"/>
        <w:rPr>
          <w:b/>
          <w:iCs/>
        </w:rPr>
      </w:pPr>
      <w:r w:rsidRPr="00825900">
        <w:rPr>
          <w:b/>
        </w:rPr>
        <w:t>Выпускник научится:</w:t>
      </w:r>
    </w:p>
    <w:p w:rsidR="0082525C" w:rsidRPr="00825900" w:rsidRDefault="0082525C" w:rsidP="00E2497A">
      <w:pPr>
        <w:pStyle w:val="aa"/>
        <w:numPr>
          <w:ilvl w:val="0"/>
          <w:numId w:val="259"/>
        </w:numPr>
        <w:spacing w:line="276" w:lineRule="auto"/>
        <w:outlineLvl w:val="1"/>
      </w:pPr>
      <w:r w:rsidRPr="00825900">
        <w:t>читать несложные готовые таблицы;</w:t>
      </w:r>
    </w:p>
    <w:p w:rsidR="0082525C" w:rsidRPr="00825900" w:rsidRDefault="0082525C" w:rsidP="00E2497A">
      <w:pPr>
        <w:pStyle w:val="aa"/>
        <w:numPr>
          <w:ilvl w:val="0"/>
          <w:numId w:val="259"/>
        </w:numPr>
        <w:spacing w:line="276" w:lineRule="auto"/>
        <w:outlineLvl w:val="1"/>
      </w:pPr>
      <w:r w:rsidRPr="00825900">
        <w:t>заполнять несложные готовые таблицы;</w:t>
      </w:r>
    </w:p>
    <w:p w:rsidR="0082525C" w:rsidRPr="00777E44" w:rsidRDefault="0082525C" w:rsidP="00E2497A">
      <w:pPr>
        <w:pStyle w:val="aa"/>
        <w:numPr>
          <w:ilvl w:val="0"/>
          <w:numId w:val="259"/>
        </w:numPr>
        <w:spacing w:line="276" w:lineRule="auto"/>
        <w:outlineLvl w:val="1"/>
        <w:rPr>
          <w:lang w:val="ru-RU"/>
        </w:rPr>
      </w:pPr>
      <w:r w:rsidRPr="00777E44">
        <w:rPr>
          <w:lang w:val="ru-RU"/>
        </w:rPr>
        <w:t>читать несложные готовые столбчатые диаграммы.</w:t>
      </w:r>
    </w:p>
    <w:p w:rsidR="0082525C" w:rsidRPr="00825900" w:rsidRDefault="0082525C" w:rsidP="00077803">
      <w:pPr>
        <w:autoSpaceDE w:val="0"/>
        <w:autoSpaceDN w:val="0"/>
        <w:adjustRightInd w:val="0"/>
        <w:spacing w:line="276" w:lineRule="auto"/>
        <w:ind w:firstLine="454"/>
        <w:jc w:val="both"/>
        <w:textAlignment w:val="center"/>
        <w:rPr>
          <w:b/>
          <w:iCs/>
        </w:rPr>
      </w:pPr>
      <w:r w:rsidRPr="00825900">
        <w:rPr>
          <w:b/>
          <w:iCs/>
        </w:rPr>
        <w:t>Выпускник получит возможность научиться:</w:t>
      </w:r>
    </w:p>
    <w:p w:rsidR="0082525C" w:rsidRPr="00777E44" w:rsidRDefault="0082525C" w:rsidP="00E2497A">
      <w:pPr>
        <w:pStyle w:val="aa"/>
        <w:numPr>
          <w:ilvl w:val="0"/>
          <w:numId w:val="260"/>
        </w:numPr>
        <w:spacing w:line="276" w:lineRule="auto"/>
        <w:outlineLvl w:val="1"/>
        <w:rPr>
          <w:i/>
          <w:lang w:val="ru-RU"/>
        </w:rPr>
      </w:pPr>
      <w:r w:rsidRPr="00777E44">
        <w:rPr>
          <w:i/>
          <w:lang w:val="ru-RU"/>
        </w:rPr>
        <w:t>читать несложные готовые круговые диаграммы;</w:t>
      </w:r>
    </w:p>
    <w:p w:rsidR="0082525C" w:rsidRPr="00777E44" w:rsidRDefault="0082525C" w:rsidP="00E2497A">
      <w:pPr>
        <w:pStyle w:val="aa"/>
        <w:numPr>
          <w:ilvl w:val="0"/>
          <w:numId w:val="260"/>
        </w:numPr>
        <w:spacing w:line="276" w:lineRule="auto"/>
        <w:outlineLvl w:val="1"/>
        <w:rPr>
          <w:i/>
          <w:spacing w:val="-4"/>
          <w:lang w:val="ru-RU"/>
        </w:rPr>
      </w:pPr>
      <w:r w:rsidRPr="00777E44">
        <w:rPr>
          <w:i/>
          <w:spacing w:val="-4"/>
          <w:lang w:val="ru-RU"/>
        </w:rPr>
        <w:t>достраивать несложную готовую столбчатую диаграмму;</w:t>
      </w:r>
    </w:p>
    <w:p w:rsidR="0082525C" w:rsidRPr="00777E44" w:rsidRDefault="0082525C" w:rsidP="00E2497A">
      <w:pPr>
        <w:pStyle w:val="aa"/>
        <w:numPr>
          <w:ilvl w:val="0"/>
          <w:numId w:val="260"/>
        </w:numPr>
        <w:spacing w:line="276" w:lineRule="auto"/>
        <w:outlineLvl w:val="1"/>
        <w:rPr>
          <w:i/>
          <w:lang w:val="ru-RU"/>
        </w:rPr>
      </w:pPr>
      <w:r w:rsidRPr="00777E44">
        <w:rPr>
          <w:i/>
          <w:lang w:val="ru-RU"/>
        </w:rPr>
        <w:t>сравнивать и обобщать информацию, представленную в строках и столбцах несложных таблиц и диаграмм;</w:t>
      </w:r>
    </w:p>
    <w:p w:rsidR="0082525C" w:rsidRPr="00777E44" w:rsidRDefault="0082525C" w:rsidP="00E2497A">
      <w:pPr>
        <w:pStyle w:val="aa"/>
        <w:numPr>
          <w:ilvl w:val="0"/>
          <w:numId w:val="260"/>
        </w:numPr>
        <w:spacing w:line="276" w:lineRule="auto"/>
        <w:outlineLvl w:val="1"/>
        <w:rPr>
          <w:i/>
          <w:lang w:val="ru-RU"/>
        </w:rPr>
      </w:pPr>
      <w:proofErr w:type="gramStart"/>
      <w:r w:rsidRPr="00777E44">
        <w:rPr>
          <w:i/>
          <w:lang w:val="ru-RU"/>
        </w:rPr>
        <w:t>понимать простейшие выражения, содержащие логи</w:t>
      </w:r>
      <w:r w:rsidRPr="00777E44">
        <w:rPr>
          <w:i/>
          <w:spacing w:val="-2"/>
          <w:lang w:val="ru-RU"/>
        </w:rPr>
        <w:t>ческие связки и слова («…и…», «если… то…», «верно/невер</w:t>
      </w:r>
      <w:r w:rsidRPr="00777E44">
        <w:rPr>
          <w:i/>
          <w:lang w:val="ru-RU"/>
        </w:rPr>
        <w:t>но, что…», «каждый», «все», «некоторые», «не»);</w:t>
      </w:r>
      <w:proofErr w:type="gramEnd"/>
    </w:p>
    <w:p w:rsidR="0082525C" w:rsidRPr="00777E44" w:rsidRDefault="0082525C" w:rsidP="00E2497A">
      <w:pPr>
        <w:pStyle w:val="aa"/>
        <w:numPr>
          <w:ilvl w:val="0"/>
          <w:numId w:val="260"/>
        </w:numPr>
        <w:spacing w:line="276" w:lineRule="auto"/>
        <w:outlineLvl w:val="1"/>
        <w:rPr>
          <w:i/>
          <w:lang w:val="ru-RU"/>
        </w:rPr>
      </w:pPr>
      <w:r w:rsidRPr="00777E44">
        <w:rPr>
          <w:i/>
          <w:spacing w:val="2"/>
          <w:lang w:val="ru-RU"/>
        </w:rPr>
        <w:t xml:space="preserve">составлять, записывать и выполнять инструкцию </w:t>
      </w:r>
      <w:r w:rsidRPr="00777E44">
        <w:rPr>
          <w:i/>
          <w:lang w:val="ru-RU"/>
        </w:rPr>
        <w:t>(простой алгоритм), план поиска информации;</w:t>
      </w:r>
    </w:p>
    <w:p w:rsidR="0082525C" w:rsidRPr="00777E44" w:rsidRDefault="0082525C" w:rsidP="00E2497A">
      <w:pPr>
        <w:pStyle w:val="aa"/>
        <w:numPr>
          <w:ilvl w:val="0"/>
          <w:numId w:val="260"/>
        </w:numPr>
        <w:spacing w:line="276" w:lineRule="auto"/>
        <w:outlineLvl w:val="1"/>
        <w:rPr>
          <w:i/>
          <w:lang w:val="ru-RU"/>
        </w:rPr>
      </w:pPr>
      <w:r w:rsidRPr="00777E44">
        <w:rPr>
          <w:i/>
          <w:lang w:val="ru-RU"/>
        </w:rPr>
        <w:t>распознавать одну и ту же информацию, представленную в разной форме (таблицы и диаграммы);</w:t>
      </w:r>
    </w:p>
    <w:p w:rsidR="0082525C" w:rsidRPr="00777E44" w:rsidRDefault="0082525C" w:rsidP="00E2497A">
      <w:pPr>
        <w:pStyle w:val="aa"/>
        <w:numPr>
          <w:ilvl w:val="0"/>
          <w:numId w:val="260"/>
        </w:numPr>
        <w:spacing w:line="276" w:lineRule="auto"/>
        <w:outlineLvl w:val="1"/>
        <w:rPr>
          <w:i/>
          <w:spacing w:val="-2"/>
          <w:lang w:val="ru-RU"/>
        </w:rPr>
      </w:pPr>
      <w:r w:rsidRPr="00777E44">
        <w:rPr>
          <w:i/>
          <w:spacing w:val="-2"/>
          <w:lang w:val="ru-RU"/>
        </w:rPr>
        <w:t>планировать несложные исследования, собирать и пред</w:t>
      </w:r>
      <w:r w:rsidRPr="00777E44">
        <w:rPr>
          <w:i/>
          <w:lang w:val="ru-RU"/>
        </w:rPr>
        <w:t xml:space="preserve">ставлять полученную информацию с помощью таблиц и </w:t>
      </w:r>
      <w:r w:rsidRPr="00777E44">
        <w:rPr>
          <w:i/>
          <w:spacing w:val="-2"/>
          <w:lang w:val="ru-RU"/>
        </w:rPr>
        <w:t>диаграмм;</w:t>
      </w:r>
    </w:p>
    <w:p w:rsidR="0082525C" w:rsidRPr="00867639" w:rsidRDefault="0082525C" w:rsidP="00077803">
      <w:pPr>
        <w:pStyle w:val="aa"/>
        <w:numPr>
          <w:ilvl w:val="0"/>
          <w:numId w:val="260"/>
        </w:numPr>
        <w:spacing w:line="276" w:lineRule="auto"/>
        <w:outlineLvl w:val="1"/>
        <w:rPr>
          <w:lang w:val="ru-RU"/>
        </w:rPr>
      </w:pPr>
      <w:r w:rsidRPr="00777E44">
        <w:rPr>
          <w:i/>
          <w:lang w:val="ru-RU"/>
        </w:rPr>
        <w:t>интерпретировать информацию, полученную при про</w:t>
      </w:r>
      <w:r w:rsidRPr="00777E44">
        <w:rPr>
          <w:i/>
          <w:spacing w:val="2"/>
          <w:lang w:val="ru-RU"/>
        </w:rPr>
        <w:t>ведении несложных исследований (объяснять, сравнивать</w:t>
      </w:r>
      <w:r w:rsidRPr="00777E44">
        <w:rPr>
          <w:i/>
          <w:lang w:val="ru-RU"/>
        </w:rPr>
        <w:t>и обобщать данные, делать выводы и прогнозы)</w:t>
      </w:r>
      <w:r w:rsidRPr="00777E44">
        <w:rPr>
          <w:lang w:val="ru-RU"/>
        </w:rPr>
        <w:t>.</w:t>
      </w:r>
    </w:p>
    <w:p w:rsidR="0082525C" w:rsidRPr="00825900" w:rsidRDefault="0082525C" w:rsidP="00077803">
      <w:pPr>
        <w:spacing w:line="276" w:lineRule="auto"/>
        <w:outlineLvl w:val="1"/>
        <w:rPr>
          <w:rFonts w:eastAsia="MS Gothic"/>
          <w:b/>
          <w:u w:val="single"/>
        </w:rPr>
      </w:pPr>
      <w:bookmarkStart w:id="27" w:name="_Toc294246076"/>
      <w:r w:rsidRPr="00825900">
        <w:rPr>
          <w:rFonts w:eastAsia="MS Gothic"/>
          <w:b/>
          <w:u w:val="single"/>
        </w:rPr>
        <w:t>Основы религиозных культур и светской этики</w:t>
      </w:r>
      <w:bookmarkEnd w:id="27"/>
    </w:p>
    <w:p w:rsidR="0082525C" w:rsidRPr="00825900" w:rsidRDefault="0082525C" w:rsidP="00077803">
      <w:pPr>
        <w:widowControl w:val="0"/>
        <w:tabs>
          <w:tab w:val="left" w:pos="142"/>
          <w:tab w:val="left" w:leader="dot" w:pos="624"/>
        </w:tabs>
        <w:autoSpaceDE w:val="0"/>
        <w:autoSpaceDN w:val="0"/>
        <w:adjustRightInd w:val="0"/>
        <w:spacing w:line="276" w:lineRule="auto"/>
        <w:ind w:firstLine="709"/>
        <w:jc w:val="both"/>
        <w:rPr>
          <w:rFonts w:eastAsia="@Arial Unicode MS"/>
        </w:rPr>
      </w:pPr>
      <w:proofErr w:type="gramStart"/>
      <w:r w:rsidRPr="00825900">
        <w:rPr>
          <w:rFonts w:eastAsia="@Arial Unicode MS"/>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w:t>
      </w:r>
      <w:r w:rsidRPr="00825900">
        <w:rPr>
          <w:rFonts w:eastAsia="@Arial Unicode MS"/>
        </w:rPr>
        <w:lastRenderedPageBreak/>
        <w:t>Основам иудейской культуры, Основам мировых религиозных культур, Основам светской этики.</w:t>
      </w:r>
      <w:proofErr w:type="gramEnd"/>
    </w:p>
    <w:p w:rsidR="0082525C" w:rsidRPr="00825900" w:rsidRDefault="0082525C" w:rsidP="00077803">
      <w:pPr>
        <w:tabs>
          <w:tab w:val="left" w:pos="142"/>
          <w:tab w:val="left" w:leader="dot" w:pos="624"/>
        </w:tabs>
        <w:spacing w:line="276" w:lineRule="auto"/>
        <w:ind w:firstLine="709"/>
        <w:jc w:val="both"/>
      </w:pPr>
      <w:r w:rsidRPr="00825900">
        <w:rPr>
          <w:b/>
        </w:rPr>
        <w:t>Общие планируемые результаты</w:t>
      </w:r>
      <w:r w:rsidRPr="00825900">
        <w:t xml:space="preserve">. </w:t>
      </w:r>
    </w:p>
    <w:p w:rsidR="0082525C" w:rsidRPr="00825900" w:rsidRDefault="0082525C" w:rsidP="00077803">
      <w:pPr>
        <w:tabs>
          <w:tab w:val="left" w:pos="142"/>
          <w:tab w:val="left" w:leader="dot" w:pos="624"/>
        </w:tabs>
        <w:spacing w:line="276" w:lineRule="auto"/>
        <w:ind w:firstLine="709"/>
        <w:jc w:val="both"/>
        <w:rPr>
          <w:rFonts w:eastAsia="@Arial Unicode MS"/>
        </w:rPr>
      </w:pPr>
      <w:r w:rsidRPr="00825900">
        <w:rPr>
          <w:rFonts w:eastAsia="@Arial Unicode MS"/>
          <w:color w:val="000000"/>
        </w:rPr>
        <w:t xml:space="preserve">В результате освоения каждого модуля курса </w:t>
      </w:r>
      <w:r w:rsidRPr="00825900">
        <w:rPr>
          <w:rFonts w:eastAsia="@Arial Unicode MS"/>
          <w:b/>
          <w:color w:val="000000"/>
        </w:rPr>
        <w:t>выпускник научится</w:t>
      </w:r>
      <w:r w:rsidRPr="00825900">
        <w:rPr>
          <w:rFonts w:eastAsia="@Arial Unicode MS"/>
          <w:color w:val="000000"/>
        </w:rPr>
        <w:t>:</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color w:val="000000"/>
          <w:lang w:val="ru-RU"/>
        </w:rPr>
        <w:t>– понимать значение нравственных норм и ценностей для достойной жизни личности, семьи, общества;</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color w:val="000000"/>
          <w:lang w:val="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color w:val="000000"/>
          <w:lang w:val="ru-RU"/>
        </w:rPr>
        <w:t>– осознавать ценность человеческой жизни, необходимость стремления к нравственному совершенствованию и духовному развитию;</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color w:val="000000"/>
          <w:lang w:val="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0A1BAC" w:rsidRPr="00867639" w:rsidRDefault="003C2650" w:rsidP="00867639">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color w:val="000000"/>
          <w:lang w:val="ru-RU"/>
        </w:rPr>
        <w:t>– ориентироваться в вопросах нравственного выбора на внутреннюю установку личности поступать согласно своей совести;</w:t>
      </w:r>
    </w:p>
    <w:p w:rsidR="003C2650" w:rsidRPr="000A1BAC" w:rsidRDefault="003C2650" w:rsidP="000A1BAC">
      <w:pPr>
        <w:tabs>
          <w:tab w:val="left" w:pos="142"/>
          <w:tab w:val="left" w:leader="dot" w:pos="624"/>
        </w:tabs>
        <w:spacing w:line="276" w:lineRule="auto"/>
        <w:rPr>
          <w:rFonts w:eastAsia="@Arial Unicode MS"/>
          <w:color w:val="000000"/>
        </w:rPr>
      </w:pPr>
      <w:r w:rsidRPr="000A1BAC">
        <w:rPr>
          <w:rFonts w:eastAsia="@Arial Unicode MS"/>
          <w:b/>
          <w:color w:val="000000"/>
        </w:rPr>
        <w:t>Планируемые результаты по учебным модулям</w:t>
      </w:r>
      <w:r w:rsidRPr="000A1BAC">
        <w:rPr>
          <w:rFonts w:eastAsia="@Arial Unicode MS"/>
          <w:color w:val="000000"/>
        </w:rPr>
        <w:t>.</w:t>
      </w:r>
    </w:p>
    <w:p w:rsidR="003C2650" w:rsidRPr="000A1BAC" w:rsidRDefault="003C2650" w:rsidP="000A1BAC">
      <w:pPr>
        <w:tabs>
          <w:tab w:val="left" w:pos="142"/>
          <w:tab w:val="left" w:leader="dot" w:pos="624"/>
        </w:tabs>
        <w:spacing w:line="276" w:lineRule="auto"/>
        <w:rPr>
          <w:rFonts w:eastAsia="@Arial Unicode MS"/>
          <w:b/>
          <w:color w:val="000000"/>
        </w:rPr>
      </w:pPr>
      <w:r w:rsidRPr="000A1BAC">
        <w:rPr>
          <w:rFonts w:eastAsia="@Arial Unicode MS"/>
          <w:b/>
          <w:color w:val="000000"/>
        </w:rPr>
        <w:t>Основы светской этики</w:t>
      </w:r>
    </w:p>
    <w:p w:rsidR="003C2650" w:rsidRPr="003C2650" w:rsidRDefault="003C2650" w:rsidP="00077803">
      <w:pPr>
        <w:pStyle w:val="aa"/>
        <w:spacing w:line="276" w:lineRule="auto"/>
        <w:ind w:left="1134" w:firstLine="0"/>
        <w:rPr>
          <w:rFonts w:eastAsia="@Arial Unicode MS"/>
          <w:b/>
          <w:color w:val="000000"/>
          <w:lang w:val="ru-RU"/>
        </w:rPr>
      </w:pPr>
      <w:r w:rsidRPr="003C2650">
        <w:rPr>
          <w:rFonts w:eastAsia="@Arial Unicode MS"/>
          <w:b/>
          <w:color w:val="000000"/>
          <w:lang w:val="ru-RU"/>
        </w:rPr>
        <w:t>Выпускник научится:</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i/>
          <w:color w:val="000000"/>
          <w:lang w:val="ru-RU"/>
        </w:rPr>
        <w:t>–</w:t>
      </w:r>
      <w:r w:rsidRPr="003C2650">
        <w:rPr>
          <w:rFonts w:eastAsia="@Arial Unicode MS"/>
          <w:color w:val="000000"/>
          <w:lang w:val="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i/>
          <w:color w:val="000000"/>
          <w:lang w:val="ru-RU"/>
        </w:rPr>
        <w:t>–</w:t>
      </w:r>
      <w:r w:rsidRPr="003C2650">
        <w:rPr>
          <w:rFonts w:eastAsia="@Arial Unicode MS"/>
          <w:color w:val="000000"/>
          <w:lang w:val="ru-RU"/>
        </w:rPr>
        <w:tab/>
        <w:t xml:space="preserve">на примере российской светской этики понимать значение нравственных ценностей, идеалов в жизни людей, общества; </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i/>
          <w:color w:val="000000"/>
          <w:lang w:val="ru-RU"/>
        </w:rPr>
        <w:t>–</w:t>
      </w:r>
      <w:r w:rsidRPr="003C2650">
        <w:rPr>
          <w:rFonts w:eastAsia="@Arial Unicode MS"/>
          <w:color w:val="000000"/>
          <w:lang w:val="ru-RU"/>
        </w:rPr>
        <w:tab/>
        <w:t>излагать свое мнение по поводу значения российской светской этики в жизни людей и общества;</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i/>
          <w:color w:val="000000"/>
          <w:lang w:val="ru-RU"/>
        </w:rPr>
        <w:t>–</w:t>
      </w:r>
      <w:r w:rsidRPr="003C2650">
        <w:rPr>
          <w:rFonts w:eastAsia="@Arial Unicode MS"/>
          <w:color w:val="000000"/>
          <w:lang w:val="ru-RU"/>
        </w:rPr>
        <w:tab/>
        <w:t xml:space="preserve">соотносить нравственные формы поведения с нормами российской светской (гражданской) этики; </w:t>
      </w:r>
    </w:p>
    <w:p w:rsidR="003C2650" w:rsidRPr="003C2650" w:rsidRDefault="003C2650" w:rsidP="00077803">
      <w:pPr>
        <w:pStyle w:val="aa"/>
        <w:tabs>
          <w:tab w:val="left" w:pos="142"/>
          <w:tab w:val="left" w:leader="dot" w:pos="624"/>
        </w:tabs>
        <w:spacing w:line="276" w:lineRule="auto"/>
        <w:ind w:left="1134" w:firstLine="0"/>
        <w:rPr>
          <w:rFonts w:eastAsia="@Arial Unicode MS"/>
          <w:color w:val="000000"/>
          <w:lang w:val="ru-RU"/>
        </w:rPr>
      </w:pPr>
      <w:r w:rsidRPr="003C2650">
        <w:rPr>
          <w:rFonts w:eastAsia="@Arial Unicode MS"/>
          <w:i/>
          <w:color w:val="000000"/>
          <w:lang w:val="ru-RU"/>
        </w:rPr>
        <w:t>–</w:t>
      </w:r>
      <w:r w:rsidRPr="003C2650">
        <w:rPr>
          <w:rFonts w:eastAsia="@Arial Unicode MS"/>
          <w:color w:val="000000"/>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C2650" w:rsidRPr="00E97F36" w:rsidRDefault="003C2650" w:rsidP="00077803">
      <w:pPr>
        <w:pStyle w:val="aa"/>
        <w:spacing w:line="276" w:lineRule="auto"/>
        <w:ind w:left="1134" w:firstLine="0"/>
        <w:rPr>
          <w:rFonts w:eastAsia="@Arial Unicode MS"/>
          <w:b/>
          <w:iCs/>
          <w:color w:val="000000"/>
          <w:lang w:val="ru-RU"/>
        </w:rPr>
      </w:pPr>
      <w:r w:rsidRPr="00E97F36">
        <w:rPr>
          <w:rFonts w:eastAsia="@Arial Unicode MS"/>
          <w:b/>
          <w:iCs/>
          <w:color w:val="000000"/>
          <w:lang w:val="ru-RU"/>
        </w:rPr>
        <w:t>Выпускник получит возможность научиться:</w:t>
      </w:r>
    </w:p>
    <w:p w:rsidR="00E97F36" w:rsidRPr="00E97F36" w:rsidRDefault="00E97F36" w:rsidP="00077803">
      <w:pPr>
        <w:pStyle w:val="aa"/>
        <w:tabs>
          <w:tab w:val="left" w:pos="142"/>
          <w:tab w:val="left" w:leader="dot" w:pos="624"/>
        </w:tabs>
        <w:spacing w:line="276" w:lineRule="auto"/>
        <w:ind w:left="1134" w:firstLine="0"/>
        <w:rPr>
          <w:rFonts w:eastAsia="@Arial Unicode MS"/>
          <w:i/>
          <w:color w:val="000000"/>
          <w:lang w:val="ru-RU"/>
        </w:rPr>
      </w:pPr>
      <w:r w:rsidRPr="00E97F36">
        <w:rPr>
          <w:rFonts w:eastAsia="@Arial Unicode MS"/>
          <w:i/>
          <w:color w:val="000000"/>
          <w:lang w:val="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E97F36" w:rsidRPr="00E97F36" w:rsidRDefault="00E97F36" w:rsidP="00077803">
      <w:pPr>
        <w:pStyle w:val="aa"/>
        <w:tabs>
          <w:tab w:val="left" w:pos="142"/>
          <w:tab w:val="left" w:leader="dot" w:pos="624"/>
        </w:tabs>
        <w:spacing w:line="276" w:lineRule="auto"/>
        <w:ind w:left="1134" w:firstLine="0"/>
        <w:rPr>
          <w:rFonts w:eastAsia="@Arial Unicode MS"/>
          <w:i/>
          <w:color w:val="000000"/>
          <w:lang w:val="ru-RU"/>
        </w:rPr>
      </w:pPr>
      <w:r w:rsidRPr="00E97F36">
        <w:rPr>
          <w:rFonts w:eastAsia="@Arial Unicode MS"/>
          <w:i/>
          <w:color w:val="000000"/>
          <w:lang w:val="ru-RU"/>
        </w:rPr>
        <w:t>–</w:t>
      </w:r>
      <w:r w:rsidRPr="00E97F36">
        <w:rPr>
          <w:rFonts w:eastAsia="@Arial Unicode MS"/>
          <w:i/>
          <w:color w:val="000000"/>
          <w:lang w:val="ru-RU"/>
        </w:rPr>
        <w:tab/>
        <w:t>устанавливать взаимосвязь между содержанием российской светской этики и поведением людей, общественными явлениями;</w:t>
      </w:r>
    </w:p>
    <w:p w:rsidR="00E97F36" w:rsidRPr="00E97F36" w:rsidRDefault="00E97F36" w:rsidP="00077803">
      <w:pPr>
        <w:pStyle w:val="aa"/>
        <w:tabs>
          <w:tab w:val="left" w:pos="142"/>
          <w:tab w:val="left" w:leader="dot" w:pos="624"/>
        </w:tabs>
        <w:spacing w:line="276" w:lineRule="auto"/>
        <w:ind w:left="1134" w:firstLine="0"/>
        <w:rPr>
          <w:rFonts w:eastAsia="@Arial Unicode MS"/>
          <w:i/>
          <w:color w:val="000000"/>
          <w:lang w:val="ru-RU"/>
        </w:rPr>
      </w:pPr>
      <w:r w:rsidRPr="00E97F36">
        <w:rPr>
          <w:rFonts w:eastAsia="@Arial Unicode MS"/>
          <w:i/>
          <w:color w:val="000000"/>
          <w:lang w:val="ru-RU"/>
        </w:rPr>
        <w:t>–</w:t>
      </w:r>
      <w:r w:rsidRPr="00E97F36">
        <w:rPr>
          <w:rFonts w:eastAsia="@Arial Unicode MS"/>
          <w:i/>
          <w:color w:val="000000"/>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BAC" w:rsidRPr="00303A68" w:rsidRDefault="00E97F36" w:rsidP="00303A68">
      <w:pPr>
        <w:pStyle w:val="aa"/>
        <w:tabs>
          <w:tab w:val="left" w:pos="142"/>
          <w:tab w:val="left" w:leader="dot" w:pos="624"/>
        </w:tabs>
        <w:spacing w:line="276" w:lineRule="auto"/>
        <w:ind w:left="1134" w:firstLine="0"/>
        <w:rPr>
          <w:rFonts w:eastAsia="@Arial Unicode MS"/>
          <w:i/>
          <w:color w:val="000000"/>
          <w:lang w:val="ru-RU"/>
        </w:rPr>
      </w:pPr>
      <w:r w:rsidRPr="00E97F36">
        <w:rPr>
          <w:rFonts w:eastAsia="@Arial Unicode MS"/>
          <w:i/>
          <w:color w:val="000000"/>
          <w:lang w:val="ru-RU"/>
        </w:rPr>
        <w:t>–</w:t>
      </w:r>
      <w:r w:rsidRPr="00E97F36">
        <w:rPr>
          <w:rFonts w:eastAsia="@Arial Unicode MS"/>
          <w:i/>
          <w:color w:val="000000"/>
          <w:lang w:val="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bookmarkStart w:id="28" w:name="_Toc288394065"/>
      <w:bookmarkStart w:id="29" w:name="_Toc288410532"/>
      <w:bookmarkStart w:id="30" w:name="_Toc288410661"/>
      <w:bookmarkStart w:id="31" w:name="_Toc294246077"/>
    </w:p>
    <w:p w:rsidR="00E97F36" w:rsidRPr="00E97F36" w:rsidRDefault="00E97F36" w:rsidP="00077803">
      <w:pPr>
        <w:pStyle w:val="aa"/>
        <w:tabs>
          <w:tab w:val="left" w:pos="142"/>
          <w:tab w:val="left" w:leader="dot" w:pos="624"/>
        </w:tabs>
        <w:spacing w:line="276" w:lineRule="auto"/>
        <w:ind w:left="1134"/>
        <w:rPr>
          <w:rFonts w:eastAsia="@Arial Unicode MS"/>
          <w:b/>
          <w:color w:val="000000"/>
          <w:u w:val="single"/>
          <w:lang w:val="ru-RU"/>
        </w:rPr>
      </w:pPr>
      <w:r w:rsidRPr="00E97F36">
        <w:rPr>
          <w:rFonts w:eastAsia="@Arial Unicode MS"/>
          <w:b/>
          <w:color w:val="000000"/>
          <w:u w:val="single"/>
          <w:lang w:val="ru-RU"/>
        </w:rPr>
        <w:t>Окружающий мир</w:t>
      </w:r>
      <w:bookmarkEnd w:id="28"/>
      <w:bookmarkEnd w:id="29"/>
      <w:bookmarkEnd w:id="30"/>
      <w:bookmarkEnd w:id="31"/>
    </w:p>
    <w:p w:rsidR="00E97F36" w:rsidRPr="000A1BAC" w:rsidRDefault="00E97F36" w:rsidP="000A1BAC">
      <w:pPr>
        <w:spacing w:line="276" w:lineRule="auto"/>
        <w:ind w:firstLine="708"/>
        <w:rPr>
          <w:rFonts w:eastAsia="@Arial Unicode MS"/>
          <w:color w:val="000000"/>
        </w:rPr>
      </w:pPr>
      <w:r w:rsidRPr="000A1BAC">
        <w:rPr>
          <w:rFonts w:eastAsia="@Arial Unicode MS"/>
          <w:color w:val="000000"/>
        </w:rPr>
        <w:lastRenderedPageBreak/>
        <w:t>В результате изучения курса «Окружающий мир» обучающиеся на уровне начального общего образования:</w:t>
      </w:r>
    </w:p>
    <w:p w:rsidR="00E97F36" w:rsidRPr="00777E44" w:rsidRDefault="00E97F36" w:rsidP="00E2497A">
      <w:pPr>
        <w:pStyle w:val="aa"/>
        <w:numPr>
          <w:ilvl w:val="0"/>
          <w:numId w:val="261"/>
        </w:numPr>
        <w:spacing w:line="276" w:lineRule="auto"/>
        <w:rPr>
          <w:rFonts w:eastAsia="@Arial Unicode MS"/>
          <w:color w:val="000000"/>
          <w:lang w:val="ru-RU"/>
        </w:rPr>
      </w:pPr>
      <w:r w:rsidRPr="00777E44">
        <w:rPr>
          <w:rFonts w:eastAsia="@Arial Unicode MS"/>
          <w:color w:val="000000"/>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97F36" w:rsidRPr="00777E44" w:rsidRDefault="00E97F36" w:rsidP="00E2497A">
      <w:pPr>
        <w:pStyle w:val="aa"/>
        <w:numPr>
          <w:ilvl w:val="0"/>
          <w:numId w:val="261"/>
        </w:numPr>
        <w:spacing w:line="276" w:lineRule="auto"/>
        <w:rPr>
          <w:rFonts w:eastAsia="@Arial Unicode MS"/>
          <w:color w:val="000000"/>
          <w:lang w:val="ru-RU"/>
        </w:rPr>
      </w:pPr>
      <w:r w:rsidRPr="00777E44">
        <w:rPr>
          <w:rFonts w:eastAsia="@Arial Unicode MS"/>
          <w:color w:val="000000"/>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97F36" w:rsidRPr="00777E44" w:rsidRDefault="00E97F36" w:rsidP="00E2497A">
      <w:pPr>
        <w:pStyle w:val="aa"/>
        <w:numPr>
          <w:ilvl w:val="0"/>
          <w:numId w:val="261"/>
        </w:numPr>
        <w:spacing w:line="276" w:lineRule="auto"/>
        <w:rPr>
          <w:rFonts w:eastAsia="@Arial Unicode MS"/>
          <w:color w:val="000000"/>
          <w:lang w:val="ru-RU"/>
        </w:rPr>
      </w:pPr>
      <w:r w:rsidRPr="00777E44">
        <w:rPr>
          <w:rFonts w:eastAsia="@Arial Unicode MS"/>
          <w:color w:val="000000"/>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97F36" w:rsidRPr="00777E44" w:rsidRDefault="00E97F36" w:rsidP="00E2497A">
      <w:pPr>
        <w:pStyle w:val="aa"/>
        <w:numPr>
          <w:ilvl w:val="0"/>
          <w:numId w:val="261"/>
        </w:numPr>
        <w:spacing w:line="276" w:lineRule="auto"/>
        <w:rPr>
          <w:rFonts w:eastAsia="@Arial Unicode MS"/>
          <w:color w:val="000000"/>
          <w:lang w:val="ru-RU"/>
        </w:rPr>
      </w:pPr>
      <w:r w:rsidRPr="00777E44">
        <w:rPr>
          <w:rFonts w:eastAsia="@Arial Unicode MS"/>
          <w:color w:val="000000"/>
          <w:lang w:val="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E97F36" w:rsidRPr="00777E44" w:rsidRDefault="00E97F36" w:rsidP="00E2497A">
      <w:pPr>
        <w:pStyle w:val="aa"/>
        <w:numPr>
          <w:ilvl w:val="0"/>
          <w:numId w:val="261"/>
        </w:numPr>
        <w:spacing w:line="276" w:lineRule="auto"/>
        <w:rPr>
          <w:rFonts w:eastAsia="@Arial Unicode MS"/>
          <w:color w:val="000000"/>
          <w:lang w:val="ru-RU"/>
        </w:rPr>
      </w:pPr>
      <w:proofErr w:type="gramStart"/>
      <w:r w:rsidRPr="00777E44">
        <w:rPr>
          <w:rFonts w:eastAsia="@Arial Unicode MS"/>
          <w:color w:val="000000"/>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E97F36" w:rsidRPr="00777E44" w:rsidRDefault="00E97F36" w:rsidP="00E2497A">
      <w:pPr>
        <w:pStyle w:val="aa"/>
        <w:numPr>
          <w:ilvl w:val="0"/>
          <w:numId w:val="261"/>
        </w:numPr>
        <w:spacing w:line="276" w:lineRule="auto"/>
        <w:rPr>
          <w:rFonts w:eastAsia="@Arial Unicode MS"/>
          <w:color w:val="000000"/>
          <w:lang w:val="ru-RU"/>
        </w:rPr>
      </w:pPr>
      <w:r w:rsidRPr="00777E44">
        <w:rPr>
          <w:rFonts w:eastAsia="@Arial Unicode MS"/>
          <w:color w:val="000000"/>
          <w:lang w:val="ru-RU"/>
        </w:rPr>
        <w:t xml:space="preserve">получат возможность приобрести базовые умения работы с </w:t>
      </w:r>
      <w:proofErr w:type="gramStart"/>
      <w:r w:rsidRPr="00777E44">
        <w:rPr>
          <w:rFonts w:eastAsia="@Arial Unicode MS"/>
          <w:color w:val="000000"/>
          <w:lang w:val="ru-RU"/>
        </w:rPr>
        <w:t>ИКТ-средствами</w:t>
      </w:r>
      <w:proofErr w:type="gramEnd"/>
      <w:r w:rsidRPr="00777E44">
        <w:rPr>
          <w:rFonts w:eastAsia="@Arial Unicode MS"/>
          <w:color w:val="000000"/>
          <w:lang w:val="ru-RU"/>
        </w:rPr>
        <w:t>, поиска информации в электронных источниках и контролируемом Интернете, научатся создавать сообщения в виде текстов, аудио</w:t>
      </w:r>
      <w:r w:rsidRPr="00777E44">
        <w:rPr>
          <w:rFonts w:eastAsia="@Arial Unicode MS"/>
          <w:color w:val="000000"/>
          <w:lang w:val="ru-RU"/>
        </w:rPr>
        <w:noBreakHyphen/>
        <w:t xml:space="preserve"> и видеофрагментов, готовить и проводить небольшие презентации в поддержку собственных сообщений;</w:t>
      </w:r>
    </w:p>
    <w:p w:rsidR="000A1BAC" w:rsidRPr="00867639" w:rsidRDefault="00E97F36" w:rsidP="00867639">
      <w:pPr>
        <w:pStyle w:val="aa"/>
        <w:numPr>
          <w:ilvl w:val="0"/>
          <w:numId w:val="261"/>
        </w:numPr>
        <w:spacing w:line="276" w:lineRule="auto"/>
        <w:rPr>
          <w:rFonts w:eastAsia="@Arial Unicode MS"/>
          <w:color w:val="000000"/>
          <w:lang w:val="ru-RU"/>
        </w:rPr>
      </w:pPr>
      <w:r w:rsidRPr="00777E44">
        <w:rPr>
          <w:rFonts w:eastAsia="@Arial Unicode MS"/>
          <w:color w:val="000000"/>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A1BAC" w:rsidRPr="00867639" w:rsidRDefault="00E97F36" w:rsidP="00867639">
      <w:pPr>
        <w:tabs>
          <w:tab w:val="left" w:pos="142"/>
          <w:tab w:val="left" w:leader="dot" w:pos="624"/>
        </w:tabs>
        <w:spacing w:line="276" w:lineRule="auto"/>
        <w:jc w:val="both"/>
        <w:rPr>
          <w:rFonts w:eastAsia="@Arial Unicode MS"/>
          <w:color w:val="000000"/>
        </w:rPr>
      </w:pPr>
      <w:r w:rsidRPr="000A1BAC">
        <w:rPr>
          <w:rFonts w:eastAsia="@Arial Unicode MS"/>
          <w:color w:val="000000"/>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0A1BAC">
        <w:rPr>
          <w:rFonts w:eastAsia="@Arial Unicode MS"/>
          <w:color w:val="000000"/>
        </w:rPr>
        <w:t>о-</w:t>
      </w:r>
      <w:proofErr w:type="gramEnd"/>
      <w:r w:rsidRPr="000A1BAC">
        <w:rPr>
          <w:rFonts w:eastAsia="@Arial Unicode MS"/>
          <w:color w:val="000000"/>
        </w:rPr>
        <w:t xml:space="preserve"> и культуросообразного поведения в окружающей природной и социальной среде.</w:t>
      </w:r>
    </w:p>
    <w:p w:rsidR="00E97F36" w:rsidRPr="000A1BAC" w:rsidRDefault="00E97F36"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Человек и природа</w:t>
      </w:r>
    </w:p>
    <w:p w:rsidR="00E97F36" w:rsidRPr="00E97F36" w:rsidRDefault="00E97F36" w:rsidP="00077803">
      <w:pPr>
        <w:pStyle w:val="aa"/>
        <w:tabs>
          <w:tab w:val="left" w:pos="142"/>
          <w:tab w:val="left" w:leader="dot" w:pos="624"/>
        </w:tabs>
        <w:spacing w:line="276" w:lineRule="auto"/>
        <w:ind w:left="1134" w:firstLine="0"/>
        <w:rPr>
          <w:rFonts w:eastAsia="@Arial Unicode MS"/>
          <w:b/>
          <w:color w:val="000000"/>
          <w:lang w:val="ru-RU"/>
        </w:rPr>
      </w:pPr>
      <w:r w:rsidRPr="00E97F36">
        <w:rPr>
          <w:rFonts w:eastAsia="@Arial Unicode MS"/>
          <w:b/>
          <w:color w:val="000000"/>
          <w:lang w:val="ru-RU"/>
        </w:rPr>
        <w:t>Выпускник научится:</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узнавать изученные объекты и явления живой и неживой природы;</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описывать на основе предложенного плана изученные объекты и явления живой и неживой природы, выделять их существенные признаки;</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 правилам техники безопасности при проведении наблюдений и опытов;</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готовые модели (глобус, карту, план) для объяснения явлений или описания свойств объектов;</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97F36" w:rsidRPr="00777E44" w:rsidRDefault="00E97F36" w:rsidP="00E2497A">
      <w:pPr>
        <w:pStyle w:val="aa"/>
        <w:numPr>
          <w:ilvl w:val="0"/>
          <w:numId w:val="26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понимать необходимость здорового образа жизни, соблюдения правил безопасного поведения; использовать знанияо строении и функционировании организма человека длясохранения и укрепления своего здоровья.</w:t>
      </w:r>
    </w:p>
    <w:p w:rsidR="00E97F36" w:rsidRPr="00E97F36" w:rsidRDefault="00E97F36" w:rsidP="00077803">
      <w:pPr>
        <w:pStyle w:val="aa"/>
        <w:tabs>
          <w:tab w:val="left" w:pos="142"/>
          <w:tab w:val="left" w:leader="dot" w:pos="624"/>
        </w:tabs>
        <w:spacing w:line="276" w:lineRule="auto"/>
        <w:ind w:left="1134" w:firstLine="0"/>
        <w:rPr>
          <w:rFonts w:eastAsia="@Arial Unicode MS"/>
          <w:b/>
          <w:iCs/>
          <w:color w:val="000000"/>
          <w:lang w:val="ru-RU"/>
        </w:rPr>
      </w:pPr>
      <w:r w:rsidRPr="00E97F36">
        <w:rPr>
          <w:rFonts w:eastAsia="@Arial Unicode MS"/>
          <w:b/>
          <w:iCs/>
          <w:color w:val="000000"/>
          <w:lang w:val="ru-RU"/>
        </w:rPr>
        <w:t>Выпускник получит возможность научиться:</w:t>
      </w:r>
    </w:p>
    <w:p w:rsidR="00E97F36" w:rsidRPr="00E97F36" w:rsidRDefault="00E97F36" w:rsidP="00E2497A">
      <w:pPr>
        <w:pStyle w:val="aa"/>
        <w:numPr>
          <w:ilvl w:val="0"/>
          <w:numId w:val="263"/>
        </w:numPr>
        <w:tabs>
          <w:tab w:val="left" w:pos="142"/>
          <w:tab w:val="left" w:leader="dot" w:pos="624"/>
        </w:tabs>
        <w:spacing w:line="276" w:lineRule="auto"/>
        <w:rPr>
          <w:rFonts w:eastAsia="@Arial Unicode MS"/>
          <w:i/>
          <w:color w:val="000000"/>
          <w:lang w:val="ru-RU"/>
        </w:rPr>
      </w:pPr>
      <w:r w:rsidRPr="00E97F36">
        <w:rPr>
          <w:rFonts w:eastAsia="@Arial Unicode MS"/>
          <w:i/>
          <w:color w:val="000000"/>
          <w:lang w:val="ru-RU"/>
        </w:rPr>
        <w:t>использовать при проведении практических работ инструменты ИКТ (фото</w:t>
      </w:r>
      <w:r w:rsidRPr="00E97F36">
        <w:rPr>
          <w:rFonts w:eastAsia="@Arial Unicode MS"/>
          <w:i/>
          <w:color w:val="000000"/>
          <w:lang w:val="ru-RU"/>
        </w:rPr>
        <w:noBreakHyphen/>
        <w:t xml:space="preserve"> и видеокамеру, микрофон и</w:t>
      </w:r>
      <w:r w:rsidRPr="00E97F36">
        <w:rPr>
          <w:rFonts w:ascii="Cambria Math" w:eastAsia="@Arial Unicode MS" w:hAnsi="Cambria Math" w:cs="Cambria Math"/>
          <w:i/>
          <w:color w:val="000000"/>
        </w:rPr>
        <w:t> </w:t>
      </w:r>
      <w:r w:rsidRPr="00E97F36">
        <w:rPr>
          <w:rFonts w:eastAsia="@Arial Unicode MS"/>
          <w:i/>
          <w:color w:val="000000"/>
          <w:lang w:val="ru-RU"/>
        </w:rPr>
        <w:t>др.) для записи и обработки информации, готовить небольшие презентации по результатам наблюдений и опытов;</w:t>
      </w:r>
    </w:p>
    <w:p w:rsidR="00E97F36" w:rsidRPr="00E97F36" w:rsidRDefault="00E97F36" w:rsidP="00E2497A">
      <w:pPr>
        <w:pStyle w:val="aa"/>
        <w:numPr>
          <w:ilvl w:val="0"/>
          <w:numId w:val="263"/>
        </w:numPr>
        <w:tabs>
          <w:tab w:val="left" w:pos="142"/>
          <w:tab w:val="left" w:leader="dot" w:pos="624"/>
        </w:tabs>
        <w:spacing w:line="276" w:lineRule="auto"/>
        <w:rPr>
          <w:rFonts w:eastAsia="@Arial Unicode MS"/>
          <w:i/>
          <w:color w:val="000000"/>
          <w:lang w:val="ru-RU"/>
        </w:rPr>
      </w:pPr>
      <w:r w:rsidRPr="00E97F36">
        <w:rPr>
          <w:rFonts w:eastAsia="@Arial Unicode MS"/>
          <w:i/>
          <w:color w:val="000000"/>
          <w:lang w:val="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97F36" w:rsidRPr="00E97F36" w:rsidRDefault="00E97F36" w:rsidP="00E2497A">
      <w:pPr>
        <w:pStyle w:val="aa"/>
        <w:numPr>
          <w:ilvl w:val="0"/>
          <w:numId w:val="263"/>
        </w:numPr>
        <w:tabs>
          <w:tab w:val="left" w:pos="142"/>
          <w:tab w:val="left" w:leader="dot" w:pos="624"/>
        </w:tabs>
        <w:spacing w:line="276" w:lineRule="auto"/>
        <w:rPr>
          <w:rFonts w:eastAsia="@Arial Unicode MS"/>
          <w:i/>
          <w:color w:val="000000"/>
          <w:lang w:val="ru-RU"/>
        </w:rPr>
      </w:pPr>
      <w:r w:rsidRPr="00E97F36">
        <w:rPr>
          <w:rFonts w:eastAsia="@Arial Unicode MS"/>
          <w:i/>
          <w:color w:val="000000"/>
          <w:lang w:val="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97F36" w:rsidRPr="00E97F36" w:rsidRDefault="00E97F36" w:rsidP="00E2497A">
      <w:pPr>
        <w:pStyle w:val="aa"/>
        <w:numPr>
          <w:ilvl w:val="0"/>
          <w:numId w:val="263"/>
        </w:numPr>
        <w:tabs>
          <w:tab w:val="left" w:pos="142"/>
          <w:tab w:val="left" w:leader="dot" w:pos="624"/>
        </w:tabs>
        <w:spacing w:line="276" w:lineRule="auto"/>
        <w:rPr>
          <w:rFonts w:eastAsia="@Arial Unicode MS"/>
          <w:i/>
          <w:color w:val="000000"/>
          <w:lang w:val="ru-RU"/>
        </w:rPr>
      </w:pPr>
      <w:r w:rsidRPr="00E97F36">
        <w:rPr>
          <w:rFonts w:eastAsia="@Arial Unicode MS"/>
          <w:i/>
          <w:color w:val="000000"/>
          <w:lang w:val="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97F36" w:rsidRPr="00E97F36" w:rsidRDefault="00E97F36" w:rsidP="00E2497A">
      <w:pPr>
        <w:pStyle w:val="aa"/>
        <w:numPr>
          <w:ilvl w:val="0"/>
          <w:numId w:val="263"/>
        </w:numPr>
        <w:tabs>
          <w:tab w:val="left" w:pos="142"/>
          <w:tab w:val="left" w:leader="dot" w:pos="624"/>
        </w:tabs>
        <w:spacing w:line="276" w:lineRule="auto"/>
        <w:rPr>
          <w:rFonts w:eastAsia="@Arial Unicode MS"/>
          <w:i/>
          <w:color w:val="000000"/>
          <w:lang w:val="ru-RU"/>
        </w:rPr>
      </w:pPr>
      <w:r w:rsidRPr="00E97F36">
        <w:rPr>
          <w:rFonts w:eastAsia="@Arial Unicode MS"/>
          <w:i/>
          <w:color w:val="000000"/>
          <w:lang w:val="ru-RU"/>
        </w:rPr>
        <w:t>выполнять правила безопасного поведения в доме, на улице, природной среде, оказывать первую помощь принесложных несчастных случаях;</w:t>
      </w:r>
    </w:p>
    <w:p w:rsidR="000A1BAC" w:rsidRPr="00867639" w:rsidRDefault="00E97F36" w:rsidP="000A1BAC">
      <w:pPr>
        <w:pStyle w:val="aa"/>
        <w:numPr>
          <w:ilvl w:val="0"/>
          <w:numId w:val="263"/>
        </w:numPr>
        <w:tabs>
          <w:tab w:val="left" w:pos="142"/>
          <w:tab w:val="left" w:leader="dot" w:pos="624"/>
        </w:tabs>
        <w:spacing w:line="276" w:lineRule="auto"/>
        <w:rPr>
          <w:rFonts w:eastAsia="@Arial Unicode MS"/>
          <w:i/>
          <w:color w:val="000000"/>
          <w:lang w:val="ru-RU"/>
        </w:rPr>
      </w:pPr>
      <w:r w:rsidRPr="00E97F36">
        <w:rPr>
          <w:rFonts w:eastAsia="@Arial Unicode MS"/>
          <w:i/>
          <w:color w:val="000000"/>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0C4221" w:rsidRPr="000A1BAC" w:rsidRDefault="000C4221" w:rsidP="000A1BAC">
      <w:pPr>
        <w:tabs>
          <w:tab w:val="left" w:pos="142"/>
          <w:tab w:val="left" w:leader="dot" w:pos="624"/>
        </w:tabs>
        <w:spacing w:line="276" w:lineRule="auto"/>
        <w:rPr>
          <w:rFonts w:eastAsia="@Arial Unicode MS"/>
          <w:b/>
          <w:iCs/>
          <w:color w:val="000000"/>
        </w:rPr>
      </w:pPr>
      <w:r w:rsidRPr="000A1BAC">
        <w:rPr>
          <w:rFonts w:eastAsia="@Arial Unicode MS"/>
          <w:b/>
          <w:iCs/>
          <w:color w:val="000000"/>
        </w:rPr>
        <w:t>Человек и общество</w:t>
      </w:r>
    </w:p>
    <w:p w:rsidR="000C4221" w:rsidRPr="000C4221" w:rsidRDefault="000C4221" w:rsidP="00077803">
      <w:pPr>
        <w:pStyle w:val="aa"/>
        <w:tabs>
          <w:tab w:val="left" w:pos="142"/>
          <w:tab w:val="left" w:leader="dot" w:pos="624"/>
        </w:tabs>
        <w:spacing w:line="276" w:lineRule="auto"/>
        <w:ind w:left="1134" w:firstLine="0"/>
        <w:rPr>
          <w:rFonts w:eastAsia="@Arial Unicode MS"/>
          <w:b/>
          <w:color w:val="000000"/>
          <w:lang w:val="ru-RU"/>
        </w:rPr>
      </w:pPr>
      <w:r w:rsidRPr="000C4221">
        <w:rPr>
          <w:rFonts w:eastAsia="@Arial Unicode MS"/>
          <w:b/>
          <w:color w:val="000000"/>
          <w:lang w:val="ru-RU"/>
        </w:rPr>
        <w:t>Выпускник научится:</w:t>
      </w:r>
    </w:p>
    <w:p w:rsidR="000C4221" w:rsidRPr="00777E44" w:rsidRDefault="000C4221" w:rsidP="00E2497A">
      <w:pPr>
        <w:pStyle w:val="aa"/>
        <w:numPr>
          <w:ilvl w:val="0"/>
          <w:numId w:val="26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0C4221" w:rsidRPr="00777E44" w:rsidRDefault="000C4221" w:rsidP="00E2497A">
      <w:pPr>
        <w:pStyle w:val="aa"/>
        <w:numPr>
          <w:ilvl w:val="0"/>
          <w:numId w:val="26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C4221" w:rsidRPr="00777E44" w:rsidRDefault="000C4221" w:rsidP="00E2497A">
      <w:pPr>
        <w:pStyle w:val="aa"/>
        <w:numPr>
          <w:ilvl w:val="0"/>
          <w:numId w:val="26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C4221" w:rsidRPr="00777E44" w:rsidRDefault="000C4221" w:rsidP="00E2497A">
      <w:pPr>
        <w:pStyle w:val="aa"/>
        <w:numPr>
          <w:ilvl w:val="0"/>
          <w:numId w:val="26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777E44">
        <w:rPr>
          <w:rFonts w:eastAsia="@Arial Unicode MS"/>
          <w:color w:val="000000"/>
          <w:lang w:val="ru-RU"/>
        </w:rPr>
        <w:t>вств др</w:t>
      </w:r>
      <w:proofErr w:type="gramEnd"/>
      <w:r w:rsidRPr="00777E44">
        <w:rPr>
          <w:rFonts w:eastAsia="@Arial Unicode MS"/>
          <w:color w:val="000000"/>
          <w:lang w:val="ru-RU"/>
        </w:rPr>
        <w:t>угих людей и сопереживания им;</w:t>
      </w:r>
    </w:p>
    <w:p w:rsidR="000C4221" w:rsidRPr="00777E44" w:rsidRDefault="000C4221" w:rsidP="00E2497A">
      <w:pPr>
        <w:pStyle w:val="aa"/>
        <w:numPr>
          <w:ilvl w:val="0"/>
          <w:numId w:val="26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0C4221" w:rsidRPr="000C4221" w:rsidRDefault="000C4221" w:rsidP="00077803">
      <w:pPr>
        <w:pStyle w:val="aa"/>
        <w:tabs>
          <w:tab w:val="left" w:pos="142"/>
          <w:tab w:val="left" w:leader="dot" w:pos="624"/>
        </w:tabs>
        <w:spacing w:line="276" w:lineRule="auto"/>
        <w:ind w:left="1134" w:firstLine="0"/>
        <w:rPr>
          <w:rFonts w:eastAsia="@Arial Unicode MS"/>
          <w:b/>
          <w:iCs/>
          <w:color w:val="000000"/>
          <w:lang w:val="ru-RU"/>
        </w:rPr>
      </w:pPr>
      <w:r w:rsidRPr="000C4221">
        <w:rPr>
          <w:rFonts w:eastAsia="@Arial Unicode MS"/>
          <w:b/>
          <w:iCs/>
          <w:color w:val="000000"/>
          <w:lang w:val="ru-RU"/>
        </w:rPr>
        <w:t>Выпускник получит возможность научиться:</w:t>
      </w:r>
    </w:p>
    <w:p w:rsidR="000C4221" w:rsidRPr="000C4221" w:rsidRDefault="000C4221" w:rsidP="00E2497A">
      <w:pPr>
        <w:pStyle w:val="aa"/>
        <w:numPr>
          <w:ilvl w:val="0"/>
          <w:numId w:val="265"/>
        </w:numPr>
        <w:tabs>
          <w:tab w:val="left" w:pos="142"/>
          <w:tab w:val="left" w:leader="dot" w:pos="624"/>
        </w:tabs>
        <w:spacing w:line="276" w:lineRule="auto"/>
        <w:rPr>
          <w:rFonts w:eastAsia="@Arial Unicode MS"/>
          <w:i/>
          <w:color w:val="000000"/>
          <w:lang w:val="ru-RU"/>
        </w:rPr>
      </w:pPr>
      <w:r w:rsidRPr="000C4221">
        <w:rPr>
          <w:rFonts w:eastAsia="@Arial Unicode MS"/>
          <w:i/>
          <w:color w:val="000000"/>
          <w:lang w:val="ru-RU"/>
        </w:rPr>
        <w:t>осознавать свою неразрывную связь с разнообразными окружающими социальными группами;</w:t>
      </w:r>
    </w:p>
    <w:p w:rsidR="000C4221" w:rsidRPr="000C4221" w:rsidRDefault="000C4221" w:rsidP="00E2497A">
      <w:pPr>
        <w:pStyle w:val="aa"/>
        <w:numPr>
          <w:ilvl w:val="0"/>
          <w:numId w:val="265"/>
        </w:numPr>
        <w:tabs>
          <w:tab w:val="left" w:pos="142"/>
          <w:tab w:val="left" w:leader="dot" w:pos="624"/>
        </w:tabs>
        <w:spacing w:line="276" w:lineRule="auto"/>
        <w:rPr>
          <w:rFonts w:eastAsia="@Arial Unicode MS"/>
          <w:i/>
          <w:color w:val="000000"/>
          <w:lang w:val="ru-RU"/>
        </w:rPr>
      </w:pPr>
      <w:r w:rsidRPr="000C4221">
        <w:rPr>
          <w:rFonts w:eastAsia="@Arial Unicode MS"/>
          <w:i/>
          <w:color w:val="000000"/>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C4221" w:rsidRPr="000C4221" w:rsidRDefault="000C4221" w:rsidP="00E2497A">
      <w:pPr>
        <w:pStyle w:val="aa"/>
        <w:numPr>
          <w:ilvl w:val="0"/>
          <w:numId w:val="265"/>
        </w:numPr>
        <w:tabs>
          <w:tab w:val="left" w:pos="142"/>
          <w:tab w:val="left" w:leader="dot" w:pos="624"/>
        </w:tabs>
        <w:spacing w:line="276" w:lineRule="auto"/>
        <w:rPr>
          <w:rFonts w:eastAsia="@Arial Unicode MS"/>
          <w:i/>
          <w:color w:val="000000"/>
          <w:lang w:val="ru-RU"/>
        </w:rPr>
      </w:pPr>
      <w:r w:rsidRPr="000C4221">
        <w:rPr>
          <w:rFonts w:eastAsia="@Arial Unicode MS"/>
          <w:i/>
          <w:color w:val="000000"/>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0C4221" w:rsidRPr="000C4221" w:rsidRDefault="000C4221" w:rsidP="00E2497A">
      <w:pPr>
        <w:pStyle w:val="aa"/>
        <w:numPr>
          <w:ilvl w:val="0"/>
          <w:numId w:val="265"/>
        </w:numPr>
        <w:tabs>
          <w:tab w:val="left" w:pos="142"/>
          <w:tab w:val="left" w:leader="dot" w:pos="624"/>
        </w:tabs>
        <w:spacing w:line="276" w:lineRule="auto"/>
        <w:rPr>
          <w:rFonts w:eastAsia="@Arial Unicode MS"/>
          <w:i/>
          <w:color w:val="000000"/>
          <w:lang w:val="ru-RU"/>
        </w:rPr>
      </w:pPr>
      <w:r w:rsidRPr="000C4221">
        <w:rPr>
          <w:rFonts w:eastAsia="@Arial Unicode MS"/>
          <w:i/>
          <w:color w:val="000000"/>
          <w:lang w:val="ru-RU"/>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0C4221">
        <w:rPr>
          <w:rFonts w:eastAsia="@Arial Unicode MS"/>
          <w:i/>
          <w:color w:val="000000"/>
          <w:lang w:val="ru-RU"/>
        </w:rPr>
        <w:t>со</w:t>
      </w:r>
      <w:proofErr w:type="gramEnd"/>
      <w:r w:rsidRPr="000C4221">
        <w:rPr>
          <w:rFonts w:eastAsia="@Arial Unicode MS"/>
          <w:i/>
          <w:color w:val="000000"/>
          <w:lang w:val="ru-RU"/>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2B7370" w:rsidRPr="00867639" w:rsidRDefault="002B7370" w:rsidP="00867639">
      <w:pPr>
        <w:pStyle w:val="aa"/>
        <w:numPr>
          <w:ilvl w:val="0"/>
          <w:numId w:val="265"/>
        </w:numPr>
        <w:tabs>
          <w:tab w:val="left" w:pos="142"/>
          <w:tab w:val="left" w:leader="dot" w:pos="624"/>
        </w:tabs>
        <w:spacing w:line="276" w:lineRule="auto"/>
        <w:rPr>
          <w:rFonts w:eastAsia="@Arial Unicode MS"/>
          <w:color w:val="000000"/>
          <w:lang w:val="ru-RU"/>
        </w:rPr>
      </w:pPr>
      <w:r w:rsidRPr="002B7370">
        <w:rPr>
          <w:rFonts w:eastAsia="@Arial Unicode MS"/>
          <w:i/>
          <w:color w:val="000000"/>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B7370" w:rsidRPr="000A1BAC" w:rsidRDefault="002B7370" w:rsidP="000A1BAC">
      <w:pPr>
        <w:tabs>
          <w:tab w:val="left" w:pos="142"/>
          <w:tab w:val="left" w:leader="dot" w:pos="624"/>
        </w:tabs>
        <w:spacing w:line="276" w:lineRule="auto"/>
        <w:jc w:val="both"/>
        <w:rPr>
          <w:rFonts w:eastAsia="@Arial Unicode MS"/>
          <w:b/>
          <w:i/>
          <w:color w:val="000000"/>
        </w:rPr>
      </w:pPr>
      <w:r w:rsidRPr="000A1BAC">
        <w:rPr>
          <w:rFonts w:eastAsia="@Arial Unicode MS"/>
          <w:b/>
          <w:color w:val="000000"/>
        </w:rPr>
        <w:t>Планируемые результаты и содержание образовательной области «Искусство» на уровне начального общего образования</w:t>
      </w:r>
    </w:p>
    <w:p w:rsidR="002B7370" w:rsidRPr="002B7370" w:rsidRDefault="002B7370" w:rsidP="00077803">
      <w:pPr>
        <w:pStyle w:val="aa"/>
        <w:tabs>
          <w:tab w:val="left" w:pos="142"/>
          <w:tab w:val="left" w:leader="dot" w:pos="624"/>
        </w:tabs>
        <w:spacing w:line="276" w:lineRule="auto"/>
        <w:ind w:left="1134"/>
        <w:rPr>
          <w:rFonts w:eastAsia="@Arial Unicode MS"/>
          <w:b/>
          <w:color w:val="000000"/>
          <w:lang w:val="ru-RU"/>
        </w:rPr>
      </w:pPr>
      <w:bookmarkStart w:id="32" w:name="_Toc288394066"/>
      <w:bookmarkStart w:id="33" w:name="_Toc288410533"/>
      <w:bookmarkStart w:id="34" w:name="_Toc288410662"/>
      <w:bookmarkStart w:id="35" w:name="_Toc294246078"/>
      <w:r w:rsidRPr="002B7370">
        <w:rPr>
          <w:rFonts w:eastAsia="@Arial Unicode MS"/>
          <w:b/>
          <w:color w:val="000000"/>
          <w:lang w:val="ru-RU"/>
        </w:rPr>
        <w:t>Изобразительное искусство</w:t>
      </w:r>
      <w:bookmarkEnd w:id="32"/>
      <w:bookmarkEnd w:id="33"/>
      <w:bookmarkEnd w:id="34"/>
      <w:bookmarkEnd w:id="35"/>
    </w:p>
    <w:p w:rsidR="002B7370" w:rsidRPr="00AC4472" w:rsidRDefault="002B7370" w:rsidP="00AC4472">
      <w:pPr>
        <w:spacing w:line="276" w:lineRule="auto"/>
        <w:ind w:firstLine="708"/>
        <w:jc w:val="both"/>
        <w:rPr>
          <w:rFonts w:eastAsia="@Arial Unicode MS"/>
          <w:color w:val="000000"/>
        </w:rPr>
      </w:pPr>
      <w:r w:rsidRPr="00AC4472">
        <w:rPr>
          <w:rFonts w:eastAsia="@Arial Unicode MS"/>
          <w:color w:val="000000"/>
        </w:rPr>
        <w:t xml:space="preserve">В результате изучения изобразительного искусства на уровне начального общего образования у </w:t>
      </w:r>
      <w:proofErr w:type="gramStart"/>
      <w:r w:rsidRPr="00AC4472">
        <w:rPr>
          <w:rFonts w:eastAsia="@Arial Unicode MS"/>
          <w:color w:val="000000"/>
        </w:rPr>
        <w:t>обучающихся</w:t>
      </w:r>
      <w:proofErr w:type="gramEnd"/>
      <w:r w:rsidRPr="00AC4472">
        <w:rPr>
          <w:rFonts w:eastAsia="@Arial Unicode MS"/>
          <w:color w:val="000000"/>
        </w:rPr>
        <w:t>:</w:t>
      </w:r>
    </w:p>
    <w:p w:rsidR="002B7370" w:rsidRPr="00777E44" w:rsidRDefault="002B7370" w:rsidP="00E2497A">
      <w:pPr>
        <w:pStyle w:val="aa"/>
        <w:numPr>
          <w:ilvl w:val="0"/>
          <w:numId w:val="266"/>
        </w:numPr>
        <w:spacing w:line="276" w:lineRule="auto"/>
        <w:rPr>
          <w:rFonts w:eastAsia="@Arial Unicode MS"/>
          <w:color w:val="000000"/>
          <w:lang w:val="ru-RU"/>
        </w:rPr>
      </w:pPr>
      <w:r w:rsidRPr="00777E44">
        <w:rPr>
          <w:rFonts w:eastAsia="@Arial Unicode MS"/>
          <w:color w:val="000000"/>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B7370" w:rsidRPr="00777E44" w:rsidRDefault="002B7370" w:rsidP="00E2497A">
      <w:pPr>
        <w:pStyle w:val="aa"/>
        <w:numPr>
          <w:ilvl w:val="0"/>
          <w:numId w:val="266"/>
        </w:numPr>
        <w:spacing w:line="276" w:lineRule="auto"/>
        <w:rPr>
          <w:rFonts w:eastAsia="@Arial Unicode MS"/>
          <w:color w:val="000000"/>
          <w:lang w:val="ru-RU"/>
        </w:rPr>
      </w:pPr>
      <w:r w:rsidRPr="00777E44">
        <w:rPr>
          <w:rFonts w:eastAsia="@Arial Unicode MS"/>
          <w:color w:val="000000"/>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B7370" w:rsidRPr="00777E44" w:rsidRDefault="002B7370" w:rsidP="00E2497A">
      <w:pPr>
        <w:pStyle w:val="aa"/>
        <w:numPr>
          <w:ilvl w:val="0"/>
          <w:numId w:val="266"/>
        </w:numPr>
        <w:spacing w:line="276" w:lineRule="auto"/>
        <w:rPr>
          <w:rFonts w:eastAsia="@Arial Unicode MS"/>
          <w:color w:val="000000"/>
          <w:lang w:val="ru-RU"/>
        </w:rPr>
      </w:pPr>
      <w:r w:rsidRPr="00777E44">
        <w:rPr>
          <w:rFonts w:eastAsia="@Arial Unicode MS"/>
          <w:color w:val="000000"/>
          <w:lang w:val="ru-RU"/>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B7370" w:rsidRPr="00777E44" w:rsidRDefault="002B7370" w:rsidP="00E2497A">
      <w:pPr>
        <w:pStyle w:val="aa"/>
        <w:numPr>
          <w:ilvl w:val="0"/>
          <w:numId w:val="266"/>
        </w:numPr>
        <w:spacing w:line="276" w:lineRule="auto"/>
        <w:rPr>
          <w:rFonts w:eastAsia="@Arial Unicode MS"/>
          <w:color w:val="000000"/>
          <w:lang w:val="ru-RU"/>
        </w:rPr>
      </w:pPr>
      <w:r w:rsidRPr="00777E44">
        <w:rPr>
          <w:rFonts w:eastAsia="@Arial Unicode MS"/>
          <w:color w:val="000000"/>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2B7370" w:rsidRPr="00777E44" w:rsidRDefault="002B7370" w:rsidP="00E2497A">
      <w:pPr>
        <w:pStyle w:val="aa"/>
        <w:numPr>
          <w:ilvl w:val="0"/>
          <w:numId w:val="266"/>
        </w:numPr>
        <w:spacing w:line="276" w:lineRule="auto"/>
        <w:rPr>
          <w:rFonts w:eastAsia="@Arial Unicode MS"/>
          <w:color w:val="000000"/>
          <w:lang w:val="ru-RU"/>
        </w:rPr>
      </w:pPr>
      <w:proofErr w:type="gramStart"/>
      <w:r w:rsidRPr="00777E44">
        <w:rPr>
          <w:rFonts w:eastAsia="@Arial Unicode MS"/>
          <w:color w:val="000000"/>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2B7370" w:rsidRPr="00777E44" w:rsidRDefault="002B7370" w:rsidP="00E2497A">
      <w:pPr>
        <w:pStyle w:val="aa"/>
        <w:numPr>
          <w:ilvl w:val="0"/>
          <w:numId w:val="266"/>
        </w:numPr>
        <w:spacing w:line="276" w:lineRule="auto"/>
        <w:rPr>
          <w:rFonts w:eastAsia="@Arial Unicode MS"/>
          <w:color w:val="000000"/>
          <w:lang w:val="ru-RU"/>
        </w:rPr>
      </w:pPr>
      <w:r w:rsidRPr="00777E44">
        <w:rPr>
          <w:rFonts w:eastAsia="@Arial Unicode MS"/>
          <w:color w:val="000000"/>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B7370" w:rsidRPr="00AC4472" w:rsidRDefault="002B7370" w:rsidP="00077803">
      <w:pPr>
        <w:pStyle w:val="aa"/>
        <w:spacing w:line="276" w:lineRule="auto"/>
        <w:ind w:left="1134" w:firstLine="0"/>
        <w:rPr>
          <w:rFonts w:eastAsia="@Arial Unicode MS"/>
          <w:b/>
          <w:color w:val="000000"/>
          <w:lang w:val="ru-RU"/>
        </w:rPr>
      </w:pPr>
      <w:r w:rsidRPr="00AC4472">
        <w:rPr>
          <w:rFonts w:eastAsia="@Arial Unicode MS"/>
          <w:b/>
          <w:color w:val="000000"/>
          <w:lang w:val="ru-RU"/>
        </w:rPr>
        <w:t>Обучающиеся:</w:t>
      </w:r>
    </w:p>
    <w:p w:rsidR="002B7370" w:rsidRPr="00AC4472" w:rsidRDefault="002B7370" w:rsidP="00E2497A">
      <w:pPr>
        <w:pStyle w:val="aa"/>
        <w:numPr>
          <w:ilvl w:val="0"/>
          <w:numId w:val="267"/>
        </w:numPr>
        <w:spacing w:line="276" w:lineRule="auto"/>
        <w:rPr>
          <w:rFonts w:eastAsia="@Arial Unicode MS"/>
          <w:i/>
          <w:color w:val="000000"/>
          <w:lang w:val="ru-RU"/>
        </w:rPr>
      </w:pPr>
      <w:r w:rsidRPr="00AC4472">
        <w:rPr>
          <w:rFonts w:eastAsia="@Arial Unicode MS"/>
          <w:i/>
          <w:color w:val="000000"/>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B7370" w:rsidRPr="00AC4472" w:rsidRDefault="002B7370" w:rsidP="00E2497A">
      <w:pPr>
        <w:pStyle w:val="aa"/>
        <w:numPr>
          <w:ilvl w:val="0"/>
          <w:numId w:val="267"/>
        </w:numPr>
        <w:spacing w:line="276" w:lineRule="auto"/>
        <w:rPr>
          <w:rFonts w:eastAsia="@Arial Unicode MS"/>
          <w:i/>
          <w:color w:val="000000"/>
          <w:lang w:val="ru-RU"/>
        </w:rPr>
      </w:pPr>
      <w:r w:rsidRPr="00AC4472">
        <w:rPr>
          <w:rFonts w:eastAsia="@Arial Unicode MS"/>
          <w:i/>
          <w:color w:val="000000"/>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B7370" w:rsidRPr="00AC4472" w:rsidRDefault="002B7370" w:rsidP="00E2497A">
      <w:pPr>
        <w:pStyle w:val="aa"/>
        <w:numPr>
          <w:ilvl w:val="0"/>
          <w:numId w:val="267"/>
        </w:numPr>
        <w:spacing w:line="276" w:lineRule="auto"/>
        <w:rPr>
          <w:rFonts w:eastAsia="@Arial Unicode MS"/>
          <w:i/>
          <w:color w:val="000000"/>
          <w:lang w:val="ru-RU"/>
        </w:rPr>
      </w:pPr>
      <w:r w:rsidRPr="00AC4472">
        <w:rPr>
          <w:rFonts w:eastAsia="@Arial Unicode MS"/>
          <w:i/>
          <w:color w:val="000000"/>
          <w:lang w:val="ru-RU"/>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AC4472">
        <w:rPr>
          <w:rFonts w:eastAsia="@Arial Unicode MS"/>
          <w:i/>
          <w:color w:val="000000"/>
          <w:lang w:val="ru-RU"/>
        </w:rPr>
        <w:t>ИКТ-средств</w:t>
      </w:r>
      <w:proofErr w:type="gramEnd"/>
      <w:r w:rsidRPr="00AC4472">
        <w:rPr>
          <w:rFonts w:eastAsia="@Arial Unicode MS"/>
          <w:i/>
          <w:color w:val="000000"/>
          <w:lang w:val="ru-RU"/>
        </w:rPr>
        <w:t>;</w:t>
      </w:r>
    </w:p>
    <w:p w:rsidR="002B7370" w:rsidRPr="00AC4472" w:rsidRDefault="002B7370" w:rsidP="00E2497A">
      <w:pPr>
        <w:pStyle w:val="aa"/>
        <w:numPr>
          <w:ilvl w:val="0"/>
          <w:numId w:val="267"/>
        </w:numPr>
        <w:spacing w:line="276" w:lineRule="auto"/>
        <w:rPr>
          <w:rFonts w:eastAsia="@Arial Unicode MS"/>
          <w:i/>
          <w:color w:val="000000"/>
          <w:lang w:val="ru-RU"/>
        </w:rPr>
      </w:pPr>
      <w:r w:rsidRPr="00AC4472">
        <w:rPr>
          <w:rFonts w:eastAsia="@Arial Unicode MS"/>
          <w:i/>
          <w:color w:val="000000"/>
          <w:lang w:val="ru-RU"/>
        </w:rPr>
        <w:t xml:space="preserve">получат навыки сотрудничества </w:t>
      </w:r>
      <w:proofErr w:type="gramStart"/>
      <w:r w:rsidRPr="00AC4472">
        <w:rPr>
          <w:rFonts w:eastAsia="@Arial Unicode MS"/>
          <w:i/>
          <w:color w:val="000000"/>
          <w:lang w:val="ru-RU"/>
        </w:rPr>
        <w:t>со</w:t>
      </w:r>
      <w:proofErr w:type="gramEnd"/>
      <w:r w:rsidRPr="00AC4472">
        <w:rPr>
          <w:rFonts w:eastAsia="@Arial Unicode MS"/>
          <w:i/>
          <w:color w:val="000000"/>
          <w:lang w:val="ru-RU"/>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B7370" w:rsidRPr="00AC4472" w:rsidRDefault="002B7370" w:rsidP="00E2497A">
      <w:pPr>
        <w:pStyle w:val="aa"/>
        <w:numPr>
          <w:ilvl w:val="0"/>
          <w:numId w:val="267"/>
        </w:numPr>
        <w:spacing w:line="276" w:lineRule="auto"/>
        <w:rPr>
          <w:rFonts w:eastAsia="@Arial Unicode MS"/>
          <w:i/>
          <w:color w:val="000000"/>
          <w:lang w:val="ru-RU"/>
        </w:rPr>
      </w:pPr>
      <w:r w:rsidRPr="00AC4472">
        <w:rPr>
          <w:rFonts w:eastAsia="@Arial Unicode MS"/>
          <w:i/>
          <w:color w:val="00000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B7370" w:rsidRPr="00AC4472" w:rsidRDefault="002B7370" w:rsidP="00AC4472">
      <w:pPr>
        <w:tabs>
          <w:tab w:val="left" w:pos="142"/>
          <w:tab w:val="left" w:leader="dot" w:pos="624"/>
        </w:tabs>
        <w:spacing w:line="276" w:lineRule="auto"/>
        <w:rPr>
          <w:rFonts w:eastAsia="@Arial Unicode MS"/>
          <w:b/>
          <w:iCs/>
          <w:color w:val="000000"/>
        </w:rPr>
      </w:pPr>
      <w:r w:rsidRPr="00AC4472">
        <w:rPr>
          <w:rFonts w:eastAsia="@Arial Unicode MS"/>
          <w:b/>
          <w:iCs/>
          <w:color w:val="000000"/>
        </w:rPr>
        <w:t>Восприятие искусства и виды художественной деятельности</w:t>
      </w:r>
    </w:p>
    <w:p w:rsidR="002B7370" w:rsidRPr="00120D33" w:rsidRDefault="002B7370" w:rsidP="00077803">
      <w:pPr>
        <w:pStyle w:val="aa"/>
        <w:tabs>
          <w:tab w:val="left" w:pos="142"/>
          <w:tab w:val="left" w:leader="dot" w:pos="624"/>
        </w:tabs>
        <w:spacing w:line="276" w:lineRule="auto"/>
        <w:ind w:left="1134" w:firstLine="0"/>
        <w:rPr>
          <w:rFonts w:eastAsia="@Arial Unicode MS"/>
          <w:b/>
          <w:color w:val="000000"/>
          <w:lang w:val="ru-RU"/>
        </w:rPr>
      </w:pPr>
      <w:r w:rsidRPr="00120D33">
        <w:rPr>
          <w:rFonts w:eastAsia="@Arial Unicode MS"/>
          <w:b/>
          <w:color w:val="000000"/>
          <w:lang w:val="ru-RU"/>
        </w:rPr>
        <w:t>Выпускник научится:</w:t>
      </w:r>
    </w:p>
    <w:p w:rsidR="002B7370" w:rsidRPr="00777E44" w:rsidRDefault="002B7370" w:rsidP="00E2497A">
      <w:pPr>
        <w:pStyle w:val="aa"/>
        <w:numPr>
          <w:ilvl w:val="0"/>
          <w:numId w:val="26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w:t>
      </w:r>
      <w:r w:rsidRPr="00777E44">
        <w:rPr>
          <w:rFonts w:eastAsia="@Arial Unicode MS"/>
          <w:color w:val="000000"/>
          <w:lang w:val="ru-RU"/>
        </w:rPr>
        <w:lastRenderedPageBreak/>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B7370" w:rsidRPr="00777E44" w:rsidRDefault="002B7370" w:rsidP="00E2497A">
      <w:pPr>
        <w:pStyle w:val="aa"/>
        <w:numPr>
          <w:ilvl w:val="0"/>
          <w:numId w:val="26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различать основные виды и жанры пластических искусств, понимать их специфику;</w:t>
      </w:r>
    </w:p>
    <w:p w:rsidR="002B7370" w:rsidRPr="00777E44" w:rsidRDefault="002B7370" w:rsidP="00E2497A">
      <w:pPr>
        <w:pStyle w:val="aa"/>
        <w:numPr>
          <w:ilvl w:val="0"/>
          <w:numId w:val="26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B7370" w:rsidRPr="00777E44" w:rsidRDefault="002B7370" w:rsidP="00E2497A">
      <w:pPr>
        <w:pStyle w:val="aa"/>
        <w:numPr>
          <w:ilvl w:val="0"/>
          <w:numId w:val="268"/>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B7370">
        <w:rPr>
          <w:rFonts w:ascii="Cambria Math" w:eastAsia="@Arial Unicode MS" w:hAnsi="Cambria Math" w:cs="Cambria Math"/>
        </w:rPr>
        <w:t> </w:t>
      </w:r>
      <w:r w:rsidRPr="00777E44">
        <w:rPr>
          <w:rFonts w:eastAsia="@Arial Unicode MS"/>
          <w:color w:val="000000"/>
          <w:lang w:val="ru-RU"/>
        </w:rPr>
        <w:t>т.</w:t>
      </w:r>
      <w:r w:rsidRPr="002B7370">
        <w:rPr>
          <w:rFonts w:ascii="Cambria Math" w:eastAsia="@Arial Unicode MS" w:hAnsi="Cambria Math" w:cs="Cambria Math"/>
        </w:rPr>
        <w:t> </w:t>
      </w:r>
      <w:r w:rsidRPr="00777E44">
        <w:rPr>
          <w:rFonts w:eastAsia="@Arial Unicode MS"/>
          <w:color w:val="000000"/>
          <w:lang w:val="ru-RU"/>
        </w:rPr>
        <w:t>д.) окружающего мира и жизненных явлений;</w:t>
      </w:r>
      <w:proofErr w:type="gramEnd"/>
    </w:p>
    <w:p w:rsidR="002B7370" w:rsidRPr="00777E44" w:rsidRDefault="002B7370" w:rsidP="00E2497A">
      <w:pPr>
        <w:pStyle w:val="aa"/>
        <w:numPr>
          <w:ilvl w:val="0"/>
          <w:numId w:val="26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2B7370" w:rsidRPr="002B7370" w:rsidRDefault="002B7370" w:rsidP="00077803">
      <w:pPr>
        <w:pStyle w:val="aa"/>
        <w:tabs>
          <w:tab w:val="left" w:pos="142"/>
          <w:tab w:val="left" w:leader="dot" w:pos="624"/>
        </w:tabs>
        <w:spacing w:line="276" w:lineRule="auto"/>
        <w:ind w:left="1134" w:firstLine="0"/>
        <w:rPr>
          <w:rFonts w:eastAsia="@Arial Unicode MS"/>
          <w:b/>
          <w:iCs/>
          <w:color w:val="000000"/>
          <w:lang w:val="ru-RU"/>
        </w:rPr>
      </w:pPr>
      <w:r w:rsidRPr="002B7370">
        <w:rPr>
          <w:rFonts w:eastAsia="@Arial Unicode MS"/>
          <w:b/>
          <w:iCs/>
          <w:color w:val="000000"/>
          <w:lang w:val="ru-RU"/>
        </w:rPr>
        <w:t>Выпускник получит возможность научиться:</w:t>
      </w:r>
    </w:p>
    <w:p w:rsidR="002B7370" w:rsidRPr="002B7370" w:rsidRDefault="002B7370" w:rsidP="00E2497A">
      <w:pPr>
        <w:pStyle w:val="aa"/>
        <w:numPr>
          <w:ilvl w:val="0"/>
          <w:numId w:val="269"/>
        </w:numPr>
        <w:tabs>
          <w:tab w:val="left" w:pos="142"/>
          <w:tab w:val="left" w:leader="dot" w:pos="624"/>
        </w:tabs>
        <w:spacing w:line="276" w:lineRule="auto"/>
        <w:rPr>
          <w:rFonts w:eastAsia="@Arial Unicode MS"/>
          <w:i/>
          <w:color w:val="000000"/>
          <w:lang w:val="ru-RU"/>
        </w:rPr>
      </w:pPr>
      <w:r w:rsidRPr="002B7370">
        <w:rPr>
          <w:rFonts w:eastAsia="@Arial Unicode MS"/>
          <w:i/>
          <w:color w:val="000000"/>
          <w:lang w:val="ru-RU"/>
        </w:rPr>
        <w:t>воспринимать произведения изобразительного искусства</w:t>
      </w:r>
      <w:proofErr w:type="gramStart"/>
      <w:r w:rsidRPr="002B7370">
        <w:rPr>
          <w:rFonts w:eastAsia="@Arial Unicode MS"/>
          <w:i/>
          <w:color w:val="000000"/>
          <w:lang w:val="ru-RU"/>
        </w:rPr>
        <w:t>;у</w:t>
      </w:r>
      <w:proofErr w:type="gramEnd"/>
      <w:r w:rsidRPr="002B7370">
        <w:rPr>
          <w:rFonts w:eastAsia="@Arial Unicode MS"/>
          <w:i/>
          <w:color w:val="000000"/>
          <w:lang w:val="ru-RU"/>
        </w:rPr>
        <w:t>частвовать в обсуждении их содержания и выразительных средств; различать сюжет и содержание в знакомых произведениях;</w:t>
      </w:r>
    </w:p>
    <w:p w:rsidR="002B7370" w:rsidRPr="002B7370" w:rsidRDefault="002B7370" w:rsidP="00E2497A">
      <w:pPr>
        <w:pStyle w:val="aa"/>
        <w:numPr>
          <w:ilvl w:val="0"/>
          <w:numId w:val="269"/>
        </w:numPr>
        <w:tabs>
          <w:tab w:val="left" w:pos="142"/>
          <w:tab w:val="left" w:leader="dot" w:pos="624"/>
        </w:tabs>
        <w:spacing w:line="276" w:lineRule="auto"/>
        <w:rPr>
          <w:rFonts w:eastAsia="@Arial Unicode MS"/>
          <w:i/>
          <w:color w:val="000000"/>
          <w:lang w:val="ru-RU"/>
        </w:rPr>
      </w:pPr>
      <w:r w:rsidRPr="002B7370">
        <w:rPr>
          <w:rFonts w:eastAsia="@Arial Unicode MS"/>
          <w:i/>
          <w:color w:val="000000"/>
          <w:lang w:val="ru-RU"/>
        </w:rPr>
        <w:t>видеть проявления прекрасного в произведениях искусства (картины, архитектура, скульптура и</w:t>
      </w:r>
      <w:r w:rsidRPr="002B7370">
        <w:rPr>
          <w:rFonts w:ascii="Cambria Math" w:eastAsia="@Arial Unicode MS" w:hAnsi="Cambria Math" w:cs="Cambria Math"/>
          <w:i/>
          <w:iCs/>
          <w:color w:val="000000"/>
        </w:rPr>
        <w:t> </w:t>
      </w:r>
      <w:r w:rsidRPr="002B7370">
        <w:rPr>
          <w:rFonts w:eastAsia="@Arial Unicode MS"/>
          <w:i/>
          <w:color w:val="000000"/>
          <w:lang w:val="ru-RU"/>
        </w:rPr>
        <w:t>т.</w:t>
      </w:r>
      <w:r w:rsidRPr="002B7370">
        <w:rPr>
          <w:rFonts w:ascii="Cambria Math" w:eastAsia="@Arial Unicode MS" w:hAnsi="Cambria Math" w:cs="Cambria Math"/>
          <w:i/>
          <w:iCs/>
          <w:color w:val="000000"/>
        </w:rPr>
        <w:t> </w:t>
      </w:r>
      <w:r w:rsidRPr="002B7370">
        <w:rPr>
          <w:rFonts w:eastAsia="@Arial Unicode MS"/>
          <w:i/>
          <w:color w:val="000000"/>
          <w:lang w:val="ru-RU"/>
        </w:rPr>
        <w:t>д.), в природе, на улице, в быту;</w:t>
      </w:r>
    </w:p>
    <w:p w:rsidR="00AC4472" w:rsidRPr="00867639" w:rsidRDefault="002B7370" w:rsidP="00AC4472">
      <w:pPr>
        <w:pStyle w:val="aa"/>
        <w:numPr>
          <w:ilvl w:val="0"/>
          <w:numId w:val="269"/>
        </w:numPr>
        <w:tabs>
          <w:tab w:val="left" w:pos="142"/>
          <w:tab w:val="left" w:leader="dot" w:pos="624"/>
        </w:tabs>
        <w:spacing w:line="276" w:lineRule="auto"/>
        <w:rPr>
          <w:rFonts w:eastAsia="@Arial Unicode MS"/>
          <w:i/>
          <w:color w:val="000000"/>
          <w:lang w:val="ru-RU"/>
        </w:rPr>
      </w:pPr>
      <w:r w:rsidRPr="002B7370">
        <w:rPr>
          <w:rFonts w:eastAsia="@Arial Unicode MS"/>
          <w:i/>
          <w:color w:val="000000"/>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B7370" w:rsidRPr="00AC4472" w:rsidRDefault="002B7370" w:rsidP="00AC4472">
      <w:pPr>
        <w:tabs>
          <w:tab w:val="left" w:pos="142"/>
          <w:tab w:val="left" w:leader="dot" w:pos="624"/>
        </w:tabs>
        <w:spacing w:line="276" w:lineRule="auto"/>
        <w:rPr>
          <w:rFonts w:eastAsia="@Arial Unicode MS"/>
          <w:b/>
          <w:iCs/>
          <w:color w:val="000000"/>
        </w:rPr>
      </w:pPr>
      <w:r w:rsidRPr="00AC4472">
        <w:rPr>
          <w:rFonts w:eastAsia="@Arial Unicode MS"/>
          <w:b/>
          <w:iCs/>
          <w:color w:val="000000"/>
        </w:rPr>
        <w:t>Азбука искусства. Как говорит искусство?</w:t>
      </w:r>
    </w:p>
    <w:p w:rsidR="002B7370" w:rsidRPr="002B7370" w:rsidRDefault="002B7370" w:rsidP="00077803">
      <w:pPr>
        <w:pStyle w:val="aa"/>
        <w:tabs>
          <w:tab w:val="left" w:pos="142"/>
          <w:tab w:val="left" w:leader="dot" w:pos="624"/>
        </w:tabs>
        <w:spacing w:line="276" w:lineRule="auto"/>
        <w:ind w:left="1134" w:firstLine="0"/>
        <w:rPr>
          <w:rFonts w:eastAsia="@Arial Unicode MS"/>
          <w:b/>
          <w:color w:val="000000"/>
          <w:lang w:val="ru-RU"/>
        </w:rPr>
      </w:pPr>
      <w:r w:rsidRPr="002B7370">
        <w:rPr>
          <w:rFonts w:eastAsia="@Arial Unicode MS"/>
          <w:b/>
          <w:color w:val="000000"/>
          <w:lang w:val="ru-RU"/>
        </w:rPr>
        <w:t>Выпускник научится:</w:t>
      </w:r>
    </w:p>
    <w:p w:rsidR="002B7370" w:rsidRPr="00777E44" w:rsidRDefault="002B7370" w:rsidP="00E2497A">
      <w:pPr>
        <w:pStyle w:val="aa"/>
        <w:numPr>
          <w:ilvl w:val="0"/>
          <w:numId w:val="27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создавать простые композиции на заданную тему на плоскости и в пространстве;</w:t>
      </w:r>
    </w:p>
    <w:p w:rsidR="002B7370" w:rsidRPr="00777E44" w:rsidRDefault="002B7370" w:rsidP="00E2497A">
      <w:pPr>
        <w:pStyle w:val="aa"/>
        <w:numPr>
          <w:ilvl w:val="0"/>
          <w:numId w:val="27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2B7370" w:rsidRPr="00777E44" w:rsidRDefault="002B7370" w:rsidP="00E2497A">
      <w:pPr>
        <w:pStyle w:val="aa"/>
        <w:numPr>
          <w:ilvl w:val="0"/>
          <w:numId w:val="27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w:t>
      </w:r>
      <w:proofErr w:type="gramStart"/>
      <w:r w:rsidRPr="00777E44">
        <w:rPr>
          <w:rFonts w:eastAsia="@Arial Unicode MS"/>
          <w:color w:val="000000"/>
          <w:lang w:val="ru-RU"/>
        </w:rPr>
        <w:t>учебно­творческой</w:t>
      </w:r>
      <w:proofErr w:type="gramEnd"/>
      <w:r w:rsidRPr="00777E44">
        <w:rPr>
          <w:rFonts w:eastAsia="@Arial Unicode MS"/>
          <w:color w:val="000000"/>
          <w:lang w:val="ru-RU"/>
        </w:rPr>
        <w:t xml:space="preserve"> деятельности;</w:t>
      </w:r>
    </w:p>
    <w:p w:rsidR="002B7370" w:rsidRPr="00777E44" w:rsidRDefault="002B7370" w:rsidP="00E2497A">
      <w:pPr>
        <w:pStyle w:val="aa"/>
        <w:numPr>
          <w:ilvl w:val="0"/>
          <w:numId w:val="27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создавать средствами живописи, графики, скульптуры</w:t>
      </w:r>
      <w:proofErr w:type="gramStart"/>
      <w:r w:rsidRPr="00777E44">
        <w:rPr>
          <w:rFonts w:eastAsia="@Arial Unicode MS"/>
          <w:color w:val="000000"/>
          <w:lang w:val="ru-RU"/>
        </w:rPr>
        <w:t>,д</w:t>
      </w:r>
      <w:proofErr w:type="gramEnd"/>
      <w:r w:rsidRPr="00777E44">
        <w:rPr>
          <w:rFonts w:eastAsia="@Arial Unicode MS"/>
          <w:color w:val="000000"/>
          <w:lang w:val="ru-RU"/>
        </w:rPr>
        <w:t>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B7370" w:rsidRPr="00777E44" w:rsidRDefault="002B7370" w:rsidP="00E2497A">
      <w:pPr>
        <w:pStyle w:val="aa"/>
        <w:numPr>
          <w:ilvl w:val="0"/>
          <w:numId w:val="27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длясоздания выразительных образов в живописи, скульптуре, графике, художественном конструировании;</w:t>
      </w:r>
    </w:p>
    <w:p w:rsidR="002B7370" w:rsidRPr="00777E44" w:rsidRDefault="002B7370" w:rsidP="00E2497A">
      <w:pPr>
        <w:pStyle w:val="aa"/>
        <w:numPr>
          <w:ilvl w:val="0"/>
          <w:numId w:val="27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2B7370" w:rsidRPr="00120D33" w:rsidRDefault="002B7370" w:rsidP="00077803">
      <w:pPr>
        <w:pStyle w:val="aa"/>
        <w:tabs>
          <w:tab w:val="left" w:pos="142"/>
          <w:tab w:val="left" w:leader="dot" w:pos="624"/>
        </w:tabs>
        <w:spacing w:line="276" w:lineRule="auto"/>
        <w:ind w:left="1134" w:firstLine="0"/>
        <w:rPr>
          <w:rFonts w:eastAsia="@Arial Unicode MS"/>
          <w:b/>
          <w:iCs/>
          <w:color w:val="000000"/>
          <w:lang w:val="ru-RU"/>
        </w:rPr>
      </w:pPr>
      <w:r w:rsidRPr="00120D33">
        <w:rPr>
          <w:rFonts w:eastAsia="@Arial Unicode MS"/>
          <w:b/>
          <w:iCs/>
          <w:color w:val="000000"/>
          <w:lang w:val="ru-RU"/>
        </w:rPr>
        <w:t>Выпускник получит возможность научиться:</w:t>
      </w:r>
    </w:p>
    <w:p w:rsidR="002B7370" w:rsidRPr="002D277B" w:rsidRDefault="002B7370" w:rsidP="00E2497A">
      <w:pPr>
        <w:pStyle w:val="aa"/>
        <w:numPr>
          <w:ilvl w:val="0"/>
          <w:numId w:val="271"/>
        </w:numPr>
        <w:tabs>
          <w:tab w:val="left" w:pos="142"/>
          <w:tab w:val="left" w:leader="dot" w:pos="624"/>
        </w:tabs>
        <w:spacing w:line="276" w:lineRule="auto"/>
        <w:rPr>
          <w:rFonts w:eastAsia="@Arial Unicode MS"/>
          <w:i/>
          <w:color w:val="000000"/>
          <w:lang w:val="ru-RU"/>
        </w:rPr>
      </w:pPr>
      <w:r w:rsidRPr="002D277B">
        <w:rPr>
          <w:rFonts w:eastAsia="@Arial Unicode MS"/>
          <w:i/>
          <w:color w:val="000000"/>
          <w:lang w:val="ru-RU"/>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r w:rsidRPr="002D277B">
        <w:rPr>
          <w:rFonts w:eastAsia="@Arial Unicode MS"/>
          <w:i/>
          <w:color w:val="000000"/>
          <w:lang w:val="ru-RU"/>
        </w:rPr>
        <w:lastRenderedPageBreak/>
        <w:t>передавать разнообразные эмоциональные состояния, используя различные оттенки цвета, при создании живописных композиций на заданные темы;</w:t>
      </w:r>
    </w:p>
    <w:p w:rsidR="002B7370" w:rsidRPr="002D277B" w:rsidRDefault="002B7370" w:rsidP="00E2497A">
      <w:pPr>
        <w:pStyle w:val="aa"/>
        <w:numPr>
          <w:ilvl w:val="0"/>
          <w:numId w:val="271"/>
        </w:numPr>
        <w:tabs>
          <w:tab w:val="left" w:pos="142"/>
          <w:tab w:val="left" w:leader="dot" w:pos="624"/>
        </w:tabs>
        <w:spacing w:line="276" w:lineRule="auto"/>
        <w:rPr>
          <w:rFonts w:eastAsia="@Arial Unicode MS"/>
          <w:i/>
          <w:color w:val="000000"/>
          <w:lang w:val="ru-RU"/>
        </w:rPr>
      </w:pPr>
      <w:r w:rsidRPr="002D277B">
        <w:rPr>
          <w:rFonts w:eastAsia="@Arial Unicode MS"/>
          <w:i/>
          <w:color w:val="000000"/>
          <w:lang w:val="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C4472" w:rsidRPr="00867639" w:rsidRDefault="002B7370" w:rsidP="00AC4472">
      <w:pPr>
        <w:pStyle w:val="aa"/>
        <w:numPr>
          <w:ilvl w:val="0"/>
          <w:numId w:val="271"/>
        </w:numPr>
        <w:tabs>
          <w:tab w:val="left" w:pos="142"/>
          <w:tab w:val="left" w:leader="dot" w:pos="624"/>
        </w:tabs>
        <w:spacing w:line="276" w:lineRule="auto"/>
        <w:rPr>
          <w:rFonts w:eastAsia="@Arial Unicode MS"/>
          <w:i/>
          <w:color w:val="000000"/>
          <w:lang w:val="ru-RU"/>
        </w:rPr>
      </w:pPr>
      <w:r w:rsidRPr="002D277B">
        <w:rPr>
          <w:rFonts w:eastAsia="@Arial Unicode MS"/>
          <w:i/>
          <w:color w:val="000000"/>
          <w:lang w:val="ru-RU"/>
        </w:rPr>
        <w:t xml:space="preserve">выполнять простые рисунки и орнаментальные композиции, используя язык компьютерной графики в программе </w:t>
      </w:r>
      <w:r w:rsidRPr="002B7370">
        <w:rPr>
          <w:rFonts w:eastAsia="@Arial Unicode MS"/>
          <w:i/>
          <w:color w:val="000000"/>
        </w:rPr>
        <w:t>Paint</w:t>
      </w:r>
      <w:r w:rsidRPr="002D277B">
        <w:rPr>
          <w:rFonts w:eastAsia="@Arial Unicode MS"/>
          <w:i/>
          <w:color w:val="000000"/>
          <w:lang w:val="ru-RU"/>
        </w:rPr>
        <w:t>.</w:t>
      </w:r>
    </w:p>
    <w:p w:rsidR="002B7370" w:rsidRPr="00AC4472" w:rsidRDefault="002B7370" w:rsidP="00AC4472">
      <w:pPr>
        <w:tabs>
          <w:tab w:val="left" w:pos="142"/>
          <w:tab w:val="left" w:leader="dot" w:pos="624"/>
        </w:tabs>
        <w:spacing w:line="276" w:lineRule="auto"/>
        <w:rPr>
          <w:rFonts w:eastAsia="@Arial Unicode MS"/>
          <w:b/>
          <w:iCs/>
          <w:color w:val="000000"/>
        </w:rPr>
      </w:pPr>
      <w:r w:rsidRPr="00AC4472">
        <w:rPr>
          <w:rFonts w:eastAsia="@Arial Unicode MS"/>
          <w:b/>
          <w:iCs/>
          <w:color w:val="000000"/>
        </w:rPr>
        <w:t>Значимые темы искусства.</w:t>
      </w:r>
      <w:r w:rsidRPr="00AC4472">
        <w:rPr>
          <w:rFonts w:eastAsia="@Arial Unicode MS"/>
          <w:b/>
          <w:iCs/>
          <w:color w:val="000000"/>
        </w:rPr>
        <w:br/>
        <w:t>О чём говорит искусство?</w:t>
      </w:r>
    </w:p>
    <w:p w:rsidR="002B7370" w:rsidRPr="002D277B" w:rsidRDefault="002B7370" w:rsidP="00077803">
      <w:pPr>
        <w:pStyle w:val="aa"/>
        <w:tabs>
          <w:tab w:val="left" w:pos="142"/>
          <w:tab w:val="left" w:leader="dot" w:pos="624"/>
        </w:tabs>
        <w:spacing w:line="276" w:lineRule="auto"/>
        <w:ind w:left="1134" w:firstLine="0"/>
        <w:rPr>
          <w:rFonts w:eastAsia="@Arial Unicode MS"/>
          <w:b/>
          <w:color w:val="000000"/>
          <w:lang w:val="ru-RU"/>
        </w:rPr>
      </w:pPr>
      <w:r w:rsidRPr="002D277B">
        <w:rPr>
          <w:rFonts w:eastAsia="@Arial Unicode MS"/>
          <w:b/>
          <w:color w:val="000000"/>
          <w:lang w:val="ru-RU"/>
        </w:rPr>
        <w:t>Выпускник научится:</w:t>
      </w:r>
    </w:p>
    <w:p w:rsidR="002B7370" w:rsidRPr="00777E44" w:rsidRDefault="002B7370" w:rsidP="00E2497A">
      <w:pPr>
        <w:pStyle w:val="aa"/>
        <w:numPr>
          <w:ilvl w:val="0"/>
          <w:numId w:val="27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осознавать значимые темы искусства и отражать их в собственной художественно­творческой деятельности;</w:t>
      </w:r>
    </w:p>
    <w:p w:rsidR="002B7370" w:rsidRPr="00777E44" w:rsidRDefault="002B7370" w:rsidP="00E2497A">
      <w:pPr>
        <w:pStyle w:val="aa"/>
        <w:numPr>
          <w:ilvl w:val="0"/>
          <w:numId w:val="272"/>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w:t>
      </w:r>
      <w:r w:rsidRPr="00AC4472">
        <w:rPr>
          <w:rFonts w:eastAsia="@Arial Unicode MS"/>
          <w:color w:val="000000"/>
        </w:rPr>
        <w:t> </w:t>
      </w:r>
      <w:r w:rsidRPr="00777E44">
        <w:rPr>
          <w:rFonts w:eastAsia="@Arial Unicode MS"/>
          <w:color w:val="000000"/>
          <w:lang w:val="ru-RU"/>
        </w:rPr>
        <w:t>— природы, человека, сказочного героя, предмета, явления и</w:t>
      </w:r>
      <w:r w:rsidRPr="002B7370">
        <w:rPr>
          <w:rFonts w:ascii="Cambria Math" w:eastAsia="@Arial Unicode MS" w:hAnsi="Cambria Math" w:cs="Cambria Math"/>
        </w:rPr>
        <w:t> </w:t>
      </w:r>
      <w:r w:rsidRPr="00777E44">
        <w:rPr>
          <w:rFonts w:eastAsia="@Arial Unicode MS"/>
          <w:color w:val="000000"/>
          <w:lang w:val="ru-RU"/>
        </w:rPr>
        <w:t>т.</w:t>
      </w:r>
      <w:r w:rsidRPr="002B7370">
        <w:rPr>
          <w:rFonts w:ascii="Cambria Math" w:eastAsia="@Arial Unicode MS" w:hAnsi="Cambria Math" w:cs="Cambria Math"/>
        </w:rPr>
        <w:t> </w:t>
      </w:r>
      <w:r w:rsidRPr="00777E44">
        <w:rPr>
          <w:rFonts w:eastAsia="@Arial Unicode MS"/>
          <w:color w:val="000000"/>
          <w:lang w:val="ru-RU"/>
        </w:rPr>
        <w:t>д.</w:t>
      </w:r>
      <w:r w:rsidRPr="00AC4472">
        <w:rPr>
          <w:rFonts w:eastAsia="@Arial Unicode MS"/>
          <w:color w:val="000000"/>
        </w:rPr>
        <w:t> </w:t>
      </w:r>
      <w:r w:rsidRPr="00777E44">
        <w:rPr>
          <w:rFonts w:eastAsia="@Arial Unicode MS"/>
          <w:color w:val="000000"/>
          <w:lang w:val="ru-RU"/>
        </w:rPr>
        <w:t>—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2B7370" w:rsidRPr="002D277B" w:rsidRDefault="002B7370" w:rsidP="00077803">
      <w:pPr>
        <w:pStyle w:val="aa"/>
        <w:tabs>
          <w:tab w:val="left" w:pos="142"/>
          <w:tab w:val="left" w:leader="dot" w:pos="624"/>
        </w:tabs>
        <w:spacing w:line="276" w:lineRule="auto"/>
        <w:ind w:left="1134" w:firstLine="0"/>
        <w:rPr>
          <w:rFonts w:eastAsia="@Arial Unicode MS"/>
          <w:b/>
          <w:iCs/>
          <w:color w:val="000000"/>
          <w:lang w:val="ru-RU"/>
        </w:rPr>
      </w:pPr>
      <w:r w:rsidRPr="002D277B">
        <w:rPr>
          <w:rFonts w:eastAsia="@Arial Unicode MS"/>
          <w:b/>
          <w:iCs/>
          <w:color w:val="000000"/>
          <w:lang w:val="ru-RU"/>
        </w:rPr>
        <w:t>Выпускник получит возможность научиться:</w:t>
      </w:r>
    </w:p>
    <w:p w:rsidR="003C1DC4" w:rsidRPr="003C1DC4" w:rsidRDefault="002B7370" w:rsidP="00E2497A">
      <w:pPr>
        <w:pStyle w:val="aa"/>
        <w:numPr>
          <w:ilvl w:val="0"/>
          <w:numId w:val="273"/>
        </w:numPr>
        <w:tabs>
          <w:tab w:val="left" w:pos="142"/>
          <w:tab w:val="left" w:leader="dot" w:pos="624"/>
        </w:tabs>
        <w:spacing w:line="276" w:lineRule="auto"/>
        <w:rPr>
          <w:rFonts w:eastAsia="@Arial Unicode MS"/>
          <w:i/>
          <w:color w:val="000000"/>
          <w:lang w:val="ru-RU"/>
        </w:rPr>
      </w:pPr>
      <w:r w:rsidRPr="002D277B">
        <w:rPr>
          <w:rFonts w:eastAsia="@Arial Unicode MS"/>
          <w:i/>
          <w:color w:val="000000"/>
          <w:lang w:val="ru-RU"/>
        </w:rPr>
        <w:t>видеть, чувствовать и изображать красоту и разнообразие природы, человека, зданий, предметов</w:t>
      </w:r>
      <w:proofErr w:type="gramStart"/>
      <w:r w:rsidRPr="002D277B">
        <w:rPr>
          <w:rFonts w:eastAsia="@Arial Unicode MS"/>
          <w:i/>
          <w:color w:val="000000"/>
          <w:lang w:val="ru-RU"/>
        </w:rPr>
        <w:t>;</w:t>
      </w:r>
      <w:r w:rsidR="003C1DC4" w:rsidRPr="003C1DC4">
        <w:rPr>
          <w:rFonts w:eastAsia="@Arial Unicode MS"/>
          <w:i/>
          <w:color w:val="000000"/>
          <w:lang w:val="ru-RU"/>
        </w:rPr>
        <w:t>п</w:t>
      </w:r>
      <w:proofErr w:type="gramEnd"/>
      <w:r w:rsidR="003C1DC4" w:rsidRPr="003C1DC4">
        <w:rPr>
          <w:rFonts w:eastAsia="@Arial Unicode MS"/>
          <w:i/>
          <w:color w:val="000000"/>
          <w:lang w:val="ru-RU"/>
        </w:rPr>
        <w:t>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3C1DC4" w:rsidRPr="003C1DC4" w:rsidRDefault="003C1DC4" w:rsidP="00E2497A">
      <w:pPr>
        <w:pStyle w:val="aa"/>
        <w:numPr>
          <w:ilvl w:val="0"/>
          <w:numId w:val="273"/>
        </w:numPr>
        <w:tabs>
          <w:tab w:val="left" w:pos="142"/>
          <w:tab w:val="left" w:leader="dot" w:pos="624"/>
        </w:tabs>
        <w:spacing w:line="276" w:lineRule="auto"/>
        <w:rPr>
          <w:rFonts w:eastAsia="@Arial Unicode MS"/>
          <w:i/>
          <w:color w:val="000000"/>
          <w:lang w:val="ru-RU"/>
        </w:rPr>
      </w:pPr>
      <w:r w:rsidRPr="003C1DC4">
        <w:rPr>
          <w:rFonts w:eastAsia="@Arial Unicode MS"/>
          <w:i/>
          <w:color w:val="000000"/>
          <w:lang w:val="ru-RU"/>
        </w:rPr>
        <w:t>изображать пейзажи, натюрморты, портреты, выражая своё отношение к ним;</w:t>
      </w:r>
    </w:p>
    <w:p w:rsidR="003C1DC4" w:rsidRPr="00867639" w:rsidRDefault="003C1DC4" w:rsidP="00867639">
      <w:pPr>
        <w:pStyle w:val="aa"/>
        <w:numPr>
          <w:ilvl w:val="0"/>
          <w:numId w:val="273"/>
        </w:numPr>
        <w:tabs>
          <w:tab w:val="left" w:pos="142"/>
          <w:tab w:val="left" w:leader="dot" w:pos="624"/>
        </w:tabs>
        <w:spacing w:line="276" w:lineRule="auto"/>
        <w:rPr>
          <w:rFonts w:eastAsia="@Arial Unicode MS"/>
          <w:i/>
          <w:color w:val="000000"/>
          <w:lang w:val="ru-RU"/>
        </w:rPr>
      </w:pPr>
      <w:r w:rsidRPr="003C1DC4">
        <w:rPr>
          <w:rFonts w:eastAsia="@Arial Unicode MS"/>
          <w:i/>
          <w:color w:val="000000"/>
          <w:lang w:val="ru-RU"/>
        </w:rPr>
        <w:t>изображать многофигурные композиции на значимые жизненные темы и участвовать в коллективных работах на эти темы.</w:t>
      </w:r>
    </w:p>
    <w:p w:rsidR="003C1DC4" w:rsidRPr="00AC4472" w:rsidRDefault="003C1DC4" w:rsidP="00077803">
      <w:pPr>
        <w:pStyle w:val="aa"/>
        <w:tabs>
          <w:tab w:val="left" w:pos="142"/>
          <w:tab w:val="left" w:leader="dot" w:pos="624"/>
        </w:tabs>
        <w:spacing w:line="276" w:lineRule="auto"/>
        <w:ind w:left="1134"/>
        <w:rPr>
          <w:rFonts w:eastAsia="@Arial Unicode MS"/>
          <w:b/>
          <w:color w:val="000000"/>
          <w:lang w:val="ru-RU"/>
        </w:rPr>
      </w:pPr>
      <w:bookmarkStart w:id="36" w:name="_Toc288394067"/>
      <w:bookmarkStart w:id="37" w:name="_Toc288410534"/>
      <w:bookmarkStart w:id="38" w:name="_Toc288410663"/>
      <w:bookmarkStart w:id="39" w:name="_Toc294246079"/>
      <w:r w:rsidRPr="00AC4472">
        <w:rPr>
          <w:rFonts w:eastAsia="@Arial Unicode MS"/>
          <w:b/>
          <w:color w:val="000000"/>
          <w:lang w:val="ru-RU"/>
        </w:rPr>
        <w:t>Музыка</w:t>
      </w:r>
      <w:bookmarkEnd w:id="36"/>
      <w:bookmarkEnd w:id="37"/>
      <w:bookmarkEnd w:id="38"/>
      <w:bookmarkEnd w:id="39"/>
    </w:p>
    <w:p w:rsidR="003C1DC4" w:rsidRPr="00AC4472" w:rsidRDefault="00AC4472" w:rsidP="00AC4472">
      <w:pPr>
        <w:tabs>
          <w:tab w:val="left" w:pos="142"/>
          <w:tab w:val="left" w:leader="dot" w:pos="624"/>
        </w:tabs>
        <w:spacing w:line="276" w:lineRule="auto"/>
        <w:jc w:val="both"/>
        <w:rPr>
          <w:rFonts w:eastAsia="@Arial Unicode MS"/>
          <w:i/>
          <w:color w:val="000000"/>
        </w:rPr>
      </w:pPr>
      <w:r>
        <w:rPr>
          <w:rFonts w:eastAsia="@Arial Unicode MS"/>
          <w:color w:val="000000"/>
        </w:rPr>
        <w:tab/>
      </w:r>
      <w:r w:rsidR="003C1DC4" w:rsidRPr="00AC4472">
        <w:rPr>
          <w:rFonts w:eastAsia="@Arial Unicode MS"/>
          <w:color w:val="000000"/>
        </w:rPr>
        <w:t xml:space="preserve">Достижение личностных, метапредметных и предметных результатов освоения программы </w:t>
      </w:r>
      <w:proofErr w:type="gramStart"/>
      <w:r w:rsidR="003C1DC4" w:rsidRPr="00AC4472">
        <w:rPr>
          <w:rFonts w:eastAsia="@Arial Unicode MS"/>
          <w:color w:val="000000"/>
        </w:rPr>
        <w:t>обучающимися</w:t>
      </w:r>
      <w:proofErr w:type="gramEnd"/>
      <w:r w:rsidR="003C1DC4" w:rsidRPr="00AC4472">
        <w:rPr>
          <w:rFonts w:eastAsia="@Arial Unicode MS"/>
          <w:color w:val="000000"/>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3C1DC4" w:rsidRPr="00AC4472">
        <w:rPr>
          <w:rFonts w:eastAsia="@Arial Unicode MS"/>
          <w:i/>
          <w:color w:val="000000"/>
        </w:rPr>
        <w:t>.</w:t>
      </w:r>
    </w:p>
    <w:p w:rsidR="003C1DC4" w:rsidRPr="00AC4472" w:rsidRDefault="00AC4472" w:rsidP="00AC4472">
      <w:pPr>
        <w:tabs>
          <w:tab w:val="left" w:pos="142"/>
          <w:tab w:val="left" w:leader="dot" w:pos="624"/>
        </w:tabs>
        <w:spacing w:line="276" w:lineRule="auto"/>
        <w:jc w:val="both"/>
        <w:rPr>
          <w:rFonts w:eastAsia="@Arial Unicode MS"/>
          <w:color w:val="000000"/>
        </w:rPr>
      </w:pPr>
      <w:r w:rsidRPr="00AC4472">
        <w:rPr>
          <w:rFonts w:eastAsia="@Arial Unicode MS"/>
          <w:color w:val="000000"/>
        </w:rPr>
        <w:tab/>
      </w:r>
      <w:proofErr w:type="gramStart"/>
      <w:r w:rsidR="003C1DC4" w:rsidRPr="00AC4472">
        <w:rPr>
          <w:rFonts w:eastAsia="@Arial Unicode MS"/>
          <w:color w:val="000000"/>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003C1DC4" w:rsidRPr="00AC4472">
        <w:rPr>
          <w:rFonts w:eastAsia="@Arial Unicode MS"/>
          <w:color w:val="000000"/>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C1DC4" w:rsidRPr="00AC4472" w:rsidRDefault="00AC4472" w:rsidP="00AC4472">
      <w:pPr>
        <w:tabs>
          <w:tab w:val="left" w:pos="142"/>
          <w:tab w:val="left" w:leader="dot" w:pos="624"/>
        </w:tabs>
        <w:spacing w:line="276" w:lineRule="auto"/>
        <w:jc w:val="both"/>
        <w:rPr>
          <w:rFonts w:eastAsia="@Arial Unicode MS"/>
          <w:color w:val="000000"/>
        </w:rPr>
      </w:pPr>
      <w:r>
        <w:rPr>
          <w:rFonts w:eastAsia="@Arial Unicode MS"/>
          <w:color w:val="000000"/>
        </w:rPr>
        <w:lastRenderedPageBreak/>
        <w:tab/>
      </w:r>
      <w:r w:rsidR="003C1DC4" w:rsidRPr="00AC4472">
        <w:rPr>
          <w:rFonts w:eastAsia="@Arial Unicode MS"/>
          <w:color w:val="000000"/>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C1DC4" w:rsidRPr="00AC4472" w:rsidRDefault="00AC4472" w:rsidP="00AC4472">
      <w:pPr>
        <w:tabs>
          <w:tab w:val="left" w:pos="142"/>
          <w:tab w:val="left" w:leader="dot" w:pos="624"/>
        </w:tabs>
        <w:spacing w:line="276" w:lineRule="auto"/>
        <w:jc w:val="both"/>
        <w:rPr>
          <w:rFonts w:eastAsia="@Arial Unicode MS"/>
          <w:color w:val="000000"/>
        </w:rPr>
      </w:pPr>
      <w:r>
        <w:rPr>
          <w:rFonts w:eastAsia="@Arial Unicode MS"/>
          <w:color w:val="000000"/>
        </w:rPr>
        <w:tab/>
      </w:r>
      <w:r w:rsidR="003C1DC4" w:rsidRPr="00AC4472">
        <w:rPr>
          <w:rFonts w:eastAsia="@Arial Unicode MS"/>
          <w:color w:val="000000"/>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003C1DC4" w:rsidRPr="00AC4472">
        <w:rPr>
          <w:rFonts w:eastAsia="@Arial Unicode MS"/>
          <w:color w:val="000000"/>
        </w:rPr>
        <w:t>домашнего</w:t>
      </w:r>
      <w:proofErr w:type="gramEnd"/>
      <w:r w:rsidR="003C1DC4" w:rsidRPr="00AC4472">
        <w:rPr>
          <w:rFonts w:eastAsia="@Arial Unicode MS"/>
          <w:color w:val="000000"/>
        </w:rPr>
        <w:t xml:space="preserve"> музицирования, совместной музыкальной деятельности с друзьями, родителями. </w:t>
      </w:r>
    </w:p>
    <w:p w:rsidR="003C1DC4" w:rsidRPr="003C1DC4" w:rsidRDefault="003C1DC4" w:rsidP="00077803">
      <w:pPr>
        <w:pStyle w:val="aa"/>
        <w:tabs>
          <w:tab w:val="left" w:pos="142"/>
          <w:tab w:val="left" w:leader="dot" w:pos="624"/>
        </w:tabs>
        <w:spacing w:line="276" w:lineRule="auto"/>
        <w:ind w:left="1134" w:firstLine="0"/>
        <w:rPr>
          <w:rFonts w:eastAsia="@Arial Unicode MS"/>
          <w:b/>
          <w:i/>
          <w:color w:val="000000"/>
          <w:lang w:val="ru-RU"/>
        </w:rPr>
      </w:pPr>
      <w:r w:rsidRPr="003C1DC4">
        <w:rPr>
          <w:rFonts w:eastAsia="@Arial Unicode MS"/>
          <w:b/>
          <w:i/>
          <w:color w:val="000000"/>
          <w:lang w:val="ru-RU"/>
        </w:rPr>
        <w:t xml:space="preserve">Предметные результаты </w:t>
      </w:r>
      <w:r w:rsidRPr="003C1DC4">
        <w:rPr>
          <w:rFonts w:eastAsia="@Arial Unicode MS"/>
          <w:i/>
          <w:color w:val="000000"/>
          <w:lang w:val="ru-RU"/>
        </w:rPr>
        <w:t>освоения программы должны отражать:</w:t>
      </w:r>
    </w:p>
    <w:p w:rsidR="003C1DC4" w:rsidRPr="00AC4472" w:rsidRDefault="003C1DC4" w:rsidP="00E2497A">
      <w:pPr>
        <w:pStyle w:val="aa"/>
        <w:numPr>
          <w:ilvl w:val="0"/>
          <w:numId w:val="274"/>
        </w:numPr>
        <w:tabs>
          <w:tab w:val="left" w:pos="142"/>
          <w:tab w:val="left" w:leader="dot" w:pos="624"/>
        </w:tabs>
        <w:spacing w:line="276" w:lineRule="auto"/>
        <w:rPr>
          <w:rFonts w:eastAsia="@Arial Unicode MS"/>
          <w:color w:val="000000"/>
          <w:lang w:val="ru-RU"/>
        </w:rPr>
      </w:pPr>
      <w:r w:rsidRPr="00AC4472">
        <w:rPr>
          <w:rFonts w:eastAsia="@Arial Unicode MS"/>
          <w:color w:val="000000"/>
          <w:lang w:val="ru-RU"/>
        </w:rPr>
        <w:t>сформированность первоначальных представлений о роли музыки в жизни человека, ее роли в духовно-нравственном развитии человека;</w:t>
      </w:r>
    </w:p>
    <w:p w:rsidR="003C1DC4" w:rsidRPr="00AC4472" w:rsidRDefault="003C1DC4" w:rsidP="00E2497A">
      <w:pPr>
        <w:pStyle w:val="aa"/>
        <w:numPr>
          <w:ilvl w:val="0"/>
          <w:numId w:val="274"/>
        </w:numPr>
        <w:tabs>
          <w:tab w:val="left" w:pos="142"/>
          <w:tab w:val="left" w:leader="dot" w:pos="624"/>
        </w:tabs>
        <w:spacing w:line="276" w:lineRule="auto"/>
        <w:rPr>
          <w:rFonts w:eastAsia="@Arial Unicode MS"/>
          <w:color w:val="000000"/>
          <w:lang w:val="ru-RU"/>
        </w:rPr>
      </w:pPr>
      <w:r w:rsidRPr="00AC4472">
        <w:rPr>
          <w:rFonts w:eastAsia="@Arial Unicode MS"/>
          <w:color w:val="000000"/>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C1DC4" w:rsidRPr="00AC4472" w:rsidRDefault="003C1DC4" w:rsidP="00E2497A">
      <w:pPr>
        <w:pStyle w:val="aa"/>
        <w:numPr>
          <w:ilvl w:val="0"/>
          <w:numId w:val="274"/>
        </w:numPr>
        <w:tabs>
          <w:tab w:val="left" w:pos="142"/>
          <w:tab w:val="left" w:leader="dot" w:pos="624"/>
        </w:tabs>
        <w:spacing w:line="276" w:lineRule="auto"/>
        <w:rPr>
          <w:rFonts w:eastAsia="@Arial Unicode MS"/>
          <w:color w:val="000000"/>
          <w:lang w:val="ru-RU"/>
        </w:rPr>
      </w:pPr>
      <w:r w:rsidRPr="00AC4472">
        <w:rPr>
          <w:rFonts w:eastAsia="@Arial Unicode MS"/>
          <w:color w:val="000000"/>
          <w:lang w:val="ru-RU"/>
        </w:rPr>
        <w:t>умение воспринимать музыку и выражать свое отношение к музыкальному произведению;</w:t>
      </w:r>
    </w:p>
    <w:p w:rsidR="003C1DC4" w:rsidRPr="00AC4472" w:rsidRDefault="003C1DC4" w:rsidP="00E2497A">
      <w:pPr>
        <w:pStyle w:val="aa"/>
        <w:numPr>
          <w:ilvl w:val="0"/>
          <w:numId w:val="274"/>
        </w:numPr>
        <w:tabs>
          <w:tab w:val="left" w:pos="142"/>
          <w:tab w:val="left" w:leader="dot" w:pos="624"/>
        </w:tabs>
        <w:spacing w:line="276" w:lineRule="auto"/>
        <w:rPr>
          <w:rFonts w:eastAsia="@Arial Unicode MS"/>
          <w:color w:val="000000"/>
          <w:lang w:val="ru-RU"/>
        </w:rPr>
      </w:pPr>
      <w:r w:rsidRPr="00AC4472">
        <w:rPr>
          <w:rFonts w:eastAsia="@Arial Unicode MS"/>
          <w:color w:val="000000"/>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3C1DC4" w:rsidRPr="003C1DC4" w:rsidRDefault="003C1DC4" w:rsidP="00077803">
      <w:pPr>
        <w:pStyle w:val="aa"/>
        <w:tabs>
          <w:tab w:val="left" w:pos="142"/>
          <w:tab w:val="left" w:leader="dot" w:pos="624"/>
        </w:tabs>
        <w:spacing w:line="276" w:lineRule="auto"/>
        <w:ind w:left="1134" w:firstLine="0"/>
        <w:rPr>
          <w:rFonts w:eastAsia="@Arial Unicode MS"/>
          <w:b/>
          <w:i/>
          <w:color w:val="000000"/>
          <w:lang w:val="ru-RU"/>
        </w:rPr>
      </w:pPr>
      <w:r w:rsidRPr="003C1DC4">
        <w:rPr>
          <w:rFonts w:eastAsia="@Arial Unicode MS"/>
          <w:b/>
          <w:i/>
          <w:color w:val="000000"/>
          <w:lang w:val="ru-RU"/>
        </w:rPr>
        <w:t xml:space="preserve">Предметные результаты по видам деятельности </w:t>
      </w:r>
      <w:proofErr w:type="gramStart"/>
      <w:r w:rsidRPr="003C1DC4">
        <w:rPr>
          <w:rFonts w:eastAsia="@Arial Unicode MS"/>
          <w:b/>
          <w:i/>
          <w:color w:val="000000"/>
          <w:lang w:val="ru-RU"/>
        </w:rPr>
        <w:t>обучающихся</w:t>
      </w:r>
      <w:proofErr w:type="gramEnd"/>
    </w:p>
    <w:p w:rsidR="003C1DC4" w:rsidRPr="00AC4472" w:rsidRDefault="003C1DC4" w:rsidP="00AC4472">
      <w:pPr>
        <w:tabs>
          <w:tab w:val="left" w:leader="dot" w:pos="624"/>
        </w:tabs>
        <w:spacing w:line="276" w:lineRule="auto"/>
        <w:jc w:val="both"/>
        <w:rPr>
          <w:rFonts w:eastAsia="@Arial Unicode MS"/>
          <w:color w:val="000000"/>
        </w:rPr>
      </w:pPr>
      <w:r w:rsidRPr="00AC4472">
        <w:rPr>
          <w:rFonts w:eastAsia="@Arial Unicode MS"/>
          <w:color w:val="000000"/>
        </w:rPr>
        <w:t xml:space="preserve">В результате освоения </w:t>
      </w:r>
      <w:proofErr w:type="gramStart"/>
      <w:r w:rsidRPr="00AC4472">
        <w:rPr>
          <w:rFonts w:eastAsia="@Arial Unicode MS"/>
          <w:color w:val="000000"/>
        </w:rPr>
        <w:t>программы</w:t>
      </w:r>
      <w:proofErr w:type="gramEnd"/>
      <w:r w:rsidRPr="00AC4472">
        <w:rPr>
          <w:rFonts w:eastAsia="@Arial Unicode MS"/>
          <w:color w:val="000000"/>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AC4472">
        <w:rPr>
          <w:rFonts w:eastAsia="@Arial Unicode MS"/>
          <w:color w:val="000000"/>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AC4472">
        <w:rPr>
          <w:rFonts w:eastAsia="@Arial Unicode MS"/>
          <w:color w:val="000000"/>
        </w:rPr>
        <w:t xml:space="preserve"> Освоение программы позволит </w:t>
      </w:r>
      <w:proofErr w:type="gramStart"/>
      <w:r w:rsidRPr="00AC4472">
        <w:rPr>
          <w:rFonts w:eastAsia="@Arial Unicode MS"/>
          <w:color w:val="000000"/>
        </w:rPr>
        <w:t>обучающимся</w:t>
      </w:r>
      <w:proofErr w:type="gramEnd"/>
      <w:r w:rsidRPr="00AC4472">
        <w:rPr>
          <w:rFonts w:eastAsia="@Arial Unicode MS"/>
          <w:color w:val="000000"/>
        </w:rPr>
        <w:t xml:space="preserve"> принимать активное участие в общественной, концертной и музыкально-театральной жизни школы, города, региона.</w:t>
      </w:r>
    </w:p>
    <w:p w:rsidR="003C1DC4" w:rsidRPr="00AC4472" w:rsidRDefault="003C1DC4" w:rsidP="00AC4472">
      <w:pPr>
        <w:tabs>
          <w:tab w:val="left" w:pos="142"/>
          <w:tab w:val="left" w:leader="dot" w:pos="624"/>
        </w:tabs>
        <w:spacing w:line="276" w:lineRule="auto"/>
        <w:rPr>
          <w:rFonts w:eastAsia="@Arial Unicode MS"/>
          <w:b/>
          <w:color w:val="000000"/>
        </w:rPr>
      </w:pPr>
      <w:r w:rsidRPr="00AC4472">
        <w:rPr>
          <w:rFonts w:eastAsia="@Arial Unicode MS"/>
          <w:b/>
          <w:color w:val="000000"/>
        </w:rPr>
        <w:t>Слушание музыки</w:t>
      </w:r>
    </w:p>
    <w:p w:rsidR="00E053F6" w:rsidRPr="00AC4472" w:rsidRDefault="00E053F6" w:rsidP="00077803">
      <w:pPr>
        <w:pStyle w:val="aa"/>
        <w:tabs>
          <w:tab w:val="left" w:pos="142"/>
          <w:tab w:val="left" w:leader="dot" w:pos="624"/>
        </w:tabs>
        <w:spacing w:line="276" w:lineRule="auto"/>
        <w:ind w:left="1134" w:firstLine="0"/>
        <w:rPr>
          <w:rFonts w:eastAsia="@Arial Unicode MS"/>
          <w:b/>
          <w:color w:val="000000"/>
          <w:lang w:val="ru-RU"/>
        </w:rPr>
      </w:pPr>
      <w:r w:rsidRPr="00AC4472">
        <w:rPr>
          <w:rFonts w:eastAsia="@Arial Unicode MS"/>
          <w:b/>
          <w:color w:val="000000"/>
          <w:lang w:val="ru-RU"/>
        </w:rPr>
        <w:t>Обучающийся:</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1. Узнает изученные музыкальные произведения и называет имена их авторов.</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E053F6" w:rsidRPr="00E053F6" w:rsidRDefault="00E053F6" w:rsidP="00077803">
      <w:pPr>
        <w:pStyle w:val="aa"/>
        <w:tabs>
          <w:tab w:val="left" w:pos="142"/>
          <w:tab w:val="left" w:leader="dot" w:pos="624"/>
        </w:tabs>
        <w:spacing w:line="276" w:lineRule="auto"/>
        <w:ind w:left="1134" w:firstLine="0"/>
        <w:rPr>
          <w:rFonts w:eastAsia="@Arial Unicode MS"/>
          <w:bCs/>
          <w:i/>
          <w:iCs/>
          <w:color w:val="000000"/>
          <w:lang w:val="ru-RU"/>
        </w:rPr>
      </w:pPr>
      <w:r w:rsidRPr="00E053F6">
        <w:rPr>
          <w:rFonts w:eastAsia="@Arial Unicode MS"/>
          <w:i/>
          <w:color w:val="000000"/>
          <w:lang w:val="ru-RU"/>
        </w:rPr>
        <w:lastRenderedPageBreak/>
        <w:t xml:space="preserve">5. </w:t>
      </w:r>
      <w:proofErr w:type="gramStart"/>
      <w:r w:rsidRPr="00E053F6">
        <w:rPr>
          <w:rFonts w:eastAsia="@Arial Unicode MS"/>
          <w:i/>
          <w:color w:val="000000"/>
          <w:lang w:val="ru-RU"/>
        </w:rPr>
        <w:t>Знает особенности тембрового звучания различных певческих голосов (детских, женских, мужских), хоров (детских, женских, мужских, смешанных,</w:t>
      </w:r>
      <w:r w:rsidRPr="00E053F6">
        <w:rPr>
          <w:rFonts w:eastAsia="@Arial Unicode MS"/>
          <w:bCs/>
          <w:i/>
          <w:iCs/>
          <w:color w:val="000000"/>
          <w:lang w:val="ru-RU"/>
        </w:rPr>
        <w:t xml:space="preserve"> а также </w:t>
      </w:r>
      <w:r w:rsidRPr="00E053F6">
        <w:rPr>
          <w:rFonts w:eastAsia="@Arial Unicode MS"/>
          <w:i/>
          <w:color w:val="000000"/>
          <w:lang w:val="ru-RU"/>
        </w:rPr>
        <w:t>народного, академического, церковного) и их исполнительских возможностей и особенностей репертуара.</w:t>
      </w:r>
      <w:proofErr w:type="gramEnd"/>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8. Определяет жанровую основу в пройденных музыкальных произведениях.</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 xml:space="preserve">9. Имеет слуховой багаж из прослушанных произведений народной музыки, отечественной и зарубежной классики. </w:t>
      </w:r>
    </w:p>
    <w:p w:rsidR="00AC4472" w:rsidRPr="00867639" w:rsidRDefault="00E053F6" w:rsidP="00867639">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10. Умеет импровизировать под музыку с использованием танцевальных, маршеобразных движений, пластического интонирования.</w:t>
      </w:r>
    </w:p>
    <w:p w:rsidR="00E053F6" w:rsidRPr="00AC4472" w:rsidRDefault="00E053F6" w:rsidP="00AC4472">
      <w:pPr>
        <w:tabs>
          <w:tab w:val="left" w:pos="142"/>
          <w:tab w:val="left" w:leader="dot" w:pos="624"/>
        </w:tabs>
        <w:spacing w:line="276" w:lineRule="auto"/>
        <w:rPr>
          <w:rFonts w:eastAsia="@Arial Unicode MS"/>
          <w:b/>
          <w:color w:val="000000"/>
        </w:rPr>
      </w:pPr>
      <w:r w:rsidRPr="00AC4472">
        <w:rPr>
          <w:rFonts w:eastAsia="@Arial Unicode MS"/>
          <w:b/>
          <w:color w:val="000000"/>
        </w:rPr>
        <w:t>Хоровое пение</w:t>
      </w:r>
    </w:p>
    <w:p w:rsidR="00E053F6" w:rsidRPr="00AC4472" w:rsidRDefault="00E053F6" w:rsidP="00077803">
      <w:pPr>
        <w:pStyle w:val="aa"/>
        <w:tabs>
          <w:tab w:val="left" w:pos="142"/>
          <w:tab w:val="left" w:leader="dot" w:pos="624"/>
        </w:tabs>
        <w:spacing w:line="276" w:lineRule="auto"/>
        <w:ind w:left="1134" w:firstLine="0"/>
        <w:rPr>
          <w:rFonts w:eastAsia="@Arial Unicode MS"/>
          <w:b/>
          <w:i/>
          <w:color w:val="000000"/>
          <w:lang w:val="ru-RU"/>
        </w:rPr>
      </w:pPr>
      <w:r w:rsidRPr="00AC4472">
        <w:rPr>
          <w:rFonts w:eastAsia="@Arial Unicode MS"/>
          <w:b/>
          <w:i/>
          <w:color w:val="000000"/>
          <w:lang w:val="ru-RU"/>
        </w:rPr>
        <w:t>Обучающийся:</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1. Знает слова и мелодию Гимна Российской Федерации.</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2. Грамотно и выразительно исполняет песни с сопровождением и без сопровождения в соответствии с их образным строем и содержанием.</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3. Знает о способах и приемах выразительного музыкального интонирования.</w:t>
      </w:r>
    </w:p>
    <w:p w:rsidR="00E053F6" w:rsidRPr="00E053F6" w:rsidRDefault="00E053F6" w:rsidP="00077803">
      <w:pPr>
        <w:pStyle w:val="aa"/>
        <w:tabs>
          <w:tab w:val="left" w:pos="142"/>
          <w:tab w:val="left" w:leader="dot" w:pos="624"/>
        </w:tabs>
        <w:spacing w:line="276" w:lineRule="auto"/>
        <w:ind w:left="1134" w:firstLine="0"/>
        <w:rPr>
          <w:rFonts w:eastAsia="@Arial Unicode MS"/>
          <w:i/>
          <w:color w:val="000000"/>
          <w:lang w:val="ru-RU"/>
        </w:rPr>
      </w:pPr>
      <w:r w:rsidRPr="00E053F6">
        <w:rPr>
          <w:rFonts w:eastAsia="@Arial Unicode MS"/>
          <w:i/>
          <w:color w:val="000000"/>
          <w:lang w:val="ru-RU"/>
        </w:rPr>
        <w:t>4. Соблюдает при пении певческую установку. Использует в процессе пения правильное певческое дыхание.</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C4472" w:rsidRPr="002922D5" w:rsidRDefault="002D282F" w:rsidP="002922D5">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7. Исполняет одноголосные произведения, а также произведения с элементами двухголосия.</w:t>
      </w:r>
    </w:p>
    <w:p w:rsidR="002D282F" w:rsidRPr="00AC4472" w:rsidRDefault="002D282F" w:rsidP="00AC4472">
      <w:pPr>
        <w:tabs>
          <w:tab w:val="left" w:pos="142"/>
          <w:tab w:val="left" w:leader="dot" w:pos="624"/>
        </w:tabs>
        <w:spacing w:line="276" w:lineRule="auto"/>
        <w:rPr>
          <w:rFonts w:eastAsia="@Arial Unicode MS"/>
          <w:color w:val="000000"/>
        </w:rPr>
      </w:pPr>
      <w:r w:rsidRPr="00AC4472">
        <w:rPr>
          <w:rFonts w:eastAsia="@Arial Unicode MS"/>
          <w:b/>
          <w:color w:val="000000"/>
        </w:rPr>
        <w:t>Основы музыкальной грамоты</w:t>
      </w:r>
    </w:p>
    <w:p w:rsidR="002D282F" w:rsidRPr="00AC4472" w:rsidRDefault="002D282F" w:rsidP="00077803">
      <w:pPr>
        <w:pStyle w:val="aa"/>
        <w:tabs>
          <w:tab w:val="left" w:pos="142"/>
          <w:tab w:val="left" w:leader="dot" w:pos="624"/>
        </w:tabs>
        <w:spacing w:line="276" w:lineRule="auto"/>
        <w:ind w:left="1134" w:firstLine="0"/>
        <w:rPr>
          <w:rFonts w:eastAsia="@Arial Unicode MS"/>
          <w:b/>
          <w:i/>
          <w:color w:val="000000"/>
          <w:lang w:val="ru-RU"/>
        </w:rPr>
      </w:pPr>
      <w:r w:rsidRPr="00AC4472">
        <w:rPr>
          <w:rFonts w:eastAsia="@Arial Unicode MS"/>
          <w:b/>
          <w:i/>
          <w:color w:val="000000"/>
          <w:lang w:val="ru-RU"/>
        </w:rPr>
        <w:t xml:space="preserve">Объем музыкальной грамоты и теоретических понятий: </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1.</w:t>
      </w:r>
      <w:r w:rsidRPr="002D282F">
        <w:rPr>
          <w:rFonts w:eastAsia="@Arial Unicode MS"/>
          <w:b/>
          <w:i/>
          <w:color w:val="000000"/>
          <w:lang w:val="ru-RU"/>
        </w:rPr>
        <w:t xml:space="preserve"> Звук.</w:t>
      </w:r>
      <w:r w:rsidRPr="002D282F">
        <w:rPr>
          <w:rFonts w:eastAsia="@Arial Unicode MS"/>
          <w:i/>
          <w:color w:val="000000"/>
          <w:lang w:val="ru-RU"/>
        </w:rPr>
        <w:t xml:space="preserve"> Свойства музыкального звука: высота, длительность, тембр, громкость.</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2.</w:t>
      </w:r>
      <w:r w:rsidRPr="002D282F">
        <w:rPr>
          <w:rFonts w:eastAsia="@Arial Unicode MS"/>
          <w:b/>
          <w:i/>
          <w:color w:val="000000"/>
          <w:lang w:val="ru-RU"/>
        </w:rPr>
        <w:t xml:space="preserve"> Мелодия.</w:t>
      </w:r>
      <w:r w:rsidRPr="002D282F">
        <w:rPr>
          <w:rFonts w:eastAsia="@Arial Unicode MS"/>
          <w:i/>
          <w:color w:val="000000"/>
          <w:lang w:val="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3.</w:t>
      </w:r>
      <w:r w:rsidRPr="002D282F">
        <w:rPr>
          <w:rFonts w:eastAsia="@Arial Unicode MS"/>
          <w:b/>
          <w:i/>
          <w:color w:val="000000"/>
          <w:lang w:val="ru-RU"/>
        </w:rPr>
        <w:t xml:space="preserve"> Метроритм.</w:t>
      </w:r>
      <w:r w:rsidRPr="002D282F">
        <w:rPr>
          <w:rFonts w:eastAsia="@Arial Unicode MS"/>
          <w:i/>
          <w:color w:val="000000"/>
          <w:lang w:val="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2D282F">
        <w:rPr>
          <w:rFonts w:eastAsia="@Arial Unicode MS"/>
          <w:i/>
          <w:color w:val="000000"/>
          <w:lang w:val="ru-RU"/>
        </w:rPr>
        <w:t>ритмических упражнениях</w:t>
      </w:r>
      <w:proofErr w:type="gramEnd"/>
      <w:r w:rsidRPr="002D282F">
        <w:rPr>
          <w:rFonts w:eastAsia="@Arial Unicode MS"/>
          <w:i/>
          <w:color w:val="000000"/>
          <w:lang w:val="ru-RU"/>
        </w:rPr>
        <w:t>, ритмических рисунках исполняемых песен, в оркестровых партиях и аккомпанементах. Дву</w:t>
      </w:r>
      <w:proofErr w:type="gramStart"/>
      <w:r w:rsidRPr="002D282F">
        <w:rPr>
          <w:rFonts w:eastAsia="@Arial Unicode MS"/>
          <w:i/>
          <w:color w:val="000000"/>
          <w:lang w:val="ru-RU"/>
        </w:rPr>
        <w:t>х-</w:t>
      </w:r>
      <w:proofErr w:type="gramEnd"/>
      <w:r w:rsidRPr="002D282F">
        <w:rPr>
          <w:rFonts w:eastAsia="@Arial Unicode MS"/>
          <w:i/>
          <w:color w:val="000000"/>
          <w:lang w:val="ru-RU"/>
        </w:rPr>
        <w:t xml:space="preserve"> и трехдольность – восприятие и передача в движении.</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 xml:space="preserve">4. </w:t>
      </w:r>
      <w:r w:rsidRPr="002D282F">
        <w:rPr>
          <w:rFonts w:eastAsia="@Arial Unicode MS"/>
          <w:b/>
          <w:i/>
          <w:color w:val="000000"/>
          <w:lang w:val="ru-RU"/>
        </w:rPr>
        <w:t xml:space="preserve">Лад: </w:t>
      </w:r>
      <w:r w:rsidRPr="002D282F">
        <w:rPr>
          <w:rFonts w:eastAsia="@Arial Unicode MS"/>
          <w:i/>
          <w:color w:val="000000"/>
          <w:lang w:val="ru-RU"/>
        </w:rPr>
        <w:t xml:space="preserve">мажор, минор; тональность, тоника. </w:t>
      </w:r>
    </w:p>
    <w:p w:rsidR="002D282F" w:rsidRPr="002D282F" w:rsidRDefault="002D282F" w:rsidP="00077803">
      <w:pPr>
        <w:pStyle w:val="aa"/>
        <w:tabs>
          <w:tab w:val="left" w:pos="142"/>
          <w:tab w:val="left" w:leader="dot" w:pos="624"/>
        </w:tabs>
        <w:spacing w:line="276" w:lineRule="auto"/>
        <w:ind w:left="1134" w:firstLine="0"/>
        <w:rPr>
          <w:rFonts w:eastAsia="@Arial Unicode MS"/>
          <w:i/>
          <w:color w:val="000000"/>
          <w:lang w:val="ru-RU"/>
        </w:rPr>
      </w:pPr>
      <w:r w:rsidRPr="002D282F">
        <w:rPr>
          <w:rFonts w:eastAsia="@Arial Unicode MS"/>
          <w:i/>
          <w:color w:val="000000"/>
          <w:lang w:val="ru-RU"/>
        </w:rPr>
        <w:t>5.</w:t>
      </w:r>
      <w:r w:rsidRPr="002D282F">
        <w:rPr>
          <w:rFonts w:eastAsia="@Arial Unicode MS"/>
          <w:b/>
          <w:i/>
          <w:color w:val="000000"/>
          <w:lang w:val="ru-RU"/>
        </w:rPr>
        <w:t xml:space="preserve"> Нотная грамота.</w:t>
      </w:r>
      <w:r w:rsidRPr="002D282F">
        <w:rPr>
          <w:rFonts w:eastAsia="@Arial Unicode MS"/>
          <w:i/>
          <w:color w:val="000000"/>
          <w:lang w:val="ru-RU"/>
        </w:rPr>
        <w:t xml:space="preserve"> Скрипичный ключ, нотный стан, расположение нот в объеме первой-второй октав, диез, бемоль. Чтение нот первой-второй октав, пение по нотам </w:t>
      </w:r>
      <w:r w:rsidRPr="002D282F">
        <w:rPr>
          <w:rFonts w:eastAsia="@Arial Unicode MS"/>
          <w:i/>
          <w:color w:val="000000"/>
          <w:lang w:val="ru-RU"/>
        </w:rPr>
        <w:lastRenderedPageBreak/>
        <w:t>выученных по слуху простейших попевок (двухступенных, трехступенных, пятиступенных), песен, разучивание по нотам хоровых и оркестровых партий.</w:t>
      </w:r>
    </w:p>
    <w:p w:rsidR="00F165B7" w:rsidRPr="00F165B7" w:rsidRDefault="00F165B7" w:rsidP="00077803">
      <w:pPr>
        <w:pStyle w:val="aa"/>
        <w:tabs>
          <w:tab w:val="left" w:pos="142"/>
          <w:tab w:val="left" w:leader="dot" w:pos="624"/>
        </w:tabs>
        <w:spacing w:line="276" w:lineRule="auto"/>
        <w:ind w:left="1134" w:firstLine="0"/>
        <w:rPr>
          <w:rFonts w:eastAsia="@Arial Unicode MS"/>
          <w:i/>
          <w:color w:val="000000"/>
          <w:lang w:val="ru-RU"/>
        </w:rPr>
      </w:pPr>
      <w:r w:rsidRPr="00F165B7">
        <w:rPr>
          <w:rFonts w:eastAsia="@Arial Unicode MS"/>
          <w:i/>
          <w:color w:val="000000"/>
          <w:lang w:val="ru-RU"/>
        </w:rPr>
        <w:t xml:space="preserve">6. </w:t>
      </w:r>
      <w:r w:rsidRPr="00F165B7">
        <w:rPr>
          <w:rFonts w:eastAsia="@Arial Unicode MS"/>
          <w:b/>
          <w:i/>
          <w:color w:val="000000"/>
          <w:lang w:val="ru-RU"/>
        </w:rPr>
        <w:t xml:space="preserve">Интервалы </w:t>
      </w:r>
      <w:r w:rsidRPr="00F165B7">
        <w:rPr>
          <w:rFonts w:eastAsia="@Arial Unicode MS"/>
          <w:i/>
          <w:color w:val="000000"/>
          <w:lang w:val="ru-RU"/>
        </w:rPr>
        <w:t xml:space="preserve">в пределах октавы. </w:t>
      </w:r>
      <w:r w:rsidRPr="00F165B7">
        <w:rPr>
          <w:rFonts w:eastAsia="@Arial Unicode MS"/>
          <w:b/>
          <w:i/>
          <w:color w:val="000000"/>
          <w:lang w:val="ru-RU"/>
        </w:rPr>
        <w:t>Трезвучия</w:t>
      </w:r>
      <w:r w:rsidRPr="00F165B7">
        <w:rPr>
          <w:rFonts w:eastAsia="@Arial Unicode MS"/>
          <w:i/>
          <w:color w:val="000000"/>
          <w:lang w:val="ru-RU"/>
        </w:rPr>
        <w:t>: мажорное и минорное. Интервалы и трезвучия в игровых упражнениях, песнях и аккомпанементах, произведениях для слушания музыки.</w:t>
      </w:r>
    </w:p>
    <w:p w:rsidR="00F165B7" w:rsidRPr="00F165B7" w:rsidRDefault="00F165B7" w:rsidP="00077803">
      <w:pPr>
        <w:pStyle w:val="aa"/>
        <w:tabs>
          <w:tab w:val="left" w:pos="142"/>
          <w:tab w:val="left" w:leader="dot" w:pos="624"/>
        </w:tabs>
        <w:spacing w:line="276" w:lineRule="auto"/>
        <w:ind w:left="1134" w:firstLine="0"/>
        <w:rPr>
          <w:rFonts w:eastAsia="@Arial Unicode MS"/>
          <w:i/>
          <w:color w:val="000000"/>
          <w:lang w:val="ru-RU"/>
        </w:rPr>
      </w:pPr>
      <w:r w:rsidRPr="00F165B7">
        <w:rPr>
          <w:rFonts w:eastAsia="@Arial Unicode MS"/>
          <w:i/>
          <w:color w:val="000000"/>
          <w:lang w:val="ru-RU"/>
        </w:rPr>
        <w:t>7.</w:t>
      </w:r>
      <w:r w:rsidRPr="00F165B7">
        <w:rPr>
          <w:rFonts w:eastAsia="@Arial Unicode MS"/>
          <w:b/>
          <w:i/>
          <w:color w:val="000000"/>
          <w:lang w:val="ru-RU"/>
        </w:rPr>
        <w:t xml:space="preserve"> Музыкальные жанры.</w:t>
      </w:r>
      <w:r w:rsidRPr="00F165B7">
        <w:rPr>
          <w:rFonts w:eastAsia="@Arial Unicode MS"/>
          <w:i/>
          <w:color w:val="000000"/>
          <w:lang w:val="ru-RU"/>
        </w:rPr>
        <w:t xml:space="preserve"> Песня, танец, марш. Инструментальный концерт. Музыкально-сценические жанры: балет, опера, мюзикл.</w:t>
      </w:r>
    </w:p>
    <w:p w:rsidR="00F165B7" w:rsidRPr="00F165B7" w:rsidRDefault="00F165B7" w:rsidP="00077803">
      <w:pPr>
        <w:pStyle w:val="aa"/>
        <w:tabs>
          <w:tab w:val="left" w:pos="142"/>
          <w:tab w:val="left" w:leader="dot" w:pos="624"/>
        </w:tabs>
        <w:spacing w:line="276" w:lineRule="auto"/>
        <w:ind w:left="1134" w:firstLine="0"/>
        <w:rPr>
          <w:rFonts w:eastAsia="@Arial Unicode MS"/>
          <w:i/>
          <w:color w:val="000000"/>
          <w:lang w:val="ru-RU"/>
        </w:rPr>
      </w:pPr>
      <w:r w:rsidRPr="00F165B7">
        <w:rPr>
          <w:rFonts w:eastAsia="@Arial Unicode MS"/>
          <w:i/>
          <w:color w:val="000000"/>
          <w:lang w:val="ru-RU"/>
        </w:rPr>
        <w:t xml:space="preserve">8. </w:t>
      </w:r>
      <w:r w:rsidRPr="00F165B7">
        <w:rPr>
          <w:rFonts w:eastAsia="@Arial Unicode MS"/>
          <w:b/>
          <w:i/>
          <w:color w:val="000000"/>
          <w:lang w:val="ru-RU"/>
        </w:rPr>
        <w:t>Музыкальные формы.</w:t>
      </w:r>
      <w:r w:rsidRPr="00F165B7">
        <w:rPr>
          <w:rFonts w:eastAsia="@Arial Unicode MS"/>
          <w:i/>
          <w:color w:val="000000"/>
          <w:lang w:val="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F165B7" w:rsidRPr="00AC4472" w:rsidRDefault="00F165B7" w:rsidP="00AC4472">
      <w:pPr>
        <w:tabs>
          <w:tab w:val="left" w:pos="142"/>
          <w:tab w:val="left" w:leader="dot" w:pos="624"/>
        </w:tabs>
        <w:spacing w:line="276" w:lineRule="auto"/>
        <w:jc w:val="both"/>
        <w:rPr>
          <w:rFonts w:eastAsia="@Arial Unicode MS"/>
          <w:color w:val="000000"/>
        </w:rPr>
      </w:pPr>
      <w:r w:rsidRPr="00AC4472">
        <w:rPr>
          <w:rFonts w:eastAsia="@Arial Unicode MS"/>
          <w:color w:val="000000"/>
        </w:rPr>
        <w:t>В результате изучения музыки на уровне начального общего образования обучающийся</w:t>
      </w:r>
      <w:r w:rsidRPr="00AC4472">
        <w:rPr>
          <w:rFonts w:eastAsia="@Arial Unicode MS"/>
          <w:b/>
          <w:color w:val="000000"/>
        </w:rPr>
        <w:t>получит возможность научиться</w:t>
      </w:r>
      <w:r w:rsidRPr="00AC4472">
        <w:rPr>
          <w:rFonts w:eastAsia="@Arial Unicode MS"/>
          <w:color w:val="000000"/>
        </w:rPr>
        <w:t>:</w:t>
      </w:r>
    </w:p>
    <w:p w:rsidR="00F165B7" w:rsidRPr="00F165B7" w:rsidRDefault="00F165B7" w:rsidP="00E2497A">
      <w:pPr>
        <w:pStyle w:val="aa"/>
        <w:numPr>
          <w:ilvl w:val="0"/>
          <w:numId w:val="275"/>
        </w:numPr>
        <w:tabs>
          <w:tab w:val="left" w:pos="142"/>
          <w:tab w:val="left" w:leader="dot" w:pos="624"/>
        </w:tabs>
        <w:spacing w:line="276" w:lineRule="auto"/>
        <w:rPr>
          <w:rFonts w:eastAsia="@Arial Unicode MS"/>
          <w:i/>
          <w:color w:val="000000"/>
          <w:lang w:val="ru-RU"/>
        </w:rPr>
      </w:pPr>
      <w:r w:rsidRPr="00F165B7">
        <w:rPr>
          <w:rFonts w:eastAsia="@Arial Unicode MS"/>
          <w:i/>
          <w:color w:val="000000"/>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165B7" w:rsidRPr="00F165B7" w:rsidRDefault="00F165B7" w:rsidP="00E2497A">
      <w:pPr>
        <w:pStyle w:val="aa"/>
        <w:numPr>
          <w:ilvl w:val="0"/>
          <w:numId w:val="275"/>
        </w:numPr>
        <w:tabs>
          <w:tab w:val="left" w:pos="142"/>
          <w:tab w:val="left" w:leader="dot" w:pos="624"/>
        </w:tabs>
        <w:spacing w:line="276" w:lineRule="auto"/>
        <w:rPr>
          <w:rFonts w:eastAsia="@Arial Unicode MS"/>
          <w:i/>
          <w:color w:val="000000"/>
          <w:lang w:val="ru-RU"/>
        </w:rPr>
      </w:pPr>
      <w:r w:rsidRPr="00F165B7">
        <w:rPr>
          <w:rFonts w:eastAsia="@Arial Unicode MS"/>
          <w:i/>
          <w:color w:val="000000"/>
          <w:lang w:val="ru-RU"/>
        </w:rPr>
        <w:t>организовывать культурный досуг, самостоятельную музыкально-творческую деятельность; музицировать;</w:t>
      </w:r>
    </w:p>
    <w:p w:rsidR="00F165B7" w:rsidRPr="00F165B7" w:rsidRDefault="00F165B7" w:rsidP="00E2497A">
      <w:pPr>
        <w:pStyle w:val="aa"/>
        <w:numPr>
          <w:ilvl w:val="0"/>
          <w:numId w:val="275"/>
        </w:numPr>
        <w:tabs>
          <w:tab w:val="left" w:pos="142"/>
          <w:tab w:val="left" w:leader="dot" w:pos="624"/>
        </w:tabs>
        <w:spacing w:line="276" w:lineRule="auto"/>
        <w:rPr>
          <w:rFonts w:eastAsia="@Arial Unicode MS"/>
          <w:i/>
          <w:color w:val="000000"/>
          <w:lang w:val="ru-RU"/>
        </w:rPr>
      </w:pPr>
      <w:r w:rsidRPr="00F165B7">
        <w:rPr>
          <w:rFonts w:eastAsia="@Arial Unicode MS"/>
          <w:i/>
          <w:color w:val="000000"/>
          <w:lang w:val="ru-RU"/>
        </w:rPr>
        <w:t>использовать систему графических знаков для ориентации в нотном письме при пении простейших мелодий;</w:t>
      </w:r>
    </w:p>
    <w:p w:rsidR="00F165B7" w:rsidRPr="00F165B7" w:rsidRDefault="00F165B7" w:rsidP="00E2497A">
      <w:pPr>
        <w:pStyle w:val="aa"/>
        <w:numPr>
          <w:ilvl w:val="0"/>
          <w:numId w:val="275"/>
        </w:numPr>
        <w:tabs>
          <w:tab w:val="left" w:pos="142"/>
          <w:tab w:val="left" w:leader="dot" w:pos="624"/>
        </w:tabs>
        <w:spacing w:line="276" w:lineRule="auto"/>
        <w:rPr>
          <w:rFonts w:eastAsia="@Arial Unicode MS"/>
          <w:i/>
          <w:color w:val="000000"/>
          <w:lang w:val="ru-RU"/>
        </w:rPr>
      </w:pPr>
      <w:r w:rsidRPr="00F165B7">
        <w:rPr>
          <w:rFonts w:eastAsia="@Arial Unicode MS"/>
          <w:i/>
          <w:color w:val="000000"/>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165B7" w:rsidRPr="00F165B7" w:rsidRDefault="00F165B7" w:rsidP="00E2497A">
      <w:pPr>
        <w:pStyle w:val="aa"/>
        <w:numPr>
          <w:ilvl w:val="0"/>
          <w:numId w:val="275"/>
        </w:numPr>
        <w:tabs>
          <w:tab w:val="left" w:pos="142"/>
          <w:tab w:val="left" w:leader="dot" w:pos="624"/>
        </w:tabs>
        <w:spacing w:line="276" w:lineRule="auto"/>
        <w:rPr>
          <w:rFonts w:eastAsia="@Arial Unicode MS"/>
          <w:i/>
          <w:color w:val="000000"/>
          <w:lang w:val="ru-RU"/>
        </w:rPr>
      </w:pPr>
      <w:r w:rsidRPr="00F165B7">
        <w:rPr>
          <w:rFonts w:eastAsia="@Arial Unicode MS"/>
          <w:i/>
          <w:color w:val="000000"/>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C4472" w:rsidRPr="002922D5" w:rsidRDefault="00F165B7" w:rsidP="002922D5">
      <w:pPr>
        <w:pStyle w:val="aa"/>
        <w:numPr>
          <w:ilvl w:val="0"/>
          <w:numId w:val="275"/>
        </w:numPr>
        <w:tabs>
          <w:tab w:val="left" w:pos="142"/>
          <w:tab w:val="left" w:leader="dot" w:pos="624"/>
        </w:tabs>
        <w:spacing w:line="276" w:lineRule="auto"/>
        <w:rPr>
          <w:rFonts w:eastAsia="@Arial Unicode MS"/>
          <w:i/>
          <w:color w:val="000000"/>
          <w:lang w:val="ru-RU"/>
        </w:rPr>
      </w:pPr>
      <w:r w:rsidRPr="00F165B7">
        <w:rPr>
          <w:rFonts w:eastAsia="@Arial Unicode MS"/>
          <w:i/>
          <w:color w:val="000000"/>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bookmarkStart w:id="40" w:name="_Toc288394068"/>
      <w:bookmarkStart w:id="41" w:name="_Toc288410535"/>
      <w:bookmarkStart w:id="42" w:name="_Toc288410664"/>
      <w:bookmarkStart w:id="43" w:name="_Toc294246080"/>
    </w:p>
    <w:p w:rsidR="00F165B7" w:rsidRPr="00AC4472" w:rsidRDefault="00F165B7" w:rsidP="00077803">
      <w:pPr>
        <w:pStyle w:val="aa"/>
        <w:tabs>
          <w:tab w:val="left" w:pos="142"/>
          <w:tab w:val="left" w:leader="dot" w:pos="624"/>
        </w:tabs>
        <w:spacing w:line="276" w:lineRule="auto"/>
        <w:ind w:left="1134"/>
        <w:rPr>
          <w:rFonts w:eastAsia="@Arial Unicode MS"/>
          <w:b/>
          <w:color w:val="000000"/>
          <w:lang w:val="ru-RU"/>
        </w:rPr>
      </w:pPr>
      <w:r w:rsidRPr="00AC4472">
        <w:rPr>
          <w:rFonts w:eastAsia="@Arial Unicode MS"/>
          <w:b/>
          <w:color w:val="000000"/>
          <w:lang w:val="ru-RU"/>
        </w:rPr>
        <w:t>Технология</w:t>
      </w:r>
      <w:bookmarkEnd w:id="40"/>
      <w:bookmarkEnd w:id="41"/>
      <w:bookmarkEnd w:id="42"/>
      <w:bookmarkEnd w:id="43"/>
    </w:p>
    <w:p w:rsidR="00F165B7" w:rsidRPr="00AC4472" w:rsidRDefault="00F165B7" w:rsidP="00AC4472">
      <w:pPr>
        <w:spacing w:line="276" w:lineRule="auto"/>
        <w:ind w:firstLine="708"/>
        <w:rPr>
          <w:rFonts w:eastAsia="@Arial Unicode MS"/>
          <w:color w:val="000000"/>
        </w:rPr>
      </w:pPr>
      <w:r w:rsidRPr="00AC4472">
        <w:rPr>
          <w:rFonts w:eastAsia="@Arial Unicode MS"/>
          <w:color w:val="000000"/>
        </w:rPr>
        <w:t>В результате изучения курса «Технологии» обучающиеся на уровне начального общего образования:</w:t>
      </w:r>
    </w:p>
    <w:p w:rsidR="00DC43CA" w:rsidRPr="00777E44" w:rsidRDefault="00DC43CA" w:rsidP="00E2497A">
      <w:pPr>
        <w:pStyle w:val="aa"/>
        <w:numPr>
          <w:ilvl w:val="0"/>
          <w:numId w:val="276"/>
        </w:numPr>
        <w:spacing w:line="276" w:lineRule="auto"/>
        <w:rPr>
          <w:rFonts w:eastAsia="@Arial Unicode MS"/>
          <w:color w:val="000000"/>
          <w:lang w:val="ru-RU"/>
        </w:rPr>
      </w:pPr>
      <w:proofErr w:type="gramStart"/>
      <w:r w:rsidRPr="00777E44">
        <w:rPr>
          <w:rFonts w:eastAsia="@Arial Unicode MS"/>
          <w:color w:val="000000"/>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DC43CA" w:rsidRPr="00777E44" w:rsidRDefault="00DC43CA" w:rsidP="00E2497A">
      <w:pPr>
        <w:pStyle w:val="aa"/>
        <w:numPr>
          <w:ilvl w:val="0"/>
          <w:numId w:val="276"/>
        </w:numPr>
        <w:spacing w:line="276" w:lineRule="auto"/>
        <w:rPr>
          <w:rFonts w:eastAsia="@Arial Unicode MS"/>
          <w:color w:val="000000"/>
          <w:lang w:val="ru-RU"/>
        </w:rPr>
      </w:pPr>
      <w:r w:rsidRPr="00777E44">
        <w:rPr>
          <w:rFonts w:eastAsia="@Arial Unicode MS"/>
          <w:color w:val="000000"/>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C43CA" w:rsidRPr="00777E44" w:rsidRDefault="00DC43CA" w:rsidP="00E2497A">
      <w:pPr>
        <w:pStyle w:val="aa"/>
        <w:numPr>
          <w:ilvl w:val="0"/>
          <w:numId w:val="276"/>
        </w:numPr>
        <w:spacing w:line="276" w:lineRule="auto"/>
        <w:rPr>
          <w:rFonts w:eastAsia="@Arial Unicode MS"/>
          <w:color w:val="000000"/>
          <w:lang w:val="ru-RU"/>
        </w:rPr>
      </w:pPr>
      <w:r w:rsidRPr="00777E44">
        <w:rPr>
          <w:rFonts w:eastAsia="@Arial Unicode MS"/>
          <w:color w:val="000000"/>
          <w:lang w:val="ru-RU"/>
        </w:rPr>
        <w:t>получат общее представление о мире профессий, их социальном значении, истории возникновения и развития;</w:t>
      </w:r>
    </w:p>
    <w:p w:rsidR="00AC4472" w:rsidRPr="002922D5" w:rsidRDefault="00DC43CA" w:rsidP="002922D5">
      <w:pPr>
        <w:pStyle w:val="aa"/>
        <w:numPr>
          <w:ilvl w:val="0"/>
          <w:numId w:val="276"/>
        </w:numPr>
        <w:spacing w:line="276" w:lineRule="auto"/>
        <w:rPr>
          <w:rFonts w:eastAsia="@Arial Unicode MS"/>
          <w:color w:val="000000"/>
          <w:lang w:val="ru-RU"/>
        </w:rPr>
      </w:pPr>
      <w:r w:rsidRPr="00777E44">
        <w:rPr>
          <w:rFonts w:eastAsia="@Arial Unicode MS"/>
          <w:color w:val="000000"/>
          <w:lang w:val="ru-RU"/>
        </w:rPr>
        <w:lastRenderedPageBreak/>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C43CA" w:rsidRPr="00AC4472" w:rsidRDefault="00DC43CA" w:rsidP="00AC4472">
      <w:pPr>
        <w:spacing w:line="276" w:lineRule="auto"/>
        <w:ind w:firstLine="360"/>
        <w:jc w:val="both"/>
        <w:rPr>
          <w:rFonts w:eastAsia="@Arial Unicode MS"/>
          <w:color w:val="000000"/>
        </w:rPr>
      </w:pPr>
      <w:r w:rsidRPr="00AC4472">
        <w:rPr>
          <w:rFonts w:eastAsia="@Arial Unicode MS"/>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C43CA" w:rsidRPr="00AC4472" w:rsidRDefault="00DC43CA" w:rsidP="00077803">
      <w:pPr>
        <w:pStyle w:val="aa"/>
        <w:spacing w:line="276" w:lineRule="auto"/>
        <w:ind w:left="1134" w:firstLine="0"/>
        <w:rPr>
          <w:rFonts w:eastAsia="@Arial Unicode MS"/>
          <w:b/>
          <w:i/>
          <w:color w:val="000000"/>
          <w:lang w:val="ru-RU"/>
        </w:rPr>
      </w:pPr>
      <w:r w:rsidRPr="00AC4472">
        <w:rPr>
          <w:rFonts w:eastAsia="@Arial Unicode MS"/>
          <w:b/>
          <w:i/>
          <w:color w:val="000000"/>
          <w:lang w:val="ru-RU"/>
        </w:rPr>
        <w:t>Обучающиеся:</w:t>
      </w:r>
    </w:p>
    <w:p w:rsidR="00DC43CA" w:rsidRPr="00DC43CA" w:rsidRDefault="00DC43CA" w:rsidP="00E2497A">
      <w:pPr>
        <w:pStyle w:val="aa"/>
        <w:numPr>
          <w:ilvl w:val="0"/>
          <w:numId w:val="277"/>
        </w:numPr>
        <w:spacing w:line="276" w:lineRule="auto"/>
        <w:rPr>
          <w:rFonts w:eastAsia="@Arial Unicode MS"/>
          <w:i/>
          <w:color w:val="000000"/>
          <w:lang w:val="ru-RU"/>
        </w:rPr>
      </w:pPr>
      <w:proofErr w:type="gramStart"/>
      <w:r w:rsidRPr="00DC43CA">
        <w:rPr>
          <w:rFonts w:eastAsia="@Arial Unicode MS"/>
          <w:i/>
          <w:color w:val="000000"/>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C43CA">
        <w:rPr>
          <w:rFonts w:eastAsia="@Arial Unicode MS"/>
          <w:i/>
          <w:iCs/>
          <w:color w:val="000000"/>
          <w:lang w:val="ru-RU"/>
        </w:rPr>
        <w:t xml:space="preserve">коммуникативных универсальных учебных действий </w:t>
      </w:r>
      <w:r w:rsidRPr="00DC43CA">
        <w:rPr>
          <w:rFonts w:eastAsia="@Arial Unicode MS"/>
          <w:i/>
          <w:color w:val="000000"/>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C43CA" w:rsidRPr="00DC43CA" w:rsidRDefault="00DC43CA" w:rsidP="00E2497A">
      <w:pPr>
        <w:pStyle w:val="aa"/>
        <w:numPr>
          <w:ilvl w:val="0"/>
          <w:numId w:val="277"/>
        </w:numPr>
        <w:spacing w:line="276" w:lineRule="auto"/>
        <w:rPr>
          <w:rFonts w:eastAsia="@Arial Unicode MS"/>
          <w:i/>
          <w:color w:val="000000"/>
          <w:lang w:val="ru-RU"/>
        </w:rPr>
      </w:pPr>
      <w:r w:rsidRPr="00DC43CA">
        <w:rPr>
          <w:rFonts w:eastAsia="@Arial Unicode MS"/>
          <w:i/>
          <w:color w:val="000000"/>
          <w:lang w:val="ru-RU"/>
        </w:rPr>
        <w:t xml:space="preserve">овладеют начальными формами </w:t>
      </w:r>
      <w:r w:rsidRPr="00DC43CA">
        <w:rPr>
          <w:rFonts w:eastAsia="@Arial Unicode MS"/>
          <w:i/>
          <w:iCs/>
          <w:color w:val="000000"/>
          <w:lang w:val="ru-RU"/>
        </w:rPr>
        <w:t xml:space="preserve">познавательных универсальных учебных действий </w:t>
      </w:r>
      <w:r w:rsidRPr="00DC43CA">
        <w:rPr>
          <w:rFonts w:eastAsia="@Arial Unicode MS"/>
          <w:i/>
          <w:color w:val="000000"/>
          <w:lang w:val="ru-RU"/>
        </w:rPr>
        <w:t>– исследовательскими и логическими: наблюдения, сравнения, анализа, классификации, обобщения;</w:t>
      </w:r>
    </w:p>
    <w:p w:rsidR="006928CB" w:rsidRPr="006928CB" w:rsidRDefault="006928CB" w:rsidP="00E2497A">
      <w:pPr>
        <w:pStyle w:val="aa"/>
        <w:numPr>
          <w:ilvl w:val="0"/>
          <w:numId w:val="277"/>
        </w:numPr>
        <w:spacing w:line="276" w:lineRule="auto"/>
        <w:rPr>
          <w:rFonts w:eastAsia="@Arial Unicode MS"/>
          <w:i/>
          <w:color w:val="000000"/>
          <w:lang w:val="ru-RU"/>
        </w:rPr>
      </w:pPr>
      <w:r w:rsidRPr="006928CB">
        <w:rPr>
          <w:rFonts w:eastAsia="@Arial Unicode MS"/>
          <w:i/>
          <w:color w:val="000000"/>
          <w:lang w:val="ru-RU"/>
        </w:rPr>
        <w:t xml:space="preserve">получат первоначальный опыт организации собственной творческой практической деятельности на основе сформированных </w:t>
      </w:r>
      <w:r w:rsidRPr="006928CB">
        <w:rPr>
          <w:rFonts w:eastAsia="@Arial Unicode MS"/>
          <w:i/>
          <w:iCs/>
          <w:color w:val="000000"/>
          <w:lang w:val="ru-RU"/>
        </w:rPr>
        <w:t>регулятивных универсальных учебных действий</w:t>
      </w:r>
      <w:r w:rsidRPr="006928CB">
        <w:rPr>
          <w:rFonts w:eastAsia="@Arial Unicode MS"/>
          <w:i/>
          <w:color w:val="000000"/>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928CB" w:rsidRPr="006928CB" w:rsidRDefault="006928CB" w:rsidP="00E2497A">
      <w:pPr>
        <w:pStyle w:val="aa"/>
        <w:numPr>
          <w:ilvl w:val="0"/>
          <w:numId w:val="277"/>
        </w:numPr>
        <w:spacing w:line="276" w:lineRule="auto"/>
        <w:rPr>
          <w:rFonts w:eastAsia="@Arial Unicode MS"/>
          <w:i/>
          <w:color w:val="000000"/>
          <w:lang w:val="ru-RU"/>
        </w:rPr>
      </w:pPr>
      <w:r w:rsidRPr="006928CB">
        <w:rPr>
          <w:rFonts w:eastAsia="@Arial Unicode MS"/>
          <w:i/>
          <w:color w:val="000000"/>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928CB">
        <w:rPr>
          <w:rFonts w:eastAsia="@Arial Unicode MS"/>
          <w:i/>
          <w:color w:val="000000"/>
          <w:lang w:val="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6928CB" w:rsidRPr="006928CB" w:rsidRDefault="006928CB" w:rsidP="00E2497A">
      <w:pPr>
        <w:pStyle w:val="aa"/>
        <w:numPr>
          <w:ilvl w:val="0"/>
          <w:numId w:val="277"/>
        </w:numPr>
        <w:spacing w:line="276" w:lineRule="auto"/>
        <w:rPr>
          <w:rFonts w:eastAsia="@Arial Unicode MS"/>
          <w:i/>
          <w:color w:val="000000"/>
          <w:lang w:val="ru-RU"/>
        </w:rPr>
      </w:pPr>
      <w:r w:rsidRPr="006928CB">
        <w:rPr>
          <w:rFonts w:eastAsia="@Arial Unicode MS"/>
          <w:i/>
          <w:color w:val="000000"/>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C4472" w:rsidRPr="002922D5" w:rsidRDefault="006928CB" w:rsidP="002922D5">
      <w:pPr>
        <w:spacing w:line="276" w:lineRule="auto"/>
        <w:ind w:firstLine="708"/>
        <w:jc w:val="both"/>
        <w:rPr>
          <w:rFonts w:eastAsia="@Arial Unicode MS"/>
          <w:color w:val="000000"/>
        </w:rPr>
      </w:pPr>
      <w:r w:rsidRPr="00AC4472">
        <w:rPr>
          <w:rFonts w:eastAsia="@Arial Unicode MS"/>
          <w:color w:val="000000"/>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928CB" w:rsidRPr="00AC4472" w:rsidRDefault="006928CB"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Общекультурные и общетрудовые компетенции</w:t>
      </w:r>
      <w:proofErr w:type="gramStart"/>
      <w:r w:rsidRPr="00AC4472">
        <w:rPr>
          <w:rFonts w:eastAsia="@Arial Unicode MS"/>
          <w:b/>
          <w:i/>
          <w:iCs/>
          <w:color w:val="000000"/>
        </w:rPr>
        <w:t>.О</w:t>
      </w:r>
      <w:proofErr w:type="gramEnd"/>
      <w:r w:rsidRPr="00AC4472">
        <w:rPr>
          <w:rFonts w:eastAsia="@Arial Unicode MS"/>
          <w:b/>
          <w:i/>
          <w:iCs/>
          <w:color w:val="000000"/>
        </w:rPr>
        <w:t>сновы культуры труда, самообслуживание</w:t>
      </w:r>
    </w:p>
    <w:p w:rsidR="006928CB" w:rsidRPr="00120D33" w:rsidRDefault="006928CB" w:rsidP="00077803">
      <w:pPr>
        <w:pStyle w:val="aa"/>
        <w:tabs>
          <w:tab w:val="left" w:pos="142"/>
          <w:tab w:val="left" w:leader="dot" w:pos="624"/>
        </w:tabs>
        <w:spacing w:line="276" w:lineRule="auto"/>
        <w:ind w:left="1134" w:firstLine="0"/>
        <w:rPr>
          <w:rFonts w:eastAsia="@Arial Unicode MS"/>
          <w:b/>
          <w:i/>
          <w:color w:val="000000"/>
          <w:lang w:val="ru-RU"/>
        </w:rPr>
      </w:pPr>
      <w:r w:rsidRPr="00120D33">
        <w:rPr>
          <w:rFonts w:eastAsia="@Arial Unicode MS"/>
          <w:b/>
          <w:i/>
          <w:color w:val="000000"/>
          <w:lang w:val="ru-RU"/>
        </w:rPr>
        <w:t>Выпускник научится:</w:t>
      </w:r>
    </w:p>
    <w:p w:rsidR="006928CB" w:rsidRPr="00777E44" w:rsidRDefault="006928CB" w:rsidP="00E2497A">
      <w:pPr>
        <w:pStyle w:val="aa"/>
        <w:numPr>
          <w:ilvl w:val="0"/>
          <w:numId w:val="278"/>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928CB" w:rsidRPr="00777E44" w:rsidRDefault="006928CB" w:rsidP="00E2497A">
      <w:pPr>
        <w:pStyle w:val="aa"/>
        <w:numPr>
          <w:ilvl w:val="0"/>
          <w:numId w:val="27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w:t>
      </w:r>
      <w:r w:rsidRPr="00AC4472">
        <w:rPr>
          <w:rFonts w:eastAsia="@Arial Unicode MS"/>
          <w:color w:val="000000"/>
        </w:rPr>
        <w:t> </w:t>
      </w:r>
      <w:r w:rsidRPr="00777E44">
        <w:rPr>
          <w:rFonts w:eastAsia="@Arial Unicode MS"/>
          <w:color w:val="000000"/>
          <w:lang w:val="ru-RU"/>
        </w:rPr>
        <w:t>— и руководствоваться ими в практической деятельности;</w:t>
      </w:r>
    </w:p>
    <w:p w:rsidR="006928CB" w:rsidRPr="00777E44" w:rsidRDefault="006928CB" w:rsidP="00E2497A">
      <w:pPr>
        <w:pStyle w:val="aa"/>
        <w:numPr>
          <w:ilvl w:val="0"/>
          <w:numId w:val="27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928CB" w:rsidRPr="00777E44" w:rsidRDefault="006928CB" w:rsidP="00E2497A">
      <w:pPr>
        <w:pStyle w:val="aa"/>
        <w:numPr>
          <w:ilvl w:val="0"/>
          <w:numId w:val="278"/>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доступные действия по самообслуживанию и доступные виды домашнего труда.</w:t>
      </w:r>
    </w:p>
    <w:p w:rsidR="006928CB" w:rsidRPr="006928CB" w:rsidRDefault="006928CB" w:rsidP="00077803">
      <w:pPr>
        <w:pStyle w:val="aa"/>
        <w:tabs>
          <w:tab w:val="left" w:pos="142"/>
          <w:tab w:val="left" w:leader="dot" w:pos="624"/>
        </w:tabs>
        <w:spacing w:line="276" w:lineRule="auto"/>
        <w:ind w:left="1134" w:firstLine="0"/>
        <w:rPr>
          <w:rFonts w:eastAsia="@Arial Unicode MS"/>
          <w:b/>
          <w:i/>
          <w:iCs/>
          <w:color w:val="000000"/>
          <w:lang w:val="ru-RU"/>
        </w:rPr>
      </w:pPr>
      <w:r w:rsidRPr="006928CB">
        <w:rPr>
          <w:rFonts w:eastAsia="@Arial Unicode MS"/>
          <w:b/>
          <w:i/>
          <w:iCs/>
          <w:color w:val="000000"/>
          <w:lang w:val="ru-RU"/>
        </w:rPr>
        <w:t>Выпускник получит возможность научиться:</w:t>
      </w:r>
    </w:p>
    <w:p w:rsidR="006928CB" w:rsidRPr="006928CB" w:rsidRDefault="006928CB" w:rsidP="00E2497A">
      <w:pPr>
        <w:pStyle w:val="aa"/>
        <w:numPr>
          <w:ilvl w:val="0"/>
          <w:numId w:val="279"/>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уважительно относиться к труду людей;</w:t>
      </w:r>
    </w:p>
    <w:p w:rsidR="006928CB" w:rsidRPr="006928CB" w:rsidRDefault="006928CB" w:rsidP="00E2497A">
      <w:pPr>
        <w:pStyle w:val="aa"/>
        <w:numPr>
          <w:ilvl w:val="0"/>
          <w:numId w:val="279"/>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 xml:space="preserve">понимать культурно­историческую ценность традиций, отражённых в предметном мире, в том числе традиций трудовых </w:t>
      </w:r>
      <w:proofErr w:type="gramStart"/>
      <w:r w:rsidRPr="006928CB">
        <w:rPr>
          <w:rFonts w:eastAsia="@Arial Unicode MS"/>
          <w:i/>
          <w:color w:val="000000"/>
          <w:lang w:val="ru-RU"/>
        </w:rPr>
        <w:t>династий</w:t>
      </w:r>
      <w:proofErr w:type="gramEnd"/>
      <w:r w:rsidRPr="006928CB">
        <w:rPr>
          <w:rFonts w:eastAsia="@Arial Unicode MS"/>
          <w:i/>
          <w:color w:val="000000"/>
          <w:lang w:val="ru-RU"/>
        </w:rPr>
        <w:t xml:space="preserve"> как своего региона, так и страны, и уважать их;</w:t>
      </w:r>
    </w:p>
    <w:p w:rsidR="00AC4472" w:rsidRPr="002922D5" w:rsidRDefault="006928CB" w:rsidP="00AC4472">
      <w:pPr>
        <w:pStyle w:val="aa"/>
        <w:numPr>
          <w:ilvl w:val="0"/>
          <w:numId w:val="279"/>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928CB" w:rsidRPr="00AC4472" w:rsidRDefault="006928CB"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Технология ручной обработки материалов</w:t>
      </w:r>
      <w:proofErr w:type="gramStart"/>
      <w:r w:rsidRPr="00AC4472">
        <w:rPr>
          <w:rFonts w:eastAsia="@Arial Unicode MS"/>
          <w:b/>
          <w:i/>
          <w:iCs/>
          <w:color w:val="000000"/>
        </w:rPr>
        <w:t>.Э</w:t>
      </w:r>
      <w:proofErr w:type="gramEnd"/>
      <w:r w:rsidRPr="00AC4472">
        <w:rPr>
          <w:rFonts w:eastAsia="@Arial Unicode MS"/>
          <w:b/>
          <w:i/>
          <w:iCs/>
          <w:color w:val="000000"/>
        </w:rPr>
        <w:t>лементы графической грамоты</w:t>
      </w:r>
    </w:p>
    <w:p w:rsidR="006928CB" w:rsidRPr="006928CB" w:rsidRDefault="006928CB" w:rsidP="00077803">
      <w:pPr>
        <w:pStyle w:val="aa"/>
        <w:tabs>
          <w:tab w:val="left" w:pos="142"/>
          <w:tab w:val="left" w:leader="dot" w:pos="624"/>
        </w:tabs>
        <w:spacing w:line="276" w:lineRule="auto"/>
        <w:ind w:left="1134" w:firstLine="0"/>
        <w:rPr>
          <w:rFonts w:eastAsia="@Arial Unicode MS"/>
          <w:b/>
          <w:i/>
          <w:color w:val="000000"/>
          <w:lang w:val="ru-RU"/>
        </w:rPr>
      </w:pPr>
      <w:r w:rsidRPr="006928CB">
        <w:rPr>
          <w:rFonts w:eastAsia="@Arial Unicode MS"/>
          <w:b/>
          <w:i/>
          <w:color w:val="000000"/>
          <w:lang w:val="ru-RU"/>
        </w:rPr>
        <w:t>Выпускник научится:</w:t>
      </w:r>
    </w:p>
    <w:p w:rsidR="006928CB" w:rsidRPr="00777E44" w:rsidRDefault="006928CB" w:rsidP="00E2497A">
      <w:pPr>
        <w:pStyle w:val="aa"/>
        <w:numPr>
          <w:ilvl w:val="0"/>
          <w:numId w:val="28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928CB" w:rsidRPr="00777E44" w:rsidRDefault="006928CB" w:rsidP="00E2497A">
      <w:pPr>
        <w:pStyle w:val="aa"/>
        <w:numPr>
          <w:ilvl w:val="0"/>
          <w:numId w:val="280"/>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928CB" w:rsidRPr="00777E44" w:rsidRDefault="006928CB" w:rsidP="00E2497A">
      <w:pPr>
        <w:pStyle w:val="aa"/>
        <w:numPr>
          <w:ilvl w:val="0"/>
          <w:numId w:val="280"/>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928CB" w:rsidRPr="00777E44" w:rsidRDefault="006928CB" w:rsidP="00E2497A">
      <w:pPr>
        <w:pStyle w:val="aa"/>
        <w:numPr>
          <w:ilvl w:val="0"/>
          <w:numId w:val="280"/>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928CB" w:rsidRPr="006928CB" w:rsidRDefault="006928CB" w:rsidP="00077803">
      <w:pPr>
        <w:pStyle w:val="aa"/>
        <w:tabs>
          <w:tab w:val="left" w:pos="142"/>
          <w:tab w:val="left" w:leader="dot" w:pos="624"/>
        </w:tabs>
        <w:spacing w:line="276" w:lineRule="auto"/>
        <w:ind w:left="1134" w:firstLine="0"/>
        <w:rPr>
          <w:rFonts w:eastAsia="@Arial Unicode MS"/>
          <w:b/>
          <w:i/>
          <w:iCs/>
          <w:color w:val="000000"/>
          <w:lang w:val="ru-RU"/>
        </w:rPr>
      </w:pPr>
      <w:r w:rsidRPr="006928CB">
        <w:rPr>
          <w:rFonts w:eastAsia="@Arial Unicode MS"/>
          <w:b/>
          <w:i/>
          <w:iCs/>
          <w:color w:val="000000"/>
          <w:lang w:val="ru-RU"/>
        </w:rPr>
        <w:t>Выпускник получит возможность научиться:</w:t>
      </w:r>
    </w:p>
    <w:p w:rsidR="006928CB" w:rsidRPr="006928CB" w:rsidRDefault="006928CB" w:rsidP="00E2497A">
      <w:pPr>
        <w:pStyle w:val="aa"/>
        <w:numPr>
          <w:ilvl w:val="0"/>
          <w:numId w:val="281"/>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отбирать и выстраивать оптимальную технологическую последовательность реализации собственного или предложенного учителем замысла;</w:t>
      </w:r>
    </w:p>
    <w:p w:rsidR="00AC4472" w:rsidRPr="002922D5" w:rsidRDefault="006928CB" w:rsidP="00AC4472">
      <w:pPr>
        <w:pStyle w:val="aa"/>
        <w:numPr>
          <w:ilvl w:val="0"/>
          <w:numId w:val="281"/>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928CB" w:rsidRPr="00AC4472" w:rsidRDefault="006928CB"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Конструирование и моделирование</w:t>
      </w:r>
    </w:p>
    <w:p w:rsidR="006928CB" w:rsidRPr="006928CB" w:rsidRDefault="006928CB" w:rsidP="00077803">
      <w:pPr>
        <w:pStyle w:val="aa"/>
        <w:tabs>
          <w:tab w:val="left" w:pos="142"/>
          <w:tab w:val="left" w:leader="dot" w:pos="624"/>
        </w:tabs>
        <w:spacing w:line="276" w:lineRule="auto"/>
        <w:ind w:left="1134" w:firstLine="0"/>
        <w:rPr>
          <w:rFonts w:eastAsia="@Arial Unicode MS"/>
          <w:b/>
          <w:i/>
          <w:color w:val="000000"/>
          <w:lang w:val="ru-RU"/>
        </w:rPr>
      </w:pPr>
      <w:r w:rsidRPr="006928CB">
        <w:rPr>
          <w:rFonts w:eastAsia="@Arial Unicode MS"/>
          <w:b/>
          <w:i/>
          <w:color w:val="000000"/>
          <w:lang w:val="ru-RU"/>
        </w:rPr>
        <w:t>Выпускник научится:</w:t>
      </w:r>
    </w:p>
    <w:p w:rsidR="006928CB" w:rsidRPr="00777E44" w:rsidRDefault="006928CB" w:rsidP="00E2497A">
      <w:pPr>
        <w:pStyle w:val="aa"/>
        <w:numPr>
          <w:ilvl w:val="0"/>
          <w:numId w:val="28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анализировать устройство изделия: выделять детали, их форму, определять взаимное расположение, виды соединения деталей;</w:t>
      </w:r>
    </w:p>
    <w:p w:rsidR="006928CB" w:rsidRPr="00777E44" w:rsidRDefault="006928CB" w:rsidP="00E2497A">
      <w:pPr>
        <w:pStyle w:val="aa"/>
        <w:numPr>
          <w:ilvl w:val="0"/>
          <w:numId w:val="28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AC4472" w:rsidRPr="002922D5" w:rsidRDefault="006928CB" w:rsidP="002922D5">
      <w:pPr>
        <w:pStyle w:val="aa"/>
        <w:numPr>
          <w:ilvl w:val="0"/>
          <w:numId w:val="282"/>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изготавливать несложные конструкции изделий по рисунку, простейшему чертежу или эскизу, образцу и доступным заданным условиям.</w:t>
      </w:r>
    </w:p>
    <w:p w:rsidR="006928CB" w:rsidRPr="006928CB" w:rsidRDefault="006928CB" w:rsidP="00077803">
      <w:pPr>
        <w:pStyle w:val="aa"/>
        <w:tabs>
          <w:tab w:val="left" w:pos="142"/>
          <w:tab w:val="left" w:leader="dot" w:pos="624"/>
        </w:tabs>
        <w:spacing w:line="276" w:lineRule="auto"/>
        <w:ind w:left="1134" w:firstLine="0"/>
        <w:rPr>
          <w:rFonts w:eastAsia="@Arial Unicode MS"/>
          <w:b/>
          <w:i/>
          <w:iCs/>
          <w:color w:val="000000"/>
          <w:lang w:val="ru-RU"/>
        </w:rPr>
      </w:pPr>
      <w:r w:rsidRPr="006928CB">
        <w:rPr>
          <w:rFonts w:eastAsia="@Arial Unicode MS"/>
          <w:b/>
          <w:i/>
          <w:iCs/>
          <w:color w:val="000000"/>
          <w:lang w:val="ru-RU"/>
        </w:rPr>
        <w:t>Выпускник получит возможность научиться:</w:t>
      </w:r>
    </w:p>
    <w:p w:rsidR="006928CB" w:rsidRPr="006928CB" w:rsidRDefault="006928CB" w:rsidP="00E2497A">
      <w:pPr>
        <w:pStyle w:val="aa"/>
        <w:numPr>
          <w:ilvl w:val="0"/>
          <w:numId w:val="283"/>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соотносить объёмную конструкцию, основанную на правильных геометрических формах, с изображениями их развёрток;</w:t>
      </w:r>
    </w:p>
    <w:p w:rsidR="00AC4472" w:rsidRPr="002922D5" w:rsidRDefault="006928CB" w:rsidP="00AC4472">
      <w:pPr>
        <w:pStyle w:val="aa"/>
        <w:numPr>
          <w:ilvl w:val="0"/>
          <w:numId w:val="283"/>
        </w:numPr>
        <w:tabs>
          <w:tab w:val="left" w:pos="142"/>
          <w:tab w:val="left" w:leader="dot" w:pos="624"/>
        </w:tabs>
        <w:spacing w:line="276" w:lineRule="auto"/>
        <w:rPr>
          <w:rFonts w:eastAsia="@Arial Unicode MS"/>
          <w:i/>
          <w:color w:val="000000"/>
          <w:lang w:val="ru-RU"/>
        </w:rPr>
      </w:pPr>
      <w:r w:rsidRPr="006928CB">
        <w:rPr>
          <w:rFonts w:eastAsia="@Arial Unicode MS"/>
          <w:i/>
          <w:color w:val="000000"/>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928CB" w:rsidRPr="00AC4472" w:rsidRDefault="006928CB"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Практика работы на компьютере</w:t>
      </w:r>
    </w:p>
    <w:p w:rsidR="006928CB" w:rsidRPr="006928CB" w:rsidRDefault="006928CB" w:rsidP="00077803">
      <w:pPr>
        <w:pStyle w:val="aa"/>
        <w:tabs>
          <w:tab w:val="left" w:pos="142"/>
          <w:tab w:val="left" w:leader="dot" w:pos="624"/>
        </w:tabs>
        <w:spacing w:line="276" w:lineRule="auto"/>
        <w:ind w:left="1134" w:firstLine="0"/>
        <w:rPr>
          <w:rFonts w:eastAsia="@Arial Unicode MS"/>
          <w:b/>
          <w:i/>
          <w:color w:val="000000"/>
          <w:lang w:val="ru-RU"/>
        </w:rPr>
      </w:pPr>
      <w:r w:rsidRPr="006928CB">
        <w:rPr>
          <w:rFonts w:eastAsia="@Arial Unicode MS"/>
          <w:b/>
          <w:i/>
          <w:color w:val="000000"/>
          <w:lang w:val="ru-RU"/>
        </w:rPr>
        <w:t>Выпускник научится:</w:t>
      </w:r>
    </w:p>
    <w:p w:rsidR="006928CB" w:rsidRPr="00777E44" w:rsidRDefault="006928CB" w:rsidP="00E2497A">
      <w:pPr>
        <w:pStyle w:val="aa"/>
        <w:numPr>
          <w:ilvl w:val="0"/>
          <w:numId w:val="28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6928CB" w:rsidRPr="00777E44" w:rsidRDefault="006928CB" w:rsidP="00E2497A">
      <w:pPr>
        <w:pStyle w:val="aa"/>
        <w:numPr>
          <w:ilvl w:val="0"/>
          <w:numId w:val="28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пользоваться компьютером для поиска и воспроизведения необходимой информации;</w:t>
      </w:r>
    </w:p>
    <w:p w:rsidR="006928CB" w:rsidRPr="00777E44" w:rsidRDefault="006928CB" w:rsidP="00E2497A">
      <w:pPr>
        <w:pStyle w:val="aa"/>
        <w:numPr>
          <w:ilvl w:val="0"/>
          <w:numId w:val="284"/>
        </w:numPr>
        <w:tabs>
          <w:tab w:val="left" w:pos="142"/>
          <w:tab w:val="left" w:leader="dot" w:pos="624"/>
        </w:tabs>
        <w:spacing w:line="276" w:lineRule="auto"/>
        <w:rPr>
          <w:rFonts w:eastAsia="@Arial Unicode MS"/>
          <w:i/>
          <w:color w:val="000000"/>
          <w:lang w:val="ru-RU"/>
        </w:rPr>
      </w:pPr>
      <w:r w:rsidRPr="00777E44">
        <w:rPr>
          <w:rFonts w:eastAsia="@Arial Unicode MS"/>
          <w:color w:val="000000"/>
          <w:lang w:val="ru-RU"/>
        </w:rPr>
        <w:t>пользоваться компьютером для решения доступных учебных задач с простыми информационными объектами (</w:t>
      </w:r>
      <w:r w:rsidRPr="00777E44">
        <w:rPr>
          <w:rFonts w:eastAsia="@Arial Unicode MS"/>
          <w:i/>
          <w:color w:val="000000"/>
          <w:lang w:val="ru-RU"/>
        </w:rPr>
        <w:t>текстом, рисунками, доступными электронными ресурсами).</w:t>
      </w:r>
    </w:p>
    <w:p w:rsidR="00AC4472" w:rsidRDefault="006928CB" w:rsidP="00077803">
      <w:pPr>
        <w:pStyle w:val="aa"/>
        <w:tabs>
          <w:tab w:val="left" w:pos="142"/>
          <w:tab w:val="left" w:leader="dot" w:pos="624"/>
        </w:tabs>
        <w:spacing w:line="276" w:lineRule="auto"/>
        <w:ind w:left="1134" w:firstLine="0"/>
        <w:rPr>
          <w:rFonts w:eastAsia="@Arial Unicode MS"/>
          <w:b/>
          <w:i/>
          <w:iCs/>
          <w:color w:val="000000"/>
          <w:lang w:val="ru-RU"/>
        </w:rPr>
      </w:pPr>
      <w:r w:rsidRPr="006928CB">
        <w:rPr>
          <w:rFonts w:eastAsia="@Arial Unicode MS"/>
          <w:b/>
          <w:i/>
          <w:iCs/>
          <w:color w:val="000000"/>
          <w:lang w:val="ru-RU"/>
        </w:rPr>
        <w:t>Выпускник получит возможность научиться</w:t>
      </w:r>
    </w:p>
    <w:p w:rsidR="00AC4472" w:rsidRPr="002922D5" w:rsidRDefault="006928CB" w:rsidP="002922D5">
      <w:pPr>
        <w:pStyle w:val="aa"/>
        <w:numPr>
          <w:ilvl w:val="0"/>
          <w:numId w:val="285"/>
        </w:numPr>
        <w:tabs>
          <w:tab w:val="left" w:pos="142"/>
          <w:tab w:val="left" w:leader="dot" w:pos="624"/>
        </w:tabs>
        <w:spacing w:line="276" w:lineRule="auto"/>
        <w:rPr>
          <w:rFonts w:eastAsia="@Arial Unicode MS"/>
          <w:i/>
          <w:iCs/>
          <w:color w:val="000000"/>
          <w:lang w:val="ru-RU"/>
        </w:rPr>
      </w:pPr>
      <w:r w:rsidRPr="006928CB">
        <w:rPr>
          <w:rFonts w:eastAsia="@Arial Unicode MS"/>
          <w:i/>
          <w:iCs/>
          <w:color w:val="000000"/>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bookmarkStart w:id="44" w:name="_Toc288394069"/>
      <w:bookmarkStart w:id="45" w:name="_Toc288410536"/>
      <w:bookmarkStart w:id="46" w:name="_Toc288410665"/>
      <w:bookmarkStart w:id="47" w:name="_Toc294246081"/>
    </w:p>
    <w:p w:rsidR="006928CB" w:rsidRPr="00AC4472" w:rsidRDefault="006928CB" w:rsidP="00077803">
      <w:pPr>
        <w:pStyle w:val="aa"/>
        <w:tabs>
          <w:tab w:val="left" w:pos="142"/>
          <w:tab w:val="left" w:leader="dot" w:pos="624"/>
        </w:tabs>
        <w:spacing w:line="276" w:lineRule="auto"/>
        <w:ind w:left="1134"/>
        <w:rPr>
          <w:rFonts w:eastAsia="@Arial Unicode MS"/>
          <w:b/>
          <w:color w:val="000000"/>
          <w:lang w:val="ru-RU"/>
        </w:rPr>
      </w:pPr>
      <w:r w:rsidRPr="00AC4472">
        <w:rPr>
          <w:rFonts w:eastAsia="@Arial Unicode MS"/>
          <w:b/>
          <w:color w:val="000000"/>
          <w:lang w:val="ru-RU"/>
        </w:rPr>
        <w:t>Физическая культура</w:t>
      </w:r>
      <w:bookmarkEnd w:id="44"/>
      <w:bookmarkEnd w:id="45"/>
      <w:bookmarkEnd w:id="46"/>
      <w:bookmarkEnd w:id="47"/>
    </w:p>
    <w:p w:rsidR="006928CB" w:rsidRPr="00AC4472" w:rsidRDefault="006928CB" w:rsidP="00AC4472">
      <w:pPr>
        <w:tabs>
          <w:tab w:val="left" w:pos="142"/>
          <w:tab w:val="left" w:leader="dot" w:pos="624"/>
        </w:tabs>
        <w:spacing w:line="276" w:lineRule="auto"/>
        <w:jc w:val="both"/>
        <w:rPr>
          <w:rFonts w:eastAsia="@Arial Unicode MS"/>
          <w:i/>
          <w:iCs/>
          <w:color w:val="000000"/>
        </w:rPr>
      </w:pPr>
      <w:r w:rsidRPr="00AC4472">
        <w:rPr>
          <w:rFonts w:eastAsia="@Arial Unicode MS"/>
          <w:i/>
          <w:iCs/>
          <w:color w:val="000000"/>
        </w:rPr>
        <w:t>(для обучающихся, не имеющих противопоказаний для занятий физической культурой или существенных ограничений по нагрузке)</w:t>
      </w:r>
    </w:p>
    <w:p w:rsidR="00AC4472" w:rsidRPr="002922D5" w:rsidRDefault="00AC4472" w:rsidP="002922D5">
      <w:pPr>
        <w:tabs>
          <w:tab w:val="left" w:pos="142"/>
          <w:tab w:val="left" w:leader="dot" w:pos="624"/>
        </w:tabs>
        <w:spacing w:line="276" w:lineRule="auto"/>
        <w:jc w:val="both"/>
        <w:rPr>
          <w:rFonts w:eastAsia="@Arial Unicode MS"/>
          <w:color w:val="000000"/>
        </w:rPr>
      </w:pPr>
      <w:r>
        <w:rPr>
          <w:rFonts w:eastAsia="@Arial Unicode MS"/>
          <w:color w:val="000000"/>
        </w:rPr>
        <w:tab/>
      </w:r>
      <w:r w:rsidR="00917091" w:rsidRPr="00AC4472">
        <w:rPr>
          <w:rFonts w:eastAsia="@Arial Unicode MS"/>
          <w:color w:val="000000"/>
        </w:rPr>
        <w:t xml:space="preserve">В результате обучения обучающиеся на </w:t>
      </w:r>
      <w:proofErr w:type="gramStart"/>
      <w:r w:rsidR="00917091" w:rsidRPr="00AC4472">
        <w:rPr>
          <w:rFonts w:eastAsia="@Arial Unicode MS"/>
          <w:color w:val="000000"/>
        </w:rPr>
        <w:t>на</w:t>
      </w:r>
      <w:proofErr w:type="gramEnd"/>
      <w:r w:rsidR="00917091" w:rsidRPr="00AC4472">
        <w:rPr>
          <w:rFonts w:eastAsia="@Arial Unicode MS"/>
          <w:color w:val="000000"/>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17091" w:rsidRPr="00AC4472" w:rsidRDefault="00917091"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Знания о физической культуре</w:t>
      </w:r>
    </w:p>
    <w:p w:rsidR="00917091" w:rsidRPr="00917091" w:rsidRDefault="00917091" w:rsidP="00077803">
      <w:pPr>
        <w:pStyle w:val="aa"/>
        <w:tabs>
          <w:tab w:val="left" w:pos="142"/>
          <w:tab w:val="left" w:leader="dot" w:pos="624"/>
        </w:tabs>
        <w:spacing w:line="276" w:lineRule="auto"/>
        <w:ind w:left="1134" w:firstLine="0"/>
        <w:rPr>
          <w:rFonts w:eastAsia="@Arial Unicode MS"/>
          <w:b/>
          <w:i/>
          <w:color w:val="000000"/>
          <w:lang w:val="ru-RU"/>
        </w:rPr>
      </w:pPr>
      <w:r w:rsidRPr="00917091">
        <w:rPr>
          <w:rFonts w:eastAsia="@Arial Unicode MS"/>
          <w:b/>
          <w:i/>
          <w:color w:val="000000"/>
          <w:lang w:val="ru-RU"/>
        </w:rPr>
        <w:t>Выпускник научится:</w:t>
      </w:r>
    </w:p>
    <w:p w:rsidR="00917091" w:rsidRPr="00777E44" w:rsidRDefault="00917091" w:rsidP="00E2497A">
      <w:pPr>
        <w:pStyle w:val="aa"/>
        <w:numPr>
          <w:ilvl w:val="0"/>
          <w:numId w:val="285"/>
        </w:numPr>
        <w:tabs>
          <w:tab w:val="left" w:pos="142"/>
          <w:tab w:val="left" w:leader="dot" w:pos="624"/>
        </w:tabs>
        <w:spacing w:line="276" w:lineRule="auto"/>
        <w:rPr>
          <w:rFonts w:eastAsia="@Arial Unicode MS"/>
          <w:color w:val="000000"/>
          <w:lang w:val="ru-RU"/>
        </w:rPr>
      </w:pPr>
      <w:r w:rsidRPr="00777E44">
        <w:rPr>
          <w:rFonts w:eastAsia="@Arial Unicode MS"/>
          <w:i/>
          <w:color w:val="000000"/>
          <w:lang w:val="ru-RU"/>
        </w:rPr>
        <w:t xml:space="preserve">ориентироваться в понятиях «физическая культура», «режим дня»; характеризовать назначение </w:t>
      </w:r>
      <w:r w:rsidRPr="00777E44">
        <w:rPr>
          <w:rFonts w:eastAsia="@Arial Unicode MS"/>
          <w:color w:val="000000"/>
          <w:lang w:val="ru-RU"/>
        </w:rPr>
        <w:t>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917091" w:rsidRPr="00777E44" w:rsidRDefault="00917091" w:rsidP="00E2497A">
      <w:pPr>
        <w:pStyle w:val="aa"/>
        <w:numPr>
          <w:ilvl w:val="0"/>
          <w:numId w:val="28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раскрывать на примерах положительное влияние занятий физической культурой на успешное выполнение учебной</w:t>
      </w:r>
      <w:r w:rsidRPr="00777E44">
        <w:rPr>
          <w:rFonts w:eastAsia="@Arial Unicode MS"/>
          <w:color w:val="000000"/>
          <w:lang w:val="ru-RU"/>
        </w:rPr>
        <w:br/>
        <w:t>и трудовой деятельности, укрепление здоровья и развитие физических качеств;</w:t>
      </w:r>
    </w:p>
    <w:p w:rsidR="00917091" w:rsidRPr="00777E44" w:rsidRDefault="00917091" w:rsidP="00E2497A">
      <w:pPr>
        <w:pStyle w:val="aa"/>
        <w:numPr>
          <w:ilvl w:val="0"/>
          <w:numId w:val="285"/>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917091" w:rsidRPr="00777E44" w:rsidRDefault="00917091" w:rsidP="00E2497A">
      <w:pPr>
        <w:pStyle w:val="aa"/>
        <w:numPr>
          <w:ilvl w:val="0"/>
          <w:numId w:val="28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917091" w:rsidRPr="00917091" w:rsidRDefault="00917091" w:rsidP="00077803">
      <w:pPr>
        <w:pStyle w:val="aa"/>
        <w:tabs>
          <w:tab w:val="left" w:pos="142"/>
          <w:tab w:val="left" w:leader="dot" w:pos="624"/>
        </w:tabs>
        <w:spacing w:line="276" w:lineRule="auto"/>
        <w:ind w:left="1134" w:firstLine="0"/>
        <w:rPr>
          <w:rFonts w:eastAsia="@Arial Unicode MS"/>
          <w:b/>
          <w:i/>
          <w:color w:val="000000"/>
          <w:lang w:val="ru-RU"/>
        </w:rPr>
      </w:pPr>
      <w:r w:rsidRPr="00917091">
        <w:rPr>
          <w:rFonts w:eastAsia="@Arial Unicode MS"/>
          <w:b/>
          <w:i/>
          <w:iCs/>
          <w:color w:val="000000"/>
          <w:lang w:val="ru-RU"/>
        </w:rPr>
        <w:lastRenderedPageBreak/>
        <w:t>Выпускник получит возможность научиться:</w:t>
      </w:r>
    </w:p>
    <w:p w:rsidR="00917091" w:rsidRPr="00917091" w:rsidRDefault="00917091" w:rsidP="00E2497A">
      <w:pPr>
        <w:pStyle w:val="aa"/>
        <w:numPr>
          <w:ilvl w:val="0"/>
          <w:numId w:val="286"/>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выявлять связь занятий физической культурой с трудовой и оборонной деятельностью;</w:t>
      </w:r>
    </w:p>
    <w:p w:rsidR="00AC4472" w:rsidRPr="002922D5" w:rsidRDefault="00917091" w:rsidP="00AC4472">
      <w:pPr>
        <w:pStyle w:val="aa"/>
        <w:numPr>
          <w:ilvl w:val="0"/>
          <w:numId w:val="286"/>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917091" w:rsidRPr="00AC4472" w:rsidRDefault="00917091"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Способы физкультурной деятельности</w:t>
      </w:r>
    </w:p>
    <w:p w:rsidR="00917091" w:rsidRPr="00917091" w:rsidRDefault="00917091" w:rsidP="00077803">
      <w:pPr>
        <w:pStyle w:val="aa"/>
        <w:tabs>
          <w:tab w:val="left" w:pos="142"/>
          <w:tab w:val="left" w:leader="dot" w:pos="624"/>
        </w:tabs>
        <w:spacing w:line="276" w:lineRule="auto"/>
        <w:ind w:left="1134" w:firstLine="0"/>
        <w:rPr>
          <w:rFonts w:eastAsia="@Arial Unicode MS"/>
          <w:b/>
          <w:i/>
          <w:color w:val="000000"/>
          <w:lang w:val="ru-RU"/>
        </w:rPr>
      </w:pPr>
      <w:r w:rsidRPr="00917091">
        <w:rPr>
          <w:rFonts w:eastAsia="@Arial Unicode MS"/>
          <w:b/>
          <w:i/>
          <w:color w:val="000000"/>
          <w:lang w:val="ru-RU"/>
        </w:rPr>
        <w:t>Выпускник научится:</w:t>
      </w:r>
    </w:p>
    <w:p w:rsidR="00917091" w:rsidRPr="00777E44" w:rsidRDefault="00917091" w:rsidP="00E2497A">
      <w:pPr>
        <w:pStyle w:val="aa"/>
        <w:numPr>
          <w:ilvl w:val="0"/>
          <w:numId w:val="28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отбирать упражнения для комплексов утренней зарядки и физкультминуток и выполнять их в соответствии с изученными правилами;</w:t>
      </w:r>
    </w:p>
    <w:p w:rsidR="00917091" w:rsidRPr="00777E44" w:rsidRDefault="00917091" w:rsidP="00E2497A">
      <w:pPr>
        <w:pStyle w:val="aa"/>
        <w:numPr>
          <w:ilvl w:val="0"/>
          <w:numId w:val="28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17091" w:rsidRPr="00777E44" w:rsidRDefault="00917091" w:rsidP="00E2497A">
      <w:pPr>
        <w:pStyle w:val="aa"/>
        <w:numPr>
          <w:ilvl w:val="0"/>
          <w:numId w:val="287"/>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917091" w:rsidRPr="00917091" w:rsidRDefault="00917091" w:rsidP="00077803">
      <w:pPr>
        <w:pStyle w:val="aa"/>
        <w:tabs>
          <w:tab w:val="left" w:pos="142"/>
          <w:tab w:val="left" w:leader="dot" w:pos="624"/>
        </w:tabs>
        <w:spacing w:line="276" w:lineRule="auto"/>
        <w:ind w:left="1134" w:firstLine="0"/>
        <w:rPr>
          <w:rFonts w:eastAsia="@Arial Unicode MS"/>
          <w:b/>
          <w:i/>
          <w:color w:val="000000"/>
          <w:lang w:val="ru-RU"/>
        </w:rPr>
      </w:pPr>
      <w:r w:rsidRPr="00917091">
        <w:rPr>
          <w:rFonts w:eastAsia="@Arial Unicode MS"/>
          <w:b/>
          <w:i/>
          <w:iCs/>
          <w:color w:val="000000"/>
          <w:lang w:val="ru-RU"/>
        </w:rPr>
        <w:t>Выпускник получит возможность научиться:</w:t>
      </w:r>
    </w:p>
    <w:p w:rsidR="00917091" w:rsidRPr="00917091" w:rsidRDefault="00917091" w:rsidP="00E2497A">
      <w:pPr>
        <w:pStyle w:val="aa"/>
        <w:numPr>
          <w:ilvl w:val="0"/>
          <w:numId w:val="288"/>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917091" w:rsidRPr="00917091" w:rsidRDefault="00917091" w:rsidP="00E2497A">
      <w:pPr>
        <w:pStyle w:val="aa"/>
        <w:numPr>
          <w:ilvl w:val="0"/>
          <w:numId w:val="288"/>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целенаправленно отбирать физические упражнения для индивидуальных занятий по развитию физических качеств;</w:t>
      </w:r>
    </w:p>
    <w:p w:rsidR="00AC4472" w:rsidRPr="002922D5" w:rsidRDefault="00917091" w:rsidP="00AC4472">
      <w:pPr>
        <w:pStyle w:val="aa"/>
        <w:numPr>
          <w:ilvl w:val="0"/>
          <w:numId w:val="288"/>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выполнять простейшие приёмы оказания доврачебной помощи при травмах и ушибах.</w:t>
      </w:r>
    </w:p>
    <w:p w:rsidR="00917091" w:rsidRPr="00AC4472" w:rsidRDefault="00917091" w:rsidP="00AC4472">
      <w:pPr>
        <w:tabs>
          <w:tab w:val="left" w:pos="142"/>
          <w:tab w:val="left" w:leader="dot" w:pos="624"/>
        </w:tabs>
        <w:spacing w:line="276" w:lineRule="auto"/>
        <w:rPr>
          <w:rFonts w:eastAsia="@Arial Unicode MS"/>
          <w:b/>
          <w:i/>
          <w:iCs/>
          <w:color w:val="000000"/>
        </w:rPr>
      </w:pPr>
      <w:r w:rsidRPr="00AC4472">
        <w:rPr>
          <w:rFonts w:eastAsia="@Arial Unicode MS"/>
          <w:b/>
          <w:i/>
          <w:iCs/>
          <w:color w:val="000000"/>
        </w:rPr>
        <w:t>Физическое совершенствование</w:t>
      </w:r>
    </w:p>
    <w:p w:rsidR="00917091" w:rsidRPr="00917091" w:rsidRDefault="00917091" w:rsidP="00077803">
      <w:pPr>
        <w:pStyle w:val="aa"/>
        <w:tabs>
          <w:tab w:val="left" w:pos="142"/>
          <w:tab w:val="left" w:leader="dot" w:pos="624"/>
        </w:tabs>
        <w:spacing w:line="276" w:lineRule="auto"/>
        <w:ind w:left="1134" w:firstLine="0"/>
        <w:rPr>
          <w:rFonts w:eastAsia="@Arial Unicode MS"/>
          <w:b/>
          <w:i/>
          <w:color w:val="000000"/>
          <w:lang w:val="ru-RU"/>
        </w:rPr>
      </w:pPr>
      <w:r w:rsidRPr="00917091">
        <w:rPr>
          <w:rFonts w:eastAsia="@Arial Unicode MS"/>
          <w:b/>
          <w:i/>
          <w:color w:val="000000"/>
          <w:lang w:val="ru-RU"/>
        </w:rPr>
        <w:t>Выпускник научится:</w:t>
      </w:r>
    </w:p>
    <w:p w:rsidR="00917091" w:rsidRPr="00777E44" w:rsidRDefault="00917091" w:rsidP="00E2497A">
      <w:pPr>
        <w:pStyle w:val="aa"/>
        <w:numPr>
          <w:ilvl w:val="0"/>
          <w:numId w:val="28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17091" w:rsidRPr="00777E44" w:rsidRDefault="00917091" w:rsidP="00E2497A">
      <w:pPr>
        <w:pStyle w:val="aa"/>
        <w:numPr>
          <w:ilvl w:val="0"/>
          <w:numId w:val="28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организующие строевые команды и приёмы;</w:t>
      </w:r>
    </w:p>
    <w:p w:rsidR="00917091" w:rsidRPr="00777E44" w:rsidRDefault="00917091" w:rsidP="00E2497A">
      <w:pPr>
        <w:pStyle w:val="aa"/>
        <w:numPr>
          <w:ilvl w:val="0"/>
          <w:numId w:val="28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акробатические упражнения (кувырки, стойки, перекаты);</w:t>
      </w:r>
    </w:p>
    <w:p w:rsidR="00917091" w:rsidRPr="00777E44" w:rsidRDefault="00917091" w:rsidP="00E2497A">
      <w:pPr>
        <w:pStyle w:val="aa"/>
        <w:numPr>
          <w:ilvl w:val="0"/>
          <w:numId w:val="28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гимнастические упражнения на спортивных снарядах (перекладина, гимнастическое бревно);</w:t>
      </w:r>
    </w:p>
    <w:p w:rsidR="00917091" w:rsidRPr="00777E44" w:rsidRDefault="00917091" w:rsidP="00E2497A">
      <w:pPr>
        <w:pStyle w:val="aa"/>
        <w:numPr>
          <w:ilvl w:val="0"/>
          <w:numId w:val="28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легкоатлетические упражнения (бег, прыжки, метания и броски мячей разного веса и объёма);</w:t>
      </w:r>
    </w:p>
    <w:p w:rsidR="00917091" w:rsidRPr="00777E44" w:rsidRDefault="00917091" w:rsidP="00E2497A">
      <w:pPr>
        <w:pStyle w:val="aa"/>
        <w:numPr>
          <w:ilvl w:val="0"/>
          <w:numId w:val="289"/>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выполнять игровые действия и упражнения из подвижных игр разной функциональной направленности.</w:t>
      </w:r>
    </w:p>
    <w:p w:rsidR="00917091" w:rsidRPr="00917091" w:rsidRDefault="00917091" w:rsidP="00077803">
      <w:pPr>
        <w:pStyle w:val="aa"/>
        <w:tabs>
          <w:tab w:val="left" w:pos="142"/>
          <w:tab w:val="left" w:leader="dot" w:pos="624"/>
        </w:tabs>
        <w:spacing w:line="276" w:lineRule="auto"/>
        <w:ind w:left="1134" w:firstLine="0"/>
        <w:rPr>
          <w:rFonts w:eastAsia="@Arial Unicode MS"/>
          <w:b/>
          <w:i/>
          <w:color w:val="000000"/>
          <w:lang w:val="ru-RU"/>
        </w:rPr>
      </w:pPr>
      <w:r w:rsidRPr="00917091">
        <w:rPr>
          <w:rFonts w:eastAsia="@Arial Unicode MS"/>
          <w:b/>
          <w:i/>
          <w:iCs/>
          <w:color w:val="000000"/>
          <w:lang w:val="ru-RU"/>
        </w:rPr>
        <w:t>Выпускник получит возможность научиться:</w:t>
      </w:r>
    </w:p>
    <w:p w:rsidR="00917091" w:rsidRPr="00917091" w:rsidRDefault="00917091" w:rsidP="00E2497A">
      <w:pPr>
        <w:pStyle w:val="aa"/>
        <w:numPr>
          <w:ilvl w:val="0"/>
          <w:numId w:val="290"/>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сохранять правильную осанку, оптимальное телосложение;</w:t>
      </w:r>
    </w:p>
    <w:p w:rsidR="00917091" w:rsidRPr="00917091" w:rsidRDefault="00917091" w:rsidP="00E2497A">
      <w:pPr>
        <w:pStyle w:val="aa"/>
        <w:numPr>
          <w:ilvl w:val="0"/>
          <w:numId w:val="290"/>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выполнять эстетически красиво гимнастические и акробатические комбинации;</w:t>
      </w:r>
    </w:p>
    <w:p w:rsidR="00917091" w:rsidRPr="00917091" w:rsidRDefault="00917091" w:rsidP="00E2497A">
      <w:pPr>
        <w:pStyle w:val="aa"/>
        <w:numPr>
          <w:ilvl w:val="0"/>
          <w:numId w:val="290"/>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играть в баскетбол, футбол и волейбол по упрощённым правилам;</w:t>
      </w:r>
    </w:p>
    <w:p w:rsidR="00917091" w:rsidRPr="00917091" w:rsidRDefault="00917091" w:rsidP="00E2497A">
      <w:pPr>
        <w:pStyle w:val="aa"/>
        <w:numPr>
          <w:ilvl w:val="0"/>
          <w:numId w:val="290"/>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lastRenderedPageBreak/>
        <w:t>выполнять тестовые нормативы по физической подготовке;</w:t>
      </w:r>
    </w:p>
    <w:p w:rsidR="00AC4472" w:rsidRPr="002922D5" w:rsidRDefault="00917091" w:rsidP="002922D5">
      <w:pPr>
        <w:pStyle w:val="aa"/>
        <w:numPr>
          <w:ilvl w:val="0"/>
          <w:numId w:val="290"/>
        </w:numPr>
        <w:tabs>
          <w:tab w:val="left" w:pos="142"/>
          <w:tab w:val="left" w:leader="dot" w:pos="624"/>
        </w:tabs>
        <w:spacing w:line="276" w:lineRule="auto"/>
        <w:rPr>
          <w:rFonts w:eastAsia="@Arial Unicode MS"/>
          <w:i/>
          <w:color w:val="000000"/>
          <w:lang w:val="ru-RU"/>
        </w:rPr>
      </w:pPr>
      <w:r w:rsidRPr="00917091">
        <w:rPr>
          <w:rFonts w:eastAsia="@Arial Unicode MS"/>
          <w:i/>
          <w:color w:val="000000"/>
          <w:lang w:val="ru-RU"/>
        </w:rPr>
        <w:t>плавать, в том числе спортивными способами</w:t>
      </w:r>
      <w:r w:rsidR="00354036">
        <w:rPr>
          <w:rFonts w:eastAsia="@Arial Unicode MS"/>
          <w:i/>
          <w:color w:val="000000"/>
          <w:lang w:val="ru-RU"/>
        </w:rPr>
        <w:t>.</w:t>
      </w:r>
    </w:p>
    <w:p w:rsidR="00354036" w:rsidRPr="00303A68" w:rsidRDefault="00917091" w:rsidP="00354036">
      <w:pPr>
        <w:pStyle w:val="aa"/>
        <w:tabs>
          <w:tab w:val="left" w:pos="142"/>
          <w:tab w:val="left" w:leader="dot" w:pos="624"/>
        </w:tabs>
        <w:spacing w:line="276" w:lineRule="auto"/>
        <w:ind w:left="1134" w:firstLine="0"/>
        <w:rPr>
          <w:rFonts w:eastAsia="@Arial Unicode MS"/>
          <w:b/>
          <w:i/>
          <w:color w:val="000000"/>
          <w:u w:val="single"/>
          <w:lang w:val="ru-RU"/>
        </w:rPr>
      </w:pPr>
      <w:r w:rsidRPr="00303A68">
        <w:rPr>
          <w:rFonts w:eastAsia="@Arial Unicode MS"/>
          <w:b/>
          <w:i/>
          <w:color w:val="000000"/>
          <w:u w:val="single"/>
          <w:lang w:val="ru-RU"/>
        </w:rPr>
        <w:t>1.2.7.Требования к освоению ООП НОО</w:t>
      </w:r>
    </w:p>
    <w:p w:rsidR="00917091" w:rsidRPr="00582313" w:rsidRDefault="00917091" w:rsidP="00077803">
      <w:pPr>
        <w:pStyle w:val="aa"/>
        <w:tabs>
          <w:tab w:val="left" w:pos="142"/>
          <w:tab w:val="left" w:leader="dot" w:pos="624"/>
        </w:tabs>
        <w:spacing w:line="276" w:lineRule="auto"/>
        <w:ind w:left="1134" w:firstLine="0"/>
        <w:rPr>
          <w:rFonts w:eastAsia="@Arial Unicode MS"/>
          <w:color w:val="000000"/>
          <w:lang w:val="ru-RU"/>
        </w:rPr>
      </w:pPr>
      <w:r w:rsidRPr="00917091">
        <w:rPr>
          <w:rFonts w:eastAsia="@Arial Unicode MS"/>
          <w:i/>
          <w:color w:val="000000"/>
        </w:rPr>
        <w:t>I</w:t>
      </w:r>
      <w:r w:rsidRPr="00582313">
        <w:rPr>
          <w:rFonts w:eastAsia="@Arial Unicode MS"/>
          <w:color w:val="000000"/>
          <w:lang w:val="ru-RU"/>
        </w:rPr>
        <w:t xml:space="preserve">. </w:t>
      </w:r>
      <w:r w:rsidRPr="00582313">
        <w:rPr>
          <w:rFonts w:eastAsia="@Arial Unicode MS"/>
          <w:color w:val="000000"/>
          <w:u w:val="single"/>
          <w:lang w:val="ru-RU"/>
        </w:rPr>
        <w:t>Требования к основным предметным результатам:</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выполнение итоговых предметных тестов на уровне среднего показателя по району;</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грамотная письменная речь  на  уровне среднего показателя;</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умение строить высказывания в определенном стиле, в соответствии с изученными орфографическими и пунктуационными нормами;</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владение навыками устного счета со скоростью среднего уровня;</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знание правил и умение применять правила поиска неизвестного компонента в уравнениях;</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умение самостоятельно выстраивать линию времени по историческим темам;</w:t>
      </w:r>
    </w:p>
    <w:p w:rsidR="00917091" w:rsidRPr="00582313" w:rsidRDefault="00917091" w:rsidP="00711040">
      <w:pPr>
        <w:pStyle w:val="aa"/>
        <w:numPr>
          <w:ilvl w:val="0"/>
          <w:numId w:val="46"/>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умение работать с различными картами.</w:t>
      </w:r>
    </w:p>
    <w:p w:rsidR="00917091" w:rsidRPr="00582313" w:rsidRDefault="00917091" w:rsidP="00077803">
      <w:pPr>
        <w:pStyle w:val="aa"/>
        <w:tabs>
          <w:tab w:val="left" w:pos="142"/>
          <w:tab w:val="left" w:leader="dot" w:pos="624"/>
        </w:tabs>
        <w:spacing w:line="276" w:lineRule="auto"/>
        <w:ind w:left="1134" w:firstLine="0"/>
        <w:rPr>
          <w:rFonts w:eastAsia="@Arial Unicode MS"/>
          <w:color w:val="000000"/>
          <w:lang w:val="ru-RU"/>
        </w:rPr>
      </w:pPr>
      <w:r w:rsidRPr="00582313">
        <w:rPr>
          <w:rFonts w:eastAsia="@Arial Unicode MS"/>
          <w:color w:val="000000"/>
        </w:rPr>
        <w:t>II</w:t>
      </w:r>
      <w:r w:rsidRPr="00582313">
        <w:rPr>
          <w:rFonts w:eastAsia="@Arial Unicode MS"/>
          <w:color w:val="000000"/>
          <w:lang w:val="ru-RU"/>
        </w:rPr>
        <w:t xml:space="preserve">. </w:t>
      </w:r>
      <w:r w:rsidRPr="00582313">
        <w:rPr>
          <w:rFonts w:eastAsia="@Arial Unicode MS"/>
          <w:color w:val="000000"/>
          <w:u w:val="single"/>
          <w:lang w:val="ru-RU"/>
        </w:rPr>
        <w:t xml:space="preserve">Требования к </w:t>
      </w:r>
      <w:proofErr w:type="gramStart"/>
      <w:r w:rsidRPr="00582313">
        <w:rPr>
          <w:rFonts w:eastAsia="@Arial Unicode MS"/>
          <w:color w:val="000000"/>
          <w:u w:val="single"/>
          <w:lang w:val="ru-RU"/>
        </w:rPr>
        <w:t>основным  метапредметным</w:t>
      </w:r>
      <w:proofErr w:type="gramEnd"/>
      <w:r w:rsidRPr="00582313">
        <w:rPr>
          <w:rFonts w:eastAsia="@Arial Unicode MS"/>
          <w:color w:val="000000"/>
          <w:u w:val="single"/>
          <w:lang w:val="ru-RU"/>
        </w:rPr>
        <w:t xml:space="preserve"> результатам:</w:t>
      </w:r>
    </w:p>
    <w:p w:rsidR="00917091" w:rsidRPr="00582313" w:rsidRDefault="00917091" w:rsidP="00711040">
      <w:pPr>
        <w:pStyle w:val="aa"/>
        <w:numPr>
          <w:ilvl w:val="0"/>
          <w:numId w:val="47"/>
        </w:numPr>
        <w:tabs>
          <w:tab w:val="left" w:pos="142"/>
          <w:tab w:val="left" w:leader="dot" w:pos="624"/>
        </w:tabs>
        <w:spacing w:line="276" w:lineRule="auto"/>
        <w:rPr>
          <w:rFonts w:eastAsia="@Arial Unicode MS"/>
          <w:color w:val="000000"/>
          <w:lang w:val="ru-RU"/>
        </w:rPr>
      </w:pPr>
      <w:proofErr w:type="gramStart"/>
      <w:r w:rsidRPr="00582313">
        <w:rPr>
          <w:rFonts w:eastAsia="@Arial Unicode MS"/>
          <w:color w:val="000000"/>
          <w:lang w:val="ru-RU"/>
        </w:rPr>
        <w:t>Универсальные учебные умения: умение самостоятельно работать со справочной и дополнительной литературой; умение находить межпредметные связи; умение связно, осмысленно и творчески пересказывать содержание изученного материала; умение осмысленно ставить перед собой учебные цели, задачи и достигать их; умение самостоятельно организовывать свою работу на уроке; умение самостоятельно выполнять действия по алгоритму; овладение первичными навыками работы на компьютере;</w:t>
      </w:r>
      <w:proofErr w:type="gramEnd"/>
      <w:r w:rsidRPr="00582313">
        <w:rPr>
          <w:rFonts w:eastAsia="@Arial Unicode MS"/>
          <w:color w:val="000000"/>
          <w:lang w:val="ru-RU"/>
        </w:rPr>
        <w:t xml:space="preserve"> умение формулировать разноуровневые вопросы; умение графически оформлять изучаемый материал; умение составлять свой текст на основе изученного материала; умение аргументировать свою точку зрения на основе изученного материала; умение грамотно оформлять задания в тетради; умение выражать свои мысли устно и письменно.</w:t>
      </w:r>
    </w:p>
    <w:p w:rsidR="00917091" w:rsidRPr="00582313" w:rsidRDefault="00917091" w:rsidP="00711040">
      <w:pPr>
        <w:pStyle w:val="aa"/>
        <w:numPr>
          <w:ilvl w:val="0"/>
          <w:numId w:val="47"/>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Уровень развития познавательных процессов: наблюдательность; осмысленное запоминание по тексту и на слух; скорость освоения нового выше среднего норматива по району; умение самостоятельно устанавливать причинно-следственные связи; умение самостоятельно выделять в изучаемом материале существенные характеристики; развитое произвольное внимание.</w:t>
      </w:r>
    </w:p>
    <w:p w:rsidR="00917091" w:rsidRPr="00582313" w:rsidRDefault="00917091" w:rsidP="00077803">
      <w:pPr>
        <w:pStyle w:val="aa"/>
        <w:tabs>
          <w:tab w:val="left" w:pos="142"/>
          <w:tab w:val="left" w:leader="dot" w:pos="624"/>
        </w:tabs>
        <w:spacing w:line="276" w:lineRule="auto"/>
        <w:ind w:left="1134" w:firstLine="0"/>
        <w:rPr>
          <w:rFonts w:eastAsia="@Arial Unicode MS"/>
          <w:color w:val="000000"/>
          <w:u w:val="single"/>
          <w:lang w:val="ru-RU"/>
        </w:rPr>
      </w:pPr>
      <w:r w:rsidRPr="00582313">
        <w:rPr>
          <w:rFonts w:eastAsia="@Arial Unicode MS"/>
          <w:color w:val="000000"/>
        </w:rPr>
        <w:t>III</w:t>
      </w:r>
      <w:r w:rsidRPr="00582313">
        <w:rPr>
          <w:rFonts w:eastAsia="@Arial Unicode MS"/>
          <w:color w:val="000000"/>
          <w:u w:val="single"/>
          <w:lang w:val="ru-RU"/>
        </w:rPr>
        <w:t>. Требования к результатам личностного развития</w:t>
      </w:r>
    </w:p>
    <w:p w:rsidR="00917091" w:rsidRPr="00582313" w:rsidRDefault="00917091" w:rsidP="00711040">
      <w:pPr>
        <w:pStyle w:val="aa"/>
        <w:numPr>
          <w:ilvl w:val="0"/>
          <w:numId w:val="48"/>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Мотивационные характеристики, общая культура: мотивация к обучению, осмысленное отношение к учебному процессу; начитанность на уровне выше среднего по городу; устойчивый интерес к истории изучаемых предметов.</w:t>
      </w:r>
    </w:p>
    <w:p w:rsidR="00917091" w:rsidRPr="00582313" w:rsidRDefault="00917091" w:rsidP="00711040">
      <w:pPr>
        <w:pStyle w:val="aa"/>
        <w:numPr>
          <w:ilvl w:val="0"/>
          <w:numId w:val="48"/>
        </w:numPr>
        <w:tabs>
          <w:tab w:val="left" w:pos="142"/>
          <w:tab w:val="left" w:leader="dot" w:pos="624"/>
        </w:tabs>
        <w:spacing w:line="276" w:lineRule="auto"/>
        <w:rPr>
          <w:rFonts w:eastAsia="@Arial Unicode MS"/>
          <w:color w:val="000000"/>
          <w:lang w:val="ru-RU"/>
        </w:rPr>
      </w:pPr>
      <w:proofErr w:type="gramStart"/>
      <w:r w:rsidRPr="00582313">
        <w:rPr>
          <w:rFonts w:eastAsia="@Arial Unicode MS"/>
          <w:color w:val="000000"/>
          <w:lang w:val="ru-RU"/>
        </w:rPr>
        <w:t>Коммуникативные характеристики: речевая культура, коммуникативные качества (умение вести диалог, устанавливать контакт, слушать и принимать точку зрения собеседника, умение грамотно отстаивать свою точку зрения); умение дружить, умение и желание помогать одноклассникам и другим людям; умение общаться и работать в коллективе; умение свободно общаться со старшими школьниками и учителями, находить с ними общий язык.</w:t>
      </w:r>
      <w:proofErr w:type="gramEnd"/>
    </w:p>
    <w:p w:rsidR="00826C19" w:rsidRPr="00826C19" w:rsidRDefault="00917091" w:rsidP="00711040">
      <w:pPr>
        <w:pStyle w:val="aa"/>
        <w:numPr>
          <w:ilvl w:val="0"/>
          <w:numId w:val="48"/>
        </w:numPr>
        <w:tabs>
          <w:tab w:val="left" w:pos="142"/>
          <w:tab w:val="left" w:leader="dot" w:pos="624"/>
        </w:tabs>
        <w:spacing w:line="276" w:lineRule="auto"/>
        <w:rPr>
          <w:rFonts w:eastAsia="@Arial Unicode MS"/>
          <w:color w:val="000000"/>
          <w:lang w:val="ru-RU"/>
        </w:rPr>
      </w:pPr>
      <w:r w:rsidRPr="00582313">
        <w:rPr>
          <w:rFonts w:eastAsia="@Arial Unicode MS"/>
          <w:color w:val="000000"/>
          <w:lang w:val="ru-RU"/>
        </w:rPr>
        <w:t>Волевые и деятельностные характеристики: ответственность при выполнении самостоятельных заданий; прилежание, аккуратность</w:t>
      </w:r>
      <w:proofErr w:type="gramStart"/>
      <w:r w:rsidRPr="00582313">
        <w:rPr>
          <w:rFonts w:eastAsia="@Arial Unicode MS"/>
          <w:color w:val="000000"/>
          <w:lang w:val="ru-RU"/>
        </w:rPr>
        <w:t>,</w:t>
      </w:r>
      <w:r w:rsidR="00826C19" w:rsidRPr="00826C19">
        <w:rPr>
          <w:rFonts w:eastAsia="@Arial Unicode MS"/>
          <w:color w:val="000000"/>
          <w:lang w:val="ru-RU"/>
        </w:rPr>
        <w:t>и</w:t>
      </w:r>
      <w:proofErr w:type="gramEnd"/>
      <w:r w:rsidR="00826C19" w:rsidRPr="00826C19">
        <w:rPr>
          <w:rFonts w:eastAsia="@Arial Unicode MS"/>
          <w:color w:val="000000"/>
          <w:lang w:val="ru-RU"/>
        </w:rPr>
        <w:t>сполнительность, трудолюбие; целеустремленность, проявление инициативы; саморегуляция; волевые качества при столкновении с трудным материалом, старательность; умение самостоятельно планировать и организовывать свое время; умение самостоятельно принимать решения в учебном процессе.</w:t>
      </w:r>
    </w:p>
    <w:p w:rsidR="00826C19" w:rsidRPr="00826C19" w:rsidRDefault="00826C19" w:rsidP="00711040">
      <w:pPr>
        <w:pStyle w:val="aa"/>
        <w:numPr>
          <w:ilvl w:val="0"/>
          <w:numId w:val="48"/>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Индивидуальное развитие: умение осознавать свои индивидуальные особенности для дальнейшего их развития.</w:t>
      </w:r>
    </w:p>
    <w:p w:rsidR="00826C19" w:rsidRPr="00826C19" w:rsidRDefault="00826C19" w:rsidP="00077803">
      <w:pPr>
        <w:pStyle w:val="aa"/>
        <w:tabs>
          <w:tab w:val="left" w:pos="142"/>
          <w:tab w:val="left" w:leader="dot" w:pos="624"/>
        </w:tabs>
        <w:spacing w:line="276" w:lineRule="auto"/>
        <w:ind w:left="1134" w:firstLine="0"/>
        <w:rPr>
          <w:rFonts w:eastAsia="@Arial Unicode MS"/>
          <w:color w:val="000000"/>
          <w:lang w:val="ru-RU"/>
        </w:rPr>
      </w:pPr>
      <w:r w:rsidRPr="00826C19">
        <w:rPr>
          <w:rFonts w:eastAsia="@Arial Unicode MS"/>
          <w:b/>
          <w:color w:val="000000"/>
          <w:lang w:val="ru-RU"/>
        </w:rPr>
        <w:lastRenderedPageBreak/>
        <w:t>Таким образом</w:t>
      </w:r>
      <w:r w:rsidRPr="00826C19">
        <w:rPr>
          <w:rFonts w:eastAsia="@Arial Unicode MS"/>
          <w:color w:val="000000"/>
          <w:lang w:val="ru-RU"/>
        </w:rPr>
        <w:t>, у выпускника начальной школы к концу его обучения в начальном звене должны быть сформированы следующие основные компоненты его ведущей учебной деятельности:</w:t>
      </w:r>
    </w:p>
    <w:p w:rsidR="00826C19" w:rsidRPr="00826C19" w:rsidRDefault="00826C19" w:rsidP="00711040">
      <w:pPr>
        <w:pStyle w:val="aa"/>
        <w:numPr>
          <w:ilvl w:val="0"/>
          <w:numId w:val="49"/>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достаточно высокий уровень овладения учебными навыками и действиями;</w:t>
      </w:r>
    </w:p>
    <w:p w:rsidR="00826C19" w:rsidRPr="00826C19" w:rsidRDefault="00826C19" w:rsidP="00711040">
      <w:pPr>
        <w:pStyle w:val="aa"/>
        <w:numPr>
          <w:ilvl w:val="0"/>
          <w:numId w:val="49"/>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развитие познавательной сферы должно соответствовать уровню, адекватному возрастным нормам;</w:t>
      </w:r>
    </w:p>
    <w:p w:rsidR="00826C19" w:rsidRPr="00826C19" w:rsidRDefault="00826C19" w:rsidP="00711040">
      <w:pPr>
        <w:pStyle w:val="aa"/>
        <w:numPr>
          <w:ilvl w:val="0"/>
          <w:numId w:val="49"/>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достаточно развитое мышление и нормальный уровень интеллектуального развития,</w:t>
      </w:r>
    </w:p>
    <w:p w:rsidR="00826C19" w:rsidRPr="00826C19" w:rsidRDefault="00826C19" w:rsidP="00711040">
      <w:pPr>
        <w:pStyle w:val="aa"/>
        <w:numPr>
          <w:ilvl w:val="0"/>
          <w:numId w:val="49"/>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нормальный или высокий уровень учебной мотивации,</w:t>
      </w:r>
    </w:p>
    <w:p w:rsidR="00826C19" w:rsidRPr="00826C19" w:rsidRDefault="00826C19" w:rsidP="00711040">
      <w:pPr>
        <w:pStyle w:val="aa"/>
        <w:numPr>
          <w:ilvl w:val="0"/>
          <w:numId w:val="49"/>
        </w:numPr>
        <w:tabs>
          <w:tab w:val="left" w:pos="142"/>
          <w:tab w:val="left" w:leader="dot" w:pos="624"/>
        </w:tabs>
        <w:spacing w:line="276" w:lineRule="auto"/>
        <w:rPr>
          <w:rFonts w:eastAsia="@Arial Unicode MS"/>
          <w:color w:val="000000"/>
        </w:rPr>
      </w:pPr>
      <w:r w:rsidRPr="00826C19">
        <w:rPr>
          <w:rFonts w:eastAsia="@Arial Unicode MS"/>
          <w:color w:val="000000"/>
        </w:rPr>
        <w:t>сформированные учебно-познавательные мотивы;</w:t>
      </w:r>
    </w:p>
    <w:p w:rsidR="00826C19" w:rsidRPr="00826C19" w:rsidRDefault="00826C19" w:rsidP="00711040">
      <w:pPr>
        <w:pStyle w:val="aa"/>
        <w:numPr>
          <w:ilvl w:val="0"/>
          <w:numId w:val="49"/>
        </w:numPr>
        <w:tabs>
          <w:tab w:val="left" w:pos="142"/>
          <w:tab w:val="left" w:leader="dot" w:pos="624"/>
        </w:tabs>
        <w:spacing w:line="276" w:lineRule="auto"/>
        <w:rPr>
          <w:rFonts w:eastAsia="@Arial Unicode MS"/>
          <w:color w:val="000000"/>
        </w:rPr>
      </w:pPr>
      <w:r w:rsidRPr="00826C19">
        <w:rPr>
          <w:rFonts w:eastAsia="@Arial Unicode MS"/>
          <w:color w:val="000000"/>
        </w:rPr>
        <w:t>сформированный контроль и самоконтроль;</w:t>
      </w:r>
    </w:p>
    <w:p w:rsidR="00826C19" w:rsidRPr="002922D5" w:rsidRDefault="00826C19" w:rsidP="002922D5">
      <w:pPr>
        <w:pStyle w:val="aa"/>
        <w:numPr>
          <w:ilvl w:val="0"/>
          <w:numId w:val="49"/>
        </w:numPr>
        <w:tabs>
          <w:tab w:val="left" w:pos="142"/>
          <w:tab w:val="left" w:leader="dot" w:pos="624"/>
        </w:tabs>
        <w:spacing w:line="276" w:lineRule="auto"/>
        <w:rPr>
          <w:rFonts w:eastAsia="@Arial Unicode MS"/>
          <w:color w:val="000000"/>
        </w:rPr>
      </w:pPr>
      <w:proofErr w:type="gramStart"/>
      <w:r w:rsidRPr="00826C19">
        <w:rPr>
          <w:rFonts w:eastAsia="@Arial Unicode MS"/>
          <w:color w:val="000000"/>
        </w:rPr>
        <w:t>положительная</w:t>
      </w:r>
      <w:proofErr w:type="gramEnd"/>
      <w:r w:rsidRPr="00826C19">
        <w:rPr>
          <w:rFonts w:eastAsia="@Arial Unicode MS"/>
          <w:color w:val="000000"/>
        </w:rPr>
        <w:t xml:space="preserve"> самооценка.</w:t>
      </w:r>
    </w:p>
    <w:p w:rsidR="00826C19" w:rsidRPr="00826C19" w:rsidRDefault="00826C19" w:rsidP="00077803">
      <w:pPr>
        <w:pStyle w:val="aa"/>
        <w:tabs>
          <w:tab w:val="left" w:pos="142"/>
          <w:tab w:val="left" w:leader="dot" w:pos="624"/>
        </w:tabs>
        <w:spacing w:line="276" w:lineRule="auto"/>
        <w:ind w:left="1134" w:firstLine="0"/>
        <w:rPr>
          <w:rFonts w:eastAsia="@Arial Unicode MS"/>
          <w:color w:val="000000"/>
          <w:lang w:val="ru-RU"/>
        </w:rPr>
      </w:pPr>
      <w:r w:rsidRPr="00826C19">
        <w:rPr>
          <w:rFonts w:eastAsia="@Arial Unicode MS"/>
          <w:color w:val="000000"/>
          <w:lang w:val="ru-RU"/>
        </w:rPr>
        <w:t xml:space="preserve">Требования к результатам освоения основной </w:t>
      </w:r>
      <w:r w:rsidRPr="00826C19">
        <w:rPr>
          <w:rFonts w:eastAsia="@Arial Unicode MS"/>
          <w:b/>
          <w:color w:val="000000"/>
          <w:lang w:val="ru-RU"/>
        </w:rPr>
        <w:t>образовательной программы</w:t>
      </w:r>
      <w:r w:rsidRPr="00826C19">
        <w:rPr>
          <w:rFonts w:eastAsia="@Arial Unicode MS"/>
          <w:color w:val="000000"/>
          <w:lang w:val="ru-RU"/>
        </w:rPr>
        <w:t xml:space="preserve"> начальной школы  соответствуют требованиям, предъявляемым ФГОС.</w:t>
      </w:r>
    </w:p>
    <w:p w:rsidR="00826C19" w:rsidRPr="00826C19" w:rsidRDefault="00826C19" w:rsidP="00077803">
      <w:pPr>
        <w:pStyle w:val="aa"/>
        <w:tabs>
          <w:tab w:val="left" w:pos="142"/>
          <w:tab w:val="left" w:leader="dot" w:pos="624"/>
        </w:tabs>
        <w:spacing w:line="276" w:lineRule="auto"/>
        <w:ind w:left="1134" w:firstLine="0"/>
        <w:rPr>
          <w:rFonts w:eastAsia="@Arial Unicode MS"/>
          <w:b/>
          <w:color w:val="000000"/>
          <w:lang w:val="ru-RU"/>
        </w:rPr>
      </w:pPr>
      <w:r w:rsidRPr="00826C19">
        <w:rPr>
          <w:rFonts w:eastAsia="@Arial Unicode MS"/>
          <w:b/>
          <w:color w:val="000000"/>
          <w:lang w:val="ru-RU"/>
        </w:rPr>
        <w:t>Основными адресатами планируемых результатов являются:</w:t>
      </w:r>
    </w:p>
    <w:p w:rsidR="00826C19" w:rsidRPr="00826C19" w:rsidRDefault="00826C19" w:rsidP="00077803">
      <w:pPr>
        <w:pStyle w:val="aa"/>
        <w:tabs>
          <w:tab w:val="left" w:pos="142"/>
          <w:tab w:val="left" w:leader="dot" w:pos="624"/>
        </w:tabs>
        <w:spacing w:line="276" w:lineRule="auto"/>
        <w:ind w:left="1134" w:firstLine="0"/>
        <w:rPr>
          <w:rFonts w:eastAsia="@Arial Unicode MS"/>
          <w:color w:val="000000"/>
          <w:lang w:val="ru-RU"/>
        </w:rPr>
      </w:pPr>
      <w:r w:rsidRPr="00826C19">
        <w:rPr>
          <w:rFonts w:eastAsia="@Arial Unicode MS"/>
          <w:color w:val="000000"/>
          <w:lang w:val="ru-RU"/>
        </w:rPr>
        <w:t>1. Учащиеся.</w:t>
      </w:r>
    </w:p>
    <w:p w:rsidR="00826C19" w:rsidRPr="00826C19" w:rsidRDefault="00826C19" w:rsidP="00077803">
      <w:pPr>
        <w:pStyle w:val="aa"/>
        <w:tabs>
          <w:tab w:val="left" w:pos="142"/>
          <w:tab w:val="left" w:leader="dot" w:pos="624"/>
        </w:tabs>
        <w:spacing w:line="276" w:lineRule="auto"/>
        <w:ind w:left="1134" w:firstLine="0"/>
        <w:rPr>
          <w:rFonts w:eastAsia="@Arial Unicode MS"/>
          <w:color w:val="000000"/>
          <w:lang w:val="ru-RU"/>
        </w:rPr>
      </w:pPr>
      <w:r w:rsidRPr="00826C19">
        <w:rPr>
          <w:rFonts w:eastAsia="@Arial Unicode MS"/>
          <w:color w:val="000000"/>
          <w:lang w:val="ru-RU"/>
        </w:rPr>
        <w:t xml:space="preserve">2. Родители </w:t>
      </w:r>
      <w:proofErr w:type="gramStart"/>
      <w:r w:rsidRPr="00826C19">
        <w:rPr>
          <w:rFonts w:eastAsia="@Arial Unicode MS"/>
          <w:color w:val="000000"/>
          <w:lang w:val="ru-RU"/>
        </w:rPr>
        <w:t>обучающихся</w:t>
      </w:r>
      <w:proofErr w:type="gramEnd"/>
      <w:r w:rsidRPr="00826C19">
        <w:rPr>
          <w:rFonts w:eastAsia="@Arial Unicode MS"/>
          <w:color w:val="000000"/>
          <w:lang w:val="ru-RU"/>
        </w:rPr>
        <w:t>.</w:t>
      </w:r>
    </w:p>
    <w:p w:rsidR="00826C19" w:rsidRPr="00826C19" w:rsidRDefault="00826C19" w:rsidP="00077803">
      <w:pPr>
        <w:pStyle w:val="aa"/>
        <w:tabs>
          <w:tab w:val="left" w:pos="142"/>
          <w:tab w:val="left" w:leader="dot" w:pos="624"/>
        </w:tabs>
        <w:spacing w:line="276" w:lineRule="auto"/>
        <w:ind w:left="1134" w:firstLine="0"/>
        <w:rPr>
          <w:rFonts w:eastAsia="@Arial Unicode MS"/>
          <w:color w:val="000000"/>
          <w:lang w:val="ru-RU"/>
        </w:rPr>
      </w:pPr>
      <w:r w:rsidRPr="00826C19">
        <w:rPr>
          <w:rFonts w:eastAsia="@Arial Unicode MS"/>
          <w:color w:val="000000"/>
          <w:lang w:val="ru-RU"/>
        </w:rPr>
        <w:t>3. Профессиональное педагогическое сообщество.</w:t>
      </w:r>
    </w:p>
    <w:p w:rsidR="00826C19" w:rsidRPr="00826C19" w:rsidRDefault="00826C19" w:rsidP="00077803">
      <w:pPr>
        <w:pStyle w:val="aa"/>
        <w:tabs>
          <w:tab w:val="left" w:pos="142"/>
          <w:tab w:val="left" w:leader="dot" w:pos="624"/>
        </w:tabs>
        <w:spacing w:line="276" w:lineRule="auto"/>
        <w:ind w:left="1134"/>
        <w:rPr>
          <w:rFonts w:eastAsia="@Arial Unicode MS"/>
          <w:color w:val="000000"/>
          <w:lang w:val="ru-RU"/>
        </w:rPr>
      </w:pPr>
    </w:p>
    <w:p w:rsidR="00826C19" w:rsidRPr="00826C19" w:rsidRDefault="00826C19" w:rsidP="00077803">
      <w:pPr>
        <w:pStyle w:val="aa"/>
        <w:tabs>
          <w:tab w:val="left" w:pos="142"/>
          <w:tab w:val="left" w:leader="dot" w:pos="624"/>
        </w:tabs>
        <w:spacing w:line="276" w:lineRule="auto"/>
        <w:ind w:left="1134" w:firstLine="0"/>
        <w:rPr>
          <w:rFonts w:eastAsia="@Arial Unicode MS"/>
          <w:color w:val="000000"/>
          <w:lang w:val="ru-RU"/>
        </w:rPr>
      </w:pPr>
    </w:p>
    <w:p w:rsidR="00354036" w:rsidRPr="002922D5" w:rsidRDefault="00826C19" w:rsidP="002922D5">
      <w:pPr>
        <w:tabs>
          <w:tab w:val="left" w:pos="142"/>
          <w:tab w:val="left" w:leader="dot" w:pos="624"/>
        </w:tabs>
        <w:spacing w:line="276" w:lineRule="auto"/>
        <w:jc w:val="both"/>
        <w:rPr>
          <w:rFonts w:eastAsia="@Arial Unicode MS"/>
          <w:i/>
          <w:color w:val="000000"/>
          <w:u w:val="single"/>
        </w:rPr>
      </w:pPr>
      <w:r w:rsidRPr="00303A68">
        <w:rPr>
          <w:rFonts w:eastAsia="@Arial Unicode MS"/>
          <w:b/>
          <w:i/>
          <w:color w:val="000000"/>
          <w:u w:val="single"/>
        </w:rPr>
        <w:t xml:space="preserve">1.3. Система </w:t>
      </w:r>
      <w:proofErr w:type="gramStart"/>
      <w:r w:rsidRPr="00303A68">
        <w:rPr>
          <w:rFonts w:eastAsia="@Arial Unicode MS"/>
          <w:b/>
          <w:i/>
          <w:color w:val="000000"/>
          <w:u w:val="single"/>
        </w:rPr>
        <w:t>оценки достижения планируемых результатов освоения основной образовательной программы начального общего</w:t>
      </w:r>
      <w:proofErr w:type="gramEnd"/>
      <w:r w:rsidRPr="00303A68">
        <w:rPr>
          <w:rFonts w:eastAsia="@Arial Unicode MS"/>
          <w:b/>
          <w:i/>
          <w:color w:val="000000"/>
          <w:u w:val="single"/>
        </w:rPr>
        <w:t xml:space="preserve"> образования.</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Планируемые результаты освоения основной образовательной программы начального общего образования  обеспечивают  связь  между требованиями Стандарта, образовательным процессом и системой оценки результатов  освоения  программы, учитывают  содержание базисного плана, фундаментального ядра содержания, Программы  формирования УУД,  а также потребности учащихся, родителей и общества. Они являются содержательной и критериальной основой  для разработки рабочих программ учебных предметов, учебно-методической литературы, а также для системы оценки  качества освоения обучающимися образовательной программы в соответствии с требованиями Стандарта. Предметом оценки  и содержательной основойоценки образовательной деятельности учащихся в начальной школе являются ожидаемые результаты, которые связаны с целями  данной программы и составляют три группы  взаимосвязанных результатов: предметные, метапредметные, личностные  результаты.</w:t>
      </w:r>
    </w:p>
    <w:p w:rsidR="00354036" w:rsidRPr="002922D5" w:rsidRDefault="00354036" w:rsidP="002922D5">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Особенности этих трех групп результатов   проявляются  посредством   различных способов оценивания: для оценки результатов учебной деятельности (предметных и метапредметных результатов) последовательно используются   в 1 классе - безотметочное оценивание, во 2 – 4 классах – наряду с балльной оценкой  используется  критериальное оценивание.  С 1 по 4 класс для оценки личностных достижений, а также метапредметных достижений используется технология портфолио. </w:t>
      </w:r>
    </w:p>
    <w:p w:rsidR="00826C19" w:rsidRPr="00354036" w:rsidRDefault="00826C19" w:rsidP="00077803">
      <w:pPr>
        <w:pStyle w:val="aa"/>
        <w:tabs>
          <w:tab w:val="left" w:pos="142"/>
          <w:tab w:val="left" w:leader="dot" w:pos="624"/>
        </w:tabs>
        <w:spacing w:line="276" w:lineRule="auto"/>
        <w:ind w:left="1134"/>
        <w:rPr>
          <w:rFonts w:eastAsia="@Arial Unicode MS"/>
          <w:b/>
          <w:i/>
          <w:color w:val="000000"/>
        </w:rPr>
      </w:pPr>
      <w:r w:rsidRPr="00354036">
        <w:rPr>
          <w:rFonts w:eastAsia="@Arial Unicode MS"/>
          <w:b/>
          <w:i/>
          <w:color w:val="000000"/>
        </w:rPr>
        <w:t>Особенностями системы оценки являются:</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u w:val="single"/>
          <w:lang w:val="ru-RU"/>
        </w:rPr>
        <w:t>комплексный подход</w:t>
      </w:r>
      <w:r w:rsidRPr="00826C19">
        <w:rPr>
          <w:rFonts w:eastAsia="@Arial Unicode MS"/>
          <w:color w:val="000000"/>
          <w:lang w:val="ru-RU"/>
        </w:rPr>
        <w:t xml:space="preserve"> к оценке результатов образования (оценка предметных, метапредметных и личностных результатов общего образования);</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 xml:space="preserve">использование </w:t>
      </w:r>
      <w:r w:rsidRPr="00826C19">
        <w:rPr>
          <w:rFonts w:eastAsia="@Arial Unicode MS"/>
          <w:color w:val="000000"/>
          <w:u w:val="single"/>
          <w:lang w:val="ru-RU"/>
        </w:rPr>
        <w:t>планируемых результатов</w:t>
      </w:r>
      <w:r w:rsidRPr="00826C19">
        <w:rPr>
          <w:rFonts w:eastAsia="@Arial Unicode MS"/>
          <w:color w:val="000000"/>
          <w:lang w:val="ru-RU"/>
        </w:rPr>
        <w:t xml:space="preserve"> освоения основных образовательных программ в </w:t>
      </w:r>
      <w:r w:rsidRPr="00826C19">
        <w:rPr>
          <w:rFonts w:eastAsia="@Arial Unicode MS"/>
          <w:color w:val="000000"/>
          <w:u w:val="single"/>
          <w:lang w:val="ru-RU"/>
        </w:rPr>
        <w:t>качестве содержательной и критериальной базы оценки;</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 xml:space="preserve">оценка успешности освоения содержания отдельных учебных предметов на основе </w:t>
      </w:r>
      <w:r w:rsidRPr="00826C19">
        <w:rPr>
          <w:rFonts w:eastAsia="@Arial Unicode MS"/>
          <w:color w:val="000000"/>
          <w:u w:val="single"/>
          <w:lang w:val="ru-RU"/>
        </w:rPr>
        <w:t>системно-деятельностного подхода,</w:t>
      </w:r>
      <w:r w:rsidRPr="00826C19">
        <w:rPr>
          <w:rFonts w:eastAsia="@Arial Unicode MS"/>
          <w:color w:val="000000"/>
          <w:lang w:val="ru-RU"/>
        </w:rPr>
        <w:t xml:space="preserve"> проявляющегося в способности к выполнению учебно-практических и учебно-познавательных задач;</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u w:val="single"/>
          <w:lang w:val="ru-RU"/>
        </w:rPr>
        <w:lastRenderedPageBreak/>
        <w:t>оценка динамики образовательных достижений</w:t>
      </w:r>
      <w:r w:rsidRPr="00826C19">
        <w:rPr>
          <w:rFonts w:eastAsia="@Arial Unicode MS"/>
          <w:color w:val="000000"/>
          <w:lang w:val="ru-RU"/>
        </w:rPr>
        <w:t xml:space="preserve"> обучающихся;</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u w:val="single"/>
          <w:lang w:val="ru-RU"/>
        </w:rPr>
        <w:t>сочетание внешней и внутренней оценки</w:t>
      </w:r>
      <w:r w:rsidRPr="00826C19">
        <w:rPr>
          <w:rFonts w:eastAsia="@Arial Unicode MS"/>
          <w:color w:val="000000"/>
          <w:lang w:val="ru-RU"/>
        </w:rPr>
        <w:t xml:space="preserve"> как механизма обеспечения качества образования;</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u w:val="single"/>
          <w:lang w:val="ru-RU"/>
        </w:rPr>
        <w:t>использование персонифицированных процедур</w:t>
      </w:r>
      <w:r w:rsidRPr="00826C19">
        <w:rPr>
          <w:rFonts w:eastAsia="@Arial Unicode MS"/>
          <w:color w:val="000000"/>
          <w:lang w:val="ru-RU"/>
        </w:rPr>
        <w:t xml:space="preserve">  итоговой оценки и аттестации обучающихся и </w:t>
      </w:r>
      <w:r w:rsidRPr="00826C19">
        <w:rPr>
          <w:rFonts w:eastAsia="@Arial Unicode MS"/>
          <w:color w:val="000000"/>
          <w:u w:val="single"/>
          <w:lang w:val="ru-RU"/>
        </w:rPr>
        <w:t>неперсонифицированных процедур</w:t>
      </w:r>
      <w:r w:rsidRPr="00826C19">
        <w:rPr>
          <w:rFonts w:eastAsia="@Arial Unicode MS"/>
          <w:color w:val="000000"/>
          <w:lang w:val="ru-RU"/>
        </w:rPr>
        <w:t xml:space="preserve"> оценки состояния и тенденций развития системы образования;</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u w:val="single"/>
          <w:lang w:val="ru-RU"/>
        </w:rPr>
        <w:t>уровневый подход</w:t>
      </w:r>
      <w:r w:rsidRPr="00826C19">
        <w:rPr>
          <w:rFonts w:eastAsia="@Arial Unicode MS"/>
          <w:color w:val="000000"/>
          <w:lang w:val="ru-RU"/>
        </w:rPr>
        <w:t xml:space="preserve"> к разработке планируемых результатов, инструментария и представлению их;</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 xml:space="preserve">использование </w:t>
      </w:r>
      <w:r w:rsidRPr="00826C19">
        <w:rPr>
          <w:rFonts w:eastAsia="@Arial Unicode MS"/>
          <w:color w:val="000000"/>
          <w:u w:val="single"/>
          <w:lang w:val="ru-RU"/>
        </w:rPr>
        <w:t>накопительной системы оценивания (портфолио),</w:t>
      </w:r>
      <w:r w:rsidRPr="00826C19">
        <w:rPr>
          <w:rFonts w:eastAsia="@Arial Unicode MS"/>
          <w:color w:val="000000"/>
          <w:lang w:val="ru-RU"/>
        </w:rPr>
        <w:t xml:space="preserve"> характеризующей динамику индивидуальных образовательных достижений;</w:t>
      </w:r>
    </w:p>
    <w:p w:rsidR="00826C19" w:rsidRPr="00826C19" w:rsidRDefault="00826C19" w:rsidP="00711040">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 xml:space="preserve">использование наряду со стандартизированными письменными или устными работами  таких форм и методов оценки, как </w:t>
      </w:r>
      <w:r w:rsidRPr="00826C19">
        <w:rPr>
          <w:rFonts w:eastAsia="@Arial Unicode MS"/>
          <w:color w:val="000000"/>
          <w:u w:val="single"/>
          <w:lang w:val="ru-RU"/>
        </w:rPr>
        <w:t>проекты, практические работы, творческие работы, самоанализ, самооценка, наблюдения</w:t>
      </w:r>
      <w:r w:rsidRPr="00826C19">
        <w:rPr>
          <w:rFonts w:eastAsia="@Arial Unicode MS"/>
          <w:color w:val="000000"/>
          <w:lang w:val="ru-RU"/>
        </w:rPr>
        <w:t xml:space="preserve"> и др.;</w:t>
      </w:r>
    </w:p>
    <w:p w:rsidR="00826C19" w:rsidRPr="002922D5" w:rsidRDefault="00826C19" w:rsidP="002922D5">
      <w:pPr>
        <w:pStyle w:val="aa"/>
        <w:numPr>
          <w:ilvl w:val="0"/>
          <w:numId w:val="50"/>
        </w:numPr>
        <w:tabs>
          <w:tab w:val="left" w:pos="142"/>
          <w:tab w:val="left" w:leader="dot" w:pos="624"/>
        </w:tabs>
        <w:spacing w:line="276" w:lineRule="auto"/>
        <w:rPr>
          <w:rFonts w:eastAsia="@Arial Unicode MS"/>
          <w:color w:val="000000"/>
          <w:lang w:val="ru-RU"/>
        </w:rPr>
      </w:pPr>
      <w:r w:rsidRPr="00826C19">
        <w:rPr>
          <w:rFonts w:eastAsia="@Arial Unicode MS"/>
          <w:color w:val="000000"/>
          <w:u w:val="single"/>
          <w:lang w:val="ru-RU"/>
        </w:rPr>
        <w:t>использование контекстной информации</w:t>
      </w:r>
      <w:r w:rsidRPr="00826C19">
        <w:rPr>
          <w:rFonts w:eastAsia="@Arial Unicode MS"/>
          <w:color w:val="000000"/>
          <w:lang w:val="ru-RU"/>
        </w:rPr>
        <w:t xml:space="preserve"> об условиях и особенностях реализации образовательных программ при интерпретации результатов педагогических измерений.</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826C19" w:rsidRPr="00354036">
        <w:rPr>
          <w:rFonts w:eastAsia="@Arial Unicode MS"/>
          <w:bCs/>
          <w:color w:val="000000"/>
        </w:rPr>
        <w:t>функциями</w:t>
      </w:r>
      <w:r w:rsidR="00826C19" w:rsidRPr="00354036">
        <w:rPr>
          <w:rFonts w:eastAsia="@Arial Unicode MS"/>
          <w:color w:val="000000"/>
        </w:rPr>
        <w:t xml:space="preserve"> являются </w:t>
      </w:r>
      <w:r w:rsidR="00826C19" w:rsidRPr="00354036">
        <w:rPr>
          <w:rFonts w:eastAsia="@Arial Unicode MS"/>
          <w:bCs/>
          <w:iCs/>
          <w:color w:val="000000"/>
        </w:rPr>
        <w:t>ориентация образовательного процесса</w:t>
      </w:r>
      <w:r w:rsidR="00826C19" w:rsidRPr="00354036">
        <w:rPr>
          <w:rFonts w:eastAsia="@Arial Unicode MS"/>
          <w:color w:val="000000"/>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00826C19" w:rsidRPr="00354036">
        <w:rPr>
          <w:rFonts w:eastAsia="@Arial Unicode MS"/>
          <w:bCs/>
          <w:iCs/>
          <w:color w:val="000000"/>
        </w:rPr>
        <w:t>обратной связи</w:t>
      </w:r>
      <w:r w:rsidR="00826C19" w:rsidRPr="00354036">
        <w:rPr>
          <w:rFonts w:eastAsia="@Arial Unicode MS"/>
          <w:color w:val="000000"/>
        </w:rPr>
        <w:t>, позволяющей осуществлять</w:t>
      </w:r>
      <w:r w:rsidR="00826C19" w:rsidRPr="00354036">
        <w:rPr>
          <w:rFonts w:eastAsia="@Arial Unicode MS"/>
          <w:bCs/>
          <w:iCs/>
          <w:color w:val="000000"/>
        </w:rPr>
        <w:t xml:space="preserve"> управление образовательным процессом</w:t>
      </w:r>
      <w:r w:rsidR="00826C19" w:rsidRPr="00354036">
        <w:rPr>
          <w:rFonts w:eastAsia="@Arial Unicode MS"/>
          <w:color w:val="000000"/>
        </w:rPr>
        <w:t>.</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00826C19" w:rsidRPr="00354036">
        <w:rPr>
          <w:rFonts w:eastAsia="@Arial Unicode MS"/>
          <w:color w:val="000000"/>
          <w:u w:val="single"/>
        </w:rPr>
        <w:t>«Выпускник научится»</w:t>
      </w:r>
      <w:r w:rsidR="00826C19" w:rsidRPr="00354036">
        <w:rPr>
          <w:rFonts w:eastAsia="@Arial Unicode MS"/>
          <w:color w:val="000000"/>
        </w:rPr>
        <w:t xml:space="preserve"> для каждой программы, предмета, курса.</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00826C19" w:rsidRPr="00354036">
        <w:rPr>
          <w:rFonts w:eastAsia="@Arial Unicode MS"/>
          <w:color w:val="000000"/>
          <w:u w:val="single"/>
        </w:rPr>
        <w:t>«Выпускник научится»</w:t>
      </w:r>
      <w:r w:rsidR="00826C19" w:rsidRPr="00354036">
        <w:rPr>
          <w:rFonts w:eastAsia="@Arial Unicode MS"/>
          <w:color w:val="000000"/>
        </w:rPr>
        <w:t xml:space="preserve"> и </w:t>
      </w:r>
      <w:r w:rsidR="00826C19" w:rsidRPr="00354036">
        <w:rPr>
          <w:rFonts w:eastAsia="@Arial Unicode MS"/>
          <w:color w:val="000000"/>
          <w:u w:val="single"/>
        </w:rPr>
        <w:t>«Выпускник получит возможность научиться»</w:t>
      </w:r>
      <w:r w:rsidR="00826C19" w:rsidRPr="00354036">
        <w:rPr>
          <w:rFonts w:eastAsia="@Arial Unicode MS"/>
          <w:color w:val="000000"/>
        </w:rPr>
        <w:t xml:space="preserve"> для каждой учебной программы.</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 xml:space="preserve">Система </w:t>
      </w:r>
      <w:proofErr w:type="gramStart"/>
      <w:r w:rsidRPr="00354036">
        <w:rPr>
          <w:rFonts w:eastAsia="@Arial Unicode MS"/>
          <w:color w:val="000000"/>
        </w:rPr>
        <w:t>оценки достижения планируемых результатов освоения основной образовательной программы начального общего</w:t>
      </w:r>
      <w:proofErr w:type="gramEnd"/>
      <w:r w:rsidRPr="00354036">
        <w:rPr>
          <w:rFonts w:eastAsia="@Arial Unicode MS"/>
          <w:color w:val="000000"/>
        </w:rPr>
        <w:t xml:space="preserve"> образования предполагает </w:t>
      </w:r>
      <w:r w:rsidRPr="00354036">
        <w:rPr>
          <w:rFonts w:eastAsia="@Arial Unicode MS"/>
          <w:bCs/>
          <w:iCs/>
          <w:color w:val="000000"/>
        </w:rPr>
        <w:t>комплексный подход к оценке результатов</w:t>
      </w:r>
      <w:r w:rsidRPr="00354036">
        <w:rPr>
          <w:rFonts w:eastAsia="@Arial Unicode MS"/>
          <w:color w:val="000000"/>
        </w:rPr>
        <w:t xml:space="preserve"> образования, позволяющий вести оценку достижения обучающимися всех трёх групп результатов образования:</w:t>
      </w:r>
      <w:r w:rsidRPr="00354036">
        <w:rPr>
          <w:rFonts w:eastAsia="@Arial Unicode MS"/>
          <w:bCs/>
          <w:iCs/>
          <w:color w:val="000000"/>
        </w:rPr>
        <w:t xml:space="preserve"> личностных, метапредметных и предметных</w:t>
      </w:r>
      <w:r w:rsidRPr="00354036">
        <w:rPr>
          <w:rFonts w:eastAsia="@Arial Unicode MS"/>
          <w:color w:val="000000"/>
        </w:rPr>
        <w:t>.</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Для сохранения результатов учебной и внеучебной деятельности учащихся (в строгом терминологическом смысле этого слова) используются:</w:t>
      </w:r>
    </w:p>
    <w:p w:rsidR="00826C19" w:rsidRPr="00826C19" w:rsidRDefault="00826C19" w:rsidP="00711040">
      <w:pPr>
        <w:pStyle w:val="aa"/>
        <w:numPr>
          <w:ilvl w:val="3"/>
          <w:numId w:val="51"/>
        </w:numPr>
        <w:tabs>
          <w:tab w:val="left" w:pos="142"/>
          <w:tab w:val="left" w:leader="dot" w:pos="624"/>
        </w:tabs>
        <w:spacing w:line="276" w:lineRule="auto"/>
        <w:rPr>
          <w:rFonts w:eastAsia="@Arial Unicode MS"/>
          <w:bCs/>
          <w:color w:val="000000"/>
        </w:rPr>
      </w:pPr>
      <w:r w:rsidRPr="00826C19">
        <w:rPr>
          <w:rFonts w:eastAsia="@Arial Unicode MS"/>
          <w:bCs/>
          <w:color w:val="000000"/>
          <w:lang w:val="ru-RU"/>
        </w:rPr>
        <w:t xml:space="preserve">– 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w:t>
      </w:r>
      <w:r w:rsidRPr="00826C19">
        <w:rPr>
          <w:rFonts w:eastAsia="@Arial Unicode MS"/>
          <w:bCs/>
          <w:color w:val="000000"/>
        </w:rPr>
        <w:t>школу) — как форма сохранения результатов учебной деятельности класса;</w:t>
      </w:r>
    </w:p>
    <w:p w:rsidR="00826C19" w:rsidRPr="00826C19" w:rsidRDefault="00826C19" w:rsidP="00711040">
      <w:pPr>
        <w:pStyle w:val="aa"/>
        <w:numPr>
          <w:ilvl w:val="3"/>
          <w:numId w:val="51"/>
        </w:numPr>
        <w:tabs>
          <w:tab w:val="left" w:pos="142"/>
          <w:tab w:val="left" w:leader="dot" w:pos="624"/>
        </w:tabs>
        <w:spacing w:line="276" w:lineRule="auto"/>
        <w:rPr>
          <w:rFonts w:eastAsia="@Arial Unicode MS"/>
          <w:bCs/>
          <w:color w:val="000000"/>
          <w:lang w:val="ru-RU"/>
        </w:rPr>
      </w:pPr>
      <w:r w:rsidRPr="00826C19">
        <w:rPr>
          <w:rFonts w:eastAsia="@Arial Unicode MS"/>
          <w:bCs/>
          <w:color w:val="000000"/>
          <w:lang w:val="ru-RU"/>
        </w:rPr>
        <w:lastRenderedPageBreak/>
        <w:t>– презентации (цифровые учебные объекты или в виде распечатанных материалов)</w:t>
      </w:r>
      <w:r w:rsidRPr="00826C19">
        <w:rPr>
          <w:rFonts w:eastAsia="@Arial Unicode MS"/>
          <w:bCs/>
          <w:color w:val="000000"/>
        </w:rPr>
        <w:t> </w:t>
      </w:r>
      <w:r w:rsidRPr="00826C19">
        <w:rPr>
          <w:rFonts w:eastAsia="@Arial Unicode MS"/>
          <w:bCs/>
          <w:color w:val="000000"/>
          <w:lang w:val="ru-RU"/>
        </w:rPr>
        <w:t>— как форма сохранения результатов пробно-поисковой работы группы.</w:t>
      </w:r>
    </w:p>
    <w:p w:rsidR="00826C19" w:rsidRPr="00354036" w:rsidRDefault="00354036" w:rsidP="00354036">
      <w:pPr>
        <w:tabs>
          <w:tab w:val="left" w:pos="142"/>
          <w:tab w:val="left" w:leader="dot" w:pos="624"/>
        </w:tabs>
        <w:spacing w:line="276" w:lineRule="auto"/>
        <w:rPr>
          <w:rFonts w:eastAsia="@Arial Unicode MS"/>
          <w:bCs/>
          <w:color w:val="000000"/>
        </w:rPr>
      </w:pPr>
      <w:r>
        <w:rPr>
          <w:rFonts w:eastAsia="@Arial Unicode MS"/>
          <w:bCs/>
          <w:color w:val="000000"/>
        </w:rPr>
        <w:tab/>
      </w:r>
      <w:r w:rsidR="00826C19" w:rsidRPr="00354036">
        <w:rPr>
          <w:rFonts w:eastAsia="@Arial Unicode MS"/>
          <w:bCs/>
          <w:color w:val="000000"/>
        </w:rPr>
        <w:t>Для сохранения результатов практических работ учащихся используются:</w:t>
      </w:r>
    </w:p>
    <w:p w:rsidR="00826C19" w:rsidRPr="00826C19" w:rsidRDefault="00826C19" w:rsidP="00711040">
      <w:pPr>
        <w:pStyle w:val="aa"/>
        <w:numPr>
          <w:ilvl w:val="3"/>
          <w:numId w:val="51"/>
        </w:numPr>
        <w:tabs>
          <w:tab w:val="left" w:pos="142"/>
          <w:tab w:val="left" w:leader="dot" w:pos="624"/>
        </w:tabs>
        <w:spacing w:line="276" w:lineRule="auto"/>
        <w:rPr>
          <w:rFonts w:eastAsia="@Arial Unicode MS"/>
          <w:bCs/>
          <w:color w:val="000000"/>
          <w:lang w:val="ru-RU"/>
        </w:rPr>
      </w:pPr>
      <w:r w:rsidRPr="00826C19">
        <w:rPr>
          <w:rFonts w:eastAsia="@Arial Unicode MS"/>
          <w:bCs/>
          <w:color w:val="000000"/>
          <w:lang w:val="ru-RU"/>
        </w:rPr>
        <w:t>– 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826C19" w:rsidRPr="00826C19" w:rsidRDefault="00826C19" w:rsidP="00711040">
      <w:pPr>
        <w:pStyle w:val="aa"/>
        <w:numPr>
          <w:ilvl w:val="3"/>
          <w:numId w:val="51"/>
        </w:numPr>
        <w:tabs>
          <w:tab w:val="left" w:pos="142"/>
          <w:tab w:val="left" w:leader="dot" w:pos="624"/>
        </w:tabs>
        <w:spacing w:line="276" w:lineRule="auto"/>
        <w:rPr>
          <w:rFonts w:eastAsia="@Arial Unicode MS"/>
          <w:bCs/>
          <w:color w:val="000000"/>
          <w:lang w:val="ru-RU"/>
        </w:rPr>
      </w:pPr>
      <w:r w:rsidRPr="00826C19">
        <w:rPr>
          <w:rFonts w:eastAsia="@Arial Unicode MS"/>
          <w:bCs/>
          <w:color w:val="000000"/>
          <w:lang w:val="ru-RU"/>
        </w:rPr>
        <w:t>– 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826C19" w:rsidRPr="00826C19" w:rsidRDefault="00826C19" w:rsidP="00711040">
      <w:pPr>
        <w:pStyle w:val="aa"/>
        <w:numPr>
          <w:ilvl w:val="3"/>
          <w:numId w:val="51"/>
        </w:numPr>
        <w:tabs>
          <w:tab w:val="left" w:pos="142"/>
          <w:tab w:val="left" w:leader="dot" w:pos="624"/>
        </w:tabs>
        <w:spacing w:line="276" w:lineRule="auto"/>
        <w:rPr>
          <w:rFonts w:eastAsia="@Arial Unicode MS"/>
          <w:bCs/>
          <w:color w:val="000000"/>
          <w:lang w:val="ru-RU"/>
        </w:rPr>
      </w:pPr>
      <w:r w:rsidRPr="00826C19">
        <w:rPr>
          <w:rFonts w:eastAsia="@Arial Unicode MS"/>
          <w:bCs/>
          <w:color w:val="000000"/>
          <w:lang w:val="ru-RU"/>
        </w:rPr>
        <w:t>– 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354036" w:rsidRDefault="00354036" w:rsidP="00354036">
      <w:pPr>
        <w:tabs>
          <w:tab w:val="left" w:pos="142"/>
          <w:tab w:val="left" w:leader="dot" w:pos="624"/>
        </w:tabs>
        <w:spacing w:line="276" w:lineRule="auto"/>
        <w:rPr>
          <w:rFonts w:eastAsia="@Arial Unicode MS"/>
          <w:color w:val="000000"/>
        </w:rPr>
      </w:pP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Все  материалы младшего  школьника по итогам  образования в начальной школе  оформляются  в форме «портфолио» (дневника, накопительной папки).</w:t>
      </w:r>
    </w:p>
    <w:p w:rsidR="00826C19" w:rsidRPr="00826C19" w:rsidRDefault="00826C19" w:rsidP="00077803">
      <w:pPr>
        <w:pStyle w:val="aa"/>
        <w:tabs>
          <w:tab w:val="left" w:pos="142"/>
          <w:tab w:val="left" w:leader="dot" w:pos="624"/>
        </w:tabs>
        <w:spacing w:line="276" w:lineRule="auto"/>
        <w:ind w:left="1134"/>
        <w:rPr>
          <w:rFonts w:eastAsia="@Arial Unicode MS"/>
          <w:color w:val="000000"/>
          <w:lang w:val="ru-RU"/>
        </w:rPr>
      </w:pPr>
    </w:p>
    <w:p w:rsidR="00826C19" w:rsidRPr="00354036" w:rsidRDefault="00826C19" w:rsidP="00354036">
      <w:pPr>
        <w:tabs>
          <w:tab w:val="left" w:pos="142"/>
          <w:tab w:val="left" w:leader="dot" w:pos="624"/>
        </w:tabs>
        <w:spacing w:line="276" w:lineRule="auto"/>
        <w:jc w:val="center"/>
        <w:rPr>
          <w:rFonts w:eastAsia="@Arial Unicode MS"/>
          <w:b/>
          <w:i/>
          <w:color w:val="000000"/>
        </w:rPr>
      </w:pPr>
      <w:r w:rsidRPr="00354036">
        <w:rPr>
          <w:rFonts w:eastAsia="@Arial Unicode MS"/>
          <w:b/>
          <w:i/>
          <w:color w:val="000000"/>
        </w:rPr>
        <w:t>Особенности оценки личностных, метапредметных и предметных результатов</w:t>
      </w:r>
    </w:p>
    <w:p w:rsidR="00826C19" w:rsidRPr="00354036" w:rsidRDefault="00826C19" w:rsidP="00077803">
      <w:pPr>
        <w:pStyle w:val="aa"/>
        <w:tabs>
          <w:tab w:val="left" w:pos="142"/>
          <w:tab w:val="left" w:leader="dot" w:pos="624"/>
        </w:tabs>
        <w:spacing w:line="276" w:lineRule="auto"/>
        <w:ind w:left="1134"/>
        <w:rPr>
          <w:rFonts w:eastAsia="@Arial Unicode MS"/>
          <w:b/>
          <w:color w:val="000000"/>
          <w:lang w:val="ru-RU"/>
        </w:rPr>
      </w:pPr>
      <w:r w:rsidRPr="00354036">
        <w:rPr>
          <w:rFonts w:eastAsia="@Arial Unicode MS"/>
          <w:b/>
          <w:color w:val="000000"/>
          <w:lang w:val="ru-RU"/>
        </w:rPr>
        <w:t>Оценка личностных результатов</w:t>
      </w:r>
    </w:p>
    <w:p w:rsidR="00826C19" w:rsidRPr="00354036" w:rsidRDefault="00826C19" w:rsidP="00354036">
      <w:pPr>
        <w:tabs>
          <w:tab w:val="left" w:pos="142"/>
          <w:tab w:val="left" w:leader="dot" w:pos="624"/>
        </w:tabs>
        <w:spacing w:line="276" w:lineRule="auto"/>
        <w:rPr>
          <w:rFonts w:eastAsia="@Arial Unicode MS"/>
          <w:color w:val="000000"/>
        </w:rPr>
      </w:pPr>
      <w:r w:rsidRPr="00354036">
        <w:rPr>
          <w:rFonts w:eastAsia="@Arial Unicode MS"/>
          <w:color w:val="000000"/>
        </w:rPr>
        <w:t xml:space="preserve"> Объектом оценки личностных результатов являются сформированные у учащихся универсальные учебные действия, включаемые в три основных блока:</w:t>
      </w:r>
    </w:p>
    <w:p w:rsidR="00826C19" w:rsidRPr="00354036" w:rsidRDefault="00826C19" w:rsidP="00354036">
      <w:pPr>
        <w:tabs>
          <w:tab w:val="left" w:pos="142"/>
          <w:tab w:val="left" w:leader="dot" w:pos="624"/>
        </w:tabs>
        <w:spacing w:line="276" w:lineRule="auto"/>
        <w:rPr>
          <w:rFonts w:eastAsia="@Arial Unicode MS"/>
          <w:color w:val="000000"/>
        </w:rPr>
      </w:pPr>
      <w:r w:rsidRPr="00354036">
        <w:rPr>
          <w:rFonts w:eastAsia="@Arial Unicode MS"/>
          <w:b/>
          <w:i/>
          <w:iCs/>
          <w:color w:val="000000"/>
        </w:rPr>
        <w:t>самоопределение</w:t>
      </w:r>
      <w:r w:rsidRPr="00354036">
        <w:rPr>
          <w:rFonts w:eastAsia="@Arial Unicode MS"/>
          <w:color w:val="00000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b/>
          <w:i/>
          <w:iCs/>
          <w:color w:val="000000"/>
        </w:rPr>
        <w:t>смыслоообразование</w:t>
      </w:r>
      <w:r w:rsidRPr="00354036">
        <w:rPr>
          <w:rFonts w:eastAsia="@Arial Unicode MS"/>
          <w:color w:val="000000"/>
        </w:rPr>
        <w:t xml:space="preserve">— </w:t>
      </w:r>
      <w:proofErr w:type="gramStart"/>
      <w:r w:rsidRPr="00354036">
        <w:rPr>
          <w:rFonts w:eastAsia="@Arial Unicode MS"/>
          <w:color w:val="000000"/>
        </w:rPr>
        <w:t>по</w:t>
      </w:r>
      <w:proofErr w:type="gramEnd"/>
      <w:r w:rsidRPr="00354036">
        <w:rPr>
          <w:rFonts w:eastAsia="@Arial Unicode MS"/>
          <w:color w:val="000000"/>
        </w:rPr>
        <w:t>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826C19" w:rsidRPr="00354036" w:rsidRDefault="00826C19" w:rsidP="00354036">
      <w:pPr>
        <w:tabs>
          <w:tab w:val="left" w:pos="142"/>
          <w:tab w:val="left" w:leader="dot" w:pos="624"/>
        </w:tabs>
        <w:spacing w:line="276" w:lineRule="auto"/>
        <w:jc w:val="both"/>
        <w:rPr>
          <w:rFonts w:eastAsia="@Arial Unicode MS"/>
          <w:color w:val="000000"/>
        </w:rPr>
      </w:pPr>
      <w:proofErr w:type="gramStart"/>
      <w:r w:rsidRPr="00354036">
        <w:rPr>
          <w:rFonts w:eastAsia="@Arial Unicode MS"/>
          <w:b/>
          <w:i/>
          <w:iCs/>
          <w:color w:val="000000"/>
        </w:rPr>
        <w:t>морально-этическая ориентация</w:t>
      </w:r>
      <w:r w:rsidRPr="00354036">
        <w:rPr>
          <w:rFonts w:eastAsia="@Arial Unicode MS"/>
          <w:iCs/>
          <w:color w:val="000000"/>
        </w:rPr>
        <w:t xml:space="preserve"> — </w:t>
      </w:r>
      <w:r w:rsidRPr="00354036">
        <w:rPr>
          <w:rFonts w:eastAsia="@Arial Unicode MS"/>
          <w:color w:val="00000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моральнойдилеммы при её разрешении; развитие этических чувств — стыда, вины, совести как регуляторов морального поведения.</w:t>
      </w:r>
      <w:proofErr w:type="gramEnd"/>
    </w:p>
    <w:p w:rsidR="00826C19" w:rsidRPr="00354036" w:rsidRDefault="00826C19" w:rsidP="00354036">
      <w:pPr>
        <w:tabs>
          <w:tab w:val="left" w:pos="142"/>
          <w:tab w:val="left" w:leader="dot" w:pos="624"/>
        </w:tabs>
        <w:spacing w:line="276" w:lineRule="auto"/>
        <w:jc w:val="both"/>
        <w:rPr>
          <w:rFonts w:eastAsia="@Arial Unicode MS"/>
          <w:b/>
          <w:i/>
          <w:color w:val="000000"/>
        </w:rPr>
      </w:pPr>
      <w:r w:rsidRPr="00354036">
        <w:rPr>
          <w:rFonts w:eastAsia="@Arial Unicode MS"/>
          <w:b/>
          <w:i/>
          <w:color w:val="000000"/>
        </w:rPr>
        <w:t xml:space="preserve"> Основное </w:t>
      </w:r>
      <w:r w:rsidRPr="00354036">
        <w:rPr>
          <w:rFonts w:eastAsia="@Arial Unicode MS"/>
          <w:b/>
          <w:bCs/>
          <w:i/>
          <w:color w:val="000000"/>
        </w:rPr>
        <w:t xml:space="preserve">содержание оценки личностных результатов </w:t>
      </w:r>
      <w:r w:rsidRPr="00354036">
        <w:rPr>
          <w:rFonts w:eastAsia="@Arial Unicode MS"/>
          <w:b/>
          <w:i/>
          <w:color w:val="000000"/>
        </w:rPr>
        <w:t>на ступени начального общего образования строится вокруг оценки:</w:t>
      </w:r>
    </w:p>
    <w:p w:rsidR="00826C19" w:rsidRPr="00777E44" w:rsidRDefault="00826C19" w:rsidP="00E2497A">
      <w:pPr>
        <w:pStyle w:val="aa"/>
        <w:numPr>
          <w:ilvl w:val="0"/>
          <w:numId w:val="29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сформированности внутренней позицииобучающегося, </w:t>
      </w:r>
      <w:proofErr w:type="gramStart"/>
      <w:r w:rsidRPr="00777E44">
        <w:rPr>
          <w:rFonts w:eastAsia="@Arial Unicode MS"/>
          <w:color w:val="000000"/>
          <w:lang w:val="ru-RU"/>
        </w:rPr>
        <w:t>которая</w:t>
      </w:r>
      <w:proofErr w:type="gramEnd"/>
      <w:r w:rsidRPr="00777E44">
        <w:rPr>
          <w:rFonts w:eastAsia="@Arial Unicode MS"/>
          <w:color w:val="000000"/>
          <w:lang w:val="ru-RU"/>
        </w:rPr>
        <w:t xml:space="preserve"> находит отражение в эмоционально-положительном отношении обучающегося к образовательному учреждению,</w:t>
      </w:r>
    </w:p>
    <w:p w:rsidR="00826C19" w:rsidRPr="00777E44" w:rsidRDefault="00826C19" w:rsidP="00E2497A">
      <w:pPr>
        <w:pStyle w:val="aa"/>
        <w:numPr>
          <w:ilvl w:val="0"/>
          <w:numId w:val="29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26C19" w:rsidRPr="00777E44" w:rsidRDefault="00826C19" w:rsidP="00E2497A">
      <w:pPr>
        <w:pStyle w:val="aa"/>
        <w:numPr>
          <w:ilvl w:val="0"/>
          <w:numId w:val="29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w:t>
      </w:r>
      <w:r w:rsidRPr="00777E44">
        <w:rPr>
          <w:rFonts w:eastAsia="@Arial Unicode MS"/>
          <w:color w:val="000000"/>
          <w:lang w:val="ru-RU"/>
        </w:rPr>
        <w:lastRenderedPageBreak/>
        <w:t>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26C19" w:rsidRPr="00777E44" w:rsidRDefault="00826C19" w:rsidP="00E2497A">
      <w:pPr>
        <w:pStyle w:val="aa"/>
        <w:numPr>
          <w:ilvl w:val="0"/>
          <w:numId w:val="29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26C19" w:rsidRPr="00777E44" w:rsidRDefault="00826C19" w:rsidP="00E2497A">
      <w:pPr>
        <w:pStyle w:val="aa"/>
        <w:numPr>
          <w:ilvl w:val="0"/>
          <w:numId w:val="29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826C19" w:rsidRPr="00777E44" w:rsidRDefault="00826C19" w:rsidP="00E2497A">
      <w:pPr>
        <w:pStyle w:val="aa"/>
        <w:numPr>
          <w:ilvl w:val="0"/>
          <w:numId w:val="291"/>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54036" w:rsidRDefault="00354036" w:rsidP="00077803">
      <w:pPr>
        <w:pStyle w:val="aa"/>
        <w:tabs>
          <w:tab w:val="left" w:pos="142"/>
          <w:tab w:val="left" w:leader="dot" w:pos="624"/>
        </w:tabs>
        <w:spacing w:line="276" w:lineRule="auto"/>
        <w:ind w:left="1134"/>
        <w:rPr>
          <w:rFonts w:eastAsia="@Arial Unicode MS"/>
          <w:color w:val="000000"/>
          <w:lang w:val="ru-RU"/>
        </w:rPr>
      </w:pP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 xml:space="preserve">Оценка  личностных результатов осуществляется, во-первых, в ходе </w:t>
      </w:r>
      <w:r w:rsidR="00826C19" w:rsidRPr="00354036">
        <w:rPr>
          <w:rFonts w:eastAsia="@Arial Unicode MS"/>
          <w:iCs/>
          <w:color w:val="000000"/>
        </w:rPr>
        <w:t>неперсонифицированных мониторинговых исследований специалистами, не работающими в данном классе, в школе.</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00826C19" w:rsidRPr="00354036">
        <w:rPr>
          <w:rFonts w:eastAsia="@Arial Unicode MS"/>
          <w:bCs/>
          <w:color w:val="000000"/>
        </w:rPr>
        <w:t>в форме, не представляющей угрозы личности, психологической безопасности и эмоциональному статусу учащегося</w:t>
      </w:r>
      <w:r w:rsidR="00826C19" w:rsidRPr="00354036">
        <w:rPr>
          <w:rFonts w:eastAsia="@Arial Unicode MS"/>
          <w:color w:val="000000"/>
        </w:rPr>
        <w:t xml:space="preserve">. </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Такая оценка направлена на решение задачи оптимизации личностного развития обучающихся и включает три основных компонента:</w:t>
      </w:r>
    </w:p>
    <w:p w:rsidR="00826C19" w:rsidRPr="00826C19" w:rsidRDefault="00826C19" w:rsidP="00E2497A">
      <w:pPr>
        <w:pStyle w:val="aa"/>
        <w:numPr>
          <w:ilvl w:val="0"/>
          <w:numId w:val="292"/>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 xml:space="preserve">·характеристику достижений и положительных качеств </w:t>
      </w:r>
      <w:proofErr w:type="gramStart"/>
      <w:r w:rsidRPr="00826C19">
        <w:rPr>
          <w:rFonts w:eastAsia="@Arial Unicode MS"/>
          <w:color w:val="000000"/>
          <w:lang w:val="ru-RU"/>
        </w:rPr>
        <w:t>обучающегося</w:t>
      </w:r>
      <w:proofErr w:type="gramEnd"/>
      <w:r w:rsidRPr="00826C19">
        <w:rPr>
          <w:rFonts w:eastAsia="@Arial Unicode MS"/>
          <w:color w:val="000000"/>
          <w:lang w:val="ru-RU"/>
        </w:rPr>
        <w:t>;</w:t>
      </w:r>
    </w:p>
    <w:p w:rsidR="00826C19" w:rsidRPr="00826C19" w:rsidRDefault="00826C19" w:rsidP="00E2497A">
      <w:pPr>
        <w:pStyle w:val="aa"/>
        <w:numPr>
          <w:ilvl w:val="0"/>
          <w:numId w:val="292"/>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 xml:space="preserve">·определение приоритетных задач и направлений личностного развития с </w:t>
      </w:r>
      <w:proofErr w:type="gramStart"/>
      <w:r w:rsidRPr="00826C19">
        <w:rPr>
          <w:rFonts w:eastAsia="@Arial Unicode MS"/>
          <w:color w:val="000000"/>
          <w:lang w:val="ru-RU"/>
        </w:rPr>
        <w:t>учётом</w:t>
      </w:r>
      <w:proofErr w:type="gramEnd"/>
      <w:r w:rsidRPr="00826C19">
        <w:rPr>
          <w:rFonts w:eastAsia="@Arial Unicode MS"/>
          <w:color w:val="000000"/>
          <w:lang w:val="ru-RU"/>
        </w:rPr>
        <w:t xml:space="preserve"> как достижений, так и психологических проблем развития ребёнка;</w:t>
      </w:r>
    </w:p>
    <w:p w:rsidR="00826C19" w:rsidRPr="00826C19" w:rsidRDefault="00826C19" w:rsidP="00E2497A">
      <w:pPr>
        <w:pStyle w:val="aa"/>
        <w:numPr>
          <w:ilvl w:val="0"/>
          <w:numId w:val="292"/>
        </w:numPr>
        <w:tabs>
          <w:tab w:val="left" w:pos="142"/>
          <w:tab w:val="left" w:leader="dot" w:pos="624"/>
        </w:tabs>
        <w:spacing w:line="276" w:lineRule="auto"/>
        <w:rPr>
          <w:rFonts w:eastAsia="@Arial Unicode MS"/>
          <w:color w:val="000000"/>
          <w:lang w:val="ru-RU"/>
        </w:rPr>
      </w:pPr>
      <w:r w:rsidRPr="00826C19">
        <w:rPr>
          <w:rFonts w:eastAsia="@Arial Unicode MS"/>
          <w:color w:val="000000"/>
          <w:lang w:val="ru-RU"/>
        </w:rPr>
        <w:t>·систему психолого-педагогических рекомендаций, призванных обеспечить успешную реализацию задач начального общего образования.</w:t>
      </w:r>
    </w:p>
    <w:p w:rsidR="00826C19" w:rsidRPr="00354036" w:rsidRDefault="00354036" w:rsidP="00354036">
      <w:pPr>
        <w:tabs>
          <w:tab w:val="left" w:pos="142"/>
          <w:tab w:val="left" w:leader="dot" w:pos="624"/>
        </w:tabs>
        <w:spacing w:line="276" w:lineRule="auto"/>
        <w:jc w:val="both"/>
        <w:rPr>
          <w:rFonts w:eastAsia="@Arial Unicode MS"/>
          <w:bCs/>
          <w:color w:val="000000"/>
        </w:rPr>
      </w:pPr>
      <w:r>
        <w:rPr>
          <w:rFonts w:eastAsia="@Arial Unicode MS"/>
          <w:color w:val="000000"/>
        </w:rPr>
        <w:tab/>
      </w:r>
      <w:r>
        <w:rPr>
          <w:rFonts w:eastAsia="@Arial Unicode MS"/>
          <w:color w:val="000000"/>
        </w:rPr>
        <w:tab/>
      </w:r>
      <w:r w:rsidR="00826C19" w:rsidRPr="00354036">
        <w:rPr>
          <w:rFonts w:eastAsia="@Arial Unicode MS"/>
          <w:color w:val="000000"/>
        </w:rPr>
        <w:t xml:space="preserve">Другой формой оценки личностных результатов учащихся может быть </w:t>
      </w:r>
      <w:r w:rsidR="00826C19" w:rsidRPr="00354036">
        <w:rPr>
          <w:rFonts w:eastAsia="@Arial Unicode MS"/>
          <w:color w:val="000000"/>
          <w:u w:val="single"/>
        </w:rPr>
        <w:t>оценка индивидуального прогресса личностного развития обучающихся</w:t>
      </w:r>
      <w:r w:rsidR="00826C19" w:rsidRPr="00354036">
        <w:rPr>
          <w:rFonts w:eastAsia="@Arial Unicode MS"/>
          <w:color w:val="000000"/>
        </w:rPr>
        <w:t>,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54036" w:rsidRDefault="00354036" w:rsidP="00354036">
      <w:pPr>
        <w:tabs>
          <w:tab w:val="left" w:pos="142"/>
          <w:tab w:val="left" w:leader="dot" w:pos="624"/>
        </w:tabs>
        <w:spacing w:line="276" w:lineRule="auto"/>
        <w:rPr>
          <w:rFonts w:eastAsia="@Arial Unicode MS"/>
          <w:color w:val="000000"/>
        </w:rPr>
      </w:pPr>
    </w:p>
    <w:p w:rsidR="00826C19" w:rsidRPr="00354036" w:rsidRDefault="00303A68"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Основное содержание оценки личностных результатов на ступени начального общего образования строится вокруг оценки:</w:t>
      </w:r>
    </w:p>
    <w:p w:rsidR="00826C19" w:rsidRPr="00777E44" w:rsidRDefault="00826C19" w:rsidP="00E2497A">
      <w:pPr>
        <w:pStyle w:val="aa"/>
        <w:numPr>
          <w:ilvl w:val="0"/>
          <w:numId w:val="29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сформированности внутренней позиции обучающегося, которая находит отражение в эмоционально</w:t>
      </w:r>
      <w:r w:rsidRPr="00777E44">
        <w:rPr>
          <w:rFonts w:eastAsia="@Arial Unicode MS"/>
          <w:color w:val="000000"/>
          <w:lang w:val="ru-RU"/>
        </w:rPr>
        <w:noBreakHyphen/>
        <w:t xml:space="preserve">положительном отношении обучающегося к образовательному учреждению, </w:t>
      </w:r>
      <w:r w:rsidRPr="00777E44">
        <w:rPr>
          <w:rFonts w:eastAsia="@Arial Unicode MS"/>
          <w:color w:val="000000"/>
          <w:lang w:val="ru-RU"/>
        </w:rPr>
        <w:lastRenderedPageBreak/>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26C19" w:rsidRPr="00777E44" w:rsidRDefault="00826C19" w:rsidP="00E2497A">
      <w:pPr>
        <w:pStyle w:val="aa"/>
        <w:numPr>
          <w:ilvl w:val="0"/>
          <w:numId w:val="29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826C19" w:rsidRPr="00777E44" w:rsidRDefault="00826C19" w:rsidP="00E2497A">
      <w:pPr>
        <w:pStyle w:val="aa"/>
        <w:numPr>
          <w:ilvl w:val="0"/>
          <w:numId w:val="29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826C19" w:rsidRPr="00777E44" w:rsidRDefault="00826C19" w:rsidP="00E2497A">
      <w:pPr>
        <w:pStyle w:val="aa"/>
        <w:numPr>
          <w:ilvl w:val="0"/>
          <w:numId w:val="29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54036" w:rsidRPr="002922D5" w:rsidRDefault="00826C19" w:rsidP="00354036">
      <w:pPr>
        <w:pStyle w:val="aa"/>
        <w:numPr>
          <w:ilvl w:val="0"/>
          <w:numId w:val="293"/>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26C19" w:rsidRPr="002922D5" w:rsidRDefault="00354036" w:rsidP="002922D5">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 xml:space="preserve">В планируемых результатах, описывающих эту группу, отсутствует блок «Выпускник научится». Это означает, что </w:t>
      </w:r>
      <w:r w:rsidR="00826C19" w:rsidRPr="00354036">
        <w:rPr>
          <w:rFonts w:eastAsia="@Arial Unicode MS"/>
          <w:bCs/>
          <w:iCs/>
          <w:color w:val="000000"/>
        </w:rPr>
        <w:t xml:space="preserve">личностные результаты выпускников на ступени начального общего образования </w:t>
      </w:r>
      <w:r w:rsidR="00826C19" w:rsidRPr="00354036">
        <w:rPr>
          <w:rFonts w:eastAsia="@Arial Unicode MS"/>
          <w:color w:val="000000"/>
        </w:rPr>
        <w:t xml:space="preserve">в полном соответствии с требованиями Стандарта </w:t>
      </w:r>
      <w:r w:rsidR="00826C19" w:rsidRPr="00354036">
        <w:rPr>
          <w:rFonts w:eastAsia="@Arial Unicode MS"/>
          <w:bCs/>
          <w:iCs/>
          <w:color w:val="000000"/>
        </w:rPr>
        <w:t>не подлежат итоговой оценке</w:t>
      </w:r>
      <w:r w:rsidR="00826C19" w:rsidRPr="00354036">
        <w:rPr>
          <w:rFonts w:eastAsia="@Arial Unicode MS"/>
          <w:color w:val="000000"/>
        </w:rPr>
        <w:t>.</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bCs/>
          <w:color w:val="000000"/>
        </w:rPr>
        <w:tab/>
      </w:r>
      <w:r>
        <w:rPr>
          <w:rFonts w:eastAsia="@Arial Unicode MS"/>
          <w:bCs/>
          <w:color w:val="000000"/>
        </w:rPr>
        <w:tab/>
      </w:r>
      <w:proofErr w:type="gramStart"/>
      <w:r w:rsidR="00826C19" w:rsidRPr="00354036">
        <w:rPr>
          <w:rFonts w:eastAsia="@Arial Unicode MS"/>
          <w:bCs/>
          <w:color w:val="000000"/>
        </w:rPr>
        <w:t>Оценка метапредметных результатов</w:t>
      </w:r>
      <w:r w:rsidR="00826C19" w:rsidRPr="00354036">
        <w:rPr>
          <w:rFonts w:eastAsia="@Arial Unicode MS"/>
          <w:color w:val="000000"/>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00826C19" w:rsidRPr="00354036">
        <w:rPr>
          <w:rFonts w:eastAsia="@Arial Unicode MS"/>
          <w:color w:val="000000"/>
        </w:rPr>
        <w:t xml:space="preserve"> Работа с текстом».</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Достижение метапредметных результатов обеспечивается за счёт основных компонентов образовательного процесса — учебных предметов.</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Pr>
          <w:rFonts w:eastAsia="@Arial Unicode MS"/>
          <w:color w:val="000000"/>
        </w:rPr>
        <w:tab/>
      </w:r>
      <w:r w:rsidR="00826C19" w:rsidRPr="00354036">
        <w:rPr>
          <w:rFonts w:eastAsia="@Arial Unicode MS"/>
          <w:color w:val="000000"/>
        </w:rPr>
        <w:t xml:space="preserve">Основным объектом оценки метапредметных результатов служит сформированность у </w:t>
      </w:r>
      <w:proofErr w:type="gramStart"/>
      <w:r w:rsidR="00826C19" w:rsidRPr="00354036">
        <w:rPr>
          <w:rFonts w:eastAsia="@Arial Unicode MS"/>
          <w:color w:val="000000"/>
        </w:rPr>
        <w:t>обучающегося</w:t>
      </w:r>
      <w:proofErr w:type="gramEnd"/>
      <w:r w:rsidR="00826C19" w:rsidRPr="00354036">
        <w:rPr>
          <w:rFonts w:eastAsia="@Arial Unicode MS"/>
          <w:color w:val="000000"/>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826C19" w:rsidRPr="00777E44" w:rsidRDefault="00826C19" w:rsidP="00E2497A">
      <w:pPr>
        <w:pStyle w:val="aa"/>
        <w:numPr>
          <w:ilvl w:val="0"/>
          <w:numId w:val="294"/>
        </w:numPr>
        <w:tabs>
          <w:tab w:val="left" w:pos="142"/>
          <w:tab w:val="left" w:leader="dot" w:pos="624"/>
        </w:tabs>
        <w:spacing w:line="276" w:lineRule="auto"/>
        <w:rPr>
          <w:rFonts w:eastAsia="@Arial Unicode MS"/>
          <w:color w:val="000000"/>
          <w:lang w:val="ru-RU"/>
        </w:rPr>
      </w:pPr>
      <w:proofErr w:type="gramStart"/>
      <w:r w:rsidRPr="00777E44">
        <w:rPr>
          <w:rFonts w:eastAsia="@Arial Unicode MS"/>
          <w:color w:val="000000"/>
          <w:lang w:val="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826C19" w:rsidRPr="00777E44" w:rsidRDefault="00826C19" w:rsidP="00E2497A">
      <w:pPr>
        <w:pStyle w:val="aa"/>
        <w:numPr>
          <w:ilvl w:val="0"/>
          <w:numId w:val="29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умение осуществлять информационный поиск, сбор и выделение существенной информации из различных информационных источников;</w:t>
      </w:r>
    </w:p>
    <w:p w:rsidR="00826C19" w:rsidRPr="00777E44" w:rsidRDefault="00826C19" w:rsidP="00E2497A">
      <w:pPr>
        <w:pStyle w:val="aa"/>
        <w:numPr>
          <w:ilvl w:val="0"/>
          <w:numId w:val="29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26C19" w:rsidRPr="00777E44" w:rsidRDefault="00826C19" w:rsidP="00E2497A">
      <w:pPr>
        <w:pStyle w:val="aa"/>
        <w:numPr>
          <w:ilvl w:val="0"/>
          <w:numId w:val="29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lastRenderedPageBreak/>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826C19" w:rsidRPr="00777E44" w:rsidRDefault="00826C19" w:rsidP="00E2497A">
      <w:pPr>
        <w:pStyle w:val="aa"/>
        <w:numPr>
          <w:ilvl w:val="0"/>
          <w:numId w:val="294"/>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54036" w:rsidRDefault="00354036" w:rsidP="00354036">
      <w:pPr>
        <w:tabs>
          <w:tab w:val="left" w:pos="142"/>
          <w:tab w:val="left" w:leader="dot" w:pos="624"/>
        </w:tabs>
        <w:spacing w:line="276" w:lineRule="auto"/>
        <w:jc w:val="both"/>
        <w:rPr>
          <w:rFonts w:eastAsia="@Arial Unicode MS"/>
          <w:color w:val="000000"/>
        </w:rPr>
      </w:pPr>
    </w:p>
    <w:p w:rsid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54036" w:rsidRPr="002922D5"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Особенности оценки метапредметных результатов связаны с природой метапредметных результатов, может быть качественно </w:t>
      </w:r>
      <w:proofErr w:type="gramStart"/>
      <w:r w:rsidR="00826C19" w:rsidRPr="00354036">
        <w:rPr>
          <w:rFonts w:eastAsia="@Arial Unicode MS"/>
          <w:color w:val="000000"/>
        </w:rPr>
        <w:t>оценён</w:t>
      </w:r>
      <w:proofErr w:type="gramEnd"/>
      <w:r w:rsidR="00826C19" w:rsidRPr="00354036">
        <w:rPr>
          <w:rFonts w:eastAsia="@Arial Unicode MS"/>
          <w:color w:val="000000"/>
        </w:rPr>
        <w:t xml:space="preserve"> и измерен в следующих основных формах.</w:t>
      </w:r>
    </w:p>
    <w:p w:rsidR="00354036" w:rsidRPr="002922D5"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i/>
          <w:color w:val="000000"/>
          <w:u w:val="single"/>
        </w:rPr>
        <w:t>Во-первых,</w:t>
      </w:r>
      <w:r w:rsidRPr="00354036">
        <w:rPr>
          <w:rFonts w:eastAsia="@Arial Unicode MS"/>
          <w:color w:val="000000"/>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r w:rsidR="00354036" w:rsidRPr="00354036">
        <w:rPr>
          <w:rFonts w:eastAsia="@Arial Unicode MS"/>
          <w:color w:val="000000"/>
        </w:rPr>
        <w:t xml:space="preserve"> универсальных учебных действий. В силу своей природы, являясь </w:t>
      </w:r>
      <w:proofErr w:type="gramStart"/>
      <w:r w:rsidR="00354036" w:rsidRPr="00354036">
        <w:rPr>
          <w:rFonts w:eastAsia="@Arial Unicode MS"/>
          <w:color w:val="000000"/>
        </w:rPr>
        <w:t>функционально</w:t>
      </w:r>
      <w:proofErr w:type="gramEnd"/>
      <w:r w:rsidR="00354036" w:rsidRPr="00354036">
        <w:rPr>
          <w:rFonts w:eastAsia="@Arial Unicode MS"/>
          <w:color w:val="000000"/>
        </w:rPr>
        <w:t xml:space="preserve">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w:t>
      </w:r>
      <w:r w:rsidRPr="00354036">
        <w:rPr>
          <w:rFonts w:eastAsia="@Arial Unicode MS"/>
          <w:color w:val="000000"/>
        </w:rPr>
        <w:t>.</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i/>
          <w:color w:val="000000"/>
          <w:u w:val="single"/>
        </w:rPr>
        <w:t>Во-вторых</w:t>
      </w:r>
      <w:r w:rsidRPr="00354036">
        <w:rPr>
          <w:rFonts w:eastAsia="@Arial Unicode MS"/>
          <w:color w:val="000000"/>
        </w:rPr>
        <w:t>,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826C19" w:rsidRPr="00354036" w:rsidRDefault="00354036" w:rsidP="00354036">
      <w:pPr>
        <w:tabs>
          <w:tab w:val="left" w:pos="142"/>
          <w:tab w:val="left" w:leader="dot" w:pos="624"/>
        </w:tabs>
        <w:spacing w:line="276" w:lineRule="auto"/>
        <w:rPr>
          <w:rFonts w:eastAsia="@Arial Unicode MS"/>
          <w:color w:val="000000"/>
        </w:rPr>
      </w:pPr>
      <w:r>
        <w:rPr>
          <w:rFonts w:eastAsia="@Arial Unicode MS"/>
          <w:color w:val="000000"/>
        </w:rPr>
        <w:tab/>
      </w:r>
      <w:r w:rsidR="00826C19" w:rsidRPr="00354036">
        <w:rPr>
          <w:rFonts w:eastAsia="@Arial Unicode MS"/>
          <w:color w:val="000000"/>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Таким образом, </w:t>
      </w:r>
      <w:r w:rsidR="00826C19" w:rsidRPr="00354036">
        <w:rPr>
          <w:rFonts w:eastAsia="@Arial Unicode MS"/>
          <w:bCs/>
          <w:iCs/>
          <w:color w:val="000000"/>
        </w:rPr>
        <w:t>оценка метапредметных результатов может проводиться в ходе различных процедур</w:t>
      </w:r>
      <w:r w:rsidR="00826C19" w:rsidRPr="00354036">
        <w:rPr>
          <w:rFonts w:eastAsia="@Arial Unicode MS"/>
          <w:color w:val="000000"/>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w:t>
      </w:r>
      <w:r w:rsidR="00826C19" w:rsidRPr="00354036">
        <w:rPr>
          <w:rFonts w:eastAsia="@Arial Unicode MS"/>
          <w:color w:val="000000"/>
        </w:rPr>
        <w:lastRenderedPageBreak/>
        <w:t>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26C19" w:rsidRPr="002922D5" w:rsidRDefault="00354036" w:rsidP="002922D5">
      <w:pPr>
        <w:tabs>
          <w:tab w:val="left" w:pos="142"/>
          <w:tab w:val="left" w:leader="dot" w:pos="624"/>
        </w:tabs>
        <w:spacing w:line="276" w:lineRule="auto"/>
        <w:jc w:val="both"/>
        <w:rPr>
          <w:rFonts w:eastAsia="@Arial Unicode MS"/>
          <w:bCs/>
          <w:color w:val="000000"/>
        </w:rPr>
      </w:pPr>
      <w:r>
        <w:rPr>
          <w:rFonts w:eastAsia="@Arial Unicode MS"/>
          <w:color w:val="000000"/>
        </w:rPr>
        <w:tab/>
      </w:r>
      <w:r w:rsidR="00826C19" w:rsidRPr="00354036">
        <w:rPr>
          <w:rFonts w:eastAsia="@Arial Unicode MS"/>
          <w:color w:val="000000"/>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bCs/>
          <w:color w:val="000000"/>
        </w:rPr>
        <w:t>Оценка предметных результатов</w:t>
      </w:r>
      <w:r w:rsidRPr="00354036">
        <w:rPr>
          <w:rFonts w:eastAsia="@Arial Unicode MS"/>
          <w:color w:val="000000"/>
        </w:rPr>
        <w:t xml:space="preserve"> представляет собой оценку достижения обучающимся планируемых результатов по отдельным предметам.</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54036" w:rsidRDefault="00354036" w:rsidP="00354036">
      <w:pPr>
        <w:tabs>
          <w:tab w:val="left" w:pos="142"/>
          <w:tab w:val="left" w:leader="dot" w:pos="624"/>
        </w:tabs>
        <w:spacing w:line="276" w:lineRule="auto"/>
        <w:jc w:val="both"/>
        <w:rPr>
          <w:rFonts w:eastAsia="@Arial Unicode MS"/>
          <w:bCs/>
          <w:iCs/>
          <w:color w:val="000000"/>
        </w:rPr>
      </w:pPr>
      <w:r>
        <w:rPr>
          <w:rFonts w:eastAsia="@Arial Unicode MS"/>
          <w:color w:val="000000"/>
        </w:rPr>
        <w:tab/>
      </w:r>
      <w:proofErr w:type="gramStart"/>
      <w:r w:rsidR="00826C19" w:rsidRPr="00354036">
        <w:rPr>
          <w:rFonts w:eastAsia="@Arial Unicode MS"/>
          <w:color w:val="000000"/>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00826C19" w:rsidRPr="00354036">
        <w:rPr>
          <w:rFonts w:eastAsia="@Arial Unicode MS"/>
          <w:iCs/>
          <w:color w:val="000000"/>
        </w:rPr>
        <w:t>систему основополагающих элементов научного знания</w:t>
      </w:r>
      <w:r w:rsidR="00826C19" w:rsidRPr="00354036">
        <w:rPr>
          <w:rFonts w:eastAsia="@Arial Unicode MS"/>
          <w:color w:val="000000"/>
        </w:rPr>
        <w:t xml:space="preserve">, которая выражается через учебный материал различных курсов (далее — </w:t>
      </w:r>
      <w:r w:rsidR="00826C19" w:rsidRPr="00354036">
        <w:rPr>
          <w:rFonts w:eastAsia="@Arial Unicode MS"/>
          <w:iCs/>
          <w:color w:val="000000"/>
        </w:rPr>
        <w:t>систему предметных знаний</w:t>
      </w:r>
      <w:r w:rsidR="00826C19" w:rsidRPr="00354036">
        <w:rPr>
          <w:rFonts w:eastAsia="@Arial Unicode MS"/>
          <w:color w:val="000000"/>
        </w:rPr>
        <w:t xml:space="preserve">), и, во-вторых, </w:t>
      </w:r>
      <w:r w:rsidR="00826C19" w:rsidRPr="00354036">
        <w:rPr>
          <w:rFonts w:eastAsia="@Arial Unicode MS"/>
          <w:iCs/>
          <w:color w:val="000000"/>
        </w:rPr>
        <w:t>систему формируемых действий сучебным материалом</w:t>
      </w:r>
      <w:r w:rsidR="00826C19" w:rsidRPr="00354036">
        <w:rPr>
          <w:rFonts w:eastAsia="@Arial Unicode MS"/>
          <w:color w:val="000000"/>
        </w:rPr>
        <w:t xml:space="preserve"> (далее — </w:t>
      </w:r>
      <w:r w:rsidR="00826C19" w:rsidRPr="00354036">
        <w:rPr>
          <w:rFonts w:eastAsia="@Arial Unicode MS"/>
          <w:iCs/>
          <w:color w:val="000000"/>
        </w:rPr>
        <w:t>систему предметных действий</w:t>
      </w:r>
      <w:r w:rsidR="00826C19" w:rsidRPr="00354036">
        <w:rPr>
          <w:rFonts w:eastAsia="@Arial Unicode MS"/>
          <w:color w:val="000000"/>
        </w:rPr>
        <w:t>), которые направлены на применение знаний, их преобразование и получение нового знания.</w:t>
      </w:r>
      <w:proofErr w:type="gramEnd"/>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bCs/>
          <w:iCs/>
          <w:color w:val="000000"/>
        </w:rPr>
        <w:tab/>
      </w:r>
      <w:r w:rsidR="00826C19" w:rsidRPr="00354036">
        <w:rPr>
          <w:rFonts w:eastAsia="@Arial Unicode MS"/>
          <w:bCs/>
          <w:iCs/>
          <w:color w:val="000000"/>
        </w:rPr>
        <w:t>Система предметных знаний</w:t>
      </w:r>
      <w:r w:rsidR="00826C19" w:rsidRPr="00354036">
        <w:rPr>
          <w:rFonts w:eastAsia="@Arial Unicode MS"/>
          <w:color w:val="000000"/>
        </w:rPr>
        <w:t xml:space="preserve"> — важнейшая составляющая предметных результатов. В ней можно выделить </w:t>
      </w:r>
      <w:r w:rsidR="00826C19" w:rsidRPr="00354036">
        <w:rPr>
          <w:rFonts w:eastAsia="@Arial Unicode MS"/>
          <w:iCs/>
          <w:color w:val="000000"/>
        </w:rPr>
        <w:t>опорные знания</w:t>
      </w:r>
      <w:r w:rsidR="00826C19" w:rsidRPr="00354036">
        <w:rPr>
          <w:rFonts w:eastAsia="@Arial Unicode MS"/>
          <w:color w:val="000000"/>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826C19" w:rsidRPr="00354036" w:rsidRDefault="00826C19"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На ступени начального общего образования особое значение для продолжения образования имеет усвоение учащимися </w:t>
      </w:r>
      <w:r w:rsidR="00826C19" w:rsidRPr="00354036">
        <w:rPr>
          <w:rFonts w:eastAsia="@Arial Unicode MS"/>
          <w:iCs/>
          <w:color w:val="000000"/>
        </w:rPr>
        <w:t>опорной системы знаний по русскому языку, родному языку и математике</w:t>
      </w:r>
      <w:r w:rsidR="00826C19" w:rsidRPr="00354036">
        <w:rPr>
          <w:rFonts w:eastAsia="@Arial Unicode MS"/>
          <w:color w:val="000000"/>
        </w:rPr>
        <w:t>.</w:t>
      </w:r>
    </w:p>
    <w:p w:rsidR="00826C19" w:rsidRPr="00354036" w:rsidRDefault="00354036" w:rsidP="00354036">
      <w:pPr>
        <w:tabs>
          <w:tab w:val="left" w:pos="142"/>
          <w:tab w:val="left" w:leader="dot" w:pos="624"/>
        </w:tabs>
        <w:spacing w:line="276" w:lineRule="auto"/>
        <w:jc w:val="both"/>
        <w:rPr>
          <w:rFonts w:eastAsia="@Arial Unicode MS"/>
          <w:bCs/>
          <w:iCs/>
          <w:color w:val="000000"/>
        </w:rPr>
      </w:pPr>
      <w:r>
        <w:rPr>
          <w:rFonts w:eastAsia="@Arial Unicode MS"/>
          <w:color w:val="000000"/>
        </w:rPr>
        <w:tab/>
      </w:r>
      <w:r w:rsidR="00826C19" w:rsidRPr="00354036">
        <w:rPr>
          <w:rFonts w:eastAsia="@Arial Unicode MS"/>
          <w:color w:val="000000"/>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bCs/>
          <w:iCs/>
          <w:color w:val="000000"/>
        </w:rPr>
        <w:tab/>
      </w:r>
      <w:r w:rsidR="00826C19" w:rsidRPr="00354036">
        <w:rPr>
          <w:rFonts w:eastAsia="@Arial Unicode MS"/>
          <w:bCs/>
          <w:iCs/>
          <w:color w:val="000000"/>
        </w:rPr>
        <w:t>Действия с предметным содержанием (или предметные действия)</w:t>
      </w:r>
      <w:r w:rsidR="00826C19" w:rsidRPr="00354036">
        <w:rPr>
          <w:rFonts w:eastAsia="@Arial Unicode MS"/>
          <w:color w:val="000000"/>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w:t>
      </w:r>
      <w:r w:rsidR="00826C19" w:rsidRPr="00354036">
        <w:rPr>
          <w:rFonts w:eastAsia="@Arial Unicode MS"/>
          <w:color w:val="000000"/>
        </w:rPr>
        <w:lastRenderedPageBreak/>
        <w:t>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00826C19" w:rsidRPr="00354036">
        <w:rPr>
          <w:rFonts w:eastAsia="@Arial Unicode MS"/>
          <w:color w:val="000000"/>
        </w:rPr>
        <w:t>которыми</w:t>
      </w:r>
      <w:proofErr w:type="gramEnd"/>
      <w:r w:rsidR="00826C19" w:rsidRPr="00354036">
        <w:rPr>
          <w:rFonts w:eastAsia="@Arial Unicode MS"/>
          <w:color w:val="000000"/>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00826C19" w:rsidRPr="00354036">
        <w:rPr>
          <w:rFonts w:eastAsia="@Arial Unicode MS"/>
          <w:iCs/>
          <w:color w:val="000000"/>
        </w:rPr>
        <w:t>осознанному и произвольному их выполнению</w:t>
      </w:r>
      <w:r w:rsidR="00826C19" w:rsidRPr="00354036">
        <w:rPr>
          <w:rFonts w:eastAsia="@Arial Unicode MS"/>
          <w:color w:val="000000"/>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826C19"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 xml:space="preserve">Поэтому </w:t>
      </w:r>
      <w:r w:rsidR="00826C19" w:rsidRPr="00354036">
        <w:rPr>
          <w:rFonts w:eastAsia="@Arial Unicode MS"/>
          <w:bCs/>
          <w:color w:val="000000"/>
        </w:rPr>
        <w:t>объектом оценки предметных результатов</w:t>
      </w:r>
      <w:r w:rsidR="00826C19" w:rsidRPr="00354036">
        <w:rPr>
          <w:rFonts w:eastAsia="@Arial Unicode MS"/>
          <w:color w:val="000000"/>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0B1F1F"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826C19" w:rsidRPr="00354036">
        <w:rPr>
          <w:rFonts w:eastAsia="@Arial Unicode MS"/>
          <w:color w:val="000000"/>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w:t>
      </w:r>
      <w:r w:rsidR="000B1F1F" w:rsidRPr="00354036">
        <w:rPr>
          <w:rFonts w:eastAsia="@Arial Unicode MS"/>
          <w:color w:val="000000"/>
        </w:rPr>
        <w:t xml:space="preserve">, выполняемых </w:t>
      </w:r>
      <w:proofErr w:type="gramStart"/>
      <w:r w:rsidR="000B1F1F" w:rsidRPr="00354036">
        <w:rPr>
          <w:rFonts w:eastAsia="@Arial Unicode MS"/>
          <w:color w:val="000000"/>
        </w:rPr>
        <w:t>обучающимися</w:t>
      </w:r>
      <w:proofErr w:type="gramEnd"/>
      <w:r w:rsidR="000B1F1F" w:rsidRPr="00354036">
        <w:rPr>
          <w:rFonts w:eastAsia="@Arial Unicode MS"/>
          <w:color w:val="000000"/>
        </w:rPr>
        <w:t xml:space="preserve"> с предметным содержанием, отражающим опорную систему знаний данного учебного курса.</w:t>
      </w:r>
    </w:p>
    <w:p w:rsidR="000B1F1F" w:rsidRP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0B1F1F" w:rsidRPr="00354036">
        <w:rPr>
          <w:rFonts w:eastAsia="@Arial Unicode MS"/>
          <w:color w:val="000000"/>
        </w:rPr>
        <w:t>Портфель достижений как инструмент оценки динамики индивидуальных образовательных достижений</w:t>
      </w:r>
    </w:p>
    <w:p w:rsidR="00354036" w:rsidRPr="002922D5" w:rsidRDefault="00354036" w:rsidP="002922D5">
      <w:pPr>
        <w:tabs>
          <w:tab w:val="left" w:pos="142"/>
          <w:tab w:val="left" w:leader="dot" w:pos="624"/>
        </w:tabs>
        <w:spacing w:line="276" w:lineRule="auto"/>
        <w:jc w:val="both"/>
        <w:rPr>
          <w:rFonts w:eastAsia="@Arial Unicode MS"/>
          <w:color w:val="000000"/>
        </w:rPr>
      </w:pPr>
      <w:r>
        <w:rPr>
          <w:rFonts w:eastAsia="@Arial Unicode MS"/>
          <w:color w:val="000000"/>
        </w:rPr>
        <w:tab/>
      </w:r>
      <w:r w:rsidR="000B1F1F" w:rsidRPr="00354036">
        <w:rPr>
          <w:rFonts w:eastAsia="@Arial Unicode MS"/>
          <w:color w:val="000000"/>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 </w:t>
      </w:r>
    </w:p>
    <w:p w:rsidR="000B1F1F" w:rsidRPr="00354036" w:rsidRDefault="000B1F1F"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0B1F1F" w:rsidRPr="00777E44" w:rsidRDefault="000B1F1F" w:rsidP="00E2497A">
      <w:pPr>
        <w:pStyle w:val="aa"/>
        <w:numPr>
          <w:ilvl w:val="0"/>
          <w:numId w:val="29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поддерживать высокую учебную мотивацию </w:t>
      </w:r>
      <w:proofErr w:type="gramStart"/>
      <w:r w:rsidRPr="00777E44">
        <w:rPr>
          <w:rFonts w:eastAsia="@Arial Unicode MS"/>
          <w:color w:val="000000"/>
          <w:lang w:val="ru-RU"/>
        </w:rPr>
        <w:t>обучающихся</w:t>
      </w:r>
      <w:proofErr w:type="gramEnd"/>
      <w:r w:rsidRPr="00777E44">
        <w:rPr>
          <w:rFonts w:eastAsia="@Arial Unicode MS"/>
          <w:color w:val="000000"/>
          <w:lang w:val="ru-RU"/>
        </w:rPr>
        <w:t>;</w:t>
      </w:r>
    </w:p>
    <w:p w:rsidR="000B1F1F" w:rsidRPr="00777E44" w:rsidRDefault="000B1F1F" w:rsidP="00E2497A">
      <w:pPr>
        <w:pStyle w:val="aa"/>
        <w:numPr>
          <w:ilvl w:val="0"/>
          <w:numId w:val="29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поощрять их активность и самостоятельность, расширять возможности обучения и самообучения;</w:t>
      </w:r>
    </w:p>
    <w:p w:rsidR="000B1F1F" w:rsidRPr="00777E44" w:rsidRDefault="000B1F1F" w:rsidP="00E2497A">
      <w:pPr>
        <w:pStyle w:val="aa"/>
        <w:numPr>
          <w:ilvl w:val="0"/>
          <w:numId w:val="295"/>
        </w:numPr>
        <w:tabs>
          <w:tab w:val="left" w:pos="142"/>
          <w:tab w:val="left" w:leader="dot" w:pos="624"/>
        </w:tabs>
        <w:spacing w:line="276" w:lineRule="auto"/>
        <w:rPr>
          <w:rFonts w:eastAsia="@Arial Unicode MS"/>
          <w:color w:val="000000"/>
          <w:lang w:val="ru-RU"/>
        </w:rPr>
      </w:pPr>
      <w:r w:rsidRPr="00777E44">
        <w:rPr>
          <w:rFonts w:eastAsia="@Arial Unicode MS"/>
          <w:color w:val="000000"/>
          <w:lang w:val="ru-RU"/>
        </w:rPr>
        <w:t xml:space="preserve">развивать навыки рефлексивной и оценочной (в том числе самооценочной) деятельности </w:t>
      </w:r>
      <w:proofErr w:type="gramStart"/>
      <w:r w:rsidRPr="00777E44">
        <w:rPr>
          <w:rFonts w:eastAsia="@Arial Unicode MS"/>
          <w:color w:val="000000"/>
          <w:lang w:val="ru-RU"/>
        </w:rPr>
        <w:t>обучающихся</w:t>
      </w:r>
      <w:proofErr w:type="gramEnd"/>
      <w:r w:rsidRPr="00777E44">
        <w:rPr>
          <w:rFonts w:eastAsia="@Arial Unicode MS"/>
          <w:color w:val="000000"/>
          <w:lang w:val="ru-RU"/>
        </w:rPr>
        <w:t>;</w:t>
      </w:r>
    </w:p>
    <w:p w:rsidR="000B1F1F" w:rsidRPr="00777E44" w:rsidRDefault="000B1F1F" w:rsidP="00E2497A">
      <w:pPr>
        <w:pStyle w:val="aa"/>
        <w:numPr>
          <w:ilvl w:val="0"/>
          <w:numId w:val="295"/>
        </w:numPr>
        <w:tabs>
          <w:tab w:val="left" w:pos="142"/>
          <w:tab w:val="left" w:leader="dot" w:pos="624"/>
        </w:tabs>
        <w:spacing w:line="276" w:lineRule="auto"/>
        <w:rPr>
          <w:rFonts w:eastAsia="@Arial Unicode MS"/>
          <w:bCs/>
          <w:iCs/>
          <w:color w:val="000000"/>
          <w:lang w:val="ru-RU"/>
        </w:rPr>
      </w:pPr>
      <w:r w:rsidRPr="00777E44">
        <w:rPr>
          <w:rFonts w:eastAsia="@Arial Unicode MS"/>
          <w:color w:val="000000"/>
          <w:lang w:val="ru-RU"/>
        </w:rPr>
        <w:lastRenderedPageBreak/>
        <w:t>формировать умение учиться — ставить цели, планировать и организовывать собственную учебную деятельность.</w:t>
      </w:r>
    </w:p>
    <w:p w:rsidR="000B1F1F" w:rsidRPr="00354036" w:rsidRDefault="000B1F1F" w:rsidP="00354036">
      <w:pPr>
        <w:tabs>
          <w:tab w:val="left" w:pos="142"/>
          <w:tab w:val="left" w:leader="dot" w:pos="624"/>
        </w:tabs>
        <w:spacing w:line="276" w:lineRule="auto"/>
        <w:jc w:val="both"/>
        <w:rPr>
          <w:rFonts w:eastAsia="@Arial Unicode MS"/>
          <w:color w:val="000000"/>
        </w:rPr>
      </w:pPr>
      <w:r w:rsidRPr="00354036">
        <w:rPr>
          <w:rFonts w:eastAsia="@Arial Unicode MS"/>
          <w:bCs/>
          <w:iCs/>
          <w:color w:val="000000"/>
        </w:rPr>
        <w:t>Портфель достижений</w:t>
      </w:r>
      <w:r w:rsidRPr="00354036">
        <w:rPr>
          <w:rFonts w:eastAsia="@Arial Unicode MS"/>
          <w:color w:val="000000"/>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354036" w:rsidRDefault="00354036"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0B1F1F" w:rsidRPr="00354036">
        <w:rPr>
          <w:rFonts w:eastAsia="@Arial Unicode MS"/>
          <w:color w:val="000000"/>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0B1F1F" w:rsidRPr="00354036" w:rsidRDefault="000B1F1F" w:rsidP="00354036">
      <w:pPr>
        <w:tabs>
          <w:tab w:val="left" w:pos="142"/>
          <w:tab w:val="left" w:leader="dot" w:pos="624"/>
        </w:tabs>
        <w:spacing w:line="276" w:lineRule="auto"/>
        <w:jc w:val="both"/>
        <w:rPr>
          <w:rFonts w:eastAsia="@Arial Unicode MS"/>
          <w:b/>
          <w:bCs/>
          <w:i/>
          <w:iCs/>
          <w:color w:val="000000"/>
        </w:rPr>
      </w:pPr>
      <w:r w:rsidRPr="00354036">
        <w:rPr>
          <w:rFonts w:eastAsia="@Arial Unicode MS"/>
          <w:color w:val="000000"/>
        </w:rP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w:t>
      </w:r>
      <w:r w:rsidR="00354036">
        <w:rPr>
          <w:rFonts w:eastAsia="@Arial Unicode MS"/>
          <w:b/>
          <w:i/>
          <w:color w:val="000000"/>
        </w:rPr>
        <w:t>следующие материалы:</w:t>
      </w:r>
    </w:p>
    <w:p w:rsidR="000B1F1F" w:rsidRPr="00354036" w:rsidRDefault="000B1F1F" w:rsidP="00354036">
      <w:pPr>
        <w:tabs>
          <w:tab w:val="left" w:pos="142"/>
          <w:tab w:val="left" w:leader="dot" w:pos="624"/>
        </w:tabs>
        <w:spacing w:line="276" w:lineRule="auto"/>
        <w:rPr>
          <w:rFonts w:eastAsia="@Arial Unicode MS"/>
          <w:color w:val="000000"/>
        </w:rPr>
      </w:pPr>
      <w:r w:rsidRPr="00354036">
        <w:rPr>
          <w:rFonts w:eastAsia="@Arial Unicode MS"/>
          <w:bCs/>
          <w:iCs/>
          <w:color w:val="000000"/>
        </w:rPr>
        <w:t>1.</w:t>
      </w:r>
      <w:r w:rsidRPr="00354036">
        <w:rPr>
          <w:rFonts w:eastAsia="@Arial Unicode MS"/>
          <w:bCs/>
          <w:i/>
          <w:iCs/>
          <w:color w:val="000000"/>
          <w:u w:val="single"/>
        </w:rPr>
        <w:t>Выборки детских работ</w:t>
      </w:r>
      <w:r w:rsidRPr="00354036">
        <w:rPr>
          <w:rFonts w:eastAsia="@Arial Unicode MS"/>
          <w:bCs/>
          <w:iCs/>
          <w:color w:val="000000"/>
        </w:rPr>
        <w:t xml:space="preserve"> — формальных и творческих</w:t>
      </w:r>
      <w:r w:rsidRPr="00354036">
        <w:rPr>
          <w:rFonts w:eastAsia="@Arial Unicode MS"/>
          <w:color w:val="000000"/>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0B1F1F" w:rsidRPr="00354036" w:rsidRDefault="000B1F1F"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 xml:space="preserve">Обязательной составляющей портфеля достижений являются материалы </w:t>
      </w:r>
      <w:r w:rsidRPr="00354036">
        <w:rPr>
          <w:rFonts w:eastAsia="@Arial Unicode MS"/>
          <w:iCs/>
          <w:color w:val="000000"/>
        </w:rPr>
        <w:t>стартовой диагностики, промежуточных и итоговых стандартизированныхработ</w:t>
      </w:r>
      <w:r w:rsidRPr="00354036">
        <w:rPr>
          <w:rFonts w:eastAsia="@Arial Unicode MS"/>
          <w:color w:val="000000"/>
        </w:rPr>
        <w:t xml:space="preserve"> по отдельным предметам.</w:t>
      </w:r>
    </w:p>
    <w:p w:rsidR="000B1F1F" w:rsidRPr="00354036" w:rsidRDefault="000B1F1F"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0B1F1F" w:rsidRPr="00777E44" w:rsidRDefault="000B1F1F" w:rsidP="00E2497A">
      <w:pPr>
        <w:pStyle w:val="aa"/>
        <w:numPr>
          <w:ilvl w:val="0"/>
          <w:numId w:val="29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по русскому, родному языку и литературному чтению, литературному чтению на родном языке, иностранному языку</w:t>
      </w:r>
      <w:r w:rsidRPr="00777E44">
        <w:rPr>
          <w:rFonts w:eastAsia="@Arial Unicode MS"/>
          <w:color w:val="000000"/>
          <w:lang w:val="ru-RU"/>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B1F1F" w:rsidRPr="00777E44" w:rsidRDefault="000B1F1F" w:rsidP="00E2497A">
      <w:pPr>
        <w:pStyle w:val="aa"/>
        <w:numPr>
          <w:ilvl w:val="0"/>
          <w:numId w:val="29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по математике</w:t>
      </w:r>
      <w:r w:rsidRPr="00777E44">
        <w:rPr>
          <w:rFonts w:eastAsia="@Arial Unicode MS"/>
          <w:color w:val="000000"/>
          <w:lang w:val="ru-RU"/>
        </w:rPr>
        <w:t xml:space="preserve"> — математические диктанты, оформленные результаты мини</w:t>
      </w:r>
      <w:r w:rsidRPr="00777E44">
        <w:rPr>
          <w:rFonts w:eastAsia="@Arial Unicode MS"/>
          <w:color w:val="000000"/>
          <w:lang w:val="ru-RU"/>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440146" w:rsidRPr="00777E44" w:rsidRDefault="00440146" w:rsidP="00E2497A">
      <w:pPr>
        <w:pStyle w:val="aa"/>
        <w:numPr>
          <w:ilvl w:val="0"/>
          <w:numId w:val="29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по окружающему миру</w:t>
      </w:r>
      <w:r w:rsidRPr="00777E44">
        <w:rPr>
          <w:rFonts w:eastAsia="@Arial Unicode MS"/>
          <w:color w:val="000000"/>
          <w:lang w:val="ru-RU"/>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440146" w:rsidRPr="00777E44" w:rsidRDefault="00440146" w:rsidP="00E2497A">
      <w:pPr>
        <w:pStyle w:val="aa"/>
        <w:numPr>
          <w:ilvl w:val="0"/>
          <w:numId w:val="29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по предметам эстетического цикла</w:t>
      </w:r>
      <w:r w:rsidRPr="00777E44">
        <w:rPr>
          <w:rFonts w:eastAsia="@Arial Unicode MS"/>
          <w:color w:val="000000"/>
          <w:lang w:val="ru-RU"/>
        </w:rPr>
        <w:t xml:space="preserve"> — аудиозаписи, фото</w:t>
      </w:r>
      <w:r w:rsidRPr="00777E44">
        <w:rPr>
          <w:rFonts w:eastAsia="@Arial Unicode MS"/>
          <w:color w:val="000000"/>
          <w:lang w:val="ru-RU"/>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40146" w:rsidRPr="00777E44" w:rsidRDefault="00440146" w:rsidP="00E2497A">
      <w:pPr>
        <w:pStyle w:val="aa"/>
        <w:numPr>
          <w:ilvl w:val="0"/>
          <w:numId w:val="296"/>
        </w:numPr>
        <w:tabs>
          <w:tab w:val="left" w:pos="142"/>
          <w:tab w:val="left" w:leader="dot" w:pos="624"/>
        </w:tabs>
        <w:spacing w:line="276" w:lineRule="auto"/>
        <w:rPr>
          <w:rFonts w:eastAsia="@Arial Unicode MS"/>
          <w:color w:val="000000"/>
          <w:lang w:val="ru-RU"/>
        </w:rPr>
      </w:pPr>
      <w:r w:rsidRPr="00777E44">
        <w:rPr>
          <w:rFonts w:eastAsia="@Arial Unicode MS"/>
          <w:iCs/>
          <w:color w:val="000000"/>
          <w:lang w:val="ru-RU"/>
        </w:rPr>
        <w:t>по технологии</w:t>
      </w:r>
      <w:r w:rsidRPr="00777E44">
        <w:rPr>
          <w:rFonts w:eastAsia="@Arial Unicode MS"/>
          <w:color w:val="000000"/>
          <w:lang w:val="ru-RU"/>
        </w:rPr>
        <w:t xml:space="preserve"> — фото</w:t>
      </w:r>
      <w:r w:rsidRPr="00777E44">
        <w:rPr>
          <w:rFonts w:eastAsia="@Arial Unicode MS"/>
          <w:color w:val="000000"/>
          <w:lang w:val="ru-RU"/>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40146" w:rsidRPr="00777E44" w:rsidRDefault="00440146" w:rsidP="00E2497A">
      <w:pPr>
        <w:pStyle w:val="aa"/>
        <w:numPr>
          <w:ilvl w:val="0"/>
          <w:numId w:val="296"/>
        </w:numPr>
        <w:tabs>
          <w:tab w:val="left" w:pos="142"/>
          <w:tab w:val="left" w:leader="dot" w:pos="624"/>
        </w:tabs>
        <w:spacing w:line="276" w:lineRule="auto"/>
        <w:rPr>
          <w:rFonts w:eastAsia="@Arial Unicode MS"/>
          <w:bCs/>
          <w:iCs/>
          <w:color w:val="000000"/>
          <w:lang w:val="ru-RU"/>
        </w:rPr>
      </w:pPr>
      <w:r w:rsidRPr="00777E44">
        <w:rPr>
          <w:rFonts w:eastAsia="@Arial Unicode MS"/>
          <w:iCs/>
          <w:color w:val="000000"/>
          <w:lang w:val="ru-RU"/>
        </w:rPr>
        <w:lastRenderedPageBreak/>
        <w:t xml:space="preserve">по физкультуре </w:t>
      </w:r>
      <w:r w:rsidRPr="00777E44">
        <w:rPr>
          <w:rFonts w:eastAsia="@Arial Unicode MS"/>
          <w:color w:val="000000"/>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40146" w:rsidRPr="00354036" w:rsidRDefault="00440146" w:rsidP="00354036">
      <w:pPr>
        <w:tabs>
          <w:tab w:val="left" w:pos="142"/>
          <w:tab w:val="left" w:leader="dot" w:pos="624"/>
        </w:tabs>
        <w:spacing w:line="276" w:lineRule="auto"/>
        <w:rPr>
          <w:rFonts w:eastAsia="@Arial Unicode MS"/>
          <w:bCs/>
          <w:iCs/>
          <w:color w:val="000000"/>
        </w:rPr>
      </w:pPr>
      <w:r w:rsidRPr="00354036">
        <w:rPr>
          <w:rFonts w:eastAsia="@Arial Unicode MS"/>
          <w:bCs/>
          <w:iCs/>
          <w:color w:val="000000"/>
        </w:rPr>
        <w:t xml:space="preserve">2. </w:t>
      </w:r>
      <w:r w:rsidRPr="00354036">
        <w:rPr>
          <w:rFonts w:eastAsia="@Arial Unicode MS"/>
          <w:bCs/>
          <w:i/>
          <w:iCs/>
          <w:color w:val="000000"/>
          <w:u w:val="single"/>
        </w:rPr>
        <w:t>Систематизированные материалы наблюдени</w:t>
      </w:r>
      <w:proofErr w:type="gramStart"/>
      <w:r w:rsidRPr="00354036">
        <w:rPr>
          <w:rFonts w:eastAsia="@Arial Unicode MS"/>
          <w:bCs/>
          <w:i/>
          <w:iCs/>
          <w:color w:val="000000"/>
          <w:u w:val="single"/>
        </w:rPr>
        <w:t>й</w:t>
      </w:r>
      <w:r w:rsidRPr="00354036">
        <w:rPr>
          <w:rFonts w:eastAsia="@Arial Unicode MS"/>
          <w:iCs/>
          <w:color w:val="000000"/>
        </w:rPr>
        <w:t>(</w:t>
      </w:r>
      <w:proofErr w:type="gramEnd"/>
      <w:r w:rsidRPr="00354036">
        <w:rPr>
          <w:rFonts w:eastAsia="@Arial Unicode MS"/>
          <w:iCs/>
          <w:color w:val="000000"/>
        </w:rPr>
        <w:t xml:space="preserve">оценочные листы, материалы и листы наблюдений и т.п.) </w:t>
      </w:r>
      <w:r w:rsidRPr="00354036">
        <w:rPr>
          <w:rFonts w:eastAsia="@Arial Unicode MS"/>
          <w:color w:val="000000"/>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354036" w:rsidRDefault="00440146" w:rsidP="00354036">
      <w:pPr>
        <w:tabs>
          <w:tab w:val="left" w:pos="142"/>
          <w:tab w:val="left" w:leader="dot" w:pos="624"/>
        </w:tabs>
        <w:spacing w:line="276" w:lineRule="auto"/>
        <w:rPr>
          <w:rFonts w:eastAsia="@Arial Unicode MS"/>
          <w:color w:val="000000"/>
        </w:rPr>
      </w:pPr>
      <w:r w:rsidRPr="00354036">
        <w:rPr>
          <w:rFonts w:eastAsia="@Arial Unicode MS"/>
          <w:bCs/>
          <w:iCs/>
          <w:color w:val="000000"/>
        </w:rPr>
        <w:t xml:space="preserve">3. </w:t>
      </w:r>
      <w:r w:rsidRPr="00354036">
        <w:rPr>
          <w:rFonts w:eastAsia="@Arial Unicode MS"/>
          <w:bCs/>
          <w:i/>
          <w:iCs/>
          <w:color w:val="000000"/>
          <w:u w:val="single"/>
        </w:rPr>
        <w:t>Материалы, характеризующие достижения обучающихся в рамках внеучебной</w:t>
      </w:r>
      <w:r w:rsidRPr="00354036">
        <w:rPr>
          <w:rFonts w:eastAsia="@Arial Unicode MS"/>
          <w:color w:val="000000"/>
        </w:rPr>
        <w:t xml:space="preserve"> (школьной и внешкольной) </w:t>
      </w:r>
      <w:r w:rsidRPr="00354036">
        <w:rPr>
          <w:rFonts w:eastAsia="@Arial Unicode MS"/>
          <w:bCs/>
          <w:iCs/>
          <w:color w:val="000000"/>
        </w:rPr>
        <w:t>идосуговой деятельности</w:t>
      </w:r>
      <w:r w:rsidRPr="00354036">
        <w:rPr>
          <w:rFonts w:eastAsia="@Arial Unicode MS"/>
          <w:color w:val="000000"/>
        </w:rPr>
        <w:t>, например результаты участия в олимпиадах, конкурсах, смотрах, выставках, концертах, спортивных мероприятиях, поделки и др.</w:t>
      </w:r>
    </w:p>
    <w:p w:rsidR="00440146" w:rsidRPr="00354036" w:rsidRDefault="00440146" w:rsidP="00354036">
      <w:pPr>
        <w:tabs>
          <w:tab w:val="left" w:pos="142"/>
          <w:tab w:val="left" w:leader="dot" w:pos="624"/>
        </w:tabs>
        <w:spacing w:line="276" w:lineRule="auto"/>
        <w:rPr>
          <w:rFonts w:eastAsia="@Arial Unicode MS"/>
          <w:bCs/>
          <w:iCs/>
          <w:color w:val="000000"/>
        </w:rPr>
      </w:pPr>
      <w:r w:rsidRPr="00354036">
        <w:rPr>
          <w:rFonts w:eastAsia="@Arial Unicode MS"/>
          <w:color w:val="000000"/>
        </w:rPr>
        <w:t xml:space="preserve">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 </w:t>
      </w:r>
    </w:p>
    <w:p w:rsidR="00354036" w:rsidRDefault="00354036" w:rsidP="00354036">
      <w:pPr>
        <w:tabs>
          <w:tab w:val="left" w:pos="142"/>
          <w:tab w:val="left" w:leader="dot" w:pos="624"/>
        </w:tabs>
        <w:spacing w:line="276" w:lineRule="auto"/>
        <w:rPr>
          <w:rFonts w:eastAsia="@Arial Unicode MS"/>
          <w:bCs/>
          <w:color w:val="000000"/>
        </w:rPr>
      </w:pPr>
    </w:p>
    <w:p w:rsidR="00440146" w:rsidRPr="00354036" w:rsidRDefault="00354036" w:rsidP="00354036">
      <w:pPr>
        <w:tabs>
          <w:tab w:val="left" w:pos="142"/>
          <w:tab w:val="left" w:leader="dot" w:pos="624"/>
        </w:tabs>
        <w:spacing w:line="276" w:lineRule="auto"/>
        <w:rPr>
          <w:rFonts w:eastAsia="@Arial Unicode MS"/>
          <w:color w:val="000000"/>
        </w:rPr>
      </w:pPr>
      <w:r>
        <w:rPr>
          <w:rFonts w:eastAsia="@Arial Unicode MS"/>
          <w:bCs/>
          <w:color w:val="000000"/>
        </w:rPr>
        <w:tab/>
      </w:r>
      <w:r w:rsidR="00440146" w:rsidRPr="00354036">
        <w:rPr>
          <w:rFonts w:eastAsia="@Arial Unicode MS"/>
          <w:bCs/>
          <w:color w:val="000000"/>
        </w:rPr>
        <w:t xml:space="preserve">Анализ, интерпретация и оценка </w:t>
      </w:r>
      <w:r w:rsidR="00440146" w:rsidRPr="00354036">
        <w:rPr>
          <w:rFonts w:eastAsia="@Arial Unicode MS"/>
          <w:color w:val="000000"/>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354036" w:rsidRDefault="00354036" w:rsidP="002922D5">
      <w:pPr>
        <w:tabs>
          <w:tab w:val="left" w:pos="142"/>
          <w:tab w:val="left" w:leader="dot" w:pos="624"/>
        </w:tabs>
        <w:spacing w:line="276" w:lineRule="auto"/>
        <w:jc w:val="both"/>
        <w:rPr>
          <w:rFonts w:eastAsia="@Arial Unicode MS"/>
          <w:color w:val="000000"/>
        </w:rPr>
      </w:pPr>
      <w:r>
        <w:rPr>
          <w:rFonts w:eastAsia="@Arial Unicode MS"/>
          <w:color w:val="000000"/>
        </w:rPr>
        <w:tab/>
      </w:r>
      <w:proofErr w:type="gramStart"/>
      <w:r w:rsidR="00440146" w:rsidRPr="00354036">
        <w:rPr>
          <w:rFonts w:eastAsia="@Arial Unicode MS"/>
          <w:color w:val="000000"/>
        </w:rPr>
        <w:t>Оценка</w:t>
      </w:r>
      <w:proofErr w:type="gramEnd"/>
      <w:r w:rsidR="00440146" w:rsidRPr="00354036">
        <w:rPr>
          <w:rFonts w:eastAsia="@Arial Unicode MS"/>
          <w:color w:val="000000"/>
        </w:rPr>
        <w:t xml:space="preserve"> как отдельных составляющих, так и портфеля достижений в целом ведётся на </w:t>
      </w:r>
      <w:r w:rsidR="00440146" w:rsidRPr="00354036">
        <w:rPr>
          <w:rFonts w:eastAsia="@Arial Unicode MS"/>
          <w:iCs/>
          <w:color w:val="000000"/>
        </w:rPr>
        <w:t>критериальной основе</w:t>
      </w:r>
      <w:r w:rsidR="00440146" w:rsidRPr="00354036">
        <w:rPr>
          <w:rFonts w:eastAsia="@Arial Unicode MS"/>
          <w:color w:val="000000"/>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40146" w:rsidRPr="00354036" w:rsidRDefault="00354036" w:rsidP="00354036">
      <w:pPr>
        <w:tabs>
          <w:tab w:val="left" w:pos="142"/>
          <w:tab w:val="left" w:leader="dot" w:pos="624"/>
        </w:tabs>
        <w:spacing w:line="276" w:lineRule="auto"/>
        <w:rPr>
          <w:rFonts w:eastAsia="@Arial Unicode MS"/>
          <w:color w:val="000000"/>
        </w:rPr>
      </w:pPr>
      <w:r>
        <w:rPr>
          <w:rFonts w:eastAsia="@Arial Unicode MS"/>
          <w:color w:val="000000"/>
        </w:rPr>
        <w:tab/>
      </w:r>
      <w:r w:rsidR="00440146" w:rsidRPr="00354036">
        <w:rPr>
          <w:rFonts w:eastAsia="@Arial Unicode MS"/>
          <w:color w:val="000000"/>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440146" w:rsidRPr="00354036" w:rsidRDefault="00354036" w:rsidP="00354036">
      <w:pPr>
        <w:tabs>
          <w:tab w:val="left" w:pos="142"/>
          <w:tab w:val="left" w:leader="dot" w:pos="624"/>
        </w:tabs>
        <w:spacing w:line="276" w:lineRule="auto"/>
        <w:rPr>
          <w:rFonts w:eastAsia="@Arial Unicode MS"/>
          <w:color w:val="000000"/>
        </w:rPr>
      </w:pPr>
      <w:r>
        <w:rPr>
          <w:rFonts w:eastAsia="@Arial Unicode MS"/>
          <w:color w:val="000000"/>
        </w:rPr>
        <w:tab/>
      </w:r>
      <w:r w:rsidR="00440146" w:rsidRPr="00354036">
        <w:rPr>
          <w:rFonts w:eastAsia="@Arial Unicode MS"/>
          <w:color w:val="000000"/>
        </w:rPr>
        <w:t>По результатам оценки, которая формируется на основе материалов портфеля достижений, делаются выводы о:</w:t>
      </w:r>
    </w:p>
    <w:p w:rsidR="00440146" w:rsidRPr="00354036" w:rsidRDefault="00440146"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 xml:space="preserve">1) сформированности у обучающегося </w:t>
      </w:r>
      <w:r w:rsidRPr="00354036">
        <w:rPr>
          <w:rFonts w:eastAsia="@Arial Unicode MS"/>
          <w:iCs/>
          <w:color w:val="000000"/>
        </w:rPr>
        <w:t>универсальных и предметных способов действий</w:t>
      </w:r>
      <w:r w:rsidRPr="00354036">
        <w:rPr>
          <w:rFonts w:eastAsia="@Arial Unicode MS"/>
          <w:color w:val="000000"/>
        </w:rPr>
        <w:t xml:space="preserve">, а также </w:t>
      </w:r>
      <w:r w:rsidRPr="00354036">
        <w:rPr>
          <w:rFonts w:eastAsia="@Arial Unicode MS"/>
          <w:iCs/>
          <w:color w:val="000000"/>
        </w:rPr>
        <w:t>опорной системы знаний</w:t>
      </w:r>
      <w:r w:rsidRPr="00354036">
        <w:rPr>
          <w:rFonts w:eastAsia="@Arial Unicode MS"/>
          <w:color w:val="000000"/>
        </w:rPr>
        <w:t>, обеспечивающих ему возможность продолжения образования в основной школе;</w:t>
      </w:r>
    </w:p>
    <w:p w:rsidR="00440146" w:rsidRPr="00354036" w:rsidRDefault="00440146" w:rsidP="00354036">
      <w:pPr>
        <w:tabs>
          <w:tab w:val="left" w:pos="142"/>
          <w:tab w:val="left" w:leader="dot" w:pos="624"/>
        </w:tabs>
        <w:spacing w:line="276" w:lineRule="auto"/>
        <w:jc w:val="both"/>
        <w:rPr>
          <w:rFonts w:eastAsia="@Arial Unicode MS"/>
          <w:color w:val="000000"/>
        </w:rPr>
      </w:pPr>
      <w:r w:rsidRPr="00354036">
        <w:rPr>
          <w:rFonts w:eastAsia="@Arial Unicode MS"/>
          <w:color w:val="000000"/>
        </w:rPr>
        <w:t xml:space="preserve">2) сформированности основ </w:t>
      </w:r>
      <w:r w:rsidRPr="00354036">
        <w:rPr>
          <w:rFonts w:eastAsia="@Arial Unicode MS"/>
          <w:iCs/>
          <w:color w:val="000000"/>
        </w:rPr>
        <w:t>умения учиться</w:t>
      </w:r>
      <w:r w:rsidRPr="00354036">
        <w:rPr>
          <w:rFonts w:eastAsia="@Arial Unicode MS"/>
          <w:color w:val="000000"/>
        </w:rPr>
        <w:t>, понимаемой как способности к самоорганизации с целью постановки и решения учебно-познавательных и учебно-практических задач;</w:t>
      </w:r>
    </w:p>
    <w:p w:rsidR="00354036" w:rsidRDefault="00440146" w:rsidP="002922D5">
      <w:pPr>
        <w:tabs>
          <w:tab w:val="left" w:pos="142"/>
          <w:tab w:val="left" w:leader="dot" w:pos="624"/>
        </w:tabs>
        <w:spacing w:line="276" w:lineRule="auto"/>
        <w:jc w:val="both"/>
        <w:rPr>
          <w:rFonts w:eastAsia="@Arial Unicode MS"/>
          <w:color w:val="000000"/>
        </w:rPr>
      </w:pPr>
      <w:r w:rsidRPr="00354036">
        <w:rPr>
          <w:rFonts w:eastAsia="@Arial Unicode MS"/>
          <w:color w:val="000000"/>
        </w:rPr>
        <w:t xml:space="preserve">3) </w:t>
      </w:r>
      <w:r w:rsidRPr="00354036">
        <w:rPr>
          <w:rFonts w:eastAsia="@Arial Unicode MS"/>
          <w:iCs/>
          <w:color w:val="000000"/>
        </w:rPr>
        <w:t xml:space="preserve">индивидуальном </w:t>
      </w:r>
      <w:proofErr w:type="gramStart"/>
      <w:r w:rsidRPr="00354036">
        <w:rPr>
          <w:rFonts w:eastAsia="@Arial Unicode MS"/>
          <w:iCs/>
          <w:color w:val="000000"/>
        </w:rPr>
        <w:t>прогрессе</w:t>
      </w:r>
      <w:proofErr w:type="gramEnd"/>
      <w:r w:rsidRPr="00354036">
        <w:rPr>
          <w:rFonts w:eastAsia="@Arial Unicode MS"/>
          <w:color w:val="000000"/>
        </w:rPr>
        <w:t xml:space="preserve"> в основных сферах развития личности — мотивационно-смысловой, познавательной, эмоциональной, волевой и саморегуляции.</w:t>
      </w:r>
    </w:p>
    <w:p w:rsidR="00303A68" w:rsidRPr="002922D5" w:rsidRDefault="00440146" w:rsidP="002922D5">
      <w:pPr>
        <w:tabs>
          <w:tab w:val="left" w:pos="142"/>
          <w:tab w:val="left" w:leader="dot" w:pos="624"/>
        </w:tabs>
        <w:spacing w:line="276" w:lineRule="auto"/>
        <w:jc w:val="both"/>
        <w:rPr>
          <w:rFonts w:eastAsia="@Arial Unicode MS"/>
          <w:color w:val="000000"/>
        </w:rPr>
      </w:pPr>
      <w:r w:rsidRPr="00354036">
        <w:rPr>
          <w:rFonts w:eastAsia="@Arial Unicode MS"/>
          <w:color w:val="000000"/>
        </w:rPr>
        <w:t xml:space="preserve">Как одной из составляющих Портфолио обучающегося является </w:t>
      </w:r>
      <w:r w:rsidRPr="00354036">
        <w:rPr>
          <w:rFonts w:eastAsia="@Arial Unicode MS"/>
          <w:i/>
          <w:color w:val="000000"/>
          <w:u w:val="single"/>
        </w:rPr>
        <w:t>«Портфолио выходного дня</w:t>
      </w:r>
      <w:proofErr w:type="gramStart"/>
      <w:r w:rsidRPr="00354036">
        <w:rPr>
          <w:rFonts w:eastAsia="@Arial Unicode MS"/>
          <w:i/>
          <w:color w:val="000000"/>
          <w:u w:val="single"/>
        </w:rPr>
        <w:t>»</w:t>
      </w:r>
      <w:r w:rsidRPr="00354036">
        <w:rPr>
          <w:rFonts w:eastAsia="@Arial Unicode MS"/>
          <w:color w:val="000000"/>
        </w:rPr>
        <w:t>-</w:t>
      </w:r>
      <w:proofErr w:type="gramEnd"/>
      <w:r w:rsidRPr="00354036">
        <w:rPr>
          <w:rFonts w:eastAsia="@Arial Unicode MS"/>
          <w:color w:val="000000"/>
        </w:rPr>
        <w:t xml:space="preserve">материалы составляемые ребенком вместе с родителями </w:t>
      </w:r>
    </w:p>
    <w:p w:rsidR="00440146" w:rsidRPr="00354036" w:rsidRDefault="00440146" w:rsidP="00077803">
      <w:pPr>
        <w:pStyle w:val="aa"/>
        <w:tabs>
          <w:tab w:val="left" w:pos="142"/>
          <w:tab w:val="left" w:leader="dot" w:pos="624"/>
        </w:tabs>
        <w:spacing w:line="276" w:lineRule="auto"/>
        <w:ind w:left="1134"/>
        <w:rPr>
          <w:rFonts w:eastAsia="@Arial Unicode MS"/>
          <w:b/>
          <w:i/>
          <w:color w:val="000000"/>
          <w:lang w:val="ru-RU"/>
        </w:rPr>
      </w:pPr>
      <w:r w:rsidRPr="00354036">
        <w:rPr>
          <w:rFonts w:eastAsia="@Arial Unicode MS"/>
          <w:b/>
          <w:bCs/>
          <w:i/>
          <w:color w:val="000000"/>
          <w:lang w:val="ru-RU"/>
        </w:rPr>
        <w:t>Итоговая оценка выпускника начальной школы</w:t>
      </w:r>
    </w:p>
    <w:p w:rsidR="00440146" w:rsidRPr="00354036" w:rsidRDefault="00C2413E" w:rsidP="00354036">
      <w:pPr>
        <w:tabs>
          <w:tab w:val="left" w:pos="142"/>
          <w:tab w:val="left" w:leader="dot" w:pos="624"/>
        </w:tabs>
        <w:spacing w:line="276" w:lineRule="auto"/>
        <w:jc w:val="both"/>
        <w:rPr>
          <w:rFonts w:eastAsia="@Arial Unicode MS"/>
          <w:color w:val="000000"/>
        </w:rPr>
      </w:pPr>
      <w:r>
        <w:rPr>
          <w:rFonts w:eastAsia="@Arial Unicode MS"/>
          <w:color w:val="000000"/>
        </w:rPr>
        <w:tab/>
      </w:r>
      <w:r w:rsidR="00440146" w:rsidRPr="00354036">
        <w:rPr>
          <w:rFonts w:eastAsia="@Arial Unicode MS"/>
          <w:color w:val="000000"/>
        </w:rPr>
        <w:t>Итоговая оценка выпускника формируется на основе на</w:t>
      </w:r>
      <w:r w:rsidR="00440146" w:rsidRPr="00354036">
        <w:rPr>
          <w:rFonts w:eastAsia="@Arial Unicode MS"/>
          <w:color w:val="000000"/>
        </w:rPr>
        <w:softHyphen/>
        <w:t>копленной оценки по всем учебным предметам и оценок за выполнение, как минимум, двух итоговых работ (по русско</w:t>
      </w:r>
      <w:r w:rsidR="00440146" w:rsidRPr="00354036">
        <w:rPr>
          <w:rFonts w:eastAsia="@Arial Unicode MS"/>
          <w:color w:val="000000"/>
        </w:rPr>
        <w:softHyphen/>
        <w:t>му языку и математике).</w:t>
      </w:r>
    </w:p>
    <w:p w:rsidR="00440146"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440146" w:rsidRPr="00C2413E">
        <w:rPr>
          <w:rFonts w:eastAsia="@Arial Unicode MS"/>
          <w:color w:val="000000"/>
        </w:rPr>
        <w:t> </w:t>
      </w:r>
      <w:proofErr w:type="gramStart"/>
      <w:r w:rsidR="00440146" w:rsidRPr="00C2413E">
        <w:rPr>
          <w:rFonts w:eastAsia="@Arial Unicode MS"/>
          <w:color w:val="000000"/>
        </w:rPr>
        <w:t xml:space="preserve">Итоговое оценивание целесообразно проводить в форме накопленной оценки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w:t>
      </w:r>
      <w:r w:rsidR="00440146" w:rsidRPr="00C2413E">
        <w:rPr>
          <w:rFonts w:eastAsia="@Arial Unicode MS"/>
          <w:color w:val="000000"/>
        </w:rPr>
        <w:lastRenderedPageBreak/>
        <w:t>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w:t>
      </w:r>
      <w:proofErr w:type="gramEnd"/>
      <w:r w:rsidR="00440146" w:rsidRPr="00C2413E">
        <w:rPr>
          <w:rFonts w:eastAsia="@Arial Unicode MS"/>
          <w:color w:val="000000"/>
        </w:rPr>
        <w:t xml:space="preserve"> работы с информацией и т.п.), а также данных, подтверждающих индивидуальный прогресс ребенка в различных областях.</w:t>
      </w:r>
    </w:p>
    <w:p w:rsidR="00440146"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440146" w:rsidRPr="00C2413E">
        <w:rPr>
          <w:rFonts w:eastAsia="@Arial Unicode MS"/>
          <w:color w:val="000000"/>
        </w:rPr>
        <w:t xml:space="preserve">Источниками данных служат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440146" w:rsidRPr="00C2413E" w:rsidRDefault="00C2413E" w:rsidP="00C2413E">
      <w:pPr>
        <w:tabs>
          <w:tab w:val="left" w:pos="142"/>
          <w:tab w:val="left" w:leader="dot" w:pos="624"/>
        </w:tabs>
        <w:spacing w:line="276" w:lineRule="auto"/>
        <w:rPr>
          <w:rFonts w:eastAsia="@Arial Unicode MS"/>
          <w:color w:val="000000"/>
        </w:rPr>
      </w:pPr>
      <w:r>
        <w:rPr>
          <w:rFonts w:eastAsia="@Arial Unicode MS"/>
          <w:color w:val="000000"/>
        </w:rPr>
        <w:tab/>
      </w:r>
      <w:r w:rsidR="00440146" w:rsidRPr="00C2413E">
        <w:rPr>
          <w:rFonts w:eastAsia="@Arial Unicode MS"/>
          <w:color w:val="000000"/>
        </w:rPr>
        <w:t>Целесообразно проведение индивидуального или фронтального итогового тестирования по каждому изучаемому предмету.</w:t>
      </w:r>
    </w:p>
    <w:p w:rsidR="00440146" w:rsidRPr="00C2413E" w:rsidRDefault="00C2413E" w:rsidP="00C2413E">
      <w:pPr>
        <w:tabs>
          <w:tab w:val="left" w:pos="142"/>
          <w:tab w:val="left" w:leader="dot" w:pos="624"/>
        </w:tabs>
        <w:spacing w:line="276" w:lineRule="auto"/>
        <w:rPr>
          <w:rFonts w:eastAsia="@Arial Unicode MS"/>
          <w:color w:val="000000"/>
        </w:rPr>
      </w:pPr>
      <w:r>
        <w:rPr>
          <w:rFonts w:eastAsia="@Arial Unicode MS"/>
          <w:color w:val="000000"/>
        </w:rPr>
        <w:tab/>
      </w:r>
      <w:r w:rsidR="00440146" w:rsidRPr="00C2413E">
        <w:rPr>
          <w:rFonts w:eastAsia="@Arial Unicode MS"/>
          <w:color w:val="000000"/>
        </w:rPr>
        <w:t>Промежуточные итоговые отметки в баллах выставляются за каждую четверть (2-4 классы). В конце учебного года в 2-4 классах выставляются итоговые отметки</w:t>
      </w:r>
      <w:proofErr w:type="gramStart"/>
      <w:r w:rsidR="00440146" w:rsidRPr="00C2413E">
        <w:rPr>
          <w:rFonts w:eastAsia="@Arial Unicode MS"/>
          <w:color w:val="000000"/>
        </w:rPr>
        <w:t xml:space="preserve"> .</w:t>
      </w:r>
      <w:proofErr w:type="gramEnd"/>
    </w:p>
    <w:p w:rsid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440146" w:rsidRPr="00C2413E">
        <w:rPr>
          <w:rFonts w:eastAsia="@Arial Unicode MS"/>
          <w:color w:val="000000"/>
        </w:rPr>
        <w:t>В процессе итоговой оценки используются разнообразные методы и формы, взаимно дополняющие друг друга (стандартизирован</w:t>
      </w:r>
      <w:r w:rsidR="00440146" w:rsidRPr="00C2413E">
        <w:rPr>
          <w:rFonts w:eastAsia="@Arial Unicode MS"/>
          <w:color w:val="000000"/>
        </w:rPr>
        <w:softHyphen/>
        <w:t>ные письменные и устные работы, проекты, практические ра</w:t>
      </w:r>
      <w:r w:rsidR="00440146" w:rsidRPr="00C2413E">
        <w:rPr>
          <w:rFonts w:eastAsia="@Arial Unicode MS"/>
          <w:color w:val="000000"/>
        </w:rPr>
        <w:softHyphen/>
        <w:t>боты, тесты, творческие работы, самоанализ и самооценка, наблю</w:t>
      </w:r>
      <w:r w:rsidR="00440146" w:rsidRPr="00C2413E">
        <w:rPr>
          <w:rFonts w:eastAsia="@Arial Unicode MS"/>
          <w:color w:val="000000"/>
        </w:rPr>
        <w:softHyphen/>
        <w:t>дения и др.).</w:t>
      </w:r>
    </w:p>
    <w:p w:rsidR="00440146" w:rsidRPr="00C2413E" w:rsidRDefault="00440146"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C2413E">
        <w:rPr>
          <w:rFonts w:eastAsia="@Arial Unicode MS"/>
          <w:color w:val="000000"/>
        </w:rPr>
        <w:softHyphen/>
        <w:t>зультатов.</w:t>
      </w:r>
    </w:p>
    <w:p w:rsidR="00440146" w:rsidRPr="00C2413E" w:rsidRDefault="00440146"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1)  Выпускник овладел опорной системой знаний и учебными действиями, необходимыми для продолжения образо</w:t>
      </w:r>
      <w:r w:rsidRPr="00C2413E">
        <w:rPr>
          <w:rFonts w:eastAsia="@Arial Unicode MS"/>
          <w:color w:val="000000"/>
        </w:rPr>
        <w:softHyphen/>
        <w:t>вания на следующей ступени общего образования, и спосо</w:t>
      </w:r>
      <w:r w:rsidRPr="00C2413E">
        <w:rPr>
          <w:rFonts w:eastAsia="@Arial Unicode MS"/>
          <w:color w:val="000000"/>
        </w:rPr>
        <w:softHyphen/>
        <w:t>бен использовать их для решения простых учебно-познава</w:t>
      </w:r>
      <w:r w:rsidRPr="00C2413E">
        <w:rPr>
          <w:rFonts w:eastAsia="@Arial Unicode MS"/>
          <w:color w:val="000000"/>
        </w:rPr>
        <w:softHyphen/>
        <w:t>тельных и учебно-практических задач средствами данного предмета.</w:t>
      </w:r>
    </w:p>
    <w:p w:rsidR="00C2413E" w:rsidRDefault="00440146"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 Такой вывод делается, если в материалах накопительной системы оценки зафиксировано достижение планируемых ре</w:t>
      </w:r>
      <w:r w:rsidRPr="00C2413E">
        <w:rPr>
          <w:rFonts w:eastAsia="@Arial Unicode MS"/>
          <w:color w:val="000000"/>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440146" w:rsidRPr="00C2413E" w:rsidRDefault="00440146"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2)  Выпускник овладел опорной системой знаний, необ</w:t>
      </w:r>
      <w:r w:rsidRPr="00C2413E">
        <w:rPr>
          <w:rFonts w:eastAsia="@Arial Unicode MS"/>
          <w:color w:val="000000"/>
        </w:rPr>
        <w:softHyphen/>
        <w:t>ходимой для продолжения образования на следующей ступе</w:t>
      </w:r>
      <w:r w:rsidRPr="00C2413E">
        <w:rPr>
          <w:rFonts w:eastAsia="@Arial Unicode MS"/>
          <w:color w:val="000000"/>
        </w:rPr>
        <w:softHyphen/>
        <w:t>ни общего образования, на уровне осознанного произвольного овладения учебными действиями.</w:t>
      </w:r>
    </w:p>
    <w:p w:rsidR="00C2413E" w:rsidRDefault="00440146" w:rsidP="002922D5">
      <w:pPr>
        <w:tabs>
          <w:tab w:val="left" w:pos="142"/>
          <w:tab w:val="left" w:leader="dot" w:pos="624"/>
        </w:tabs>
        <w:spacing w:line="276" w:lineRule="auto"/>
        <w:jc w:val="both"/>
        <w:rPr>
          <w:rFonts w:eastAsia="@Arial Unicode MS"/>
          <w:color w:val="000000"/>
        </w:rPr>
      </w:pPr>
      <w:proofErr w:type="gramStart"/>
      <w:r w:rsidRPr="00C2413E">
        <w:rPr>
          <w:rFonts w:eastAsia="@Arial Unicode MS"/>
          <w:color w:val="000000"/>
        </w:rPr>
        <w:t>Такой вывод делается, если в материалах накопительной системы оценки зафиксировано достижение планируемых ре</w:t>
      </w:r>
      <w:r w:rsidRPr="00C2413E">
        <w:rPr>
          <w:rFonts w:eastAsia="@Arial Unicode MS"/>
          <w:color w:val="000000"/>
        </w:rPr>
        <w:softHyphen/>
        <w:t>зультатов по всем основным разделам учебной программы, причём не менее чем по половине разделов выставлена оцен</w:t>
      </w:r>
      <w:r w:rsidRPr="00C2413E">
        <w:rPr>
          <w:rFonts w:eastAsia="@Arial Unicode MS"/>
          <w:color w:val="000000"/>
        </w:rPr>
        <w:softHyphen/>
        <w:t>ка «хорошо» или «отлично», а результаты выполнения итого</w:t>
      </w:r>
      <w:r w:rsidRPr="00C2413E">
        <w:rPr>
          <w:rFonts w:eastAsia="@Arial Unicode MS"/>
          <w:color w:val="000000"/>
        </w:rPr>
        <w:softHyphen/>
        <w:t>вых работ свидетельствуют о</w:t>
      </w:r>
      <w:r w:rsidR="00162A94" w:rsidRPr="00C2413E">
        <w:rPr>
          <w:rFonts w:eastAsia="@Arial Unicode MS"/>
          <w:color w:val="000000"/>
        </w:rPr>
        <w:t>правильном выполнении не ме</w:t>
      </w:r>
      <w:r w:rsidR="00162A94" w:rsidRPr="00C2413E">
        <w:rPr>
          <w:rFonts w:eastAsia="@Arial Unicode MS"/>
          <w:color w:val="000000"/>
        </w:rPr>
        <w:softHyphen/>
        <w:t>нее 65% заданий базового уровня и получении не менее 50% от максимального балла за выполнение заданий повышенно</w:t>
      </w:r>
      <w:r w:rsidR="00162A94" w:rsidRPr="00C2413E">
        <w:rPr>
          <w:rFonts w:eastAsia="@Arial Unicode MS"/>
          <w:color w:val="000000"/>
        </w:rPr>
        <w:softHyphen/>
        <w:t>го уровня.</w:t>
      </w:r>
      <w:proofErr w:type="gramEnd"/>
    </w:p>
    <w:p w:rsidR="00162A94" w:rsidRPr="00C2413E" w:rsidRDefault="00162A94"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3)   Выпускник не овладел опорной системой знаний и учебными действиями, необходимыми для продолжения об</w:t>
      </w:r>
      <w:r w:rsidRPr="00C2413E">
        <w:rPr>
          <w:rFonts w:eastAsia="@Arial Unicode MS"/>
          <w:color w:val="000000"/>
        </w:rPr>
        <w:softHyphen/>
        <w:t>разования на следующей ступени общего образования.</w:t>
      </w:r>
    </w:p>
    <w:p w:rsidR="00162A94" w:rsidRPr="00C2413E" w:rsidRDefault="00162A94"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 xml:space="preserve">Такой вывод делается, если в материалах накопительной системы оценки не зафиксировано достижение планируемых результатов по </w:t>
      </w:r>
      <w:r w:rsidRPr="00C2413E">
        <w:rPr>
          <w:rFonts w:eastAsia="@Arial Unicode MS"/>
          <w:color w:val="000000"/>
          <w:u w:val="single"/>
        </w:rPr>
        <w:t>всем</w:t>
      </w:r>
      <w:r w:rsidRPr="00C2413E">
        <w:rPr>
          <w:rFonts w:eastAsia="@Arial Unicode MS"/>
          <w:color w:val="000000"/>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2413E" w:rsidRPr="002922D5" w:rsidRDefault="00162A94" w:rsidP="002922D5">
      <w:pPr>
        <w:tabs>
          <w:tab w:val="left" w:pos="142"/>
          <w:tab w:val="left" w:leader="dot" w:pos="624"/>
        </w:tabs>
        <w:spacing w:line="276" w:lineRule="auto"/>
        <w:jc w:val="both"/>
        <w:rPr>
          <w:rFonts w:eastAsia="@Arial Unicode MS"/>
          <w:color w:val="000000"/>
        </w:rPr>
      </w:pPr>
      <w:r w:rsidRPr="00C2413E">
        <w:rPr>
          <w:rFonts w:eastAsia="@Arial Unicode MS"/>
          <w:color w:val="000000"/>
        </w:rPr>
        <w:t xml:space="preserve">Решение об </w:t>
      </w:r>
      <w:r w:rsidRPr="00C2413E">
        <w:rPr>
          <w:rFonts w:eastAsia="@Arial Unicode MS"/>
          <w:bCs/>
          <w:color w:val="000000"/>
        </w:rPr>
        <w:t>успешном освоении обучающимися основ</w:t>
      </w:r>
      <w:r w:rsidRPr="00C2413E">
        <w:rPr>
          <w:rFonts w:eastAsia="@Arial Unicode MS"/>
          <w:bCs/>
          <w:color w:val="000000"/>
        </w:rPr>
        <w:softHyphen/>
        <w:t>ной образовательной программы начального общего обра</w:t>
      </w:r>
      <w:r w:rsidRPr="00C2413E">
        <w:rPr>
          <w:rFonts w:eastAsia="@Arial Unicode MS"/>
          <w:bCs/>
          <w:color w:val="000000"/>
        </w:rPr>
        <w:softHyphen/>
        <w:t>зования и переводе на следующую ступень общего обра</w:t>
      </w:r>
      <w:r w:rsidRPr="00C2413E">
        <w:rPr>
          <w:rFonts w:eastAsia="@Arial Unicode MS"/>
          <w:bCs/>
          <w:color w:val="000000"/>
        </w:rPr>
        <w:softHyphen/>
        <w:t xml:space="preserve">зования </w:t>
      </w:r>
      <w:r w:rsidRPr="00C2413E">
        <w:rPr>
          <w:rFonts w:eastAsia="@Arial Unicode MS"/>
          <w:color w:val="000000"/>
        </w:rPr>
        <w:t>принимается педагогическим советом школы на основании сделанных выводов о дости</w:t>
      </w:r>
      <w:r w:rsidRPr="00C2413E">
        <w:rPr>
          <w:rFonts w:eastAsia="@Arial Unicode MS"/>
          <w:color w:val="000000"/>
        </w:rPr>
        <w:softHyphen/>
        <w:t>жении планируемых результатов освоения основной образо</w:t>
      </w:r>
      <w:r w:rsidRPr="00C2413E">
        <w:rPr>
          <w:rFonts w:eastAsia="@Arial Unicode MS"/>
          <w:color w:val="000000"/>
        </w:rPr>
        <w:softHyphen/>
        <w:t>вательной программы начального общего образования.</w:t>
      </w:r>
    </w:p>
    <w:p w:rsidR="00162A94" w:rsidRPr="00C2413E" w:rsidRDefault="00162A94" w:rsidP="00077803">
      <w:pPr>
        <w:pStyle w:val="aa"/>
        <w:tabs>
          <w:tab w:val="left" w:pos="142"/>
          <w:tab w:val="left" w:leader="dot" w:pos="624"/>
        </w:tabs>
        <w:spacing w:line="276" w:lineRule="auto"/>
        <w:ind w:left="1134"/>
        <w:rPr>
          <w:rFonts w:eastAsia="@Arial Unicode MS"/>
          <w:b/>
          <w:i/>
          <w:color w:val="000000"/>
          <w:lang w:val="ru-RU"/>
        </w:rPr>
      </w:pPr>
      <w:r w:rsidRPr="00C2413E">
        <w:rPr>
          <w:rFonts w:eastAsia="@Arial Unicode MS"/>
          <w:b/>
          <w:i/>
          <w:color w:val="000000"/>
          <w:lang w:val="ru-RU"/>
        </w:rPr>
        <w:t>Комплексные итоговые работы</w:t>
      </w:r>
    </w:p>
    <w:p w:rsidR="00162A94"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lastRenderedPageBreak/>
        <w:tab/>
      </w:r>
      <w:proofErr w:type="gramStart"/>
      <w:r w:rsidR="00162A94" w:rsidRPr="00C2413E">
        <w:rPr>
          <w:rFonts w:eastAsia="@Arial Unicode MS"/>
          <w:color w:val="000000"/>
        </w:rPr>
        <w:t>Проведение комплексной интегрированной письменной контрольной работы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roofErr w:type="gramEnd"/>
    </w:p>
    <w:p w:rsidR="00162A94"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162A94" w:rsidRPr="00C2413E">
        <w:rPr>
          <w:rFonts w:eastAsia="@Arial Unicode MS"/>
          <w:color w:val="000000"/>
        </w:rPr>
        <w:t>Все итоговые комплексные проверочные работы имеют схожую структуру, позволяющую отслеживать динамику в подготовке каждого ученика.</w:t>
      </w:r>
    </w:p>
    <w:p w:rsidR="00162A94"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162A94" w:rsidRPr="00C2413E">
        <w:rPr>
          <w:rFonts w:eastAsia="@Arial Unicode MS"/>
          <w:color w:val="000000"/>
        </w:rPr>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C2413E" w:rsidRDefault="00C2413E" w:rsidP="00C2413E">
      <w:pPr>
        <w:tabs>
          <w:tab w:val="left" w:pos="142"/>
          <w:tab w:val="left" w:leader="dot" w:pos="624"/>
        </w:tabs>
        <w:spacing w:line="276" w:lineRule="auto"/>
        <w:jc w:val="both"/>
        <w:rPr>
          <w:rFonts w:eastAsia="@Arial Unicode MS"/>
          <w:color w:val="000000"/>
        </w:rPr>
      </w:pPr>
    </w:p>
    <w:p w:rsidR="00C2413E" w:rsidRPr="00C2413E" w:rsidRDefault="00162A94" w:rsidP="002922D5">
      <w:pPr>
        <w:tabs>
          <w:tab w:val="left" w:pos="142"/>
          <w:tab w:val="left" w:leader="dot" w:pos="624"/>
        </w:tabs>
        <w:spacing w:line="276" w:lineRule="auto"/>
        <w:jc w:val="both"/>
        <w:rPr>
          <w:rFonts w:eastAsia="@Arial Unicode MS"/>
          <w:color w:val="000000"/>
        </w:rPr>
      </w:pPr>
      <w:r w:rsidRPr="00C2413E">
        <w:rPr>
          <w:rFonts w:eastAsia="@Arial Unicode MS"/>
          <w:color w:val="000000"/>
        </w:rPr>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162A94" w:rsidRPr="00C2413E" w:rsidRDefault="00162A94" w:rsidP="00C2413E">
      <w:pPr>
        <w:tabs>
          <w:tab w:val="left" w:pos="142"/>
          <w:tab w:val="left" w:leader="dot" w:pos="624"/>
        </w:tabs>
        <w:spacing w:line="276" w:lineRule="auto"/>
        <w:jc w:val="both"/>
        <w:rPr>
          <w:rFonts w:eastAsia="@Arial Unicode MS"/>
          <w:color w:val="000000"/>
        </w:rPr>
      </w:pPr>
      <w:r w:rsidRPr="00C2413E">
        <w:rPr>
          <w:rFonts w:eastAsia="@Arial Unicode MS"/>
          <w:color w:val="000000"/>
        </w:rPr>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162A94"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162A94" w:rsidRPr="00C2413E">
        <w:rPr>
          <w:rFonts w:eastAsia="@Arial Unicode MS"/>
          <w:color w:val="000000"/>
        </w:rPr>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C2413E" w:rsidRPr="002922D5" w:rsidRDefault="00C2413E" w:rsidP="002922D5">
      <w:pPr>
        <w:tabs>
          <w:tab w:val="left" w:pos="142"/>
          <w:tab w:val="left" w:leader="dot" w:pos="624"/>
        </w:tabs>
        <w:spacing w:line="276" w:lineRule="auto"/>
        <w:jc w:val="both"/>
        <w:rPr>
          <w:rFonts w:eastAsia="@Arial Unicode MS"/>
          <w:color w:val="000000"/>
        </w:rPr>
      </w:pPr>
      <w:r>
        <w:rPr>
          <w:rFonts w:eastAsia="@Arial Unicode MS"/>
          <w:color w:val="000000"/>
        </w:rPr>
        <w:tab/>
      </w:r>
      <w:r w:rsidR="00162A94" w:rsidRPr="00C2413E">
        <w:rPr>
          <w:rFonts w:eastAsia="@Arial Unicode MS"/>
          <w:color w:val="000000"/>
        </w:rPr>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162A94" w:rsidRPr="002922D5" w:rsidRDefault="00162A94" w:rsidP="00077803">
      <w:pPr>
        <w:pStyle w:val="aa"/>
        <w:tabs>
          <w:tab w:val="left" w:pos="142"/>
          <w:tab w:val="left" w:leader="dot" w:pos="624"/>
        </w:tabs>
        <w:spacing w:line="276" w:lineRule="auto"/>
        <w:ind w:left="1134"/>
        <w:rPr>
          <w:rFonts w:eastAsia="@Arial Unicode MS"/>
          <w:color w:val="000000"/>
          <w:lang w:val="ru-RU"/>
        </w:rPr>
      </w:pPr>
      <w:r w:rsidRPr="002922D5">
        <w:rPr>
          <w:rFonts w:eastAsia="@Arial Unicode MS"/>
          <w:color w:val="000000"/>
          <w:lang w:val="ru-RU"/>
        </w:rPr>
        <w:t>С помощью этих работ оценивается</w:t>
      </w:r>
    </w:p>
    <w:p w:rsidR="00162A94" w:rsidRPr="00C2413E" w:rsidRDefault="00162A94" w:rsidP="00711040">
      <w:pPr>
        <w:pStyle w:val="aa"/>
        <w:numPr>
          <w:ilvl w:val="0"/>
          <w:numId w:val="52"/>
        </w:numPr>
        <w:tabs>
          <w:tab w:val="left" w:pos="142"/>
          <w:tab w:val="left" w:leader="dot" w:pos="624"/>
        </w:tabs>
        <w:spacing w:line="276" w:lineRule="auto"/>
        <w:rPr>
          <w:rFonts w:eastAsia="@Arial Unicode MS"/>
          <w:b/>
          <w:i/>
          <w:color w:val="000000"/>
          <w:u w:val="single"/>
        </w:rPr>
      </w:pPr>
      <w:r w:rsidRPr="00C2413E">
        <w:rPr>
          <w:rFonts w:eastAsia="@Arial Unicode MS"/>
          <w:b/>
          <w:i/>
          <w:color w:val="000000"/>
          <w:u w:val="single"/>
        </w:rPr>
        <w:t>В области чтения</w:t>
      </w:r>
    </w:p>
    <w:p w:rsidR="00162A94" w:rsidRPr="00C2413E" w:rsidRDefault="00162A94" w:rsidP="00711040">
      <w:pPr>
        <w:pStyle w:val="aa"/>
        <w:numPr>
          <w:ilvl w:val="0"/>
          <w:numId w:val="53"/>
        </w:numPr>
        <w:tabs>
          <w:tab w:val="left" w:pos="142"/>
          <w:tab w:val="left" w:leader="dot" w:pos="624"/>
        </w:tabs>
        <w:spacing w:line="276" w:lineRule="auto"/>
        <w:rPr>
          <w:rFonts w:eastAsia="@Arial Unicode MS"/>
          <w:i/>
          <w:color w:val="000000"/>
        </w:rPr>
      </w:pPr>
      <w:r w:rsidRPr="00C2413E">
        <w:rPr>
          <w:rFonts w:eastAsia="@Arial Unicode MS"/>
          <w:i/>
          <w:color w:val="000000"/>
        </w:rPr>
        <w:t>техника и навыки чтения</w:t>
      </w:r>
    </w:p>
    <w:p w:rsidR="00162A94" w:rsidRPr="00162A94" w:rsidRDefault="00162A94" w:rsidP="00711040">
      <w:pPr>
        <w:pStyle w:val="aa"/>
        <w:numPr>
          <w:ilvl w:val="3"/>
          <w:numId w:val="54"/>
        </w:numPr>
        <w:tabs>
          <w:tab w:val="left" w:pos="142"/>
          <w:tab w:val="left" w:leader="dot" w:pos="624"/>
        </w:tabs>
        <w:spacing w:line="276" w:lineRule="auto"/>
        <w:rPr>
          <w:rFonts w:eastAsia="@Arial Unicode MS"/>
          <w:color w:val="000000"/>
          <w:lang w:val="ru-RU"/>
        </w:rPr>
      </w:pPr>
      <w:r w:rsidRPr="00162A94">
        <w:rPr>
          <w:rFonts w:eastAsia="@Arial Unicode MS"/>
          <w:color w:val="000000"/>
          <w:lang w:val="ru-RU"/>
        </w:rPr>
        <w:t>скорость чтения (в скрытой для детей форме) несплошного текста;</w:t>
      </w:r>
    </w:p>
    <w:p w:rsidR="00162A94" w:rsidRPr="00162A94" w:rsidRDefault="00162A94" w:rsidP="00711040">
      <w:pPr>
        <w:pStyle w:val="aa"/>
        <w:numPr>
          <w:ilvl w:val="3"/>
          <w:numId w:val="54"/>
        </w:numPr>
        <w:tabs>
          <w:tab w:val="left" w:pos="142"/>
          <w:tab w:val="left" w:leader="dot" w:pos="624"/>
        </w:tabs>
        <w:spacing w:line="276" w:lineRule="auto"/>
        <w:rPr>
          <w:rFonts w:eastAsia="@Arial Unicode MS"/>
          <w:color w:val="000000"/>
          <w:lang w:val="ru-RU"/>
        </w:rPr>
      </w:pPr>
      <w:r w:rsidRPr="00162A94">
        <w:rPr>
          <w:rFonts w:eastAsia="@Arial Unicode MS"/>
          <w:color w:val="000000"/>
          <w:lang w:val="ru-RU"/>
        </w:rPr>
        <w:t>общая ориентация в структуре текста (деление текста на абзацы);</w:t>
      </w:r>
    </w:p>
    <w:p w:rsidR="00162A94" w:rsidRPr="00162A94" w:rsidRDefault="00162A94" w:rsidP="00711040">
      <w:pPr>
        <w:pStyle w:val="aa"/>
        <w:numPr>
          <w:ilvl w:val="3"/>
          <w:numId w:val="54"/>
        </w:numPr>
        <w:tabs>
          <w:tab w:val="left" w:pos="142"/>
          <w:tab w:val="left" w:leader="dot" w:pos="624"/>
        </w:tabs>
        <w:spacing w:line="276" w:lineRule="auto"/>
        <w:rPr>
          <w:rFonts w:eastAsia="@Arial Unicode MS"/>
          <w:color w:val="000000"/>
          <w:lang w:val="ru-RU"/>
        </w:rPr>
      </w:pPr>
      <w:r w:rsidRPr="00162A94">
        <w:rPr>
          <w:rFonts w:eastAsia="@Arial Unicode MS"/>
          <w:color w:val="000000"/>
          <w:lang w:val="ru-RU"/>
        </w:rPr>
        <w:t>сформированность навыков ознакомительного, выборочного и поискового чтения;</w:t>
      </w:r>
    </w:p>
    <w:p w:rsidR="00C2413E" w:rsidRPr="002922D5" w:rsidRDefault="00162A94" w:rsidP="002922D5">
      <w:pPr>
        <w:pStyle w:val="aa"/>
        <w:numPr>
          <w:ilvl w:val="3"/>
          <w:numId w:val="54"/>
        </w:numPr>
        <w:tabs>
          <w:tab w:val="left" w:pos="142"/>
          <w:tab w:val="left" w:leader="dot" w:pos="624"/>
        </w:tabs>
        <w:spacing w:line="276" w:lineRule="auto"/>
        <w:rPr>
          <w:rFonts w:eastAsia="@Arial Unicode MS"/>
          <w:color w:val="000000"/>
          <w:lang w:val="ru-RU"/>
        </w:rPr>
      </w:pPr>
      <w:r w:rsidRPr="00162A94">
        <w:rPr>
          <w:rFonts w:eastAsia="@Arial Unicode MS"/>
          <w:color w:val="000000"/>
          <w:lang w:val="ru-RU"/>
        </w:rPr>
        <w:t xml:space="preserve">умение прочитать и понять инструкцию, содержащуюся в тексте задания и неукоснительно ее </w:t>
      </w:r>
      <w:r w:rsidR="00C2413E">
        <w:rPr>
          <w:rFonts w:eastAsia="@Arial Unicode MS"/>
          <w:color w:val="000000"/>
          <w:lang w:val="ru-RU"/>
        </w:rPr>
        <w:t>придерживаться.</w:t>
      </w:r>
    </w:p>
    <w:p w:rsidR="00162A94" w:rsidRPr="00C2413E" w:rsidRDefault="00C2413E" w:rsidP="00C2413E">
      <w:pPr>
        <w:tabs>
          <w:tab w:val="left" w:pos="142"/>
          <w:tab w:val="left" w:leader="dot" w:pos="624"/>
        </w:tabs>
        <w:spacing w:line="276" w:lineRule="auto"/>
        <w:jc w:val="both"/>
        <w:rPr>
          <w:rFonts w:eastAsia="@Arial Unicode MS"/>
          <w:color w:val="000000"/>
        </w:rPr>
      </w:pPr>
      <w:r>
        <w:rPr>
          <w:rFonts w:eastAsia="@Arial Unicode MS"/>
          <w:color w:val="000000"/>
        </w:rPr>
        <w:tab/>
      </w:r>
      <w:r w:rsidR="00162A94" w:rsidRPr="00C2413E">
        <w:rPr>
          <w:rFonts w:eastAsia="@Arial Unicode MS"/>
          <w:color w:val="000000"/>
        </w:rPr>
        <w:t xml:space="preserve">При этом указывается, что при проверке скорости чтения результаты детей с </w:t>
      </w:r>
      <w:r w:rsidR="00162A94" w:rsidRPr="00C2413E">
        <w:rPr>
          <w:rFonts w:eastAsia="@Arial Unicode MS"/>
          <w:color w:val="000000"/>
          <w:u w:val="single"/>
        </w:rPr>
        <w:t>дисграфией</w:t>
      </w:r>
      <w:r w:rsidR="00162A94" w:rsidRPr="00C2413E">
        <w:rPr>
          <w:rFonts w:eastAsia="@Arial Unicode MS"/>
          <w:color w:val="000000"/>
        </w:rPr>
        <w:t xml:space="preserve"> или </w:t>
      </w:r>
      <w:r w:rsidR="00162A94" w:rsidRPr="00C2413E">
        <w:rPr>
          <w:rFonts w:eastAsia="@Arial Unicode MS"/>
          <w:color w:val="000000"/>
          <w:u w:val="single"/>
        </w:rPr>
        <w:t>дислексией</w:t>
      </w:r>
      <w:r w:rsidR="00162A94" w:rsidRPr="00C2413E">
        <w:rPr>
          <w:rFonts w:eastAsia="@Arial Unicode MS"/>
          <w:color w:val="000000"/>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162A94" w:rsidRPr="00162A94" w:rsidRDefault="00162A94" w:rsidP="00077803">
      <w:pPr>
        <w:pStyle w:val="aa"/>
        <w:tabs>
          <w:tab w:val="left" w:pos="142"/>
          <w:tab w:val="left" w:leader="dot" w:pos="624"/>
        </w:tabs>
        <w:spacing w:line="276" w:lineRule="auto"/>
        <w:ind w:left="1134"/>
        <w:rPr>
          <w:rFonts w:eastAsia="@Arial Unicode MS"/>
          <w:color w:val="000000"/>
          <w:lang w:val="ru-RU"/>
        </w:rPr>
      </w:pPr>
      <w:proofErr w:type="gramStart"/>
      <w:r w:rsidRPr="00162A94">
        <w:rPr>
          <w:rFonts w:eastAsia="@Arial Unicode MS"/>
          <w:color w:val="000000"/>
          <w:lang w:val="ru-RU"/>
        </w:rPr>
        <w:t xml:space="preserve">2) </w:t>
      </w:r>
      <w:r w:rsidRPr="00EB1335">
        <w:rPr>
          <w:rFonts w:eastAsia="@Arial Unicode MS"/>
          <w:i/>
          <w:color w:val="000000"/>
          <w:lang w:val="ru-RU"/>
        </w:rPr>
        <w:t xml:space="preserve">культура чтения, навыки работы с текстом и информацией, включающие разнообразные аспекты, детально описанные в пояснениях и рекомендациях пооцениванию </w:t>
      </w:r>
      <w:r w:rsidRPr="00EB1335">
        <w:rPr>
          <w:rFonts w:eastAsia="@Arial Unicode MS"/>
          <w:i/>
          <w:color w:val="000000"/>
          <w:u w:val="single"/>
          <w:lang w:val="ru-RU"/>
        </w:rPr>
        <w:t>каждого</w:t>
      </w:r>
      <w:r w:rsidRPr="00EB1335">
        <w:rPr>
          <w:rFonts w:eastAsia="@Arial Unicode MS"/>
          <w:i/>
          <w:color w:val="000000"/>
          <w:lang w:val="ru-RU"/>
        </w:rPr>
        <w:t xml:space="preserve"> из предлагаемых заданий</w:t>
      </w:r>
      <w:r w:rsidRPr="00162A94">
        <w:rPr>
          <w:rFonts w:eastAsia="@Arial Unicode MS"/>
          <w:color w:val="000000"/>
          <w:lang w:val="ru-RU"/>
        </w:rPr>
        <w:t xml:space="preserve">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roofErr w:type="gramEnd"/>
    </w:p>
    <w:p w:rsidR="00162A94" w:rsidRPr="00EB1335" w:rsidRDefault="00162A94" w:rsidP="00077803">
      <w:pPr>
        <w:pStyle w:val="aa"/>
        <w:tabs>
          <w:tab w:val="left" w:pos="142"/>
          <w:tab w:val="left" w:leader="dot" w:pos="624"/>
        </w:tabs>
        <w:spacing w:line="276" w:lineRule="auto"/>
        <w:ind w:left="1134"/>
        <w:rPr>
          <w:rFonts w:eastAsia="@Arial Unicode MS"/>
          <w:i/>
          <w:color w:val="000000"/>
          <w:u w:val="single"/>
        </w:rPr>
      </w:pPr>
      <w:r w:rsidRPr="00162A94">
        <w:rPr>
          <w:rFonts w:eastAsia="@Arial Unicode MS"/>
          <w:color w:val="000000"/>
        </w:rPr>
        <w:t xml:space="preserve">3) </w:t>
      </w:r>
      <w:proofErr w:type="gramStart"/>
      <w:r w:rsidRPr="00EB1335">
        <w:rPr>
          <w:rFonts w:eastAsia="@Arial Unicode MS"/>
          <w:i/>
          <w:color w:val="000000"/>
        </w:rPr>
        <w:t>читательский</w:t>
      </w:r>
      <w:proofErr w:type="gramEnd"/>
      <w:r w:rsidRPr="00EB1335">
        <w:rPr>
          <w:rFonts w:eastAsia="@Arial Unicode MS"/>
          <w:i/>
          <w:color w:val="000000"/>
        </w:rPr>
        <w:t xml:space="preserve"> отклик на прочитанное.</w:t>
      </w:r>
    </w:p>
    <w:p w:rsidR="00162A94" w:rsidRPr="00EB1335" w:rsidRDefault="00162A94" w:rsidP="00711040">
      <w:pPr>
        <w:pStyle w:val="aa"/>
        <w:numPr>
          <w:ilvl w:val="0"/>
          <w:numId w:val="55"/>
        </w:numPr>
        <w:tabs>
          <w:tab w:val="left" w:pos="142"/>
          <w:tab w:val="left" w:leader="dot" w:pos="624"/>
        </w:tabs>
        <w:spacing w:line="276" w:lineRule="auto"/>
        <w:rPr>
          <w:rFonts w:eastAsia="@Arial Unicode MS"/>
          <w:b/>
          <w:i/>
          <w:color w:val="000000"/>
          <w:u w:val="single"/>
        </w:rPr>
      </w:pPr>
      <w:r w:rsidRPr="00EB1335">
        <w:rPr>
          <w:rFonts w:eastAsia="@Arial Unicode MS"/>
          <w:b/>
          <w:i/>
          <w:color w:val="000000"/>
          <w:u w:val="single"/>
        </w:rPr>
        <w:t>В области системы языка</w:t>
      </w:r>
    </w:p>
    <w:p w:rsidR="00162A94" w:rsidRPr="002E39BB" w:rsidRDefault="00162A94" w:rsidP="00077803">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1)</w:t>
      </w:r>
      <w:r w:rsidRPr="00EB1335">
        <w:rPr>
          <w:rFonts w:eastAsia="@Arial Unicode MS"/>
          <w:i/>
          <w:color w:val="000000"/>
          <w:lang w:val="ru-RU"/>
        </w:rPr>
        <w:t>овладение ребенком основными системами понятий и дифференцированных предметных учебных действий по всем изученным разделам курса</w:t>
      </w:r>
      <w:r w:rsidRPr="002E39BB">
        <w:rPr>
          <w:rFonts w:eastAsia="@Arial Unicode MS"/>
          <w:color w:val="000000"/>
          <w:lang w:val="ru-RU"/>
        </w:rPr>
        <w:t xml:space="preserve"> (фонетика, орфоэпия, графика, лексика, морфемика, морфология, синтаксис и пунктуация, орфография, культура речи)</w:t>
      </w:r>
    </w:p>
    <w:p w:rsidR="00162A94" w:rsidRPr="00162A94" w:rsidRDefault="00162A94" w:rsidP="00711040">
      <w:pPr>
        <w:pStyle w:val="aa"/>
        <w:numPr>
          <w:ilvl w:val="1"/>
          <w:numId w:val="56"/>
        </w:numPr>
        <w:tabs>
          <w:tab w:val="left" w:pos="142"/>
          <w:tab w:val="left" w:leader="dot" w:pos="624"/>
        </w:tabs>
        <w:spacing w:line="276" w:lineRule="auto"/>
        <w:rPr>
          <w:rFonts w:eastAsia="@Arial Unicode MS"/>
          <w:color w:val="000000"/>
        </w:rPr>
      </w:pPr>
      <w:proofErr w:type="gramStart"/>
      <w:r w:rsidRPr="00162A94">
        <w:rPr>
          <w:rFonts w:eastAsia="@Arial Unicode MS"/>
          <w:color w:val="000000"/>
        </w:rPr>
        <w:lastRenderedPageBreak/>
        <w:t>целостность</w:t>
      </w:r>
      <w:proofErr w:type="gramEnd"/>
      <w:r w:rsidRPr="00162A94">
        <w:rPr>
          <w:rFonts w:eastAsia="@Arial Unicode MS"/>
          <w:color w:val="000000"/>
        </w:rPr>
        <w:t xml:space="preserve"> системы понятий (4 кл.);</w:t>
      </w:r>
    </w:p>
    <w:p w:rsidR="00162A94" w:rsidRPr="002E39BB" w:rsidRDefault="00162A94" w:rsidP="00711040">
      <w:pPr>
        <w:pStyle w:val="aa"/>
        <w:numPr>
          <w:ilvl w:val="1"/>
          <w:numId w:val="56"/>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фонетический разбор слова, звукобуквенные связи;</w:t>
      </w:r>
    </w:p>
    <w:p w:rsidR="00162A94" w:rsidRPr="002E39BB" w:rsidRDefault="00162A94" w:rsidP="00711040">
      <w:pPr>
        <w:pStyle w:val="aa"/>
        <w:numPr>
          <w:ilvl w:val="1"/>
          <w:numId w:val="56"/>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разбор слова по составу (начиная с 3-го кл.);</w:t>
      </w:r>
    </w:p>
    <w:p w:rsidR="00162A94" w:rsidRPr="002E39BB" w:rsidRDefault="00162A94" w:rsidP="00711040">
      <w:pPr>
        <w:pStyle w:val="aa"/>
        <w:numPr>
          <w:ilvl w:val="1"/>
          <w:numId w:val="56"/>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разбор предложения по частям речи;</w:t>
      </w:r>
    </w:p>
    <w:p w:rsidR="00162A94" w:rsidRPr="00162A94" w:rsidRDefault="00162A94" w:rsidP="00711040">
      <w:pPr>
        <w:pStyle w:val="aa"/>
        <w:numPr>
          <w:ilvl w:val="1"/>
          <w:numId w:val="56"/>
        </w:numPr>
        <w:tabs>
          <w:tab w:val="left" w:pos="142"/>
          <w:tab w:val="left" w:leader="dot" w:pos="624"/>
        </w:tabs>
        <w:spacing w:line="276" w:lineRule="auto"/>
        <w:rPr>
          <w:rFonts w:eastAsia="@Arial Unicode MS"/>
          <w:color w:val="000000"/>
        </w:rPr>
      </w:pPr>
      <w:r w:rsidRPr="00162A94">
        <w:rPr>
          <w:rFonts w:eastAsia="@Arial Unicode MS"/>
          <w:color w:val="000000"/>
        </w:rPr>
        <w:t>синтаксический разбор предложения;</w:t>
      </w:r>
    </w:p>
    <w:p w:rsidR="00162A94" w:rsidRPr="00162A94" w:rsidRDefault="00162A94" w:rsidP="00077803">
      <w:pPr>
        <w:pStyle w:val="aa"/>
        <w:tabs>
          <w:tab w:val="left" w:pos="142"/>
          <w:tab w:val="left" w:leader="dot" w:pos="624"/>
        </w:tabs>
        <w:spacing w:line="276" w:lineRule="auto"/>
        <w:ind w:left="1134"/>
        <w:rPr>
          <w:rFonts w:eastAsia="@Arial Unicode MS"/>
          <w:color w:val="000000"/>
        </w:rPr>
      </w:pPr>
      <w:proofErr w:type="gramStart"/>
      <w:r w:rsidRPr="00162A94">
        <w:rPr>
          <w:rFonts w:eastAsia="@Arial Unicode MS"/>
          <w:color w:val="000000"/>
        </w:rPr>
        <w:t>2)</w:t>
      </w:r>
      <w:r w:rsidRPr="00EB1335">
        <w:rPr>
          <w:rFonts w:eastAsia="@Arial Unicode MS"/>
          <w:i/>
          <w:color w:val="000000"/>
        </w:rPr>
        <w:t>умение</w:t>
      </w:r>
      <w:proofErr w:type="gramEnd"/>
      <w:r w:rsidRPr="00EB1335">
        <w:rPr>
          <w:rFonts w:eastAsia="@Arial Unicode MS"/>
          <w:i/>
          <w:color w:val="000000"/>
        </w:rPr>
        <w:t xml:space="preserve"> строить свободные высказывания:</w:t>
      </w:r>
    </w:p>
    <w:p w:rsidR="00162A94" w:rsidRPr="002E39BB" w:rsidRDefault="00162A94" w:rsidP="00711040">
      <w:pPr>
        <w:pStyle w:val="aa"/>
        <w:numPr>
          <w:ilvl w:val="0"/>
          <w:numId w:val="57"/>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словосочетания (умение озаглавить текст, начиная со 2-го класса);</w:t>
      </w:r>
    </w:p>
    <w:p w:rsidR="00162A94" w:rsidRPr="00162A94" w:rsidRDefault="00162A94" w:rsidP="00711040">
      <w:pPr>
        <w:pStyle w:val="aa"/>
        <w:numPr>
          <w:ilvl w:val="0"/>
          <w:numId w:val="57"/>
        </w:numPr>
        <w:tabs>
          <w:tab w:val="left" w:pos="142"/>
          <w:tab w:val="left" w:leader="dot" w:pos="624"/>
        </w:tabs>
        <w:spacing w:line="276" w:lineRule="auto"/>
        <w:rPr>
          <w:rFonts w:eastAsia="@Arial Unicode MS"/>
          <w:color w:val="000000"/>
        </w:rPr>
      </w:pPr>
      <w:r w:rsidRPr="00162A94">
        <w:rPr>
          <w:rFonts w:eastAsia="@Arial Unicode MS"/>
          <w:color w:val="000000"/>
        </w:rPr>
        <w:t>предложения</w:t>
      </w:r>
    </w:p>
    <w:p w:rsidR="00162A94" w:rsidRPr="002E39BB" w:rsidRDefault="00162A94" w:rsidP="00711040">
      <w:pPr>
        <w:pStyle w:val="aa"/>
        <w:numPr>
          <w:ilvl w:val="0"/>
          <w:numId w:val="57"/>
        </w:numPr>
        <w:tabs>
          <w:tab w:val="left" w:pos="142"/>
          <w:tab w:val="left" w:leader="dot" w:pos="624"/>
        </w:tabs>
        <w:spacing w:line="276" w:lineRule="auto"/>
        <w:rPr>
          <w:rFonts w:eastAsia="@Arial Unicode MS"/>
          <w:color w:val="000000"/>
          <w:lang w:val="ru-RU"/>
        </w:rPr>
      </w:pPr>
      <w:proofErr w:type="gramStart"/>
      <w:r w:rsidRPr="002E39BB">
        <w:rPr>
          <w:rFonts w:eastAsia="@Arial Unicode MS"/>
          <w:color w:val="000000"/>
          <w:lang w:val="ru-RU"/>
        </w:rPr>
        <w:t>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задание проблемного характера, требующего элементов рассуждения</w:t>
      </w:r>
      <w:proofErr w:type="gramEnd"/>
    </w:p>
    <w:p w:rsidR="00162A94" w:rsidRPr="002E39BB" w:rsidRDefault="00162A94" w:rsidP="00077803">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3)</w:t>
      </w:r>
      <w:r w:rsidRPr="00EB1335">
        <w:rPr>
          <w:rFonts w:eastAsia="@Arial Unicode MS"/>
          <w:i/>
          <w:color w:val="000000"/>
          <w:lang w:val="ru-RU"/>
        </w:rPr>
        <w:t>сформированность правописных навыков</w:t>
      </w:r>
      <w:r w:rsidRPr="002E39BB">
        <w:rPr>
          <w:rFonts w:eastAsia="@Arial Unicode MS"/>
          <w:color w:val="000000"/>
          <w:lang w:val="ru-RU"/>
        </w:rPr>
        <w:t xml:space="preserve"> (в объеме изученного), </w:t>
      </w:r>
      <w:r w:rsidRPr="00EB1335">
        <w:rPr>
          <w:rFonts w:eastAsia="@Arial Unicode MS"/>
          <w:i/>
          <w:color w:val="000000"/>
          <w:lang w:val="ru-RU"/>
        </w:rPr>
        <w:t>техники оформления текста</w:t>
      </w:r>
      <w:r w:rsidRPr="002E39BB">
        <w:rPr>
          <w:rFonts w:eastAsia="@Arial Unicode MS"/>
          <w:color w:val="000000"/>
          <w:lang w:val="ru-RU"/>
        </w:rPr>
        <w:t xml:space="preserve"> (в ситуации списывания слова, предложения или текста и в ситуации свободного высказывания);</w:t>
      </w:r>
    </w:p>
    <w:p w:rsidR="00EB1335" w:rsidRPr="002922D5" w:rsidRDefault="00162A94" w:rsidP="002922D5">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4)</w:t>
      </w:r>
      <w:r w:rsidRPr="00EB1335">
        <w:rPr>
          <w:rFonts w:eastAsia="@Arial Unicode MS"/>
          <w:i/>
          <w:color w:val="000000"/>
          <w:lang w:val="ru-RU"/>
        </w:rPr>
        <w:t>объем словарного запаса и сформированность умений его самостоятельного пополнения и обогащения</w:t>
      </w:r>
      <w:r w:rsidRPr="002E39BB">
        <w:rPr>
          <w:rFonts w:eastAsia="@Arial Unicode MS"/>
          <w:color w:val="000000"/>
          <w:lang w:val="ru-RU"/>
        </w:rPr>
        <w:t xml:space="preserve"> (п</w:t>
      </w:r>
      <w:r w:rsidR="00EB1335">
        <w:rPr>
          <w:rFonts w:eastAsia="@Arial Unicode MS"/>
          <w:color w:val="000000"/>
          <w:lang w:val="ru-RU"/>
        </w:rPr>
        <w:t>оследнее задание каждой работы).</w:t>
      </w:r>
    </w:p>
    <w:p w:rsidR="00162A94" w:rsidRPr="00EB1335" w:rsidRDefault="00162A94" w:rsidP="00711040">
      <w:pPr>
        <w:pStyle w:val="aa"/>
        <w:numPr>
          <w:ilvl w:val="0"/>
          <w:numId w:val="58"/>
        </w:numPr>
        <w:tabs>
          <w:tab w:val="left" w:pos="142"/>
          <w:tab w:val="left" w:leader="dot" w:pos="624"/>
        </w:tabs>
        <w:spacing w:line="276" w:lineRule="auto"/>
        <w:rPr>
          <w:rFonts w:eastAsia="@Arial Unicode MS"/>
          <w:b/>
          <w:i/>
          <w:color w:val="000000"/>
          <w:u w:val="single"/>
        </w:rPr>
      </w:pPr>
      <w:r w:rsidRPr="00EB1335">
        <w:rPr>
          <w:rFonts w:eastAsia="@Arial Unicode MS"/>
          <w:b/>
          <w:i/>
          <w:color w:val="000000"/>
          <w:u w:val="single"/>
        </w:rPr>
        <w:t>В области математики</w:t>
      </w:r>
    </w:p>
    <w:p w:rsidR="00162A94" w:rsidRPr="002E39BB" w:rsidRDefault="00162A94" w:rsidP="00077803">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1)</w:t>
      </w:r>
      <w:r w:rsidRPr="00EB1335">
        <w:rPr>
          <w:rFonts w:eastAsia="@Arial Unicode MS"/>
          <w:i/>
          <w:color w:val="000000"/>
          <w:lang w:val="ru-RU"/>
        </w:rPr>
        <w:t>овладение ребенком основными системами понятий и дифференцированных предметных учебных действий по всем изученным разделам курса</w:t>
      </w:r>
      <w:r w:rsidRPr="002E39BB">
        <w:rPr>
          <w:rFonts w:eastAsia="@Arial Unicode MS"/>
          <w:color w:val="000000"/>
          <w:lang w:val="ru-RU"/>
        </w:rPr>
        <w:t xml:space="preserve"> (счет, числа, арифметические действия, вычисления, величины и действия с ними; геометрические представления, работа с данными)</w:t>
      </w:r>
    </w:p>
    <w:p w:rsidR="00162A94" w:rsidRPr="002E39BB" w:rsidRDefault="00162A94" w:rsidP="00077803">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2)</w:t>
      </w:r>
      <w:r w:rsidRPr="00EB1335">
        <w:rPr>
          <w:rFonts w:eastAsia="@Arial Unicode MS"/>
          <w:i/>
          <w:color w:val="000000"/>
          <w:lang w:val="ru-RU"/>
        </w:rPr>
        <w:t>умение видеть математические проблемы в обсуждаемых ситуациях, умение формализовать условие задачи, заданное в текстовой форме, в виде таблиц и диаграмм, с опорой на визуальную информацию</w:t>
      </w:r>
      <w:r w:rsidRPr="002E39BB">
        <w:rPr>
          <w:rFonts w:eastAsia="@Arial Unicode MS"/>
          <w:color w:val="000000"/>
          <w:lang w:val="ru-RU"/>
        </w:rPr>
        <w:t>;</w:t>
      </w:r>
    </w:p>
    <w:p w:rsidR="00EB1335" w:rsidRPr="002922D5" w:rsidRDefault="00162A94" w:rsidP="002922D5">
      <w:pPr>
        <w:pStyle w:val="aa"/>
        <w:tabs>
          <w:tab w:val="left" w:pos="142"/>
          <w:tab w:val="left" w:leader="dot" w:pos="624"/>
        </w:tabs>
        <w:spacing w:line="276" w:lineRule="auto"/>
        <w:ind w:left="1134"/>
        <w:rPr>
          <w:rFonts w:eastAsia="@Arial Unicode MS"/>
          <w:i/>
          <w:color w:val="000000"/>
          <w:lang w:val="ru-RU"/>
        </w:rPr>
      </w:pPr>
      <w:r w:rsidRPr="002E39BB">
        <w:rPr>
          <w:rFonts w:eastAsia="@Arial Unicode MS"/>
          <w:color w:val="000000"/>
          <w:lang w:val="ru-RU"/>
        </w:rPr>
        <w:t>3)</w:t>
      </w:r>
      <w:r w:rsidRPr="00EB1335">
        <w:rPr>
          <w:rFonts w:eastAsia="@Arial Unicode MS"/>
          <w:i/>
          <w:color w:val="000000"/>
          <w:lang w:val="ru-RU"/>
        </w:rPr>
        <w:t>умение рассуждать и обосновывать свои действия</w:t>
      </w:r>
      <w:r w:rsidR="00EB1335">
        <w:rPr>
          <w:rFonts w:eastAsia="@Arial Unicode MS"/>
          <w:i/>
          <w:color w:val="000000"/>
          <w:lang w:val="ru-RU"/>
        </w:rPr>
        <w:t>.</w:t>
      </w:r>
    </w:p>
    <w:p w:rsidR="00162A94" w:rsidRPr="00EB1335" w:rsidRDefault="00162A94" w:rsidP="00711040">
      <w:pPr>
        <w:pStyle w:val="aa"/>
        <w:numPr>
          <w:ilvl w:val="0"/>
          <w:numId w:val="58"/>
        </w:numPr>
        <w:tabs>
          <w:tab w:val="left" w:pos="142"/>
          <w:tab w:val="left" w:leader="dot" w:pos="624"/>
        </w:tabs>
        <w:spacing w:line="276" w:lineRule="auto"/>
        <w:rPr>
          <w:rFonts w:eastAsia="@Arial Unicode MS"/>
          <w:b/>
          <w:i/>
          <w:color w:val="000000"/>
          <w:u w:val="single"/>
        </w:rPr>
      </w:pPr>
      <w:r w:rsidRPr="00EB1335">
        <w:rPr>
          <w:rFonts w:eastAsia="@Arial Unicode MS"/>
          <w:b/>
          <w:i/>
          <w:color w:val="000000"/>
          <w:u w:val="single"/>
        </w:rPr>
        <w:t>В области окружающего мира</w:t>
      </w:r>
    </w:p>
    <w:p w:rsidR="00162A94" w:rsidRPr="002E39BB" w:rsidRDefault="00162A94" w:rsidP="00077803">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1)</w:t>
      </w:r>
      <w:r w:rsidRPr="00EB1335">
        <w:rPr>
          <w:rFonts w:eastAsia="@Arial Unicode MS"/>
          <w:i/>
          <w:color w:val="000000"/>
          <w:lang w:val="ru-RU"/>
        </w:rPr>
        <w:t>сформированность первичных представлений о природных объектах, их характерных признаках и используемых для их описания понятий</w:t>
      </w:r>
      <w:r w:rsidR="00EB1335">
        <w:rPr>
          <w:rFonts w:eastAsia="@Arial Unicode MS"/>
          <w:i/>
          <w:color w:val="000000"/>
          <w:lang w:val="ru-RU"/>
        </w:rPr>
        <w:t>:</w:t>
      </w:r>
    </w:p>
    <w:p w:rsidR="00162A94" w:rsidRPr="002E39BB" w:rsidRDefault="00162A94" w:rsidP="00711040">
      <w:pPr>
        <w:pStyle w:val="aa"/>
        <w:numPr>
          <w:ilvl w:val="0"/>
          <w:numId w:val="59"/>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тела и вещества (масса, размеры, скорость и другие характеристики);</w:t>
      </w:r>
    </w:p>
    <w:p w:rsidR="00162A94" w:rsidRPr="002E39BB" w:rsidRDefault="00162A94" w:rsidP="00711040">
      <w:pPr>
        <w:pStyle w:val="aa"/>
        <w:numPr>
          <w:ilvl w:val="0"/>
          <w:numId w:val="59"/>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объекты живой и неживой природы;</w:t>
      </w:r>
    </w:p>
    <w:p w:rsidR="00162A94" w:rsidRPr="002E39BB" w:rsidRDefault="00162A94" w:rsidP="00711040">
      <w:pPr>
        <w:pStyle w:val="aa"/>
        <w:numPr>
          <w:ilvl w:val="0"/>
          <w:numId w:val="59"/>
        </w:numPr>
        <w:tabs>
          <w:tab w:val="left" w:pos="142"/>
          <w:tab w:val="left" w:leader="dot" w:pos="624"/>
        </w:tabs>
        <w:spacing w:line="276" w:lineRule="auto"/>
        <w:rPr>
          <w:rFonts w:eastAsia="@Arial Unicode MS"/>
          <w:color w:val="000000"/>
          <w:lang w:val="ru-RU"/>
        </w:rPr>
      </w:pPr>
      <w:r w:rsidRPr="002E39BB">
        <w:rPr>
          <w:rFonts w:eastAsia="@Arial Unicode MS"/>
          <w:color w:val="000000"/>
          <w:lang w:val="ru-RU"/>
        </w:rPr>
        <w:t>классификация и распознавание отдельных представителей различных классов животных и растений;</w:t>
      </w:r>
    </w:p>
    <w:p w:rsidR="00162A94" w:rsidRPr="00162A94" w:rsidRDefault="00162A94" w:rsidP="00711040">
      <w:pPr>
        <w:pStyle w:val="aa"/>
        <w:numPr>
          <w:ilvl w:val="0"/>
          <w:numId w:val="59"/>
        </w:numPr>
        <w:tabs>
          <w:tab w:val="left" w:pos="142"/>
          <w:tab w:val="left" w:leader="dot" w:pos="624"/>
        </w:tabs>
        <w:spacing w:line="276" w:lineRule="auto"/>
        <w:rPr>
          <w:rFonts w:eastAsia="@Arial Unicode MS"/>
          <w:color w:val="000000"/>
        </w:rPr>
      </w:pPr>
      <w:r w:rsidRPr="00162A94">
        <w:rPr>
          <w:rFonts w:eastAsia="@Arial Unicode MS"/>
          <w:color w:val="000000"/>
        </w:rPr>
        <w:t>распознавание отдельных географических объектов</w:t>
      </w:r>
    </w:p>
    <w:p w:rsidR="00162A94" w:rsidRPr="002E39BB" w:rsidRDefault="00162A94" w:rsidP="00077803">
      <w:pPr>
        <w:pStyle w:val="aa"/>
        <w:tabs>
          <w:tab w:val="left" w:pos="142"/>
          <w:tab w:val="left" w:leader="dot" w:pos="624"/>
        </w:tabs>
        <w:spacing w:line="276" w:lineRule="auto"/>
        <w:ind w:left="1134"/>
        <w:rPr>
          <w:rFonts w:eastAsia="@Arial Unicode MS"/>
          <w:color w:val="000000"/>
          <w:lang w:val="ru-RU"/>
        </w:rPr>
      </w:pPr>
      <w:r w:rsidRPr="002E39BB">
        <w:rPr>
          <w:rFonts w:eastAsia="@Arial Unicode MS"/>
          <w:color w:val="000000"/>
          <w:lang w:val="ru-RU"/>
        </w:rPr>
        <w:t>2)</w:t>
      </w:r>
      <w:r w:rsidRPr="00EB1335">
        <w:rPr>
          <w:rFonts w:eastAsia="@Arial Unicode MS"/>
          <w:i/>
          <w:color w:val="000000"/>
          <w:lang w:val="ru-RU"/>
        </w:rPr>
        <w:t>сформированность первичных предметных способы учебных действий</w:t>
      </w:r>
      <w:r w:rsidR="00EB1335">
        <w:rPr>
          <w:rFonts w:eastAsia="@Arial Unicode MS"/>
          <w:i/>
          <w:color w:val="000000"/>
          <w:lang w:val="ru-RU"/>
        </w:rPr>
        <w:t>:</w:t>
      </w:r>
    </w:p>
    <w:p w:rsidR="00162A94" w:rsidRPr="00162A94" w:rsidRDefault="00162A94" w:rsidP="00711040">
      <w:pPr>
        <w:pStyle w:val="aa"/>
        <w:numPr>
          <w:ilvl w:val="0"/>
          <w:numId w:val="60"/>
        </w:numPr>
        <w:tabs>
          <w:tab w:val="left" w:pos="142"/>
          <w:tab w:val="left" w:leader="dot" w:pos="624"/>
        </w:tabs>
        <w:spacing w:line="276" w:lineRule="auto"/>
        <w:rPr>
          <w:rFonts w:eastAsia="@Arial Unicode MS"/>
          <w:color w:val="000000"/>
        </w:rPr>
      </w:pPr>
      <w:r w:rsidRPr="00162A94">
        <w:rPr>
          <w:rFonts w:eastAsia="@Arial Unicode MS"/>
          <w:color w:val="000000"/>
        </w:rPr>
        <w:t>навыков измерения и оценки;</w:t>
      </w:r>
    </w:p>
    <w:p w:rsidR="00162A94" w:rsidRPr="00162A94" w:rsidRDefault="00162A94" w:rsidP="00711040">
      <w:pPr>
        <w:pStyle w:val="aa"/>
        <w:numPr>
          <w:ilvl w:val="0"/>
          <w:numId w:val="60"/>
        </w:numPr>
        <w:tabs>
          <w:tab w:val="left" w:pos="142"/>
          <w:tab w:val="left" w:leader="dot" w:pos="624"/>
        </w:tabs>
        <w:spacing w:line="276" w:lineRule="auto"/>
        <w:rPr>
          <w:rFonts w:eastAsia="@Arial Unicode MS"/>
          <w:color w:val="000000"/>
        </w:rPr>
      </w:pPr>
      <w:r w:rsidRPr="00162A94">
        <w:rPr>
          <w:rFonts w:eastAsia="@Arial Unicode MS"/>
          <w:color w:val="000000"/>
        </w:rPr>
        <w:t>навыков работа с картой;</w:t>
      </w:r>
    </w:p>
    <w:p w:rsidR="002E39BB" w:rsidRPr="00825900" w:rsidRDefault="002E39BB" w:rsidP="00711040">
      <w:pPr>
        <w:numPr>
          <w:ilvl w:val="0"/>
          <w:numId w:val="60"/>
        </w:numPr>
        <w:spacing w:line="276" w:lineRule="auto"/>
        <w:jc w:val="both"/>
      </w:pPr>
      <w:r w:rsidRPr="00825900">
        <w:t>навыков систематизации</w:t>
      </w:r>
    </w:p>
    <w:p w:rsidR="002E39BB" w:rsidRPr="00825900" w:rsidRDefault="002E39BB" w:rsidP="00077803">
      <w:pPr>
        <w:spacing w:line="276" w:lineRule="auto"/>
        <w:jc w:val="both"/>
      </w:pPr>
      <w:r w:rsidRPr="00825900">
        <w:t>3)</w:t>
      </w:r>
      <w:r w:rsidRPr="00EB1335">
        <w:rPr>
          <w:i/>
        </w:rPr>
        <w:t>сформированность первичных методологических представлений</w:t>
      </w:r>
      <w:r w:rsidR="00EB1335">
        <w:t>:</w:t>
      </w:r>
    </w:p>
    <w:p w:rsidR="002E39BB" w:rsidRPr="00825900" w:rsidRDefault="002E39BB" w:rsidP="00711040">
      <w:pPr>
        <w:numPr>
          <w:ilvl w:val="0"/>
          <w:numId w:val="61"/>
        </w:numPr>
        <w:spacing w:line="276" w:lineRule="auto"/>
        <w:jc w:val="both"/>
      </w:pPr>
      <w:r w:rsidRPr="00825900">
        <w:t>этапы исследования и их описание;</w:t>
      </w:r>
    </w:p>
    <w:p w:rsidR="002E39BB" w:rsidRPr="00825900" w:rsidRDefault="002E39BB" w:rsidP="00711040">
      <w:pPr>
        <w:numPr>
          <w:ilvl w:val="0"/>
          <w:numId w:val="61"/>
        </w:numPr>
        <w:spacing w:line="276" w:lineRule="auto"/>
        <w:jc w:val="both"/>
      </w:pPr>
      <w:r w:rsidRPr="00825900">
        <w:t>различение фактов и суждений;</w:t>
      </w:r>
    </w:p>
    <w:p w:rsidR="00EB1335" w:rsidRDefault="002E39BB" w:rsidP="00077803">
      <w:pPr>
        <w:numPr>
          <w:ilvl w:val="0"/>
          <w:numId w:val="61"/>
        </w:numPr>
        <w:spacing w:line="276" w:lineRule="auto"/>
        <w:jc w:val="both"/>
      </w:pPr>
      <w:r w:rsidRPr="00825900">
        <w:lastRenderedPageBreak/>
        <w:t>постановка проблемы и выдвижение гипотез.</w:t>
      </w:r>
    </w:p>
    <w:p w:rsidR="002E39BB" w:rsidRPr="00825900" w:rsidRDefault="002E39BB" w:rsidP="00077803">
      <w:pPr>
        <w:spacing w:line="276" w:lineRule="auto"/>
        <w:jc w:val="both"/>
      </w:pPr>
      <w:r w:rsidRPr="00825900">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2E39BB" w:rsidRPr="00825900" w:rsidRDefault="002E39BB" w:rsidP="00077803">
      <w:pPr>
        <w:spacing w:line="276" w:lineRule="auto"/>
        <w:jc w:val="both"/>
      </w:pPr>
      <w:r w:rsidRPr="00825900">
        <w:tab/>
        <w:t xml:space="preserve">Комплект итоговых комплексных контрольных работ должен сопровождаться детальными рекомендациями </w:t>
      </w:r>
      <w:proofErr w:type="gramStart"/>
      <w:r w:rsidRPr="00825900">
        <w:t>по</w:t>
      </w:r>
      <w:proofErr w:type="gramEnd"/>
      <w:r w:rsidRPr="00825900">
        <w:t xml:space="preserve">: </w:t>
      </w:r>
    </w:p>
    <w:p w:rsidR="002E39BB" w:rsidRPr="00825900" w:rsidRDefault="002E39BB" w:rsidP="00711040">
      <w:pPr>
        <w:numPr>
          <w:ilvl w:val="0"/>
          <w:numId w:val="62"/>
        </w:numPr>
        <w:spacing w:line="276" w:lineRule="auto"/>
        <w:jc w:val="both"/>
      </w:pPr>
      <w:r w:rsidRPr="00825900">
        <w:t>проведению работ;</w:t>
      </w:r>
    </w:p>
    <w:p w:rsidR="002E39BB" w:rsidRPr="00825900" w:rsidRDefault="002E39BB" w:rsidP="00711040">
      <w:pPr>
        <w:numPr>
          <w:ilvl w:val="0"/>
          <w:numId w:val="62"/>
        </w:numPr>
        <w:spacing w:line="276" w:lineRule="auto"/>
        <w:jc w:val="both"/>
      </w:pPr>
      <w:r w:rsidRPr="00825900">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2E39BB" w:rsidRPr="00825900" w:rsidRDefault="002E39BB" w:rsidP="00711040">
      <w:pPr>
        <w:numPr>
          <w:ilvl w:val="0"/>
          <w:numId w:val="62"/>
        </w:numPr>
        <w:spacing w:line="276" w:lineRule="auto"/>
        <w:jc w:val="both"/>
      </w:pPr>
      <w:r w:rsidRPr="00825900">
        <w:t>оцениванию работы в целом</w:t>
      </w:r>
    </w:p>
    <w:p w:rsidR="002E39BB" w:rsidRPr="00825900" w:rsidRDefault="002E39BB" w:rsidP="00711040">
      <w:pPr>
        <w:numPr>
          <w:ilvl w:val="0"/>
          <w:numId w:val="62"/>
        </w:numPr>
        <w:spacing w:line="276" w:lineRule="auto"/>
        <w:jc w:val="both"/>
      </w:pPr>
      <w:r w:rsidRPr="00825900">
        <w:t>интерпретации результатов каждого задания и работы в целом и по использованию полученных результатов;</w:t>
      </w:r>
    </w:p>
    <w:p w:rsidR="00EB1335" w:rsidRDefault="002E39BB" w:rsidP="00077803">
      <w:pPr>
        <w:numPr>
          <w:ilvl w:val="0"/>
          <w:numId w:val="62"/>
        </w:numPr>
        <w:spacing w:line="276" w:lineRule="auto"/>
        <w:jc w:val="both"/>
      </w:pPr>
      <w:r w:rsidRPr="00825900">
        <w:t>фиксации первичных результатов выполнения работ детьми и результатов их обработки, с приведением примеров используемых форм.</w:t>
      </w:r>
    </w:p>
    <w:p w:rsidR="002E39BB" w:rsidRPr="00EB1335" w:rsidRDefault="002E39BB" w:rsidP="00077803">
      <w:pPr>
        <w:spacing w:line="276" w:lineRule="auto"/>
        <w:jc w:val="both"/>
        <w:rPr>
          <w:b/>
          <w:i/>
        </w:rPr>
      </w:pPr>
      <w:r w:rsidRPr="00EB1335">
        <w:rPr>
          <w:b/>
          <w:i/>
        </w:rPr>
        <w:t>Характеристика</w:t>
      </w:r>
    </w:p>
    <w:p w:rsidR="002E39BB" w:rsidRPr="00825900" w:rsidRDefault="002E39BB" w:rsidP="00077803">
      <w:pPr>
        <w:spacing w:line="276" w:lineRule="auto"/>
        <w:jc w:val="both"/>
      </w:pPr>
      <w:r w:rsidRPr="00825900">
        <w:t>Решение о переводе обучающегося на следующую ступень общего образования принимается одновременно с рассмотре</w:t>
      </w:r>
      <w:r w:rsidRPr="00825900">
        <w:softHyphen/>
        <w:t xml:space="preserve">нием и утверждением </w:t>
      </w:r>
      <w:r w:rsidRPr="00825900">
        <w:rPr>
          <w:bCs/>
        </w:rPr>
        <w:t xml:space="preserve">характеристики выпускника, </w:t>
      </w:r>
      <w:r w:rsidRPr="00825900">
        <w:t>в кото</w:t>
      </w:r>
      <w:r w:rsidRPr="00825900">
        <w:softHyphen/>
        <w:t>рой:</w:t>
      </w:r>
    </w:p>
    <w:p w:rsidR="002E39BB" w:rsidRPr="00825900" w:rsidRDefault="002E39BB" w:rsidP="00711040">
      <w:pPr>
        <w:numPr>
          <w:ilvl w:val="0"/>
          <w:numId w:val="63"/>
        </w:numPr>
        <w:spacing w:line="276" w:lineRule="auto"/>
        <w:jc w:val="both"/>
      </w:pPr>
      <w:r w:rsidRPr="00825900">
        <w:t>отмечаются образовательные достижения и положитель</w:t>
      </w:r>
      <w:r w:rsidRPr="00825900">
        <w:softHyphen/>
        <w:t>ные качества выпускника;</w:t>
      </w:r>
    </w:p>
    <w:p w:rsidR="002E39BB" w:rsidRPr="00825900" w:rsidRDefault="002E39BB" w:rsidP="00711040">
      <w:pPr>
        <w:numPr>
          <w:ilvl w:val="0"/>
          <w:numId w:val="63"/>
        </w:numPr>
        <w:spacing w:line="276" w:lineRule="auto"/>
        <w:jc w:val="both"/>
      </w:pPr>
      <w:r w:rsidRPr="00825900">
        <w:t>определяются приоритетные задачи и направления лич</w:t>
      </w:r>
      <w:r w:rsidRPr="00825900">
        <w:softHyphen/>
        <w:t>ностного развития с учетом, как достижений, так и психоло</w:t>
      </w:r>
      <w:r w:rsidRPr="00825900">
        <w:softHyphen/>
        <w:t>гических проблем развития ребёнка;</w:t>
      </w:r>
    </w:p>
    <w:p w:rsidR="002E39BB" w:rsidRPr="00825900" w:rsidRDefault="002E39BB" w:rsidP="00711040">
      <w:pPr>
        <w:numPr>
          <w:ilvl w:val="0"/>
          <w:numId w:val="63"/>
        </w:numPr>
        <w:spacing w:line="276" w:lineRule="auto"/>
        <w:jc w:val="both"/>
      </w:pPr>
      <w:r w:rsidRPr="00825900">
        <w:t>даются психолого-педагогические рекомендации, при</w:t>
      </w:r>
      <w:r w:rsidRPr="00825900">
        <w:softHyphen/>
        <w:t>званные обеспечить успешную реализацию намеченных задач на следующей ступени обучения.</w:t>
      </w:r>
    </w:p>
    <w:p w:rsidR="002E39BB" w:rsidRPr="00825900" w:rsidRDefault="002E39BB" w:rsidP="00077803">
      <w:pPr>
        <w:spacing w:line="276" w:lineRule="auto"/>
        <w:jc w:val="both"/>
      </w:pPr>
      <w:r w:rsidRPr="00825900">
        <w:t xml:space="preserve">        </w:t>
      </w:r>
      <w:proofErr w:type="gramStart"/>
      <w:r w:rsidRPr="00825900">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825900">
        <w:softHyphen/>
        <w:t>ветом школы с учётом динамики образовательных достижений вы</w:t>
      </w:r>
      <w:r w:rsidRPr="00825900">
        <w:softHyphen/>
        <w:t>пускника и контекстной информации об условиях и особен</w:t>
      </w:r>
      <w:r w:rsidRPr="00825900">
        <w:softHyphen/>
        <w:t>ностях его обучения в рамках регламентированных процедур, устанавливаемых Министерством образования и науки Рос</w:t>
      </w:r>
      <w:r w:rsidRPr="00825900">
        <w:softHyphen/>
        <w:t>сийской Федерации.</w:t>
      </w:r>
      <w:proofErr w:type="gramEnd"/>
    </w:p>
    <w:p w:rsidR="002E39BB" w:rsidRPr="00825900" w:rsidRDefault="002E39BB" w:rsidP="00077803">
      <w:pPr>
        <w:spacing w:line="276" w:lineRule="auto"/>
        <w:jc w:val="both"/>
      </w:pPr>
      <w:r w:rsidRPr="00825900">
        <w:t>        Все выводы и оценки, включаемые в характеристику, должны быть подтверждены материалами портфеля достиже</w:t>
      </w:r>
      <w:r w:rsidRPr="00825900">
        <w:softHyphen/>
        <w:t>ний и другими объективными показателями.</w:t>
      </w:r>
    </w:p>
    <w:p w:rsidR="002E39BB" w:rsidRPr="00825900" w:rsidRDefault="002E39BB" w:rsidP="00077803">
      <w:pPr>
        <w:spacing w:line="276" w:lineRule="auto"/>
      </w:pPr>
      <w:r w:rsidRPr="00825900">
        <w:t>Формы контроля и учета достижений обучающихся</w:t>
      </w:r>
    </w:p>
    <w:tbl>
      <w:tblPr>
        <w:tblW w:w="10490" w:type="dxa"/>
        <w:tblLayout w:type="fixed"/>
        <w:tblCellMar>
          <w:left w:w="85" w:type="dxa"/>
          <w:right w:w="0" w:type="dxa"/>
        </w:tblCellMar>
        <w:tblLook w:val="04A0"/>
      </w:tblPr>
      <w:tblGrid>
        <w:gridCol w:w="3119"/>
        <w:gridCol w:w="2977"/>
        <w:gridCol w:w="2600"/>
        <w:gridCol w:w="1794"/>
      </w:tblGrid>
      <w:tr w:rsidR="002E39BB" w:rsidRPr="00825900" w:rsidTr="002E39BB">
        <w:trPr>
          <w:trHeight w:val="539"/>
        </w:trPr>
        <w:tc>
          <w:tcPr>
            <w:tcW w:w="3119" w:type="dxa"/>
            <w:tcBorders>
              <w:top w:val="single" w:sz="8" w:space="0" w:color="000000"/>
              <w:left w:val="single" w:sz="8" w:space="0" w:color="000000"/>
              <w:bottom w:val="single" w:sz="8" w:space="0" w:color="000000"/>
              <w:right w:val="nil"/>
            </w:tcBorders>
            <w:hideMark/>
          </w:tcPr>
          <w:p w:rsidR="002E39BB" w:rsidRPr="00825900" w:rsidRDefault="002E39BB" w:rsidP="00EB1335">
            <w:pPr>
              <w:spacing w:line="276" w:lineRule="auto"/>
              <w:jc w:val="center"/>
            </w:pPr>
            <w:r w:rsidRPr="00825900">
              <w:t>Обязательные формы и методы контроля</w:t>
            </w:r>
          </w:p>
        </w:tc>
        <w:tc>
          <w:tcPr>
            <w:tcW w:w="7371" w:type="dxa"/>
            <w:gridSpan w:val="3"/>
            <w:tcBorders>
              <w:top w:val="single" w:sz="8" w:space="0" w:color="000000"/>
              <w:left w:val="single" w:sz="8" w:space="0" w:color="000000"/>
              <w:bottom w:val="single" w:sz="8" w:space="0" w:color="000000"/>
              <w:right w:val="single" w:sz="8" w:space="0" w:color="000000"/>
            </w:tcBorders>
            <w:hideMark/>
          </w:tcPr>
          <w:p w:rsidR="002E39BB" w:rsidRPr="00825900" w:rsidRDefault="002E39BB" w:rsidP="00EB1335">
            <w:pPr>
              <w:spacing w:line="276" w:lineRule="auto"/>
              <w:jc w:val="center"/>
            </w:pPr>
            <w:r w:rsidRPr="00825900">
              <w:t>Иные формы учета достижений</w:t>
            </w:r>
          </w:p>
        </w:tc>
      </w:tr>
      <w:tr w:rsidR="002E39BB" w:rsidRPr="00825900" w:rsidTr="002E39BB">
        <w:trPr>
          <w:trHeight w:val="539"/>
        </w:trPr>
        <w:tc>
          <w:tcPr>
            <w:tcW w:w="3119" w:type="dxa"/>
            <w:tcBorders>
              <w:top w:val="single" w:sz="8" w:space="0" w:color="C0C0C0"/>
              <w:left w:val="single" w:sz="8" w:space="0" w:color="000000"/>
              <w:bottom w:val="single" w:sz="8" w:space="0" w:color="000000"/>
              <w:right w:val="nil"/>
            </w:tcBorders>
            <w:hideMark/>
          </w:tcPr>
          <w:p w:rsidR="002E39BB" w:rsidRPr="00825900" w:rsidRDefault="002E39BB" w:rsidP="00EB1335">
            <w:pPr>
              <w:spacing w:line="276" w:lineRule="auto"/>
              <w:jc w:val="center"/>
            </w:pPr>
            <w:r w:rsidRPr="00825900">
              <w:t>текущая аттестация</w:t>
            </w:r>
          </w:p>
        </w:tc>
        <w:tc>
          <w:tcPr>
            <w:tcW w:w="2977" w:type="dxa"/>
            <w:tcBorders>
              <w:top w:val="single" w:sz="8" w:space="0" w:color="C0C0C0"/>
              <w:left w:val="single" w:sz="8" w:space="0" w:color="000000"/>
              <w:bottom w:val="single" w:sz="8" w:space="0" w:color="000000"/>
              <w:right w:val="nil"/>
            </w:tcBorders>
            <w:hideMark/>
          </w:tcPr>
          <w:p w:rsidR="002E39BB" w:rsidRPr="00825900" w:rsidRDefault="002E39BB" w:rsidP="00EB1335">
            <w:pPr>
              <w:spacing w:line="276" w:lineRule="auto"/>
              <w:jc w:val="center"/>
            </w:pPr>
            <w:r w:rsidRPr="00825900">
              <w:t>итоговая (четверть, год) аттестация</w:t>
            </w:r>
          </w:p>
        </w:tc>
        <w:tc>
          <w:tcPr>
            <w:tcW w:w="2600" w:type="dxa"/>
            <w:tcBorders>
              <w:top w:val="single" w:sz="8" w:space="0" w:color="C0C0C0"/>
              <w:left w:val="single" w:sz="8" w:space="0" w:color="000000"/>
              <w:bottom w:val="single" w:sz="8" w:space="0" w:color="000000"/>
              <w:right w:val="nil"/>
            </w:tcBorders>
            <w:hideMark/>
          </w:tcPr>
          <w:p w:rsidR="002E39BB" w:rsidRPr="00825900" w:rsidRDefault="002E39BB" w:rsidP="00EB1335">
            <w:pPr>
              <w:spacing w:line="276" w:lineRule="auto"/>
              <w:jc w:val="center"/>
            </w:pPr>
            <w:r w:rsidRPr="00825900">
              <w:t>урочная деятельность</w:t>
            </w:r>
          </w:p>
        </w:tc>
        <w:tc>
          <w:tcPr>
            <w:tcW w:w="1794" w:type="dxa"/>
            <w:tcBorders>
              <w:top w:val="single" w:sz="8" w:space="0" w:color="C0C0C0"/>
              <w:left w:val="single" w:sz="8" w:space="0" w:color="000000"/>
              <w:bottom w:val="single" w:sz="8" w:space="0" w:color="000000"/>
              <w:right w:val="single" w:sz="8" w:space="0" w:color="000000"/>
            </w:tcBorders>
            <w:hideMark/>
          </w:tcPr>
          <w:p w:rsidR="002E39BB" w:rsidRPr="00825900" w:rsidRDefault="002E39BB" w:rsidP="00EB1335">
            <w:pPr>
              <w:spacing w:line="276" w:lineRule="auto"/>
              <w:jc w:val="center"/>
            </w:pPr>
            <w:r w:rsidRPr="00825900">
              <w:t>внеурочная деятельность</w:t>
            </w:r>
          </w:p>
        </w:tc>
      </w:tr>
      <w:tr w:rsidR="002E39BB" w:rsidRPr="00825900" w:rsidTr="002E39BB">
        <w:trPr>
          <w:trHeight w:hRule="exact" w:val="3520"/>
        </w:trPr>
        <w:tc>
          <w:tcPr>
            <w:tcW w:w="3119" w:type="dxa"/>
            <w:vMerge w:val="restart"/>
            <w:tcBorders>
              <w:top w:val="single" w:sz="8" w:space="0" w:color="C0C0C0"/>
              <w:left w:val="single" w:sz="8" w:space="0" w:color="000000"/>
              <w:bottom w:val="single" w:sz="8" w:space="0" w:color="000000"/>
              <w:right w:val="nil"/>
            </w:tcBorders>
            <w:hideMark/>
          </w:tcPr>
          <w:p w:rsidR="002E39BB" w:rsidRPr="00825900" w:rsidRDefault="002E39BB" w:rsidP="00EB1335">
            <w:pPr>
              <w:spacing w:line="276" w:lineRule="auto"/>
              <w:jc w:val="center"/>
            </w:pPr>
            <w:r w:rsidRPr="00825900">
              <w:lastRenderedPageBreak/>
              <w:t>- устный опрос</w:t>
            </w:r>
          </w:p>
          <w:p w:rsidR="002E39BB" w:rsidRPr="00825900" w:rsidRDefault="002E39BB" w:rsidP="00EB1335">
            <w:pPr>
              <w:spacing w:line="276" w:lineRule="auto"/>
              <w:jc w:val="center"/>
            </w:pPr>
            <w:r w:rsidRPr="00825900">
              <w:t>- письменная самостоятельная работа</w:t>
            </w:r>
          </w:p>
          <w:p w:rsidR="002E39BB" w:rsidRPr="00825900" w:rsidRDefault="002E39BB" w:rsidP="00EB1335">
            <w:pPr>
              <w:spacing w:line="276" w:lineRule="auto"/>
              <w:jc w:val="center"/>
            </w:pPr>
            <w:r w:rsidRPr="00825900">
              <w:t>- диктанты</w:t>
            </w:r>
          </w:p>
          <w:p w:rsidR="002E39BB" w:rsidRPr="00825900" w:rsidRDefault="002E39BB" w:rsidP="00EB1335">
            <w:pPr>
              <w:spacing w:line="276" w:lineRule="auto"/>
              <w:jc w:val="center"/>
            </w:pPr>
            <w:r w:rsidRPr="00825900">
              <w:t>- контрольное списывание</w:t>
            </w:r>
          </w:p>
          <w:p w:rsidR="002E39BB" w:rsidRPr="00825900" w:rsidRDefault="002E39BB" w:rsidP="00EB1335">
            <w:pPr>
              <w:spacing w:line="276" w:lineRule="auto"/>
              <w:jc w:val="center"/>
            </w:pPr>
            <w:r w:rsidRPr="00825900">
              <w:t>- тестовые задания</w:t>
            </w:r>
          </w:p>
          <w:p w:rsidR="002E39BB" w:rsidRPr="00825900" w:rsidRDefault="002E39BB" w:rsidP="00EB1335">
            <w:pPr>
              <w:spacing w:line="276" w:lineRule="auto"/>
              <w:jc w:val="center"/>
            </w:pPr>
            <w:r w:rsidRPr="00825900">
              <w:t>- графическая работа</w:t>
            </w:r>
          </w:p>
          <w:p w:rsidR="002E39BB" w:rsidRPr="00825900" w:rsidRDefault="002E39BB" w:rsidP="00EB1335">
            <w:pPr>
              <w:spacing w:line="276" w:lineRule="auto"/>
              <w:jc w:val="center"/>
            </w:pPr>
            <w:r w:rsidRPr="00825900">
              <w:t>- изложение</w:t>
            </w:r>
          </w:p>
          <w:p w:rsidR="002E39BB" w:rsidRPr="00825900" w:rsidRDefault="002E39BB" w:rsidP="00EB1335">
            <w:pPr>
              <w:spacing w:line="276" w:lineRule="auto"/>
              <w:jc w:val="center"/>
            </w:pPr>
            <w:r w:rsidRPr="00825900">
              <w:t>- доклад</w:t>
            </w:r>
          </w:p>
          <w:p w:rsidR="002E39BB" w:rsidRPr="00825900" w:rsidRDefault="002E39BB" w:rsidP="00EB1335">
            <w:pPr>
              <w:spacing w:line="276" w:lineRule="auto"/>
              <w:jc w:val="center"/>
            </w:pPr>
            <w:r w:rsidRPr="00825900">
              <w:t>- творческая работа</w:t>
            </w:r>
          </w:p>
          <w:p w:rsidR="002E39BB" w:rsidRPr="00825900" w:rsidRDefault="002E39BB" w:rsidP="00EB1335">
            <w:pPr>
              <w:spacing w:line="276" w:lineRule="auto"/>
              <w:jc w:val="center"/>
            </w:pPr>
            <w:r w:rsidRPr="00825900">
              <w:t>- посещение уроков в рамках внутришкольного контроля</w:t>
            </w:r>
          </w:p>
        </w:tc>
        <w:tc>
          <w:tcPr>
            <w:tcW w:w="2977" w:type="dxa"/>
            <w:vMerge w:val="restart"/>
            <w:tcBorders>
              <w:top w:val="single" w:sz="8" w:space="0" w:color="C0C0C0"/>
              <w:left w:val="single" w:sz="8" w:space="0" w:color="000000"/>
              <w:bottom w:val="single" w:sz="8" w:space="0" w:color="000000"/>
              <w:right w:val="nil"/>
            </w:tcBorders>
            <w:hideMark/>
          </w:tcPr>
          <w:p w:rsidR="002E39BB" w:rsidRPr="00825900" w:rsidRDefault="002E39BB" w:rsidP="00EB1335">
            <w:pPr>
              <w:spacing w:line="276" w:lineRule="auto"/>
              <w:jc w:val="center"/>
            </w:pPr>
            <w:r w:rsidRPr="00825900">
              <w:t>- диагностическая - контрольная работа</w:t>
            </w:r>
          </w:p>
          <w:p w:rsidR="002E39BB" w:rsidRPr="00825900" w:rsidRDefault="002E39BB" w:rsidP="00EB1335">
            <w:pPr>
              <w:spacing w:line="276" w:lineRule="auto"/>
              <w:jc w:val="center"/>
            </w:pPr>
            <w:r w:rsidRPr="00825900">
              <w:t>- диктанты</w:t>
            </w:r>
          </w:p>
          <w:p w:rsidR="002E39BB" w:rsidRPr="00825900" w:rsidRDefault="002E39BB" w:rsidP="00EB1335">
            <w:pPr>
              <w:spacing w:line="276" w:lineRule="auto"/>
              <w:jc w:val="center"/>
            </w:pPr>
            <w:r w:rsidRPr="00825900">
              <w:t>- изложение</w:t>
            </w:r>
          </w:p>
          <w:p w:rsidR="002E39BB" w:rsidRPr="00825900" w:rsidRDefault="002E39BB" w:rsidP="00EB1335">
            <w:pPr>
              <w:spacing w:line="276" w:lineRule="auto"/>
              <w:jc w:val="center"/>
            </w:pPr>
            <w:r w:rsidRPr="00825900">
              <w:t>- контроль навыков чтения и умений работать с текстом</w:t>
            </w:r>
          </w:p>
        </w:tc>
        <w:tc>
          <w:tcPr>
            <w:tcW w:w="2600" w:type="dxa"/>
            <w:tcBorders>
              <w:top w:val="single" w:sz="8" w:space="0" w:color="C0C0C0"/>
              <w:left w:val="single" w:sz="8" w:space="0" w:color="000000"/>
              <w:bottom w:val="single" w:sz="8" w:space="0" w:color="000000"/>
              <w:right w:val="nil"/>
            </w:tcBorders>
          </w:tcPr>
          <w:p w:rsidR="002E39BB" w:rsidRPr="00825900" w:rsidRDefault="002E39BB" w:rsidP="00EB1335">
            <w:pPr>
              <w:spacing w:line="276" w:lineRule="auto"/>
              <w:jc w:val="center"/>
            </w:pPr>
            <w:r w:rsidRPr="00825900">
              <w:t>анализ динамики текущей успеваемости</w:t>
            </w:r>
          </w:p>
          <w:p w:rsidR="002E39BB" w:rsidRPr="00825900" w:rsidRDefault="002E39BB" w:rsidP="00EB1335">
            <w:pPr>
              <w:spacing w:line="276" w:lineRule="auto"/>
              <w:jc w:val="center"/>
            </w:pPr>
          </w:p>
        </w:tc>
        <w:tc>
          <w:tcPr>
            <w:tcW w:w="1794" w:type="dxa"/>
            <w:tcBorders>
              <w:top w:val="single" w:sz="8" w:space="0" w:color="C0C0C0"/>
              <w:left w:val="single" w:sz="8" w:space="0" w:color="000000"/>
              <w:bottom w:val="single" w:sz="8" w:space="0" w:color="000000"/>
              <w:right w:val="single" w:sz="8" w:space="0" w:color="000000"/>
            </w:tcBorders>
            <w:hideMark/>
          </w:tcPr>
          <w:p w:rsidR="002E39BB" w:rsidRPr="00825900" w:rsidRDefault="002E39BB" w:rsidP="00EB1335">
            <w:pPr>
              <w:spacing w:line="276" w:lineRule="auto"/>
              <w:jc w:val="center"/>
            </w:pPr>
            <w:r w:rsidRPr="00825900">
              <w:t>- участие  в выставках, конкурсах, соревнованиях</w:t>
            </w:r>
          </w:p>
          <w:p w:rsidR="002E39BB" w:rsidRPr="00825900" w:rsidRDefault="002E39BB" w:rsidP="00EB1335">
            <w:pPr>
              <w:spacing w:line="276" w:lineRule="auto"/>
              <w:ind w:left="-275" w:firstLine="275"/>
              <w:jc w:val="center"/>
            </w:pPr>
            <w:r w:rsidRPr="00825900">
              <w:t>- активность в проектах и программах внеурочной деятельности</w:t>
            </w:r>
          </w:p>
          <w:p w:rsidR="002E39BB" w:rsidRPr="00825900" w:rsidRDefault="002E39BB" w:rsidP="00EB1335">
            <w:pPr>
              <w:spacing w:line="276" w:lineRule="auto"/>
              <w:jc w:val="center"/>
            </w:pPr>
            <w:r w:rsidRPr="00825900">
              <w:t>- портфолио</w:t>
            </w:r>
          </w:p>
          <w:p w:rsidR="002E39BB" w:rsidRPr="00825900" w:rsidRDefault="002E39BB" w:rsidP="00EB1335">
            <w:pPr>
              <w:spacing w:line="276" w:lineRule="auto"/>
              <w:jc w:val="center"/>
            </w:pPr>
            <w:r w:rsidRPr="00825900">
              <w:t>- творческий отчет</w:t>
            </w:r>
          </w:p>
        </w:tc>
      </w:tr>
    </w:tbl>
    <w:p w:rsidR="00826C19" w:rsidRPr="002922D5" w:rsidRDefault="00826C19" w:rsidP="002922D5">
      <w:pPr>
        <w:tabs>
          <w:tab w:val="left" w:pos="142"/>
          <w:tab w:val="left" w:leader="dot" w:pos="624"/>
        </w:tabs>
        <w:spacing w:line="276" w:lineRule="auto"/>
        <w:rPr>
          <w:rFonts w:eastAsia="@Arial Unicode MS"/>
          <w:color w:val="000000"/>
        </w:rPr>
      </w:pPr>
    </w:p>
    <w:p w:rsidR="002E39BB" w:rsidRPr="002E39BB" w:rsidRDefault="00EB1335" w:rsidP="00077803">
      <w:pPr>
        <w:pStyle w:val="aa"/>
        <w:tabs>
          <w:tab w:val="left" w:pos="142"/>
          <w:tab w:val="left" w:leader="dot" w:pos="624"/>
        </w:tabs>
        <w:spacing w:line="276" w:lineRule="auto"/>
        <w:ind w:left="0" w:firstLine="0"/>
        <w:rPr>
          <w:rFonts w:eastAsia="@Arial Unicode MS"/>
          <w:color w:val="000000"/>
          <w:lang w:val="ru-RU"/>
        </w:rPr>
      </w:pPr>
      <w:r>
        <w:rPr>
          <w:rFonts w:eastAsia="@Arial Unicode MS"/>
          <w:color w:val="000000"/>
          <w:lang w:val="ru-RU"/>
        </w:rPr>
        <w:tab/>
      </w:r>
      <w:r w:rsidR="002E39BB" w:rsidRPr="002E39BB">
        <w:rPr>
          <w:rFonts w:eastAsia="@Arial Unicode MS"/>
          <w:color w:val="000000"/>
          <w:lang w:val="ru-RU"/>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Особенностями системы оценки являются: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оценка динамики образовательных достижений обучающихся;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сочетание внешней и внутренней оценки как механизма обеспечения качества образования;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уровневый  подход  к  разработке  планируемых  результатов,  инструментария  и представлению их;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использование  накопительной  системы  оценивания (портфолио),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proofErr w:type="gramStart"/>
      <w:r w:rsidRPr="002E39BB">
        <w:rPr>
          <w:rFonts w:eastAsia="@Arial Unicode MS"/>
          <w:color w:val="000000"/>
          <w:lang w:val="ru-RU"/>
        </w:rPr>
        <w:t>характеризующей</w:t>
      </w:r>
      <w:proofErr w:type="gramEnd"/>
      <w:r w:rsidRPr="002E39BB">
        <w:rPr>
          <w:rFonts w:eastAsia="@Arial Unicode MS"/>
          <w:color w:val="000000"/>
          <w:lang w:val="ru-RU"/>
        </w:rPr>
        <w:t xml:space="preserve"> динамику индивидуальных образовательных достижений;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использование  контекстной  информации  об  условиях  и  особенностях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реализации  образовательных  программ  при  интерпретации  результатов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педагогических измерений.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bCs/>
          <w:color w:val="000000"/>
          <w:lang w:val="ru-RU"/>
        </w:rPr>
        <w:t xml:space="preserve">Система </w:t>
      </w:r>
      <w:r>
        <w:rPr>
          <w:rFonts w:eastAsia="@Arial Unicode MS"/>
          <w:bCs/>
          <w:color w:val="000000"/>
          <w:lang w:val="ru-RU"/>
        </w:rPr>
        <w:t xml:space="preserve">оценки МБОУ </w:t>
      </w:r>
      <w:proofErr w:type="gramStart"/>
      <w:r w:rsidR="002922D5">
        <w:rPr>
          <w:rFonts w:eastAsia="@Arial Unicode MS"/>
          <w:bCs/>
          <w:color w:val="000000"/>
          <w:lang w:val="ru-RU"/>
        </w:rPr>
        <w:t>Раково-Таврической</w:t>
      </w:r>
      <w:proofErr w:type="gramEnd"/>
      <w:r w:rsidRPr="002E39BB">
        <w:rPr>
          <w:rFonts w:eastAsia="@Arial Unicode MS"/>
          <w:bCs/>
          <w:color w:val="000000"/>
          <w:lang w:val="ru-RU"/>
        </w:rPr>
        <w:t xml:space="preserve"> СОШ</w:t>
      </w:r>
      <w:r w:rsidR="002922D5">
        <w:rPr>
          <w:rFonts w:eastAsia="@Arial Unicode MS"/>
          <w:bCs/>
          <w:color w:val="000000"/>
          <w:lang w:val="ru-RU"/>
        </w:rPr>
        <w:t xml:space="preserve"> № 6</w:t>
      </w:r>
      <w:r w:rsidRPr="002E39BB">
        <w:rPr>
          <w:rFonts w:eastAsia="@Arial Unicode MS"/>
          <w:bCs/>
          <w:color w:val="000000"/>
          <w:lang w:val="ru-RU"/>
        </w:rPr>
        <w:t xml:space="preserve">: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1.  Определяет </w:t>
      </w:r>
      <w:r w:rsidRPr="002E39BB">
        <w:rPr>
          <w:rFonts w:eastAsia="@Arial Unicode MS"/>
          <w:bCs/>
          <w:color w:val="000000"/>
          <w:lang w:val="ru-RU"/>
        </w:rPr>
        <w:t>цели оценочной деятельности</w:t>
      </w:r>
      <w:r w:rsidRPr="002E39BB">
        <w:rPr>
          <w:rFonts w:eastAsia="@Arial Unicode MS"/>
          <w:color w:val="000000"/>
          <w:lang w:val="ru-RU"/>
        </w:rPr>
        <w:t xml:space="preserve">, а именно: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1.1.  </w:t>
      </w:r>
      <w:r w:rsidRPr="002E39BB">
        <w:rPr>
          <w:rFonts w:eastAsia="@Arial Unicode MS"/>
          <w:color w:val="000000"/>
          <w:u w:val="single"/>
          <w:lang w:val="ru-RU"/>
        </w:rPr>
        <w:t>Ориентирование</w:t>
      </w:r>
      <w:r w:rsidRPr="002E39BB">
        <w:rPr>
          <w:rFonts w:eastAsia="@Arial Unicode MS"/>
          <w:color w:val="000000"/>
          <w:lang w:val="ru-RU"/>
        </w:rPr>
        <w:t xml:space="preserve"> на достижение результата: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  духовно-нравственного развития (личностные результаты);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  формирования  универсальных  учебных  действий (метапредметные результаты);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  освоения содержания учебных предметов (предметные результаты).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1.2.Обеспечение комплексного подхода к оценке всех перечисленных результатов        образования.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lastRenderedPageBreak/>
        <w:t xml:space="preserve">1.3. Обеспечение возможности регулирования системы образования на основании полученной информации о достижении планируемых результатов; иными словами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возможность принятия педагогических мер для улучшения и совершенствования процессов образования в каждом классе и в школе в целом.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2.  </w:t>
      </w:r>
      <w:r w:rsidRPr="002E39BB">
        <w:rPr>
          <w:rFonts w:eastAsia="@Arial Unicode MS"/>
          <w:bCs/>
          <w:color w:val="000000"/>
          <w:lang w:val="ru-RU"/>
        </w:rPr>
        <w:t>Фиксирует</w:t>
      </w:r>
      <w:r w:rsidRPr="002E39BB">
        <w:rPr>
          <w:rFonts w:eastAsia="@Arial Unicode MS"/>
          <w:color w:val="000000"/>
          <w:lang w:val="ru-RU"/>
        </w:rPr>
        <w:t xml:space="preserve"> критерии, процедуры, инструменты оценки и формы представления её результатов.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3.  </w:t>
      </w:r>
      <w:r w:rsidRPr="002E39BB">
        <w:rPr>
          <w:rFonts w:eastAsia="@Arial Unicode MS"/>
          <w:bCs/>
          <w:color w:val="000000"/>
          <w:lang w:val="ru-RU"/>
        </w:rPr>
        <w:t>Фиксирует</w:t>
      </w:r>
      <w:r w:rsidRPr="002E39BB">
        <w:rPr>
          <w:rFonts w:eastAsia="@Arial Unicode MS"/>
          <w:color w:val="000000"/>
          <w:lang w:val="ru-RU"/>
        </w:rPr>
        <w:t xml:space="preserve"> условия и границы применения системы оценки.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Оценка  как  средство  обеспечения  качества  образования  предполагает вовлеченность в оценочную деятельность не только педагогов, но и самих учащихся. Еще одна  особенность  предлагаемой  системы  оценки –  уровневый  подход  к  представлению планируемых результатов и инструментарию для оценки их достижения.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bCs/>
          <w:color w:val="000000"/>
          <w:lang w:val="ru-RU"/>
        </w:rPr>
        <w:t>Основные понятия системы оценки</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При оценке результатов освоения основной программы начального общего образования </w:t>
      </w:r>
      <w:proofErr w:type="gramStart"/>
      <w:r w:rsidRPr="002E39BB">
        <w:rPr>
          <w:rFonts w:eastAsia="@Arial Unicode MS"/>
          <w:color w:val="000000"/>
          <w:lang w:val="ru-RU"/>
        </w:rPr>
        <w:t>обучающимися</w:t>
      </w:r>
      <w:proofErr w:type="gramEnd"/>
      <w:r w:rsidRPr="002E39BB">
        <w:rPr>
          <w:rFonts w:eastAsia="@Arial Unicode MS"/>
          <w:color w:val="000000"/>
          <w:lang w:val="ru-RU"/>
        </w:rPr>
        <w:t xml:space="preserve"> контрольно-оценочная деятельность педагога реализуется в двух направлениях.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73567A">
        <w:rPr>
          <w:rFonts w:eastAsia="@Arial Unicode MS"/>
          <w:i/>
          <w:color w:val="000000"/>
          <w:u w:val="single"/>
          <w:lang w:val="ru-RU"/>
        </w:rPr>
        <w:t>Во-первых</w:t>
      </w:r>
      <w:r w:rsidRPr="002E39BB">
        <w:rPr>
          <w:rFonts w:eastAsia="@Arial Unicode MS"/>
          <w:color w:val="000000"/>
          <w:lang w:val="ru-RU"/>
        </w:rPr>
        <w:t xml:space="preserve">, традиционно проверяется уровень достижения учащимися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планируемых результатов. </w:t>
      </w:r>
      <w:r w:rsidR="0073567A">
        <w:rPr>
          <w:rFonts w:eastAsia="@Arial Unicode MS"/>
          <w:i/>
          <w:color w:val="000000"/>
          <w:u w:val="single"/>
          <w:lang w:val="ru-RU"/>
        </w:rPr>
        <w:t>Во-</w:t>
      </w:r>
      <w:r w:rsidRPr="0073567A">
        <w:rPr>
          <w:rFonts w:eastAsia="@Arial Unicode MS"/>
          <w:i/>
          <w:color w:val="000000"/>
          <w:u w:val="single"/>
          <w:lang w:val="ru-RU"/>
        </w:rPr>
        <w:t>вторых</w:t>
      </w:r>
      <w:r w:rsidRPr="002E39BB">
        <w:rPr>
          <w:rFonts w:eastAsia="@Arial Unicode MS"/>
          <w:color w:val="000000"/>
          <w:lang w:val="ru-RU"/>
        </w:rPr>
        <w:t xml:space="preserve">, младший школьник включается в контрольно-оценочную деятельность с целью формирования у него универсальных учебных действий.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2E39BB">
        <w:rPr>
          <w:rFonts w:eastAsia="@Arial Unicode MS"/>
          <w:color w:val="000000"/>
          <w:lang w:val="ru-RU"/>
        </w:rPr>
        <w:t xml:space="preserve">       При этом важно определить понятия «оценка» и «отметка», механизмы оценивания   и уровни успешности. </w:t>
      </w:r>
    </w:p>
    <w:p w:rsidR="002E39BB" w:rsidRPr="002E39BB" w:rsidRDefault="002E39BB" w:rsidP="00077803">
      <w:pPr>
        <w:pStyle w:val="aa"/>
        <w:tabs>
          <w:tab w:val="left" w:pos="142"/>
          <w:tab w:val="left" w:leader="dot" w:pos="624"/>
        </w:tabs>
        <w:spacing w:line="276" w:lineRule="auto"/>
        <w:ind w:left="0" w:firstLine="0"/>
        <w:rPr>
          <w:rFonts w:eastAsia="@Arial Unicode MS"/>
          <w:color w:val="000000"/>
          <w:lang w:val="ru-RU"/>
        </w:rPr>
      </w:pPr>
      <w:r w:rsidRPr="0073567A">
        <w:rPr>
          <w:rFonts w:eastAsia="@Arial Unicode MS"/>
          <w:bCs/>
          <w:i/>
          <w:color w:val="000000"/>
          <w:lang w:val="ru-RU"/>
        </w:rPr>
        <w:t>Оценка</w:t>
      </w:r>
      <w:r w:rsidRPr="002E39BB">
        <w:rPr>
          <w:rFonts w:eastAsia="@Arial Unicode MS"/>
          <w:color w:val="000000"/>
          <w:lang w:val="ru-RU"/>
        </w:rPr>
        <w:t xml:space="preserve">−  это  словесная  характеристика  результатов  действий («молодец», «оригинально», «а  вот  здесь  неточно,  потому  что…»).  Оценивать  можно  любое действие ученика (особенно успешное): удачную мысль в диалоге, односложный ответ на репродуктивный вопрос и т.д.  </w:t>
      </w:r>
    </w:p>
    <w:p w:rsidR="00DC173C" w:rsidRPr="00DC173C" w:rsidRDefault="002E39BB" w:rsidP="00077803">
      <w:pPr>
        <w:pStyle w:val="aa"/>
        <w:tabs>
          <w:tab w:val="left" w:pos="142"/>
          <w:tab w:val="left" w:leader="dot" w:pos="624"/>
        </w:tabs>
        <w:spacing w:line="276" w:lineRule="auto"/>
        <w:ind w:left="0" w:firstLine="0"/>
        <w:rPr>
          <w:rFonts w:eastAsia="@Arial Unicode MS"/>
          <w:color w:val="000000"/>
          <w:lang w:val="ru-RU"/>
        </w:rPr>
      </w:pPr>
      <w:r w:rsidRPr="0073567A">
        <w:rPr>
          <w:rFonts w:eastAsia="@Arial Unicode MS"/>
          <w:bCs/>
          <w:i/>
          <w:color w:val="000000"/>
          <w:lang w:val="ru-RU"/>
        </w:rPr>
        <w:t>Отметка</w:t>
      </w:r>
      <w:r w:rsidRPr="002E39BB">
        <w:rPr>
          <w:rFonts w:eastAsia="@Arial Unicode MS"/>
          <w:color w:val="000000"/>
          <w:lang w:val="ru-RU"/>
        </w:rPr>
        <w:t xml:space="preserve">  −  это  фиксация  результата  оценивания  в  виде  знака  пятибалльной системы (цифровой  балл).  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w:t>
      </w:r>
      <w:r w:rsidRPr="00DC173C">
        <w:rPr>
          <w:rFonts w:eastAsia="@Arial Unicode MS"/>
          <w:color w:val="000000"/>
          <w:lang w:val="ru-RU"/>
        </w:rPr>
        <w:t xml:space="preserve">знаний),  получал  и представлял результат.  </w:t>
      </w:r>
      <w:r w:rsidR="00DC173C" w:rsidRPr="00DC173C">
        <w:rPr>
          <w:rFonts w:eastAsia="@Arial Unicode MS"/>
          <w:color w:val="000000"/>
          <w:lang w:val="ru-RU"/>
        </w:rPr>
        <w:t xml:space="preserve">       В конце урока можно предложить всему классу определить, какие гипотезы оказались наиболее точными, интересными, помогли найти решение общей проблемы. Авторы этих гипотез  коллективным  решением  могут  поощряться:  им  даётся  оценка  и (или)  ставится отметка «отлично» (решение  задачи  повышенного  уровня)  на  то  умение,  по  которому формулировалась проблема урока.  </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bCs/>
          <w:color w:val="000000"/>
          <w:lang w:val="ru-RU"/>
        </w:rPr>
        <w:t xml:space="preserve">Самооценка </w:t>
      </w:r>
      <w:r w:rsidRPr="00DC173C">
        <w:rPr>
          <w:rFonts w:eastAsia="@Arial Unicode MS"/>
          <w:color w:val="000000"/>
          <w:lang w:val="ru-RU"/>
        </w:rPr>
        <w:t xml:space="preserve">-  оценка  </w:t>
      </w:r>
      <w:proofErr w:type="gramStart"/>
      <w:r w:rsidRPr="00DC173C">
        <w:rPr>
          <w:rFonts w:eastAsia="@Arial Unicode MS"/>
          <w:color w:val="000000"/>
          <w:lang w:val="ru-RU"/>
        </w:rPr>
        <w:t>обучающимся</w:t>
      </w:r>
      <w:proofErr w:type="gramEnd"/>
      <w:r w:rsidRPr="00DC173C">
        <w:rPr>
          <w:rFonts w:eastAsia="@Arial Unicode MS"/>
          <w:color w:val="000000"/>
          <w:lang w:val="ru-RU"/>
        </w:rPr>
        <w:t xml:space="preserve">  самого  себя,  своих  действий,  проявленных качеств  своей  личности  при  решении  задач (применении  знаний  и  умений),  а  также  в процессе взаимодействия с окружающими. Самооценка  является важным регулятором ее поведения.  </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bCs/>
          <w:i/>
          <w:iCs/>
          <w:color w:val="000000"/>
          <w:lang w:val="ru-RU"/>
        </w:rPr>
        <w:t xml:space="preserve">       Внутренняя оценка </w:t>
      </w:r>
      <w:r w:rsidRPr="00DC173C">
        <w:rPr>
          <w:rFonts w:eastAsia="@Arial Unicode MS"/>
          <w:color w:val="000000"/>
          <w:lang w:val="ru-RU"/>
        </w:rPr>
        <w:t xml:space="preserve">— это оценка самой школы (ребенка, учителя, школьного психолога, администрации и др.). </w:t>
      </w:r>
      <w:proofErr w:type="gramStart"/>
      <w:r w:rsidRPr="00DC173C">
        <w:rPr>
          <w:rFonts w:eastAsia="@Arial Unicode MS"/>
          <w:color w:val="000000"/>
          <w:lang w:val="ru-RU"/>
        </w:rPr>
        <w:t>Она вы</w:t>
      </w:r>
      <w:r w:rsidRPr="00DC173C">
        <w:rPr>
          <w:rFonts w:eastAsia="@Arial Unicode MS"/>
          <w:color w:val="000000"/>
          <w:lang w:val="ru-RU"/>
        </w:rPr>
        <w:softHyphen/>
        <w:t>ражается в текущих отметках, которые ставятся учителями; в результатах самооценки учащихся; в результатах наблюдений, проводящихся учителями и школьными психологами; в проме</w:t>
      </w:r>
      <w:r w:rsidRPr="00DC173C">
        <w:rPr>
          <w:rFonts w:eastAsia="@Arial Unicode MS"/>
          <w:color w:val="000000"/>
          <w:lang w:val="ru-RU"/>
        </w:rPr>
        <w:softHyphen/>
        <w:t>жуточных и итоговой оценках учащихся и, наконец, в решении педагогического совета школы о переводе выпускника в следу</w:t>
      </w:r>
      <w:r w:rsidRPr="00DC173C">
        <w:rPr>
          <w:rFonts w:eastAsia="@Arial Unicode MS"/>
          <w:color w:val="000000"/>
          <w:lang w:val="ru-RU"/>
        </w:rPr>
        <w:softHyphen/>
        <w:t>ющий класс или на следующую ступень обучения.</w:t>
      </w:r>
      <w:proofErr w:type="gramEnd"/>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Эффективность внутренней оценки зависит от того, на</w:t>
      </w:r>
      <w:r w:rsidRPr="00DC173C">
        <w:rPr>
          <w:rFonts w:eastAsia="@Arial Unicode MS"/>
          <w:color w:val="000000"/>
          <w:lang w:val="ru-RU"/>
        </w:rPr>
        <w:softHyphen/>
        <w:t>сколько выбранные школой средства способствуют выполне</w:t>
      </w:r>
      <w:r w:rsidRPr="00DC173C">
        <w:rPr>
          <w:rFonts w:eastAsia="@Arial Unicode MS"/>
          <w:color w:val="000000"/>
          <w:lang w:val="ru-RU"/>
        </w:rPr>
        <w:softHyphen/>
        <w:t>нию ее двух основных функций.</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73567A">
        <w:rPr>
          <w:rFonts w:eastAsia="@Arial Unicode MS"/>
          <w:i/>
          <w:color w:val="000000"/>
          <w:u w:val="single"/>
          <w:lang w:val="ru-RU"/>
        </w:rPr>
        <w:t>Во-первых</w:t>
      </w:r>
      <w:r w:rsidRPr="00DC173C">
        <w:rPr>
          <w:rFonts w:eastAsia="@Arial Unicode MS"/>
          <w:color w:val="000000"/>
          <w:lang w:val="ru-RU"/>
        </w:rPr>
        <w:t xml:space="preserve">, </w:t>
      </w:r>
      <w:r w:rsidRPr="00DC173C">
        <w:rPr>
          <w:rFonts w:eastAsia="@Arial Unicode MS"/>
          <w:i/>
          <w:iCs/>
          <w:color w:val="000000"/>
          <w:lang w:val="ru-RU"/>
        </w:rPr>
        <w:t xml:space="preserve">обеспечивать обратную связь, </w:t>
      </w:r>
      <w:r w:rsidRPr="00DC173C">
        <w:rPr>
          <w:rFonts w:eastAsia="@Arial Unicode MS"/>
          <w:color w:val="000000"/>
          <w:lang w:val="ru-RU"/>
        </w:rPr>
        <w:t>информируя:</w:t>
      </w:r>
    </w:p>
    <w:p w:rsidR="00DC173C" w:rsidRPr="00DC173C" w:rsidRDefault="00DC173C" w:rsidP="00711040">
      <w:pPr>
        <w:pStyle w:val="aa"/>
        <w:numPr>
          <w:ilvl w:val="0"/>
          <w:numId w:val="64"/>
        </w:numPr>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учеников об их продвижении в освоении программы (а на определенном этапе и об общем уровне освоения), об их сильных и слабых сторонах;</w:t>
      </w:r>
    </w:p>
    <w:p w:rsidR="00DC173C" w:rsidRPr="00DC173C" w:rsidRDefault="00DC173C" w:rsidP="00711040">
      <w:pPr>
        <w:pStyle w:val="aa"/>
        <w:numPr>
          <w:ilvl w:val="0"/>
          <w:numId w:val="64"/>
        </w:numPr>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учителей об эффективности их педагогической деятель</w:t>
      </w:r>
      <w:r w:rsidRPr="00DC173C">
        <w:rPr>
          <w:rFonts w:eastAsia="@Arial Unicode MS"/>
          <w:color w:val="000000"/>
          <w:lang w:val="ru-RU"/>
        </w:rPr>
        <w:softHyphen/>
        <w:t>ности.</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73567A">
        <w:rPr>
          <w:rFonts w:eastAsia="@Arial Unicode MS"/>
          <w:i/>
          <w:color w:val="000000"/>
          <w:u w:val="single"/>
          <w:lang w:val="ru-RU"/>
        </w:rPr>
        <w:lastRenderedPageBreak/>
        <w:t>Во-вторых</w:t>
      </w:r>
      <w:r w:rsidRPr="00DC173C">
        <w:rPr>
          <w:rFonts w:eastAsia="@Arial Unicode MS"/>
          <w:color w:val="000000"/>
          <w:lang w:val="ru-RU"/>
        </w:rPr>
        <w:t xml:space="preserve">, </w:t>
      </w:r>
      <w:r w:rsidRPr="00DC173C">
        <w:rPr>
          <w:rFonts w:eastAsia="@Arial Unicode MS"/>
          <w:i/>
          <w:iCs/>
          <w:color w:val="000000"/>
          <w:lang w:val="ru-RU"/>
        </w:rPr>
        <w:t xml:space="preserve">обеспечивать положительную мотивацию учения, стимулировать обучение учащихся: </w:t>
      </w:r>
      <w:r w:rsidRPr="00DC173C">
        <w:rPr>
          <w:rFonts w:eastAsia="@Arial Unicode MS"/>
          <w:color w:val="000000"/>
          <w:lang w:val="ru-RU"/>
        </w:rPr>
        <w:t>ориентировать на успех, отмечать даже незначительные продвижения, поощрять учащихся, отмечать сильные стороны, позволять продвигаться в собственном темпе и т. д.</w:t>
      </w:r>
    </w:p>
    <w:p w:rsidR="0073567A"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bCs/>
          <w:i/>
          <w:iCs/>
          <w:color w:val="000000"/>
          <w:lang w:val="ru-RU"/>
        </w:rPr>
        <w:t xml:space="preserve">Внешняя оценка </w:t>
      </w:r>
      <w:r w:rsidRPr="00DC173C">
        <w:rPr>
          <w:rFonts w:eastAsia="@Arial Unicode MS"/>
          <w:color w:val="000000"/>
          <w:lang w:val="ru-RU"/>
        </w:rPr>
        <w:t>— оценка, которая проводится внешни</w:t>
      </w:r>
      <w:r w:rsidRPr="00DC173C">
        <w:rPr>
          <w:rFonts w:eastAsia="@Arial Unicode MS"/>
          <w:color w:val="000000"/>
          <w:lang w:val="ru-RU"/>
        </w:rPr>
        <w:softHyphen/>
        <w:t>ми по отношению к школе службами, уполномоченными вес</w:t>
      </w:r>
      <w:r w:rsidRPr="00DC173C">
        <w:rPr>
          <w:rFonts w:eastAsia="@Arial Unicode MS"/>
          <w:color w:val="000000"/>
          <w:lang w:val="ru-RU"/>
        </w:rPr>
        <w:softHyphen/>
        <w:t xml:space="preserve">ти оценочную деятельность. Эффективность внешней оценки зависит от того, в какой мере она выполняет свои основные функции. </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73567A">
        <w:rPr>
          <w:rFonts w:eastAsia="@Arial Unicode MS"/>
          <w:color w:val="000000"/>
          <w:u w:val="single"/>
          <w:lang w:val="ru-RU"/>
        </w:rPr>
        <w:t>Во-первых</w:t>
      </w:r>
      <w:r w:rsidRPr="00DC173C">
        <w:rPr>
          <w:rFonts w:eastAsia="@Arial Unicode MS"/>
          <w:color w:val="000000"/>
          <w:lang w:val="ru-RU"/>
        </w:rPr>
        <w:t xml:space="preserve">, </w:t>
      </w:r>
      <w:r w:rsidRPr="00DC173C">
        <w:rPr>
          <w:rFonts w:eastAsia="@Arial Unicode MS"/>
          <w:i/>
          <w:iCs/>
          <w:color w:val="000000"/>
          <w:lang w:val="ru-RU"/>
        </w:rPr>
        <w:t xml:space="preserve">функцию ориентации образовательного процесса </w:t>
      </w:r>
      <w:r w:rsidRPr="00DC173C">
        <w:rPr>
          <w:rFonts w:eastAsia="@Arial Unicode MS"/>
          <w:color w:val="000000"/>
          <w:lang w:val="ru-RU"/>
        </w:rPr>
        <w:t xml:space="preserve">на достижение планируемых результатов посредством уточнения на конкретных примерах содержания и критериев внутренней оценки. И </w:t>
      </w:r>
      <w:r w:rsidRPr="0073567A">
        <w:rPr>
          <w:rFonts w:eastAsia="@Arial Unicode MS"/>
          <w:color w:val="000000"/>
          <w:u w:val="single"/>
          <w:lang w:val="ru-RU"/>
        </w:rPr>
        <w:t>во-вторых</w:t>
      </w:r>
      <w:r w:rsidRPr="00DC173C">
        <w:rPr>
          <w:rFonts w:eastAsia="@Arial Unicode MS"/>
          <w:color w:val="000000"/>
          <w:lang w:val="ru-RU"/>
        </w:rPr>
        <w:t xml:space="preserve">, </w:t>
      </w:r>
      <w:r w:rsidRPr="00DC173C">
        <w:rPr>
          <w:rFonts w:eastAsia="@Arial Unicode MS"/>
          <w:i/>
          <w:iCs/>
          <w:color w:val="000000"/>
          <w:lang w:val="ru-RU"/>
        </w:rPr>
        <w:t xml:space="preserve">функцию обратной связи, </w:t>
      </w:r>
      <w:r w:rsidRPr="00DC173C">
        <w:rPr>
          <w:rFonts w:eastAsia="@Arial Unicode MS"/>
          <w:color w:val="000000"/>
          <w:lang w:val="ru-RU"/>
        </w:rPr>
        <w:t>в основе которой лежит возможность получения объективных и сопоставимых данных в целях управления качеством образо</w:t>
      </w:r>
      <w:r w:rsidRPr="00DC173C">
        <w:rPr>
          <w:rFonts w:eastAsia="@Arial Unicode MS"/>
          <w:color w:val="000000"/>
          <w:lang w:val="ru-RU"/>
        </w:rPr>
        <w:softHyphen/>
        <w:t>вания.</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Внешняя оценка в принципе может проводиться в рамках следующих регламентированных процедур:</w:t>
      </w:r>
    </w:p>
    <w:p w:rsidR="00DC173C" w:rsidRPr="00DC173C" w:rsidRDefault="00DC173C" w:rsidP="00711040">
      <w:pPr>
        <w:pStyle w:val="aa"/>
        <w:numPr>
          <w:ilvl w:val="0"/>
          <w:numId w:val="65"/>
        </w:numPr>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государственная итоговая аттестация выпускников;</w:t>
      </w:r>
    </w:p>
    <w:p w:rsidR="00DC173C" w:rsidRPr="00DC173C" w:rsidRDefault="00DC173C" w:rsidP="00711040">
      <w:pPr>
        <w:pStyle w:val="aa"/>
        <w:numPr>
          <w:ilvl w:val="0"/>
          <w:numId w:val="65"/>
        </w:numPr>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аттестация работников образования;</w:t>
      </w:r>
    </w:p>
    <w:p w:rsidR="00DC173C" w:rsidRPr="00DC173C" w:rsidRDefault="00DC173C" w:rsidP="00711040">
      <w:pPr>
        <w:pStyle w:val="aa"/>
        <w:numPr>
          <w:ilvl w:val="0"/>
          <w:numId w:val="65"/>
        </w:numPr>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аккредитация образовательных учреждений;</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•мониторинговые исследования качества образования.</w:t>
      </w:r>
      <w:r w:rsidRPr="00DC173C">
        <w:rPr>
          <w:rFonts w:eastAsia="@Arial Unicode MS"/>
          <w:color w:val="000000"/>
          <w:lang w:val="ru-RU"/>
        </w:rPr>
        <w:br/>
        <w:t>«Точка соприкосновения» внутренней и внешней оценки итоговая оценка, поэтому степень воздействия внешней оценки.  На образовательный  процесс   (через  систему  внутренней оценки) тем больше, чем более выражена связь процедур внешнейоценки с итоговой оценкой выпускников.</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 xml:space="preserve">       В начальной школе в соответствии с Законом «Об образовании» государственная итоговая аттестация выпускников не предусматривается, поэтому прямое включение внешней оценки в итоговую оценку младших школьников исключается. Итоговая отметка с одной стороны позволяет фиксировать индивидуальный прогресс в образовательных достиже</w:t>
      </w:r>
      <w:r w:rsidRPr="00DC173C">
        <w:rPr>
          <w:rFonts w:eastAsia="@Arial Unicode MS"/>
          <w:color w:val="000000"/>
          <w:lang w:val="ru-RU"/>
        </w:rPr>
        <w:softHyphen/>
        <w:t>ниях ребенка, т. е. вести оценку ребенка по отношению  к самому себе, а с другой стороны, итоговая оценка позволяет получить объективные и надежные данные об образовательных достижениях каждого ребенка и всех учащихся.</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 xml:space="preserve">      Поэтому в итоговой оценке выпускника необходимо две составляющие: </w:t>
      </w:r>
      <w:r w:rsidRPr="00DC173C">
        <w:rPr>
          <w:rFonts w:eastAsia="@Arial Unicode MS"/>
          <w:bCs/>
          <w:i/>
          <w:iCs/>
          <w:color w:val="000000"/>
          <w:lang w:val="ru-RU"/>
        </w:rPr>
        <w:t>накопленные оценки,</w:t>
      </w:r>
      <w:r w:rsidRPr="00DC173C">
        <w:rPr>
          <w:rFonts w:eastAsia="@Arial Unicode MS"/>
          <w:color w:val="000000"/>
          <w:lang w:val="ru-RU"/>
        </w:rPr>
        <w:t xml:space="preserve">характеризующие динамику индивидуальных образовательных достижений учащихся, их продвижение в освоении планируемых результатов, </w:t>
      </w:r>
      <w:r w:rsidRPr="00DC173C">
        <w:rPr>
          <w:rFonts w:eastAsia="@Arial Unicode MS"/>
          <w:bCs/>
          <w:i/>
          <w:iCs/>
          <w:color w:val="000000"/>
          <w:lang w:val="ru-RU"/>
        </w:rPr>
        <w:t>оценки за стандартизированные итоговые</w:t>
      </w:r>
      <w:r w:rsidRPr="00DC173C">
        <w:rPr>
          <w:rFonts w:eastAsia="@Arial Unicode MS"/>
          <w:i/>
          <w:iCs/>
          <w:color w:val="000000"/>
          <w:lang w:val="ru-RU"/>
        </w:rPr>
        <w:t xml:space="preserve"> работы, </w:t>
      </w:r>
      <w:r w:rsidRPr="00DC173C">
        <w:rPr>
          <w:rFonts w:eastAsia="@Arial Unicode MS"/>
          <w:color w:val="000000"/>
          <w:lang w:val="ru-RU"/>
        </w:rPr>
        <w:t>характеризующие уровень присвоения учащимися  основных фор</w:t>
      </w:r>
      <w:r w:rsidRPr="00DC173C">
        <w:rPr>
          <w:rFonts w:eastAsia="@Arial Unicode MS"/>
          <w:color w:val="000000"/>
          <w:lang w:val="ru-RU"/>
        </w:rPr>
        <w:softHyphen/>
        <w:t>мируемых способов действий в отношении опорной системы знаний  на момент окончания начальной школы</w:t>
      </w:r>
      <w:proofErr w:type="gramStart"/>
      <w:r w:rsidRPr="00DC173C">
        <w:rPr>
          <w:rFonts w:eastAsia="@Arial Unicode MS"/>
          <w:color w:val="000000"/>
          <w:lang w:val="ru-RU"/>
        </w:rPr>
        <w:t>.Ф</w:t>
      </w:r>
      <w:proofErr w:type="gramEnd"/>
      <w:r w:rsidRPr="00DC173C">
        <w:rPr>
          <w:rFonts w:eastAsia="@Arial Unicode MS"/>
          <w:color w:val="000000"/>
          <w:lang w:val="ru-RU"/>
        </w:rPr>
        <w:t>иксация накопленных в ходе обучения оценок и проведе</w:t>
      </w:r>
      <w:r w:rsidRPr="00DC173C">
        <w:rPr>
          <w:rFonts w:eastAsia="@Arial Unicode MS"/>
          <w:color w:val="000000"/>
          <w:lang w:val="ru-RU"/>
        </w:rPr>
        <w:softHyphen/>
        <w:t xml:space="preserve">те итоговых работ — область компетенции педагогов и школы. Таким образом, итоговая оценка в начальной школе в полном соответствии с Законом «Об образовании» является внутренней оценкой школы. Проведение итоговых работ обусловлено необходимостью получения объективных и сопоставимых данных о достигаемых системой начального образования уровнях образовательных результатов. Поэтому в целях обеспечения объективности и сопоставимости данных целесообразно использовать для проведения итоговых работ единый или, как минимум, сопоставимый инструментарий, разрабатываемый либо централизованно на федеральном уровне, либо региональными органа управления образованием или образовательными учреждениями на основе спецификаций и демонстрационных вариантов, созданных в рамках системы внешней оценки. </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В системе итоговых работ особое место занимают работы, проверяющие достижение предметных планируемых результа</w:t>
      </w:r>
      <w:r w:rsidRPr="00DC173C">
        <w:rPr>
          <w:rFonts w:eastAsia="@Arial Unicode MS"/>
          <w:color w:val="000000"/>
          <w:lang w:val="ru-RU"/>
        </w:rPr>
        <w:softHyphen/>
        <w:t>тов по русскому языку и математике, а также работы, проверя</w:t>
      </w:r>
      <w:r w:rsidRPr="00DC173C">
        <w:rPr>
          <w:rFonts w:eastAsia="@Arial Unicode MS"/>
          <w:color w:val="000000"/>
          <w:lang w:val="ru-RU"/>
        </w:rPr>
        <w:softHyphen/>
        <w:t>ющие достижение метапредметных результатов, в том числе по программе «Чтение: работа с информацией». Именно эти результаты, характеризующие уровень усвое</w:t>
      </w:r>
      <w:r w:rsidRPr="00DC173C">
        <w:rPr>
          <w:rFonts w:eastAsia="@Arial Unicode MS"/>
          <w:color w:val="000000"/>
          <w:lang w:val="ru-RU"/>
        </w:rPr>
        <w:softHyphen/>
        <w:t xml:space="preserve">ния учащимися опорной </w:t>
      </w:r>
      <w:r w:rsidRPr="00DC173C">
        <w:rPr>
          <w:rFonts w:eastAsia="@Arial Unicode MS"/>
          <w:color w:val="000000"/>
          <w:lang w:val="ru-RU"/>
        </w:rPr>
        <w:lastRenderedPageBreak/>
        <w:t xml:space="preserve">системы знаний по русскому языку и математике, а также уровень овладения метапредметными действиями (и, в частности, навыками осознанного чтения </w:t>
      </w:r>
      <w:r w:rsidRPr="00DC173C">
        <w:rPr>
          <w:rFonts w:eastAsia="@Arial Unicode MS"/>
          <w:color w:val="000000"/>
        </w:rPr>
        <w:t>I</w:t>
      </w:r>
      <w:r w:rsidRPr="00DC173C">
        <w:rPr>
          <w:rFonts w:eastAsia="@Arial Unicode MS"/>
          <w:color w:val="000000"/>
          <w:lang w:val="ru-RU"/>
        </w:rPr>
        <w:t xml:space="preserve"> работы с информацией), имеют решающее значение для успеш</w:t>
      </w:r>
      <w:r w:rsidRPr="00DC173C">
        <w:rPr>
          <w:rFonts w:eastAsia="@Arial Unicode MS"/>
          <w:color w:val="000000"/>
          <w:lang w:val="ru-RU"/>
        </w:rPr>
        <w:softHyphen/>
        <w:t>ного обучения на следующей ступени. Поэтому именно эти результаты имеют особое значение для оценки деятельности системы начального образования в целом, образовательных учреждений начального образования и педагогов, работающих в начальной школе.</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 xml:space="preserve">Проверку названных результатов  осуществляют при проведении трех итоговых работ: </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1) итоговой работы по русско</w:t>
      </w:r>
      <w:r w:rsidRPr="00DC173C">
        <w:rPr>
          <w:rFonts w:eastAsia="@Arial Unicode MS"/>
          <w:color w:val="000000"/>
          <w:lang w:val="ru-RU"/>
        </w:rPr>
        <w:softHyphen/>
        <w:t>му языку;</w:t>
      </w:r>
    </w:p>
    <w:p w:rsidR="00DC173C" w:rsidRPr="00DC173C"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2</w:t>
      </w:r>
      <w:r w:rsidR="0073567A">
        <w:rPr>
          <w:rFonts w:eastAsia="@Arial Unicode MS"/>
          <w:color w:val="000000"/>
          <w:lang w:val="ru-RU"/>
        </w:rPr>
        <w:t>) итоговой работы по математике;</w:t>
      </w:r>
    </w:p>
    <w:p w:rsidR="0053181F" w:rsidRDefault="00DC173C" w:rsidP="00077803">
      <w:pPr>
        <w:pStyle w:val="aa"/>
        <w:tabs>
          <w:tab w:val="left" w:pos="142"/>
          <w:tab w:val="left" w:leader="dot" w:pos="624"/>
        </w:tabs>
        <w:spacing w:line="276" w:lineRule="auto"/>
        <w:ind w:left="0" w:firstLine="0"/>
        <w:rPr>
          <w:rFonts w:eastAsia="@Arial Unicode MS"/>
          <w:color w:val="000000"/>
          <w:lang w:val="ru-RU"/>
        </w:rPr>
      </w:pPr>
      <w:r w:rsidRPr="00DC173C">
        <w:rPr>
          <w:rFonts w:eastAsia="@Arial Unicode MS"/>
          <w:color w:val="000000"/>
          <w:lang w:val="ru-RU"/>
        </w:rPr>
        <w:t>3) итоговой комплексной работы на межпредметной основе.</w:t>
      </w:r>
    </w:p>
    <w:p w:rsidR="00DC173C" w:rsidRPr="00210EBE" w:rsidRDefault="00DC173C"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bCs/>
          <w:i/>
          <w:iCs/>
          <w:color w:val="000000"/>
          <w:lang w:val="ru-RU"/>
        </w:rPr>
        <w:t>Критерии уровней успешности</w:t>
      </w:r>
      <w:r w:rsidRPr="00210EBE">
        <w:rPr>
          <w:rFonts w:eastAsia="@Arial Unicode MS"/>
          <w:color w:val="000000"/>
          <w:lang w:val="ru-RU"/>
        </w:rPr>
        <w:t xml:space="preserve">.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53181F">
        <w:rPr>
          <w:rFonts w:eastAsia="@Arial Unicode MS"/>
          <w:bCs/>
          <w:i/>
          <w:color w:val="000000"/>
          <w:u w:val="single"/>
          <w:lang w:val="ru-RU"/>
        </w:rPr>
        <w:t>Необходимый уровень</w:t>
      </w:r>
      <w:r w:rsidRPr="0053181F">
        <w:rPr>
          <w:rFonts w:eastAsia="@Arial Unicode MS"/>
          <w:i/>
          <w:color w:val="000000"/>
          <w:u w:val="single"/>
          <w:lang w:val="ru-RU"/>
        </w:rPr>
        <w:t xml:space="preserve"> (базовый)</w:t>
      </w:r>
      <w:r w:rsidRPr="00210EBE">
        <w:rPr>
          <w:rFonts w:eastAsia="@Arial Unicode MS"/>
          <w:color w:val="000000"/>
          <w:lang w:val="ru-RU"/>
        </w:rPr>
        <w:t xml:space="preserve"> – </w:t>
      </w:r>
      <w:r w:rsidRPr="00210EBE">
        <w:rPr>
          <w:rFonts w:eastAsia="@Arial Unicode MS"/>
          <w:bCs/>
          <w:color w:val="000000"/>
          <w:lang w:val="ru-RU"/>
        </w:rPr>
        <w:t>решение типовой задачи</w:t>
      </w:r>
      <w:r w:rsidRPr="00210EBE">
        <w:rPr>
          <w:rFonts w:eastAsia="@Arial Unicode MS"/>
          <w:color w:val="000000"/>
          <w:lang w:val="ru-RU"/>
        </w:rPr>
        <w:t xml:space="preserve">, подобной тем, что решали уже много раз, где требовались отработанные действия (раздел «Ученик научится») и усвоенные знания, (входящие в опорную систему знаний предмета попрограмме). Это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 </w:t>
      </w:r>
    </w:p>
    <w:p w:rsidR="00210EBE" w:rsidRPr="00210EBE" w:rsidRDefault="00210EBE" w:rsidP="0053181F">
      <w:pPr>
        <w:pStyle w:val="aa"/>
        <w:tabs>
          <w:tab w:val="left" w:pos="142"/>
          <w:tab w:val="left" w:leader="dot" w:pos="624"/>
        </w:tabs>
        <w:spacing w:line="276" w:lineRule="auto"/>
        <w:ind w:left="0" w:firstLine="0"/>
        <w:rPr>
          <w:rFonts w:eastAsia="@Arial Unicode MS"/>
          <w:color w:val="000000"/>
          <w:lang w:val="ru-RU"/>
        </w:rPr>
      </w:pPr>
      <w:r w:rsidRPr="0053181F">
        <w:rPr>
          <w:rFonts w:eastAsia="@Arial Unicode MS"/>
          <w:bCs/>
          <w:i/>
          <w:color w:val="000000"/>
          <w:u w:val="single"/>
          <w:lang w:val="ru-RU"/>
        </w:rPr>
        <w:t>Повышенный  уровень</w:t>
      </w:r>
      <w:r w:rsidRPr="0053181F">
        <w:rPr>
          <w:rFonts w:eastAsia="@Arial Unicode MS"/>
          <w:i/>
          <w:color w:val="000000"/>
          <w:u w:val="single"/>
          <w:lang w:val="ru-RU"/>
        </w:rPr>
        <w:t xml:space="preserve">  (программный) </w:t>
      </w:r>
      <w:r w:rsidRPr="00210EBE">
        <w:rPr>
          <w:rFonts w:eastAsia="@Arial Unicode MS"/>
          <w:color w:val="000000"/>
          <w:lang w:val="ru-RU"/>
        </w:rPr>
        <w:t xml:space="preserve">–  </w:t>
      </w:r>
      <w:r w:rsidRPr="00210EBE">
        <w:rPr>
          <w:rFonts w:eastAsia="@Arial Unicode MS"/>
          <w:bCs/>
          <w:color w:val="000000"/>
          <w:lang w:val="ru-RU"/>
        </w:rPr>
        <w:t>решение  нестандартной  задачи</w:t>
      </w:r>
      <w:r w:rsidRPr="00210EBE">
        <w:rPr>
          <w:rFonts w:eastAsia="@Arial Unicode MS"/>
          <w:color w:val="000000"/>
          <w:lang w:val="ru-RU"/>
        </w:rPr>
        <w:t xml:space="preserve">,  где потребовалось: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proofErr w:type="gramStart"/>
      <w:r w:rsidRPr="00210EBE">
        <w:rPr>
          <w:rFonts w:eastAsia="@Arial Unicode MS"/>
          <w:color w:val="000000"/>
          <w:lang w:val="ru-RU"/>
        </w:rPr>
        <w:t xml:space="preserve">−  либо  действие  в  новой,  непривычной  ситуации (в  том  числе  действия  из </w:t>
      </w:r>
      <w:proofErr w:type="gramEnd"/>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раздела «Ученик может научиться» примерной программы);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proofErr w:type="gramStart"/>
      <w:r w:rsidRPr="00210EBE">
        <w:rPr>
          <w:rFonts w:eastAsia="@Arial Unicode MS"/>
          <w:color w:val="000000"/>
          <w:lang w:val="ru-RU"/>
        </w:rPr>
        <w:t xml:space="preserve">−  либо  использование  новых,  усваиваемых  в  данный  момент  знаний (в  том </w:t>
      </w:r>
      <w:proofErr w:type="gramEnd"/>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proofErr w:type="gramStart"/>
      <w:r w:rsidRPr="00210EBE">
        <w:rPr>
          <w:rFonts w:eastAsia="@Arial Unicode MS"/>
          <w:color w:val="000000"/>
          <w:lang w:val="ru-RU"/>
        </w:rPr>
        <w:t>числе</w:t>
      </w:r>
      <w:proofErr w:type="gramEnd"/>
      <w:r w:rsidRPr="00210EBE">
        <w:rPr>
          <w:rFonts w:eastAsia="@Arial Unicode MS"/>
          <w:color w:val="000000"/>
          <w:lang w:val="ru-RU"/>
        </w:rPr>
        <w:t xml:space="preserve"> выходящих за рамки опорной системы знаний по предмету).</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53181F" w:rsidRPr="002922D5"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bCs/>
          <w:color w:val="000000"/>
          <w:lang w:val="ru-RU"/>
        </w:rPr>
        <w:t>Максимальный уровень</w:t>
      </w:r>
      <w:r w:rsidRPr="00210EBE">
        <w:rPr>
          <w:rFonts w:eastAsia="@Arial Unicode MS"/>
          <w:color w:val="000000"/>
          <w:lang w:val="ru-RU"/>
        </w:rPr>
        <w:t xml:space="preserve"> (НЕобязательный) − </w:t>
      </w:r>
      <w:r w:rsidRPr="00210EBE">
        <w:rPr>
          <w:rFonts w:eastAsia="@Arial Unicode MS"/>
          <w:bCs/>
          <w:color w:val="000000"/>
          <w:lang w:val="ru-RU"/>
        </w:rPr>
        <w:t>решение не изучавшейся в классе «сверхзадачи»,</w:t>
      </w:r>
      <w:r w:rsidRPr="00210EBE">
        <w:rPr>
          <w:rFonts w:eastAsia="@Arial Unicode MS"/>
          <w:color w:val="000000"/>
          <w:lang w:val="ru-RU"/>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w:t>
      </w:r>
      <w:r w:rsidRPr="00210EBE">
        <w:rPr>
          <w:rFonts w:eastAsia="@Arial Unicode MS"/>
          <w:bCs/>
          <w:color w:val="000000"/>
          <w:lang w:val="ru-RU"/>
        </w:rPr>
        <w:t>«превосходно».</w:t>
      </w:r>
    </w:p>
    <w:p w:rsidR="00210EBE" w:rsidRPr="00882886" w:rsidRDefault="00210EBE" w:rsidP="00077803">
      <w:pPr>
        <w:pStyle w:val="aa"/>
        <w:tabs>
          <w:tab w:val="left" w:pos="142"/>
          <w:tab w:val="left" w:leader="dot" w:pos="624"/>
        </w:tabs>
        <w:spacing w:line="276" w:lineRule="auto"/>
        <w:ind w:left="0" w:firstLine="0"/>
        <w:rPr>
          <w:rFonts w:eastAsia="@Arial Unicode MS"/>
          <w:i/>
          <w:color w:val="000000"/>
          <w:u w:val="single"/>
          <w:lang w:val="ru-RU"/>
        </w:rPr>
      </w:pPr>
      <w:r w:rsidRPr="00882886">
        <w:rPr>
          <w:rFonts w:eastAsia="@Arial Unicode MS"/>
          <w:bCs/>
          <w:i/>
          <w:color w:val="000000"/>
          <w:u w:val="single"/>
          <w:lang w:val="ru-RU"/>
        </w:rPr>
        <w:t>Оценка личностных результатов</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bCs/>
          <w:color w:val="000000"/>
          <w:lang w:val="ru-RU"/>
        </w:rPr>
        <w:t>Объектом  оценки</w:t>
      </w:r>
      <w:r w:rsidRPr="00210EBE">
        <w:rPr>
          <w:rFonts w:eastAsia="@Arial Unicode MS"/>
          <w:color w:val="000000"/>
          <w:lang w:val="ru-RU"/>
        </w:rPr>
        <w:t xml:space="preserve">  личностных  результатов  являются  сформированные  у учащихся универсальные учебные действия, включаемые в три основных блока: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w:t>
      </w:r>
      <w:r w:rsidRPr="00210EBE">
        <w:rPr>
          <w:rFonts w:eastAsia="@Arial Unicode MS"/>
          <w:i/>
          <w:iCs/>
          <w:color w:val="000000"/>
          <w:lang w:val="ru-RU"/>
        </w:rPr>
        <w:t xml:space="preserve">самоопределение </w:t>
      </w:r>
      <w:r w:rsidRPr="00210EBE">
        <w:rPr>
          <w:rFonts w:eastAsia="@Arial Unicode MS"/>
          <w:color w:val="000000"/>
          <w:lang w:val="ru-RU"/>
        </w:rPr>
        <w:t xml:space="preserve">—  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w:t>
      </w:r>
      <w:r w:rsidRPr="00210EBE">
        <w:rPr>
          <w:rFonts w:eastAsia="@Arial Unicode MS"/>
          <w:i/>
          <w:iCs/>
          <w:color w:val="000000"/>
          <w:lang w:val="ru-RU"/>
        </w:rPr>
        <w:t>смыслоообразование</w:t>
      </w:r>
      <w:r w:rsidRPr="00210EBE">
        <w:rPr>
          <w:rFonts w:eastAsia="@Arial Unicode MS"/>
          <w:color w:val="000000"/>
          <w:lang w:val="ru-RU"/>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proofErr w:type="gramStart"/>
      <w:r w:rsidRPr="00210EBE">
        <w:rPr>
          <w:rFonts w:eastAsia="@Arial Unicode MS"/>
          <w:color w:val="000000"/>
          <w:lang w:val="ru-RU"/>
        </w:rPr>
        <w:t xml:space="preserve">•  </w:t>
      </w:r>
      <w:r w:rsidRPr="00210EBE">
        <w:rPr>
          <w:rFonts w:eastAsia="@Arial Unicode MS"/>
          <w:i/>
          <w:iCs/>
          <w:color w:val="000000"/>
          <w:lang w:val="ru-RU"/>
        </w:rPr>
        <w:t>морально-этическая  ориентация</w:t>
      </w:r>
      <w:r w:rsidRPr="00210EBE">
        <w:rPr>
          <w:rFonts w:eastAsia="@Arial Unicode MS"/>
          <w:color w:val="000000"/>
          <w:lang w:val="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w:t>
      </w:r>
      <w:r w:rsidRPr="00210EBE">
        <w:rPr>
          <w:rFonts w:eastAsia="@Arial Unicode MS"/>
          <w:color w:val="000000"/>
          <w:lang w:val="ru-RU"/>
        </w:rPr>
        <w:lastRenderedPageBreak/>
        <w:t xml:space="preserve">разрешении; развитие этических чувств — стыда, вины, совести как регуляторов морального поведения. </w:t>
      </w:r>
      <w:proofErr w:type="gramEnd"/>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Основное  </w:t>
      </w:r>
      <w:r w:rsidRPr="00210EBE">
        <w:rPr>
          <w:rFonts w:eastAsia="@Arial Unicode MS"/>
          <w:i/>
          <w:iCs/>
          <w:color w:val="000000"/>
          <w:lang w:val="ru-RU"/>
        </w:rPr>
        <w:t xml:space="preserve">содержание  оценки  личностных  результатов </w:t>
      </w:r>
      <w:r w:rsidRPr="00210EBE">
        <w:rPr>
          <w:rFonts w:eastAsia="@Arial Unicode MS"/>
          <w:color w:val="000000"/>
          <w:lang w:val="ru-RU"/>
        </w:rPr>
        <w:t xml:space="preserve"> на  ступени  начального общего образования строится вокруг оценки: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сформированности  внутренней  позиции  </w:t>
      </w:r>
      <w:proofErr w:type="gramStart"/>
      <w:r w:rsidRPr="00210EBE">
        <w:rPr>
          <w:rFonts w:eastAsia="@Arial Unicode MS"/>
          <w:color w:val="000000"/>
          <w:lang w:val="ru-RU"/>
        </w:rPr>
        <w:t>обучающегося</w:t>
      </w:r>
      <w:proofErr w:type="gramEnd"/>
      <w:r w:rsidRPr="00210EBE">
        <w:rPr>
          <w:rFonts w:eastAsia="@Arial Unicode MS"/>
          <w:color w:val="000000"/>
          <w:lang w:val="ru-RU"/>
        </w:rPr>
        <w:t xml:space="preserve">,  которая  находит отражение  в  эмоционально-положительном  отношении  обучающегося  к образовательному учреждению,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Оценка   личностных  результатов  осуществляется,  во-первых,  в  ходе  </w:t>
      </w:r>
      <w:r w:rsidRPr="00210EBE">
        <w:rPr>
          <w:rFonts w:eastAsia="@Arial Unicode MS"/>
          <w:bCs/>
          <w:i/>
          <w:iCs/>
          <w:color w:val="000000"/>
          <w:lang w:val="ru-RU"/>
        </w:rPr>
        <w:t>внешних неперсонифицированных  мониторинговых  исследований</w:t>
      </w:r>
      <w:r w:rsidRPr="00210EBE">
        <w:rPr>
          <w:rFonts w:eastAsia="@Arial Unicode MS"/>
          <w:color w:val="000000"/>
          <w:lang w:val="ru-RU"/>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        Вторым  методом  оценки  личностных  результатов  учащихся  используемым  в образовательной программе является оценка </w:t>
      </w:r>
      <w:r w:rsidRPr="00210EBE">
        <w:rPr>
          <w:rFonts w:eastAsia="@Arial Unicode MS"/>
          <w:bCs/>
          <w:i/>
          <w:iCs/>
          <w:color w:val="000000"/>
          <w:lang w:val="ru-RU"/>
        </w:rPr>
        <w:t>личностного прогресса ученика</w:t>
      </w:r>
      <w:r w:rsidRPr="00210EBE">
        <w:rPr>
          <w:rFonts w:eastAsia="@Arial Unicode MS"/>
          <w:color w:val="000000"/>
          <w:lang w:val="ru-RU"/>
        </w:rPr>
        <w:t xml:space="preserve">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rsidR="00210EBE" w:rsidRPr="002922D5"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bCs/>
          <w:i/>
          <w:iCs/>
          <w:color w:val="000000"/>
          <w:lang w:val="ru-RU"/>
        </w:rPr>
        <w:t xml:space="preserve">Личностные результаты выпускников на ступени начального общего образования </w:t>
      </w:r>
      <w:r w:rsidRPr="00210EBE">
        <w:rPr>
          <w:rFonts w:eastAsia="@Arial Unicode MS"/>
          <w:color w:val="000000"/>
          <w:lang w:val="ru-RU"/>
        </w:rPr>
        <w:t xml:space="preserve">в полном  соответствии  с  требованиями Стандарта </w:t>
      </w:r>
      <w:r w:rsidRPr="00210EBE">
        <w:rPr>
          <w:rFonts w:eastAsia="@Arial Unicode MS"/>
          <w:bCs/>
          <w:i/>
          <w:iCs/>
          <w:color w:val="000000"/>
          <w:lang w:val="ru-RU"/>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210EBE" w:rsidRPr="00882886" w:rsidRDefault="00210EBE" w:rsidP="00077803">
      <w:pPr>
        <w:pStyle w:val="aa"/>
        <w:tabs>
          <w:tab w:val="left" w:pos="142"/>
          <w:tab w:val="left" w:leader="dot" w:pos="624"/>
        </w:tabs>
        <w:spacing w:line="276" w:lineRule="auto"/>
        <w:ind w:left="0" w:firstLine="0"/>
        <w:rPr>
          <w:rFonts w:eastAsia="@Arial Unicode MS"/>
          <w:i/>
          <w:color w:val="000000"/>
          <w:u w:val="single"/>
          <w:lang w:val="ru-RU"/>
        </w:rPr>
      </w:pPr>
      <w:r w:rsidRPr="00882886">
        <w:rPr>
          <w:rFonts w:eastAsia="@Arial Unicode MS"/>
          <w:bCs/>
          <w:i/>
          <w:color w:val="000000"/>
          <w:u w:val="single"/>
          <w:lang w:val="ru-RU"/>
        </w:rPr>
        <w:t>Оценка метапредметных результатов</w:t>
      </w:r>
    </w:p>
    <w:p w:rsidR="00882886"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bCs/>
          <w:i/>
          <w:iCs/>
          <w:color w:val="000000"/>
          <w:lang w:val="ru-RU"/>
        </w:rPr>
        <w:t>Оценка  метапредметных  результатов</w:t>
      </w:r>
      <w:r w:rsidRPr="00210EBE">
        <w:rPr>
          <w:rFonts w:eastAsia="@Arial Unicode MS"/>
          <w:color w:val="000000"/>
          <w:lang w:val="ru-RU"/>
        </w:rPr>
        <w:t xml:space="preserve">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210EBE" w:rsidRPr="00210EBE" w:rsidRDefault="00210EBE" w:rsidP="00077803">
      <w:pPr>
        <w:pStyle w:val="aa"/>
        <w:tabs>
          <w:tab w:val="left" w:pos="142"/>
          <w:tab w:val="left" w:leader="dot" w:pos="624"/>
        </w:tabs>
        <w:spacing w:line="276" w:lineRule="auto"/>
        <w:ind w:left="0" w:firstLine="0"/>
        <w:rPr>
          <w:rFonts w:eastAsia="@Arial Unicode MS"/>
          <w:color w:val="000000"/>
          <w:lang w:val="ru-RU"/>
        </w:rPr>
      </w:pPr>
      <w:r w:rsidRPr="00210EBE">
        <w:rPr>
          <w:rFonts w:eastAsia="@Arial Unicode MS"/>
          <w:color w:val="000000"/>
          <w:lang w:val="ru-RU"/>
        </w:rPr>
        <w:t xml:space="preserve">К ним относятся: </w:t>
      </w:r>
    </w:p>
    <w:p w:rsidR="00210EBE" w:rsidRPr="00825900" w:rsidRDefault="00210EBE" w:rsidP="00882886">
      <w:pPr>
        <w:spacing w:line="276" w:lineRule="auto"/>
        <w:jc w:val="both"/>
      </w:pPr>
      <w:r w:rsidRPr="00825900">
        <w:t xml:space="preserve">•  способность  </w:t>
      </w:r>
      <w:proofErr w:type="gramStart"/>
      <w:r w:rsidRPr="00825900">
        <w:t>обучающегося</w:t>
      </w:r>
      <w:proofErr w:type="gramEnd"/>
      <w:r w:rsidRPr="00825900">
        <w:t xml:space="preserve">  принимать  и  сохранять  учебную  цель  и  задачи; </w:t>
      </w:r>
    </w:p>
    <w:p w:rsidR="00210EBE" w:rsidRPr="00825900" w:rsidRDefault="00210EBE" w:rsidP="00882886">
      <w:pPr>
        <w:spacing w:line="276" w:lineRule="auto"/>
        <w:jc w:val="both"/>
      </w:pPr>
      <w:proofErr w:type="gramStart"/>
      <w:r w:rsidRPr="00825900">
        <w:lastRenderedPageBreak/>
        <w:t xml:space="preserve">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roofErr w:type="gramEnd"/>
    </w:p>
    <w:p w:rsidR="00210EBE" w:rsidRPr="00825900" w:rsidRDefault="00210EBE" w:rsidP="00882886">
      <w:pPr>
        <w:spacing w:line="276" w:lineRule="auto"/>
        <w:jc w:val="both"/>
      </w:pPr>
      <w:r w:rsidRPr="00825900">
        <w:t xml:space="preserve">      •  умение осуществлять информационный поиск, сбор и выделение существенной информации из различных информационных источников; </w:t>
      </w:r>
    </w:p>
    <w:p w:rsidR="00210EBE" w:rsidRPr="00825900" w:rsidRDefault="00210EBE" w:rsidP="00882886">
      <w:pPr>
        <w:spacing w:line="276" w:lineRule="auto"/>
        <w:jc w:val="both"/>
      </w:pPr>
      <w:r w:rsidRPr="00825900">
        <w:t xml:space="preserve">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10EBE" w:rsidRPr="00825900" w:rsidRDefault="00210EBE" w:rsidP="00882886">
      <w:pPr>
        <w:spacing w:line="276" w:lineRule="auto"/>
        <w:jc w:val="both"/>
      </w:pPr>
      <w:r w:rsidRPr="00825900">
        <w:t xml:space="preserve">      •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210EBE" w:rsidRPr="00825900" w:rsidRDefault="00210EBE" w:rsidP="00882886">
      <w:pPr>
        <w:spacing w:line="276" w:lineRule="auto"/>
        <w:jc w:val="both"/>
      </w:pPr>
      <w:r w:rsidRPr="00825900">
        <w:t xml:space="preserve">      •  умение  сотрудничать  с  педагогом  и  сверстниками  при  решении  учебных проблем, принимать на себя ответственность за результаты своих действий. </w:t>
      </w:r>
    </w:p>
    <w:p w:rsidR="00882886" w:rsidRDefault="00882886" w:rsidP="00077803">
      <w:pPr>
        <w:spacing w:line="276" w:lineRule="auto"/>
      </w:pPr>
    </w:p>
    <w:p w:rsidR="00210EBE" w:rsidRPr="00825900" w:rsidRDefault="00210EBE" w:rsidP="00882886">
      <w:pPr>
        <w:spacing w:line="276" w:lineRule="auto"/>
        <w:jc w:val="both"/>
      </w:pPr>
      <w:r w:rsidRPr="00825900">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210EBE" w:rsidRPr="00825900" w:rsidRDefault="00210EBE" w:rsidP="00077803">
      <w:pPr>
        <w:spacing w:line="276" w:lineRule="auto"/>
      </w:pPr>
      <w:r w:rsidRPr="00825900">
        <w:t xml:space="preserve">      Основное  </w:t>
      </w:r>
      <w:r w:rsidRPr="00825900">
        <w:rPr>
          <w:bCs/>
          <w:i/>
          <w:iCs/>
        </w:rPr>
        <w:t>содержание  оценки  метапредметных  результатов</w:t>
      </w:r>
      <w:r w:rsidRPr="00825900">
        <w:t xml:space="preserve">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210EBE" w:rsidRPr="00825900" w:rsidRDefault="00210EBE" w:rsidP="00077803">
      <w:pPr>
        <w:spacing w:line="276" w:lineRule="auto"/>
      </w:pPr>
      <w:r w:rsidRPr="00825900">
        <w:t xml:space="preserve">       В  системе  оценивания  </w:t>
      </w:r>
      <w:r w:rsidRPr="00825900">
        <w:rPr>
          <w:bCs/>
        </w:rPr>
        <w:t>метапредметных</w:t>
      </w:r>
      <w:r w:rsidRPr="00825900">
        <w:t xml:space="preserve">   на  начальной  ступени  обучения  </w:t>
      </w:r>
      <w:proofErr w:type="gramStart"/>
      <w:r w:rsidRPr="00825900">
        <w:t>в используются</w:t>
      </w:r>
      <w:proofErr w:type="gramEnd"/>
      <w:r w:rsidRPr="00825900">
        <w:t xml:space="preserve"> разнообразные методы оценивания: </w:t>
      </w:r>
    </w:p>
    <w:p w:rsidR="00210EBE" w:rsidRPr="00825900" w:rsidRDefault="00210EBE" w:rsidP="00077803">
      <w:pPr>
        <w:spacing w:line="276" w:lineRule="auto"/>
      </w:pPr>
      <w:r w:rsidRPr="00825900">
        <w:t xml:space="preserve">1.  </w:t>
      </w:r>
      <w:r w:rsidRPr="00825900">
        <w:rPr>
          <w:i/>
          <w:iCs/>
        </w:rPr>
        <w:t xml:space="preserve">Наблюдения  </w:t>
      </w:r>
      <w:r w:rsidRPr="00825900">
        <w:t xml:space="preserve">за  определенными  аспектами  деятельности  учащихся  или  их </w:t>
      </w:r>
    </w:p>
    <w:p w:rsidR="00210EBE" w:rsidRPr="00825900" w:rsidRDefault="00210EBE" w:rsidP="00077803">
      <w:pPr>
        <w:spacing w:line="276" w:lineRule="auto"/>
      </w:pPr>
      <w:r w:rsidRPr="00825900">
        <w:t xml:space="preserve">продвижением в обучении: </w:t>
      </w:r>
    </w:p>
    <w:p w:rsidR="00210EBE" w:rsidRPr="00825900" w:rsidRDefault="00210EBE" w:rsidP="00077803">
      <w:pPr>
        <w:spacing w:line="276" w:lineRule="auto"/>
      </w:pPr>
      <w:r w:rsidRPr="00825900">
        <w:t xml:space="preserve">•  за совершенствованием техники чтения и письма; </w:t>
      </w:r>
    </w:p>
    <w:p w:rsidR="00210EBE" w:rsidRPr="00825900" w:rsidRDefault="00210EBE" w:rsidP="00077803">
      <w:pPr>
        <w:spacing w:line="276" w:lineRule="auto"/>
      </w:pPr>
      <w:r w:rsidRPr="00825900">
        <w:t xml:space="preserve">•  за развитием коммуникативных умений; </w:t>
      </w:r>
    </w:p>
    <w:p w:rsidR="00210EBE" w:rsidRPr="00825900" w:rsidRDefault="00210EBE" w:rsidP="00077803">
      <w:pPr>
        <w:spacing w:line="276" w:lineRule="auto"/>
      </w:pPr>
      <w:r w:rsidRPr="00825900">
        <w:t xml:space="preserve">•  за развитием исследовательских навыков; </w:t>
      </w:r>
    </w:p>
    <w:p w:rsidR="00210EBE" w:rsidRPr="00825900" w:rsidRDefault="00210EBE" w:rsidP="00077803">
      <w:pPr>
        <w:spacing w:line="276" w:lineRule="auto"/>
      </w:pPr>
      <w:r w:rsidRPr="00825900">
        <w:t xml:space="preserve">•  за развитием навыков учения и др.; </w:t>
      </w:r>
    </w:p>
    <w:p w:rsidR="00210EBE" w:rsidRPr="00825900" w:rsidRDefault="00210EBE" w:rsidP="00077803">
      <w:pPr>
        <w:spacing w:line="276" w:lineRule="auto"/>
      </w:pPr>
      <w:r w:rsidRPr="00825900">
        <w:t xml:space="preserve">2.  </w:t>
      </w:r>
      <w:r w:rsidRPr="00825900">
        <w:rPr>
          <w:i/>
          <w:iCs/>
        </w:rPr>
        <w:t>Оценка  процесса  выполнения</w:t>
      </w:r>
      <w:r w:rsidRPr="00825900">
        <w:t xml:space="preserve">  учащимися  различного  рода  творческих  заданий,  в том числе и проектной деятельности. </w:t>
      </w:r>
    </w:p>
    <w:p w:rsidR="00210EBE" w:rsidRPr="00825900" w:rsidRDefault="00210EBE" w:rsidP="00077803">
      <w:pPr>
        <w:spacing w:line="276" w:lineRule="auto"/>
      </w:pPr>
      <w:r w:rsidRPr="00825900">
        <w:t xml:space="preserve">3.  </w:t>
      </w:r>
      <w:r w:rsidRPr="00825900">
        <w:rPr>
          <w:i/>
          <w:iCs/>
        </w:rPr>
        <w:t>Оценка результатов рефлексии учащихся</w:t>
      </w:r>
      <w:r w:rsidRPr="00825900">
        <w:t xml:space="preserve">: </w:t>
      </w:r>
    </w:p>
    <w:p w:rsidR="00210EBE" w:rsidRPr="00825900" w:rsidRDefault="00210EBE" w:rsidP="00077803">
      <w:pPr>
        <w:spacing w:line="276" w:lineRule="auto"/>
      </w:pPr>
      <w:r w:rsidRPr="00825900">
        <w:t xml:space="preserve">•  разнообразные листы самоанализа; </w:t>
      </w:r>
    </w:p>
    <w:p w:rsidR="00210EBE" w:rsidRPr="00825900" w:rsidRDefault="00210EBE" w:rsidP="00077803">
      <w:pPr>
        <w:spacing w:line="276" w:lineRule="auto"/>
      </w:pPr>
      <w:r w:rsidRPr="00825900">
        <w:t xml:space="preserve">•  протоколы собеседований; </w:t>
      </w:r>
    </w:p>
    <w:p w:rsidR="00210EBE" w:rsidRPr="002922D5" w:rsidRDefault="00210EBE" w:rsidP="00077803">
      <w:pPr>
        <w:spacing w:line="276" w:lineRule="auto"/>
      </w:pPr>
      <w:r w:rsidRPr="00825900">
        <w:t xml:space="preserve">•  дневники учащихся и т.п. </w:t>
      </w:r>
    </w:p>
    <w:p w:rsidR="00210EBE" w:rsidRPr="00882886" w:rsidRDefault="00210EBE" w:rsidP="00077803">
      <w:pPr>
        <w:spacing w:line="276" w:lineRule="auto"/>
        <w:rPr>
          <w:i/>
          <w:u w:val="single"/>
        </w:rPr>
      </w:pPr>
      <w:r w:rsidRPr="00882886">
        <w:rPr>
          <w:bCs/>
          <w:i/>
          <w:u w:val="single"/>
        </w:rPr>
        <w:t>Оценка предметных результатов</w:t>
      </w:r>
    </w:p>
    <w:p w:rsidR="00210EBE" w:rsidRPr="00825900" w:rsidRDefault="00210EBE" w:rsidP="00077803">
      <w:pPr>
        <w:spacing w:line="276" w:lineRule="auto"/>
      </w:pPr>
      <w:r w:rsidRPr="00825900">
        <w:t xml:space="preserve">          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210EBE" w:rsidRPr="00825900" w:rsidRDefault="00210EBE" w:rsidP="00077803">
      <w:pPr>
        <w:spacing w:line="276" w:lineRule="auto"/>
      </w:pPr>
      <w:r w:rsidRPr="00825900">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210EBE" w:rsidRPr="00825900" w:rsidRDefault="00210EBE" w:rsidP="00077803">
      <w:pPr>
        <w:spacing w:line="276" w:lineRule="auto"/>
      </w:pPr>
      <w:r w:rsidRPr="00825900">
        <w:t xml:space="preserve">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w:t>
      </w:r>
      <w:r w:rsidRPr="00825900">
        <w:lastRenderedPageBreak/>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210EBE" w:rsidRPr="00825900" w:rsidRDefault="00210EBE" w:rsidP="00882886">
      <w:pPr>
        <w:spacing w:line="276" w:lineRule="auto"/>
        <w:jc w:val="both"/>
        <w:rPr>
          <w:bCs/>
        </w:rPr>
      </w:pPr>
      <w:r w:rsidRPr="00825900">
        <w:rPr>
          <w:bCs/>
        </w:rPr>
        <w:t xml:space="preserve">          Основным инструментом итоговой оценки являются итоговые комплексные работы </w:t>
      </w:r>
    </w:p>
    <w:p w:rsidR="00210EBE" w:rsidRPr="00825900" w:rsidRDefault="00210EBE" w:rsidP="00882886">
      <w:pPr>
        <w:spacing w:line="276" w:lineRule="auto"/>
        <w:jc w:val="both"/>
      </w:pPr>
      <w:r w:rsidRPr="00825900">
        <w:t xml:space="preserve">– система заданий различного уровня сложности по чтению, русскому языку, математике и окружающему миру. </w:t>
      </w:r>
    </w:p>
    <w:p w:rsidR="00882886" w:rsidRPr="002922D5" w:rsidRDefault="00210EBE" w:rsidP="002922D5">
      <w:pPr>
        <w:spacing w:line="276" w:lineRule="auto"/>
        <w:jc w:val="both"/>
      </w:pPr>
      <w:r w:rsidRPr="00825900">
        <w:t xml:space="preserve">          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  </w:t>
      </w:r>
    </w:p>
    <w:p w:rsidR="00210EBE" w:rsidRPr="00825900" w:rsidRDefault="00210EBE" w:rsidP="00077803">
      <w:pPr>
        <w:spacing w:line="276" w:lineRule="auto"/>
      </w:pPr>
      <w:r w:rsidRPr="00825900">
        <w:rPr>
          <w:bCs/>
          <w:i/>
          <w:iCs/>
        </w:rPr>
        <w:t xml:space="preserve">Формы представления образовательных результатов: </w:t>
      </w:r>
    </w:p>
    <w:p w:rsidR="00210EBE" w:rsidRPr="00825900" w:rsidRDefault="00210EBE" w:rsidP="00077803">
      <w:pPr>
        <w:spacing w:line="276" w:lineRule="auto"/>
      </w:pPr>
      <w:r w:rsidRPr="00825900">
        <w:t xml:space="preserve">•  табель успеваемости по предметам (с указанием требований, предъявляемых к  выставлению отметок); </w:t>
      </w:r>
    </w:p>
    <w:p w:rsidR="00210EBE" w:rsidRPr="00825900" w:rsidRDefault="00210EBE" w:rsidP="00077803">
      <w:pPr>
        <w:spacing w:line="276" w:lineRule="auto"/>
      </w:pPr>
      <w:r w:rsidRPr="00825900">
        <w:t xml:space="preserve">•  тексты  итоговых  диагностических  контрольных  работ,  диктантов  и  анализ  их выполнения </w:t>
      </w:r>
      <w:proofErr w:type="gramStart"/>
      <w:r w:rsidRPr="00825900">
        <w:t>обучающимся</w:t>
      </w:r>
      <w:proofErr w:type="gramEnd"/>
      <w:r w:rsidRPr="00825900">
        <w:t xml:space="preserve"> (информация об элементах и уровнях проверяемого знания – знания, понимания, применения, систематизации); •  устная  оценка  успешности  результатов,  формулировка  причин  неудач  и </w:t>
      </w:r>
    </w:p>
    <w:p w:rsidR="00210EBE" w:rsidRPr="00825900" w:rsidRDefault="00210EBE" w:rsidP="00077803">
      <w:pPr>
        <w:spacing w:line="276" w:lineRule="auto"/>
      </w:pPr>
      <w:r w:rsidRPr="00825900">
        <w:t xml:space="preserve">рекомендаций по устранению пробелов в обученности по предметам; </w:t>
      </w:r>
    </w:p>
    <w:p w:rsidR="00210EBE" w:rsidRPr="00825900" w:rsidRDefault="00210EBE" w:rsidP="00077803">
      <w:pPr>
        <w:spacing w:line="276" w:lineRule="auto"/>
      </w:pPr>
      <w:r w:rsidRPr="00825900">
        <w:t xml:space="preserve">•  портфолио;   </w:t>
      </w:r>
    </w:p>
    <w:p w:rsidR="00210EBE" w:rsidRPr="00825900" w:rsidRDefault="00210EBE" w:rsidP="00077803">
      <w:pPr>
        <w:spacing w:line="276" w:lineRule="auto"/>
      </w:pPr>
      <w:r w:rsidRPr="00825900">
        <w:t xml:space="preserve">•  результаты  психолого-педагогических  исследований,  иллюстрирующих </w:t>
      </w:r>
    </w:p>
    <w:p w:rsidR="00210EBE" w:rsidRPr="00825900" w:rsidRDefault="00210EBE" w:rsidP="00077803">
      <w:pPr>
        <w:spacing w:line="276" w:lineRule="auto"/>
      </w:pPr>
      <w:r w:rsidRPr="00825900">
        <w:t xml:space="preserve">динамику  развития  отдельных  интеллектуальных  и  личностных  качеств </w:t>
      </w:r>
    </w:p>
    <w:p w:rsidR="00882886" w:rsidRPr="002922D5" w:rsidRDefault="00210EBE" w:rsidP="00077803">
      <w:pPr>
        <w:spacing w:line="276" w:lineRule="auto"/>
      </w:pPr>
      <w:r w:rsidRPr="00825900">
        <w:t xml:space="preserve">обучающегося, УУД. </w:t>
      </w:r>
    </w:p>
    <w:p w:rsidR="00210EBE" w:rsidRPr="00825900" w:rsidRDefault="00210EBE" w:rsidP="00077803">
      <w:pPr>
        <w:spacing w:line="276" w:lineRule="auto"/>
      </w:pPr>
      <w:r w:rsidRPr="00825900">
        <w:rPr>
          <w:bCs/>
          <w:i/>
          <w:iCs/>
        </w:rPr>
        <w:t>Критериями оценивания являются:</w:t>
      </w:r>
    </w:p>
    <w:p w:rsidR="00210EBE" w:rsidRPr="00825900" w:rsidRDefault="00210EBE" w:rsidP="00077803">
      <w:pPr>
        <w:spacing w:line="276" w:lineRule="auto"/>
      </w:pPr>
      <w:r w:rsidRPr="00825900">
        <w:t xml:space="preserve">       •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210EBE" w:rsidRPr="00825900" w:rsidRDefault="00210EBE" w:rsidP="00077803">
      <w:pPr>
        <w:spacing w:line="276" w:lineRule="auto"/>
      </w:pPr>
      <w:r w:rsidRPr="00825900">
        <w:t xml:space="preserve">       •  динамика результатов </w:t>
      </w:r>
      <w:proofErr w:type="gramStart"/>
      <w:r w:rsidRPr="00825900">
        <w:t>предметной</w:t>
      </w:r>
      <w:proofErr w:type="gramEnd"/>
      <w:r w:rsidRPr="00825900">
        <w:t xml:space="preserve"> обученности,  формирования УУД.  Используемая  в  школе  система  оценки  ориентирована  на  стимулирование обучающегося  </w:t>
      </w:r>
      <w:proofErr w:type="gramStart"/>
      <w:r w:rsidRPr="00825900">
        <w:t>стремиться</w:t>
      </w:r>
      <w:proofErr w:type="gramEnd"/>
      <w:r w:rsidRPr="00825900">
        <w:t xml:space="preserve">  к  объективному  контролю,  а  не  сокрытию  своего  незнания  и неумения, на формирование потребности к самооценке.</w:t>
      </w:r>
    </w:p>
    <w:p w:rsidR="00210EBE" w:rsidRPr="00825900" w:rsidRDefault="00210EBE" w:rsidP="00077803">
      <w:pPr>
        <w:spacing w:line="276" w:lineRule="auto"/>
        <w:rPr>
          <w:bCs/>
          <w:i/>
          <w:iCs/>
        </w:rPr>
      </w:pPr>
      <w:r w:rsidRPr="00825900">
        <w:rPr>
          <w:bCs/>
          <w:i/>
          <w:iCs/>
        </w:rPr>
        <w:t>Организация накопительной системы оценки. Портфолио</w:t>
      </w:r>
    </w:p>
    <w:p w:rsidR="00882886" w:rsidRPr="00825900" w:rsidRDefault="00625064" w:rsidP="00882886">
      <w:pPr>
        <w:spacing w:line="276" w:lineRule="auto"/>
        <w:jc w:val="both"/>
      </w:pPr>
      <w:r w:rsidRPr="00825900">
        <w:t xml:space="preserve">      Составляющей частью итоговой оценки является накопительная оценка- портфолио( портфель достижений ученика).Системная оценка личностных, метапредметных и предметных результатов реализуется в рамках накопительной системы – рабочего Портфолио</w:t>
      </w:r>
      <w:proofErr w:type="gramStart"/>
      <w:r w:rsidRPr="00825900">
        <w:t>.П</w:t>
      </w:r>
      <w:proofErr w:type="gramEnd"/>
      <w:r w:rsidRPr="00825900">
        <w:t>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проведение независимой оценки, например, при проведении аттестации педагогов.</w:t>
      </w:r>
    </w:p>
    <w:p w:rsidR="00625064" w:rsidRPr="00882886" w:rsidRDefault="00625064" w:rsidP="00077803">
      <w:pPr>
        <w:spacing w:line="276" w:lineRule="auto"/>
        <w:rPr>
          <w:i/>
          <w:u w:val="single"/>
        </w:rPr>
      </w:pPr>
      <w:r w:rsidRPr="00882886">
        <w:rPr>
          <w:i/>
          <w:u w:val="single"/>
        </w:rPr>
        <w:t xml:space="preserve"> Рабочий Портфолио ученика: </w:t>
      </w:r>
    </w:p>
    <w:p w:rsidR="00625064" w:rsidRPr="00825900" w:rsidRDefault="00625064" w:rsidP="00882886">
      <w:pPr>
        <w:spacing w:line="276" w:lineRule="auto"/>
        <w:jc w:val="both"/>
      </w:pPr>
      <w:r w:rsidRPr="00825900">
        <w:t xml:space="preserve">       •  является  современным педагогическим инструментом  сопровождения развития  и оценки  достижений  учащихся,  ориентированным  на  обновление  и </w:t>
      </w:r>
    </w:p>
    <w:p w:rsidR="00625064" w:rsidRPr="00825900" w:rsidRDefault="00625064" w:rsidP="00882886">
      <w:pPr>
        <w:spacing w:line="276" w:lineRule="auto"/>
        <w:jc w:val="both"/>
      </w:pPr>
      <w:r w:rsidRPr="00825900">
        <w:t xml:space="preserve">совершенствование качества образования; •  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625064" w:rsidRPr="00825900" w:rsidRDefault="00625064" w:rsidP="00882886">
      <w:pPr>
        <w:spacing w:line="276" w:lineRule="auto"/>
        <w:jc w:val="both"/>
      </w:pPr>
      <w:r w:rsidRPr="00825900">
        <w:lastRenderedPageBreak/>
        <w:t xml:space="preserve">       •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625064" w:rsidRPr="00825900" w:rsidRDefault="00625064" w:rsidP="00882886">
      <w:pPr>
        <w:spacing w:line="276" w:lineRule="auto"/>
        <w:jc w:val="both"/>
      </w:pPr>
      <w:r w:rsidRPr="00825900">
        <w:t xml:space="preserve">        •  предполагает  активное  вовлечение  учащихся  и  их  родителей  в  оценочную                 деятельность  на  основе  проблемного  анализа,  рефлексии  и  оптимистического </w:t>
      </w:r>
    </w:p>
    <w:p w:rsidR="00625064" w:rsidRPr="00825900" w:rsidRDefault="00625064" w:rsidP="002922D5">
      <w:pPr>
        <w:spacing w:line="276" w:lineRule="auto"/>
        <w:jc w:val="both"/>
      </w:pPr>
      <w:r w:rsidRPr="00825900">
        <w:t xml:space="preserve">прогнозирования.  </w:t>
      </w:r>
    </w:p>
    <w:p w:rsidR="00625064" w:rsidRPr="00825900" w:rsidRDefault="00625064" w:rsidP="00077803">
      <w:pPr>
        <w:spacing w:line="276" w:lineRule="auto"/>
      </w:pPr>
      <w:r w:rsidRPr="00825900">
        <w:t>Портфель достижений позволяет:</w:t>
      </w:r>
    </w:p>
    <w:p w:rsidR="00625064" w:rsidRPr="00777E44" w:rsidRDefault="00625064" w:rsidP="00E2497A">
      <w:pPr>
        <w:pStyle w:val="aa"/>
        <w:numPr>
          <w:ilvl w:val="0"/>
          <w:numId w:val="297"/>
        </w:numPr>
        <w:spacing w:line="276" w:lineRule="auto"/>
        <w:rPr>
          <w:lang w:val="ru-RU"/>
        </w:rPr>
      </w:pPr>
      <w:r w:rsidRPr="00777E44">
        <w:rPr>
          <w:lang w:val="ru-RU"/>
        </w:rPr>
        <w:t xml:space="preserve">поддерживать высокую учебную мотивацию </w:t>
      </w:r>
      <w:proofErr w:type="gramStart"/>
      <w:r w:rsidRPr="00777E44">
        <w:rPr>
          <w:lang w:val="ru-RU"/>
        </w:rPr>
        <w:t>обучающихся</w:t>
      </w:r>
      <w:proofErr w:type="gramEnd"/>
      <w:r w:rsidRPr="00777E44">
        <w:rPr>
          <w:lang w:val="ru-RU"/>
        </w:rPr>
        <w:t>;</w:t>
      </w:r>
    </w:p>
    <w:p w:rsidR="00625064" w:rsidRPr="00777E44" w:rsidRDefault="00625064" w:rsidP="00E2497A">
      <w:pPr>
        <w:pStyle w:val="aa"/>
        <w:numPr>
          <w:ilvl w:val="0"/>
          <w:numId w:val="297"/>
        </w:numPr>
        <w:spacing w:line="276" w:lineRule="auto"/>
        <w:rPr>
          <w:lang w:val="ru-RU"/>
        </w:rPr>
      </w:pPr>
      <w:r w:rsidRPr="00777E44">
        <w:rPr>
          <w:lang w:val="ru-RU"/>
        </w:rPr>
        <w:t>поощрять их активность и самостоятельность, расширять возможности обучения и самообучения;</w:t>
      </w:r>
    </w:p>
    <w:p w:rsidR="00625064" w:rsidRPr="00777E44" w:rsidRDefault="00625064" w:rsidP="00E2497A">
      <w:pPr>
        <w:pStyle w:val="aa"/>
        <w:numPr>
          <w:ilvl w:val="0"/>
          <w:numId w:val="297"/>
        </w:numPr>
        <w:spacing w:line="276" w:lineRule="auto"/>
        <w:rPr>
          <w:lang w:val="ru-RU"/>
        </w:rPr>
      </w:pPr>
      <w:r w:rsidRPr="00777E44">
        <w:rPr>
          <w:lang w:val="ru-RU"/>
        </w:rPr>
        <w:t xml:space="preserve">развивать навыки рефлексивной и оценочной (в том числе самооценочной) деятельности </w:t>
      </w:r>
      <w:proofErr w:type="gramStart"/>
      <w:r w:rsidRPr="00777E44">
        <w:rPr>
          <w:lang w:val="ru-RU"/>
        </w:rPr>
        <w:t>обучающихся</w:t>
      </w:r>
      <w:proofErr w:type="gramEnd"/>
      <w:r w:rsidRPr="00777E44">
        <w:rPr>
          <w:lang w:val="ru-RU"/>
        </w:rPr>
        <w:t>;</w:t>
      </w:r>
    </w:p>
    <w:p w:rsidR="00882886" w:rsidRPr="002922D5" w:rsidRDefault="00625064" w:rsidP="002922D5">
      <w:pPr>
        <w:pStyle w:val="aa"/>
        <w:numPr>
          <w:ilvl w:val="0"/>
          <w:numId w:val="297"/>
        </w:numPr>
        <w:spacing w:line="276" w:lineRule="auto"/>
        <w:rPr>
          <w:lang w:val="ru-RU"/>
        </w:rPr>
      </w:pPr>
      <w:r w:rsidRPr="00777E44">
        <w:rPr>
          <w:lang w:val="ru-RU"/>
        </w:rPr>
        <w:t>формировать умение учиться — ставить цели, планировать и организовывать собственную учебную деятельность.</w:t>
      </w:r>
    </w:p>
    <w:p w:rsidR="00625064" w:rsidRPr="00825900" w:rsidRDefault="00625064" w:rsidP="00077803">
      <w:pPr>
        <w:spacing w:line="276" w:lineRule="auto"/>
        <w:rPr>
          <w:bCs/>
          <w:i/>
          <w:iCs/>
        </w:rPr>
      </w:pPr>
      <w:r w:rsidRPr="00825900">
        <w:t>В портфель достижений учеников начальной школы включаются следующие материалы.</w:t>
      </w:r>
    </w:p>
    <w:p w:rsidR="00625064" w:rsidRPr="00825900" w:rsidRDefault="00625064" w:rsidP="00882886">
      <w:pPr>
        <w:spacing w:line="276" w:lineRule="auto"/>
        <w:jc w:val="both"/>
      </w:pPr>
      <w:r w:rsidRPr="00825900">
        <w:rPr>
          <w:bCs/>
          <w:i/>
          <w:iCs/>
        </w:rPr>
        <w:t>1.</w:t>
      </w:r>
      <w:r w:rsidRPr="00882886">
        <w:rPr>
          <w:bCs/>
          <w:i/>
          <w:iCs/>
          <w:u w:val="single"/>
        </w:rPr>
        <w:t>Выборки детских работ — формальных и творческих</w:t>
      </w:r>
      <w:r w:rsidRPr="00825900">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625064" w:rsidRPr="00825900" w:rsidRDefault="00625064" w:rsidP="00882886">
      <w:pPr>
        <w:spacing w:line="276" w:lineRule="auto"/>
        <w:jc w:val="both"/>
      </w:pPr>
      <w:r w:rsidRPr="00825900">
        <w:t xml:space="preserve">Обязательной составляющей портфеля достижений являются материалы </w:t>
      </w:r>
      <w:r w:rsidRPr="00825900">
        <w:rPr>
          <w:i/>
          <w:iCs/>
        </w:rPr>
        <w:t>стартовой диагностики, промежуточных и итоговых стандартизированныхработ</w:t>
      </w:r>
      <w:r w:rsidRPr="00825900">
        <w:t xml:space="preserve">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25064" w:rsidRPr="00625064" w:rsidRDefault="00625064" w:rsidP="00077803">
      <w:pPr>
        <w:pStyle w:val="aa"/>
        <w:tabs>
          <w:tab w:val="left" w:pos="142"/>
          <w:tab w:val="left" w:leader="dot" w:pos="624"/>
        </w:tabs>
        <w:spacing w:line="276" w:lineRule="auto"/>
        <w:ind w:left="0" w:firstLine="0"/>
        <w:rPr>
          <w:rFonts w:eastAsia="@Arial Unicode MS"/>
          <w:color w:val="000000"/>
          <w:lang w:val="ru-RU"/>
        </w:rPr>
      </w:pPr>
      <w:r w:rsidRPr="00625064">
        <w:rPr>
          <w:rFonts w:eastAsia="@Arial Unicode MS"/>
          <w:color w:val="000000"/>
          <w:lang w:val="ru-RU"/>
        </w:rPr>
        <w:t>·</w:t>
      </w:r>
      <w:r w:rsidRPr="00625064">
        <w:rPr>
          <w:rFonts w:eastAsia="@Arial Unicode MS"/>
          <w:i/>
          <w:iCs/>
          <w:color w:val="000000"/>
          <w:lang w:val="ru-RU"/>
        </w:rPr>
        <w:t>по русскому, родному языку и литературному чтению, литературному чтению на родном языке, иностранному языку</w:t>
      </w:r>
      <w:r w:rsidRPr="00625064">
        <w:rPr>
          <w:rFonts w:eastAsia="@Arial Unicode MS"/>
          <w:color w:val="000000"/>
          <w:lang w:val="ru-RU"/>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625064" w:rsidRPr="00625064" w:rsidRDefault="00625064" w:rsidP="00077803">
      <w:pPr>
        <w:pStyle w:val="aa"/>
        <w:tabs>
          <w:tab w:val="left" w:pos="142"/>
          <w:tab w:val="left" w:leader="dot" w:pos="624"/>
        </w:tabs>
        <w:spacing w:line="276" w:lineRule="auto"/>
        <w:ind w:left="0" w:firstLine="0"/>
        <w:rPr>
          <w:rFonts w:eastAsia="@Arial Unicode MS"/>
          <w:color w:val="000000"/>
          <w:lang w:val="ru-RU"/>
        </w:rPr>
      </w:pPr>
      <w:r w:rsidRPr="00625064">
        <w:rPr>
          <w:rFonts w:eastAsia="@Arial Unicode MS"/>
          <w:color w:val="000000"/>
          <w:lang w:val="ru-RU"/>
        </w:rPr>
        <w:t>·</w:t>
      </w:r>
      <w:r w:rsidRPr="00625064">
        <w:rPr>
          <w:rFonts w:eastAsia="@Arial Unicode MS"/>
          <w:i/>
          <w:iCs/>
          <w:color w:val="000000"/>
          <w:lang w:val="ru-RU"/>
        </w:rPr>
        <w:t>по математике</w:t>
      </w:r>
      <w:r w:rsidRPr="00625064">
        <w:rPr>
          <w:rFonts w:eastAsia="@Arial Unicode MS"/>
          <w:color w:val="000000"/>
          <w:lang w:val="ru-RU"/>
        </w:rPr>
        <w:t xml:space="preserve"> — математические диктанты, оформленные результаты мини</w:t>
      </w:r>
      <w:r w:rsidRPr="00625064">
        <w:rPr>
          <w:rFonts w:eastAsia="@Arial Unicode MS"/>
          <w:color w:val="000000"/>
          <w:lang w:val="ru-RU"/>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625064" w:rsidRPr="00625064" w:rsidRDefault="00625064" w:rsidP="00077803">
      <w:pPr>
        <w:pStyle w:val="aa"/>
        <w:tabs>
          <w:tab w:val="left" w:pos="142"/>
          <w:tab w:val="left" w:leader="dot" w:pos="624"/>
        </w:tabs>
        <w:spacing w:line="276" w:lineRule="auto"/>
        <w:ind w:left="0" w:firstLine="0"/>
        <w:rPr>
          <w:rFonts w:eastAsia="@Arial Unicode MS"/>
          <w:color w:val="000000"/>
          <w:lang w:val="ru-RU"/>
        </w:rPr>
      </w:pPr>
      <w:r w:rsidRPr="00625064">
        <w:rPr>
          <w:rFonts w:eastAsia="@Arial Unicode MS"/>
          <w:color w:val="000000"/>
          <w:lang w:val="ru-RU"/>
        </w:rPr>
        <w:t>·</w:t>
      </w:r>
      <w:r w:rsidRPr="00625064">
        <w:rPr>
          <w:rFonts w:eastAsia="@Arial Unicode MS"/>
          <w:i/>
          <w:iCs/>
          <w:color w:val="000000"/>
          <w:lang w:val="ru-RU"/>
        </w:rPr>
        <w:t>по окружающему миру</w:t>
      </w:r>
      <w:r w:rsidRPr="00625064">
        <w:rPr>
          <w:rFonts w:eastAsia="@Arial Unicode MS"/>
          <w:color w:val="000000"/>
          <w:lang w:val="ru-RU"/>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625064" w:rsidRPr="00625064" w:rsidRDefault="00625064" w:rsidP="00077803">
      <w:pPr>
        <w:pStyle w:val="aa"/>
        <w:tabs>
          <w:tab w:val="left" w:pos="142"/>
          <w:tab w:val="left" w:leader="dot" w:pos="624"/>
        </w:tabs>
        <w:spacing w:line="276" w:lineRule="auto"/>
        <w:ind w:left="0" w:firstLine="0"/>
        <w:rPr>
          <w:rFonts w:eastAsia="@Arial Unicode MS"/>
          <w:color w:val="000000"/>
          <w:lang w:val="ru-RU"/>
        </w:rPr>
      </w:pPr>
      <w:r w:rsidRPr="00625064">
        <w:rPr>
          <w:rFonts w:eastAsia="@Arial Unicode MS"/>
          <w:color w:val="000000"/>
          <w:lang w:val="ru-RU"/>
        </w:rPr>
        <w:t>·</w:t>
      </w:r>
      <w:r w:rsidRPr="00625064">
        <w:rPr>
          <w:rFonts w:eastAsia="@Arial Unicode MS"/>
          <w:i/>
          <w:iCs/>
          <w:color w:val="000000"/>
          <w:lang w:val="ru-RU"/>
        </w:rPr>
        <w:t>по предметам эстетического цикла</w:t>
      </w:r>
      <w:r w:rsidRPr="00625064">
        <w:rPr>
          <w:rFonts w:eastAsia="@Arial Unicode MS"/>
          <w:color w:val="000000"/>
          <w:lang w:val="ru-RU"/>
        </w:rPr>
        <w:t xml:space="preserve"> — аудиозаписи, фото</w:t>
      </w:r>
      <w:r w:rsidRPr="00625064">
        <w:rPr>
          <w:rFonts w:eastAsia="@Arial Unicode MS"/>
          <w:color w:val="000000"/>
          <w:lang w:val="ru-RU"/>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625064" w:rsidRPr="00625064" w:rsidRDefault="00625064" w:rsidP="00077803">
      <w:pPr>
        <w:pStyle w:val="aa"/>
        <w:tabs>
          <w:tab w:val="left" w:pos="142"/>
          <w:tab w:val="left" w:leader="dot" w:pos="624"/>
        </w:tabs>
        <w:spacing w:line="276" w:lineRule="auto"/>
        <w:ind w:left="0" w:firstLine="0"/>
        <w:rPr>
          <w:rFonts w:eastAsia="@Arial Unicode MS"/>
          <w:color w:val="000000"/>
          <w:lang w:val="ru-RU"/>
        </w:rPr>
      </w:pPr>
      <w:r w:rsidRPr="00625064">
        <w:rPr>
          <w:rFonts w:eastAsia="@Arial Unicode MS"/>
          <w:color w:val="000000"/>
          <w:lang w:val="ru-RU"/>
        </w:rPr>
        <w:t>·</w:t>
      </w:r>
      <w:r w:rsidRPr="00625064">
        <w:rPr>
          <w:rFonts w:eastAsia="@Arial Unicode MS"/>
          <w:i/>
          <w:iCs/>
          <w:color w:val="000000"/>
          <w:lang w:val="ru-RU"/>
        </w:rPr>
        <w:t>по технологии</w:t>
      </w:r>
      <w:r w:rsidRPr="00625064">
        <w:rPr>
          <w:rFonts w:eastAsia="@Arial Unicode MS"/>
          <w:color w:val="000000"/>
          <w:lang w:val="ru-RU"/>
        </w:rPr>
        <w:t xml:space="preserve"> — фото</w:t>
      </w:r>
      <w:r w:rsidRPr="00625064">
        <w:rPr>
          <w:rFonts w:eastAsia="@Arial Unicode MS"/>
          <w:color w:val="000000"/>
          <w:lang w:val="ru-RU"/>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625064" w:rsidRPr="00625064" w:rsidRDefault="00625064" w:rsidP="00077803">
      <w:pPr>
        <w:pStyle w:val="aa"/>
        <w:tabs>
          <w:tab w:val="left" w:pos="142"/>
          <w:tab w:val="left" w:leader="dot" w:pos="624"/>
        </w:tabs>
        <w:spacing w:line="276" w:lineRule="auto"/>
        <w:ind w:left="0" w:firstLine="0"/>
        <w:rPr>
          <w:rFonts w:eastAsia="@Arial Unicode MS"/>
          <w:bCs/>
          <w:i/>
          <w:iCs/>
          <w:color w:val="000000"/>
          <w:lang w:val="ru-RU"/>
        </w:rPr>
      </w:pPr>
      <w:r w:rsidRPr="00625064">
        <w:rPr>
          <w:rFonts w:eastAsia="@Arial Unicode MS"/>
          <w:color w:val="000000"/>
          <w:lang w:val="ru-RU"/>
        </w:rPr>
        <w:lastRenderedPageBreak/>
        <w:t>·</w:t>
      </w:r>
      <w:r w:rsidRPr="00625064">
        <w:rPr>
          <w:rFonts w:eastAsia="@Arial Unicode MS"/>
          <w:i/>
          <w:iCs/>
          <w:color w:val="000000"/>
          <w:lang w:val="ru-RU"/>
        </w:rPr>
        <w:t xml:space="preserve">по физкультуре </w:t>
      </w:r>
      <w:r w:rsidRPr="00625064">
        <w:rPr>
          <w:rFonts w:eastAsia="@Arial Unicode MS"/>
          <w:color w:val="000000"/>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625064" w:rsidRPr="00625064" w:rsidRDefault="00625064" w:rsidP="00077803">
      <w:pPr>
        <w:pStyle w:val="aa"/>
        <w:tabs>
          <w:tab w:val="left" w:pos="142"/>
          <w:tab w:val="left" w:leader="dot" w:pos="624"/>
        </w:tabs>
        <w:spacing w:line="276" w:lineRule="auto"/>
        <w:ind w:left="0" w:firstLine="0"/>
        <w:rPr>
          <w:rFonts w:eastAsia="@Arial Unicode MS"/>
          <w:bCs/>
          <w:i/>
          <w:iCs/>
          <w:color w:val="000000"/>
          <w:lang w:val="ru-RU"/>
        </w:rPr>
      </w:pPr>
      <w:r w:rsidRPr="00625064">
        <w:rPr>
          <w:rFonts w:eastAsia="@Arial Unicode MS"/>
          <w:bCs/>
          <w:i/>
          <w:iCs/>
          <w:color w:val="000000"/>
          <w:lang w:val="ru-RU"/>
        </w:rPr>
        <w:t>2.</w:t>
      </w:r>
      <w:r w:rsidRPr="00882886">
        <w:rPr>
          <w:rFonts w:eastAsia="@Arial Unicode MS"/>
          <w:bCs/>
          <w:i/>
          <w:iCs/>
          <w:color w:val="000000"/>
          <w:u w:val="single"/>
          <w:lang w:val="ru-RU"/>
        </w:rPr>
        <w:t>Систематизированные материалы наблюдени</w:t>
      </w:r>
      <w:proofErr w:type="gramStart"/>
      <w:r w:rsidRPr="00882886">
        <w:rPr>
          <w:rFonts w:eastAsia="@Arial Unicode MS"/>
          <w:bCs/>
          <w:i/>
          <w:iCs/>
          <w:color w:val="000000"/>
          <w:u w:val="single"/>
          <w:lang w:val="ru-RU"/>
        </w:rPr>
        <w:t>й</w:t>
      </w:r>
      <w:r w:rsidRPr="00625064">
        <w:rPr>
          <w:rFonts w:eastAsia="@Arial Unicode MS"/>
          <w:i/>
          <w:iCs/>
          <w:color w:val="000000"/>
          <w:lang w:val="ru-RU"/>
        </w:rPr>
        <w:t>(</w:t>
      </w:r>
      <w:proofErr w:type="gramEnd"/>
      <w:r w:rsidRPr="00625064">
        <w:rPr>
          <w:rFonts w:eastAsia="@Arial Unicode MS"/>
          <w:i/>
          <w:iCs/>
          <w:color w:val="000000"/>
          <w:lang w:val="ru-RU"/>
        </w:rPr>
        <w:t xml:space="preserve">оценочные листы, материалы и листы наблюдений и т.п.) </w:t>
      </w:r>
      <w:r w:rsidRPr="00625064">
        <w:rPr>
          <w:rFonts w:eastAsia="@Arial Unicode MS"/>
          <w:color w:val="000000"/>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625064" w:rsidRPr="00625064" w:rsidRDefault="00625064" w:rsidP="00077803">
      <w:pPr>
        <w:pStyle w:val="aa"/>
        <w:tabs>
          <w:tab w:val="left" w:pos="142"/>
          <w:tab w:val="left" w:leader="dot" w:pos="624"/>
        </w:tabs>
        <w:spacing w:line="276" w:lineRule="auto"/>
        <w:ind w:left="0" w:firstLine="0"/>
        <w:rPr>
          <w:rFonts w:eastAsia="@Arial Unicode MS"/>
          <w:bCs/>
          <w:i/>
          <w:iCs/>
          <w:color w:val="000000"/>
          <w:lang w:val="ru-RU"/>
        </w:rPr>
      </w:pPr>
      <w:r w:rsidRPr="00625064">
        <w:rPr>
          <w:rFonts w:eastAsia="@Arial Unicode MS"/>
          <w:bCs/>
          <w:i/>
          <w:iCs/>
          <w:color w:val="000000"/>
          <w:lang w:val="ru-RU"/>
        </w:rPr>
        <w:t xml:space="preserve">3. </w:t>
      </w:r>
      <w:r w:rsidRPr="00882886">
        <w:rPr>
          <w:rFonts w:eastAsia="@Arial Unicode MS"/>
          <w:bCs/>
          <w:i/>
          <w:iCs/>
          <w:color w:val="000000"/>
          <w:u w:val="single"/>
          <w:lang w:val="ru-RU"/>
        </w:rPr>
        <w:t>Материалы, характеризующие достижения обучающихся в рамках внеучебной</w:t>
      </w:r>
      <w:r w:rsidRPr="00625064">
        <w:rPr>
          <w:rFonts w:eastAsia="@Arial Unicode MS"/>
          <w:color w:val="000000"/>
          <w:lang w:val="ru-RU"/>
        </w:rPr>
        <w:t xml:space="preserve"> (</w:t>
      </w:r>
      <w:proofErr w:type="gramStart"/>
      <w:r w:rsidRPr="00625064">
        <w:rPr>
          <w:rFonts w:eastAsia="@Arial Unicode MS"/>
          <w:color w:val="000000"/>
          <w:lang w:val="ru-RU"/>
        </w:rPr>
        <w:t>школьной</w:t>
      </w:r>
      <w:proofErr w:type="gramEnd"/>
      <w:r w:rsidRPr="00625064">
        <w:rPr>
          <w:rFonts w:eastAsia="@Arial Unicode MS"/>
          <w:color w:val="000000"/>
          <w:lang w:val="ru-RU"/>
        </w:rPr>
        <w:t xml:space="preserve"> и внешкольной) </w:t>
      </w:r>
    </w:p>
    <w:p w:rsidR="00625064" w:rsidRPr="00625064" w:rsidRDefault="00625064" w:rsidP="00077803">
      <w:pPr>
        <w:pStyle w:val="aa"/>
        <w:tabs>
          <w:tab w:val="left" w:pos="142"/>
          <w:tab w:val="left" w:leader="dot" w:pos="624"/>
        </w:tabs>
        <w:spacing w:line="276" w:lineRule="auto"/>
        <w:ind w:left="0" w:firstLine="0"/>
        <w:rPr>
          <w:rFonts w:eastAsia="@Arial Unicode MS"/>
          <w:bCs/>
          <w:color w:val="000000"/>
          <w:lang w:val="ru-RU"/>
        </w:rPr>
      </w:pPr>
      <w:r w:rsidRPr="00625064">
        <w:rPr>
          <w:rFonts w:eastAsia="@Arial Unicode MS"/>
          <w:bCs/>
          <w:i/>
          <w:iCs/>
          <w:color w:val="000000"/>
          <w:lang w:val="ru-RU"/>
        </w:rPr>
        <w:t xml:space="preserve">  И досуговой деятельности</w:t>
      </w:r>
      <w:r w:rsidRPr="00625064">
        <w:rPr>
          <w:rFonts w:eastAsia="@Arial Unicode MS"/>
          <w:color w:val="000000"/>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25064" w:rsidRPr="00625064" w:rsidRDefault="00625064" w:rsidP="00077803">
      <w:pPr>
        <w:pStyle w:val="aa"/>
        <w:tabs>
          <w:tab w:val="left" w:pos="142"/>
          <w:tab w:val="left" w:leader="dot" w:pos="624"/>
        </w:tabs>
        <w:spacing w:line="276" w:lineRule="auto"/>
        <w:ind w:left="0" w:firstLine="0"/>
        <w:rPr>
          <w:rFonts w:eastAsia="@Arial Unicode MS"/>
          <w:color w:val="000000"/>
          <w:lang w:val="ru-RU"/>
        </w:rPr>
      </w:pPr>
      <w:r w:rsidRPr="00625064">
        <w:rPr>
          <w:rFonts w:eastAsia="@Arial Unicode MS"/>
          <w:bCs/>
          <w:color w:val="000000"/>
          <w:lang w:val="ru-RU"/>
        </w:rPr>
        <w:t xml:space="preserve">    Анализ, интерпретация и оценка </w:t>
      </w:r>
      <w:r w:rsidRPr="00625064">
        <w:rPr>
          <w:rFonts w:eastAsia="@Arial Unicode MS"/>
          <w:color w:val="000000"/>
          <w:lang w:val="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По результатам оценки, которая формируется на основе материалов портфеля достижений, делаются выводы о:</w:t>
      </w:r>
    </w:p>
    <w:p w:rsidR="00625064" w:rsidRPr="00825900" w:rsidRDefault="00625064" w:rsidP="00882886">
      <w:pPr>
        <w:spacing w:line="276" w:lineRule="auto"/>
        <w:jc w:val="both"/>
      </w:pPr>
      <w:r w:rsidRPr="00825900">
        <w:t xml:space="preserve">1) сформированности у обучающегося </w:t>
      </w:r>
      <w:r w:rsidRPr="00825900">
        <w:rPr>
          <w:i/>
          <w:iCs/>
        </w:rPr>
        <w:t>универсальных и предметных способов действий</w:t>
      </w:r>
      <w:r w:rsidRPr="00825900">
        <w:t xml:space="preserve">, а также </w:t>
      </w:r>
      <w:r w:rsidRPr="00825900">
        <w:rPr>
          <w:i/>
          <w:iCs/>
        </w:rPr>
        <w:t>опорной системы знаний</w:t>
      </w:r>
      <w:r w:rsidRPr="00825900">
        <w:t>, обеспечивающих ему возможность продолжения образования в основной школе;</w:t>
      </w:r>
    </w:p>
    <w:p w:rsidR="00625064" w:rsidRPr="00825900" w:rsidRDefault="00625064" w:rsidP="00882886">
      <w:pPr>
        <w:spacing w:line="276" w:lineRule="auto"/>
        <w:jc w:val="both"/>
      </w:pPr>
      <w:r w:rsidRPr="00825900">
        <w:t xml:space="preserve">2) сформированности основ </w:t>
      </w:r>
      <w:r w:rsidRPr="00825900">
        <w:rPr>
          <w:i/>
          <w:iCs/>
        </w:rPr>
        <w:t>умения учиться</w:t>
      </w:r>
      <w:r w:rsidRPr="00825900">
        <w:t>, понимаемой как способности к самоорганизации с целью постановки и решения учебно-познавательных и учебно-практических задач;</w:t>
      </w:r>
    </w:p>
    <w:p w:rsidR="00625064" w:rsidRPr="00825900" w:rsidRDefault="00625064" w:rsidP="002922D5">
      <w:pPr>
        <w:spacing w:line="276" w:lineRule="auto"/>
        <w:jc w:val="both"/>
      </w:pPr>
      <w:r w:rsidRPr="00825900">
        <w:t xml:space="preserve">3) </w:t>
      </w:r>
      <w:r w:rsidRPr="00825900">
        <w:rPr>
          <w:i/>
          <w:iCs/>
        </w:rPr>
        <w:t xml:space="preserve">индивидуальном </w:t>
      </w:r>
      <w:proofErr w:type="gramStart"/>
      <w:r w:rsidRPr="00825900">
        <w:rPr>
          <w:i/>
          <w:iCs/>
        </w:rPr>
        <w:t>прогрессе</w:t>
      </w:r>
      <w:proofErr w:type="gramEnd"/>
      <w:r w:rsidRPr="00825900">
        <w:t xml:space="preserve"> в основных сферах развития личности — мотивационно-смысловой, познавательной, эмоциональной, волевой и саморегуляции.</w:t>
      </w:r>
    </w:p>
    <w:p w:rsidR="00882886" w:rsidRDefault="00625064" w:rsidP="002922D5">
      <w:pPr>
        <w:spacing w:line="276" w:lineRule="auto"/>
        <w:jc w:val="both"/>
      </w:pPr>
      <w:r w:rsidRPr="00825900">
        <w:t xml:space="preserve">       Рабочего Портфолио  представляет собой комплект печатных материалов  формата А</w:t>
      </w:r>
      <w:proofErr w:type="gramStart"/>
      <w:r w:rsidRPr="00825900">
        <w:t>4</w:t>
      </w:r>
      <w:proofErr w:type="gramEnd"/>
      <w:r w:rsidRPr="00825900">
        <w:t>,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 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w:t>
      </w:r>
      <w:r w:rsidR="002922D5">
        <w:t xml:space="preserve">кольника, учителя и родителя.  </w:t>
      </w:r>
    </w:p>
    <w:p w:rsidR="00625064" w:rsidRPr="00882886" w:rsidRDefault="00625064" w:rsidP="00077803">
      <w:pPr>
        <w:spacing w:line="276" w:lineRule="auto"/>
        <w:rPr>
          <w:u w:val="single"/>
        </w:rPr>
      </w:pPr>
      <w:r w:rsidRPr="00882886">
        <w:rPr>
          <w:u w:val="single"/>
        </w:rPr>
        <w:t xml:space="preserve"> Преимущества рабочего Портфолио как метода оценивания достижений учащихся: </w:t>
      </w:r>
    </w:p>
    <w:p w:rsidR="00625064" w:rsidRPr="00825900" w:rsidRDefault="00625064" w:rsidP="00077803">
      <w:pPr>
        <w:spacing w:line="276" w:lineRule="auto"/>
      </w:pPr>
      <w:r w:rsidRPr="00825900">
        <w:t xml:space="preserve">•  </w:t>
      </w:r>
      <w:proofErr w:type="gramStart"/>
      <w:r w:rsidRPr="00825900">
        <w:t>сфокусирован</w:t>
      </w:r>
      <w:proofErr w:type="gramEnd"/>
      <w:r w:rsidRPr="00825900">
        <w:t xml:space="preserve">  на  процессуальном  контроле  новых  приоритетов  современного </w:t>
      </w:r>
    </w:p>
    <w:p w:rsidR="00625064" w:rsidRPr="00825900" w:rsidRDefault="00625064" w:rsidP="00077803">
      <w:pPr>
        <w:spacing w:line="276" w:lineRule="auto"/>
      </w:pPr>
      <w:r w:rsidRPr="00825900">
        <w:t xml:space="preserve">образования, которыми являются УУД (универсальные учебные действия); </w:t>
      </w:r>
    </w:p>
    <w:p w:rsidR="00625064" w:rsidRPr="00825900" w:rsidRDefault="00625064" w:rsidP="00077803">
      <w:pPr>
        <w:spacing w:line="276" w:lineRule="auto"/>
      </w:pPr>
      <w:r w:rsidRPr="00825900">
        <w:t xml:space="preserve">•  содержание  заданий Портфолио  выстроено на  основе УМК, </w:t>
      </w:r>
      <w:proofErr w:type="gramStart"/>
      <w:r w:rsidRPr="00825900">
        <w:t>реализующего</w:t>
      </w:r>
      <w:proofErr w:type="gramEnd"/>
      <w:r w:rsidRPr="00825900">
        <w:t xml:space="preserve"> новые </w:t>
      </w:r>
    </w:p>
    <w:p w:rsidR="00625064" w:rsidRPr="00825900" w:rsidRDefault="00625064" w:rsidP="00077803">
      <w:pPr>
        <w:spacing w:line="276" w:lineRule="auto"/>
      </w:pPr>
      <w:r w:rsidRPr="00825900">
        <w:t xml:space="preserve">образовательные стандарты начальной школы;  </w:t>
      </w:r>
    </w:p>
    <w:p w:rsidR="00625064" w:rsidRPr="00825900" w:rsidRDefault="00625064" w:rsidP="00077803">
      <w:pPr>
        <w:spacing w:line="276" w:lineRule="auto"/>
      </w:pPr>
      <w:r w:rsidRPr="00825900">
        <w:t xml:space="preserve">•  разделы  Портфолио (Портрет,  Рабочие  материалы,  Коллектор,  Достижения) </w:t>
      </w:r>
    </w:p>
    <w:p w:rsidR="00625064" w:rsidRPr="00825900" w:rsidRDefault="00625064" w:rsidP="00077803">
      <w:pPr>
        <w:spacing w:line="276" w:lineRule="auto"/>
      </w:pPr>
      <w:r w:rsidRPr="00825900">
        <w:t xml:space="preserve">являются общепринятой моделью в мировой педагогической практике; </w:t>
      </w:r>
    </w:p>
    <w:p w:rsidR="00625064" w:rsidRPr="00825900" w:rsidRDefault="00625064" w:rsidP="00077803">
      <w:pPr>
        <w:spacing w:line="276" w:lineRule="auto"/>
      </w:pPr>
      <w:r w:rsidRPr="00825900">
        <w:t xml:space="preserve">•  учитывает  особенности  развития  критического  мышления  учащихся  путем  </w:t>
      </w:r>
    </w:p>
    <w:p w:rsidR="00625064" w:rsidRPr="00825900" w:rsidRDefault="00625064" w:rsidP="00077803">
      <w:pPr>
        <w:spacing w:line="276" w:lineRule="auto"/>
      </w:pPr>
      <w:r w:rsidRPr="00825900">
        <w:t xml:space="preserve">использования  трех  стадий:  вызов (проблемная  ситуация) –  осмысление – </w:t>
      </w:r>
    </w:p>
    <w:p w:rsidR="00625064" w:rsidRPr="00825900" w:rsidRDefault="00625064" w:rsidP="00077803">
      <w:pPr>
        <w:spacing w:line="276" w:lineRule="auto"/>
      </w:pPr>
      <w:r w:rsidRPr="00825900">
        <w:t xml:space="preserve">рефлексия; </w:t>
      </w:r>
    </w:p>
    <w:p w:rsidR="00625064" w:rsidRPr="00825900" w:rsidRDefault="00625064" w:rsidP="00077803">
      <w:pPr>
        <w:spacing w:line="276" w:lineRule="auto"/>
      </w:pPr>
      <w:r w:rsidRPr="00825900">
        <w:t xml:space="preserve">•  позволяет  помочь  учащимся  самим  определять  цели  обучения,  осуществлять </w:t>
      </w:r>
    </w:p>
    <w:p w:rsidR="00882886" w:rsidRPr="00825900" w:rsidRDefault="00625064" w:rsidP="00077803">
      <w:pPr>
        <w:spacing w:line="276" w:lineRule="auto"/>
      </w:pPr>
      <w:r w:rsidRPr="00825900">
        <w:t xml:space="preserve">активное присвоение  информации и размышлять о том, что они узнали. </w:t>
      </w:r>
    </w:p>
    <w:p w:rsidR="00625064" w:rsidRPr="00825900" w:rsidRDefault="00625064" w:rsidP="00882886">
      <w:pPr>
        <w:spacing w:line="276" w:lineRule="auto"/>
        <w:jc w:val="center"/>
      </w:pPr>
      <w:r w:rsidRPr="00825900">
        <w:rPr>
          <w:bCs/>
        </w:rPr>
        <w:lastRenderedPageBreak/>
        <w:t>Формы контроля и учета достижений обучающихся</w:t>
      </w:r>
    </w:p>
    <w:tbl>
      <w:tblPr>
        <w:tblW w:w="10490" w:type="dxa"/>
        <w:tblBorders>
          <w:top w:val="single" w:sz="4" w:space="0" w:color="auto"/>
          <w:left w:val="single" w:sz="4" w:space="0" w:color="auto"/>
          <w:bottom w:val="single" w:sz="4" w:space="0" w:color="auto"/>
          <w:right w:val="single" w:sz="4" w:space="0" w:color="auto"/>
        </w:tblBorders>
        <w:tblLayout w:type="fixed"/>
        <w:tblLook w:val="0000"/>
      </w:tblPr>
      <w:tblGrid>
        <w:gridCol w:w="2836"/>
        <w:gridCol w:w="2410"/>
        <w:gridCol w:w="2268"/>
        <w:gridCol w:w="2976"/>
      </w:tblGrid>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Обязательные формы и методы контроля</w:t>
            </w:r>
          </w:p>
        </w:tc>
        <w:tc>
          <w:tcPr>
            <w:tcW w:w="7654" w:type="dxa"/>
            <w:gridSpan w:val="3"/>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Иные формы учета достижений</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Текущая аттестация</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Итоговая (четверть, год) аттестация</w:t>
            </w:r>
          </w:p>
        </w:tc>
        <w:tc>
          <w:tcPr>
            <w:tcW w:w="2268"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Урочная аттестация</w:t>
            </w:r>
          </w:p>
        </w:tc>
        <w:tc>
          <w:tcPr>
            <w:tcW w:w="2976" w:type="dxa"/>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Внеурочная деятельность</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1</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2</w:t>
            </w:r>
          </w:p>
        </w:tc>
        <w:tc>
          <w:tcPr>
            <w:tcW w:w="2268"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3</w:t>
            </w:r>
          </w:p>
        </w:tc>
        <w:tc>
          <w:tcPr>
            <w:tcW w:w="2976" w:type="dxa"/>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4</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Устный опрос</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Диагностическая работа</w:t>
            </w:r>
          </w:p>
        </w:tc>
        <w:tc>
          <w:tcPr>
            <w:tcW w:w="2268" w:type="dxa"/>
            <w:vMerge w:val="restart"/>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Анализ динамики текущей успеваемости</w:t>
            </w:r>
          </w:p>
        </w:tc>
        <w:tc>
          <w:tcPr>
            <w:tcW w:w="2976" w:type="dxa"/>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Участие в выставках, конкурсах, соревнованиях</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Письменная самостоятельная работа</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Контрольная работа</w:t>
            </w:r>
          </w:p>
        </w:tc>
        <w:tc>
          <w:tcPr>
            <w:tcW w:w="2268" w:type="dxa"/>
            <w:vMerge/>
            <w:tcBorders>
              <w:top w:val="single" w:sz="4" w:space="0" w:color="auto"/>
              <w:left w:val="single" w:sz="4" w:space="0" w:color="auto"/>
              <w:bottom w:val="single" w:sz="4" w:space="0" w:color="auto"/>
              <w:right w:val="single" w:sz="4" w:space="0" w:color="auto"/>
            </w:tcBorders>
            <w:vAlign w:val="center"/>
          </w:tcPr>
          <w:p w:rsidR="00625064" w:rsidRPr="00825900" w:rsidRDefault="00625064" w:rsidP="00882886">
            <w:pPr>
              <w:spacing w:line="276" w:lineRule="auto"/>
              <w:jc w:val="center"/>
            </w:pPr>
          </w:p>
        </w:tc>
        <w:tc>
          <w:tcPr>
            <w:tcW w:w="2976" w:type="dxa"/>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Активность в проектах и программах внеурочной деятельности</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Диктанты</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Диктанты</w:t>
            </w:r>
          </w:p>
        </w:tc>
        <w:tc>
          <w:tcPr>
            <w:tcW w:w="2268" w:type="dxa"/>
            <w:vMerge/>
            <w:tcBorders>
              <w:top w:val="single" w:sz="4" w:space="0" w:color="auto"/>
              <w:left w:val="single" w:sz="4" w:space="0" w:color="auto"/>
              <w:bottom w:val="single" w:sz="4" w:space="0" w:color="auto"/>
              <w:right w:val="single" w:sz="4" w:space="0" w:color="auto"/>
            </w:tcBorders>
            <w:vAlign w:val="center"/>
          </w:tcPr>
          <w:p w:rsidR="00625064" w:rsidRPr="00825900" w:rsidRDefault="00625064" w:rsidP="00882886">
            <w:pPr>
              <w:spacing w:line="276" w:lineRule="auto"/>
              <w:jc w:val="center"/>
            </w:pPr>
          </w:p>
        </w:tc>
        <w:tc>
          <w:tcPr>
            <w:tcW w:w="2976" w:type="dxa"/>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Творческий отчет</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Контрольное списывание</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Изложение</w:t>
            </w:r>
          </w:p>
        </w:tc>
        <w:tc>
          <w:tcPr>
            <w:tcW w:w="5244" w:type="dxa"/>
            <w:gridSpan w:val="2"/>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Портфолио</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Тестовые задания</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Контроль техники чтения</w:t>
            </w:r>
          </w:p>
        </w:tc>
        <w:tc>
          <w:tcPr>
            <w:tcW w:w="5244" w:type="dxa"/>
            <w:gridSpan w:val="2"/>
            <w:vMerge w:val="restart"/>
            <w:tcBorders>
              <w:top w:val="single" w:sz="4" w:space="0" w:color="auto"/>
              <w:left w:val="single" w:sz="4" w:space="0" w:color="auto"/>
              <w:bottom w:val="single" w:sz="4" w:space="0" w:color="auto"/>
            </w:tcBorders>
          </w:tcPr>
          <w:p w:rsidR="00625064" w:rsidRPr="00825900" w:rsidRDefault="00625064" w:rsidP="00882886">
            <w:pPr>
              <w:spacing w:line="276" w:lineRule="auto"/>
              <w:jc w:val="center"/>
            </w:pPr>
            <w:r w:rsidRPr="00825900">
              <w:t>Анализ психолого-педагогических исследований</w:t>
            </w: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Графическая работа</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Итоговое тестирование</w:t>
            </w:r>
          </w:p>
        </w:tc>
        <w:tc>
          <w:tcPr>
            <w:tcW w:w="5244" w:type="dxa"/>
            <w:gridSpan w:val="2"/>
            <w:vMerge/>
            <w:tcBorders>
              <w:top w:val="single" w:sz="4" w:space="0" w:color="auto"/>
              <w:left w:val="single" w:sz="4" w:space="0" w:color="auto"/>
              <w:bottom w:val="single" w:sz="4" w:space="0" w:color="auto"/>
            </w:tcBorders>
            <w:vAlign w:val="center"/>
          </w:tcPr>
          <w:p w:rsidR="00625064" w:rsidRPr="00825900" w:rsidRDefault="00625064" w:rsidP="00882886">
            <w:pPr>
              <w:spacing w:line="276" w:lineRule="auto"/>
              <w:jc w:val="center"/>
            </w:pP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Изложение</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Комплексное тестирование</w:t>
            </w:r>
          </w:p>
        </w:tc>
        <w:tc>
          <w:tcPr>
            <w:tcW w:w="5244" w:type="dxa"/>
            <w:gridSpan w:val="2"/>
            <w:vMerge/>
            <w:tcBorders>
              <w:top w:val="single" w:sz="4" w:space="0" w:color="auto"/>
              <w:left w:val="single" w:sz="4" w:space="0" w:color="auto"/>
              <w:bottom w:val="single" w:sz="4" w:space="0" w:color="auto"/>
            </w:tcBorders>
            <w:vAlign w:val="center"/>
          </w:tcPr>
          <w:p w:rsidR="00625064" w:rsidRPr="00825900" w:rsidRDefault="00625064" w:rsidP="00882886">
            <w:pPr>
              <w:spacing w:line="276" w:lineRule="auto"/>
              <w:jc w:val="center"/>
            </w:pP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Доклад</w:t>
            </w:r>
          </w:p>
        </w:tc>
        <w:tc>
          <w:tcPr>
            <w:tcW w:w="2410" w:type="dxa"/>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Защита проекта</w:t>
            </w:r>
          </w:p>
        </w:tc>
        <w:tc>
          <w:tcPr>
            <w:tcW w:w="5244" w:type="dxa"/>
            <w:gridSpan w:val="2"/>
            <w:vMerge/>
            <w:tcBorders>
              <w:top w:val="single" w:sz="4" w:space="0" w:color="auto"/>
              <w:left w:val="single" w:sz="4" w:space="0" w:color="auto"/>
              <w:bottom w:val="single" w:sz="4" w:space="0" w:color="auto"/>
            </w:tcBorders>
            <w:vAlign w:val="center"/>
          </w:tcPr>
          <w:p w:rsidR="00625064" w:rsidRPr="00825900" w:rsidRDefault="00625064" w:rsidP="00882886">
            <w:pPr>
              <w:spacing w:line="276" w:lineRule="auto"/>
              <w:jc w:val="center"/>
            </w:pPr>
          </w:p>
        </w:tc>
      </w:tr>
      <w:tr w:rsidR="00625064" w:rsidRPr="00825900" w:rsidTr="00625064">
        <w:tc>
          <w:tcPr>
            <w:tcW w:w="2836" w:type="dxa"/>
            <w:tcBorders>
              <w:top w:val="single" w:sz="4" w:space="0" w:color="auto"/>
              <w:bottom w:val="single" w:sz="4" w:space="0" w:color="auto"/>
              <w:right w:val="single" w:sz="4" w:space="0" w:color="auto"/>
            </w:tcBorders>
          </w:tcPr>
          <w:p w:rsidR="00625064" w:rsidRPr="00825900" w:rsidRDefault="00625064" w:rsidP="00882886">
            <w:pPr>
              <w:spacing w:line="276" w:lineRule="auto"/>
              <w:jc w:val="center"/>
            </w:pPr>
            <w:r w:rsidRPr="00825900">
              <w:t>Творческая работа – посещение уроков по программам</w:t>
            </w:r>
          </w:p>
        </w:tc>
        <w:tc>
          <w:tcPr>
            <w:tcW w:w="2410" w:type="dxa"/>
            <w:vMerge w:val="restart"/>
            <w:tcBorders>
              <w:top w:val="single" w:sz="4" w:space="0" w:color="auto"/>
              <w:left w:val="single" w:sz="4" w:space="0" w:color="auto"/>
              <w:bottom w:val="single" w:sz="4" w:space="0" w:color="auto"/>
              <w:right w:val="single" w:sz="4" w:space="0" w:color="auto"/>
            </w:tcBorders>
          </w:tcPr>
          <w:p w:rsidR="00625064" w:rsidRPr="00825900" w:rsidRDefault="00625064" w:rsidP="00882886">
            <w:pPr>
              <w:spacing w:line="276" w:lineRule="auto"/>
              <w:jc w:val="center"/>
            </w:pPr>
          </w:p>
        </w:tc>
        <w:tc>
          <w:tcPr>
            <w:tcW w:w="5244" w:type="dxa"/>
            <w:gridSpan w:val="2"/>
            <w:vMerge/>
            <w:tcBorders>
              <w:top w:val="single" w:sz="4" w:space="0" w:color="auto"/>
              <w:left w:val="single" w:sz="4" w:space="0" w:color="auto"/>
              <w:bottom w:val="single" w:sz="4" w:space="0" w:color="auto"/>
            </w:tcBorders>
            <w:vAlign w:val="center"/>
          </w:tcPr>
          <w:p w:rsidR="00625064" w:rsidRPr="00825900" w:rsidRDefault="00625064" w:rsidP="00882886">
            <w:pPr>
              <w:spacing w:line="276" w:lineRule="auto"/>
              <w:jc w:val="center"/>
            </w:pPr>
          </w:p>
        </w:tc>
      </w:tr>
    </w:tbl>
    <w:p w:rsidR="00882886" w:rsidRDefault="00882886" w:rsidP="00077803">
      <w:pPr>
        <w:spacing w:line="276" w:lineRule="auto"/>
        <w:rPr>
          <w:bCs/>
        </w:rPr>
      </w:pPr>
    </w:p>
    <w:p w:rsidR="00625064" w:rsidRPr="00825900" w:rsidRDefault="00625064" w:rsidP="00077803">
      <w:pPr>
        <w:spacing w:line="276" w:lineRule="auto"/>
      </w:pPr>
      <w:r w:rsidRPr="00825900">
        <w:rPr>
          <w:bCs/>
        </w:rPr>
        <w:t>Система контроля качества обученн</w:t>
      </w:r>
      <w:r>
        <w:rPr>
          <w:bCs/>
        </w:rPr>
        <w:t xml:space="preserve">ости в МБОУ </w:t>
      </w:r>
      <w:proofErr w:type="gramStart"/>
      <w:r w:rsidR="002922D5">
        <w:rPr>
          <w:bCs/>
        </w:rPr>
        <w:t>Раково-Таврической</w:t>
      </w:r>
      <w:proofErr w:type="gramEnd"/>
      <w:r w:rsidR="002922D5">
        <w:rPr>
          <w:bCs/>
        </w:rPr>
        <w:t xml:space="preserve">  СОШ № 6 </w:t>
      </w:r>
      <w:r w:rsidRPr="00825900">
        <w:t xml:space="preserve">на </w:t>
      </w:r>
      <w:r w:rsidRPr="00825900">
        <w:rPr>
          <w:bCs/>
        </w:rPr>
        <w:t xml:space="preserve"> уровне  начального общего образования</w:t>
      </w:r>
    </w:p>
    <w:p w:rsidR="00625064" w:rsidRPr="00825900" w:rsidRDefault="00625064" w:rsidP="00882886">
      <w:pPr>
        <w:spacing w:line="276" w:lineRule="auto"/>
        <w:jc w:val="both"/>
      </w:pPr>
      <w:r w:rsidRPr="00825900">
        <w:rPr>
          <w:bCs/>
        </w:rPr>
        <w:t xml:space="preserve">Цель: </w:t>
      </w:r>
      <w:r w:rsidRPr="00825900">
        <w:t>создание оснований для обобщения и анализа полученной информации об уровне предметной обученности для осуществления оценок прогнозирования тенденций развития, принятия обоснованных решений по улучшению качества образования.</w:t>
      </w:r>
    </w:p>
    <w:tbl>
      <w:tblPr>
        <w:tblW w:w="10490" w:type="dxa"/>
        <w:tblBorders>
          <w:top w:val="single" w:sz="4" w:space="0" w:color="000000"/>
          <w:left w:val="single" w:sz="4" w:space="0" w:color="000000"/>
          <w:bottom w:val="single" w:sz="4" w:space="0" w:color="000000"/>
          <w:right w:val="single" w:sz="4" w:space="0" w:color="000000"/>
        </w:tblBorders>
        <w:tblLayout w:type="fixed"/>
        <w:tblLook w:val="0000"/>
      </w:tblPr>
      <w:tblGrid>
        <w:gridCol w:w="2978"/>
        <w:gridCol w:w="3260"/>
        <w:gridCol w:w="1984"/>
        <w:gridCol w:w="2268"/>
      </w:tblGrid>
      <w:tr w:rsidR="00625064" w:rsidRPr="00825900" w:rsidTr="00625064">
        <w:tc>
          <w:tcPr>
            <w:tcW w:w="2978" w:type="dxa"/>
            <w:tcBorders>
              <w:top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Объект контроля</w:t>
            </w:r>
          </w:p>
        </w:tc>
        <w:tc>
          <w:tcPr>
            <w:tcW w:w="3260"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Вид контроля</w:t>
            </w:r>
          </w:p>
        </w:tc>
        <w:tc>
          <w:tcPr>
            <w:tcW w:w="1984"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Сроки</w:t>
            </w:r>
          </w:p>
        </w:tc>
        <w:tc>
          <w:tcPr>
            <w:tcW w:w="2268" w:type="dxa"/>
            <w:tcBorders>
              <w:top w:val="single" w:sz="4" w:space="0" w:color="000000"/>
              <w:left w:val="single" w:sz="4" w:space="0" w:color="000000"/>
              <w:bottom w:val="single" w:sz="4" w:space="0" w:color="000000"/>
            </w:tcBorders>
          </w:tcPr>
          <w:p w:rsidR="00625064" w:rsidRPr="00825900" w:rsidRDefault="00625064" w:rsidP="00882886">
            <w:pPr>
              <w:spacing w:line="276" w:lineRule="auto"/>
              <w:jc w:val="center"/>
            </w:pPr>
            <w:r w:rsidRPr="00825900">
              <w:t>Ответственный</w:t>
            </w:r>
          </w:p>
        </w:tc>
      </w:tr>
      <w:tr w:rsidR="00625064" w:rsidRPr="00825900" w:rsidTr="00625064">
        <w:tc>
          <w:tcPr>
            <w:tcW w:w="2978" w:type="dxa"/>
            <w:tcBorders>
              <w:top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 xml:space="preserve">Уровень </w:t>
            </w:r>
            <w:proofErr w:type="gramStart"/>
            <w:r w:rsidRPr="00825900">
              <w:t>предметной</w:t>
            </w:r>
            <w:proofErr w:type="gramEnd"/>
            <w:r w:rsidRPr="00825900">
              <w:t xml:space="preserve"> обученности</w:t>
            </w:r>
          </w:p>
        </w:tc>
        <w:tc>
          <w:tcPr>
            <w:tcW w:w="3260"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Стартовая (входная), четвертная</w:t>
            </w:r>
            <w:proofErr w:type="gramStart"/>
            <w:r w:rsidRPr="00825900">
              <w:t xml:space="preserve"> ,</w:t>
            </w:r>
            <w:proofErr w:type="gramEnd"/>
            <w:r w:rsidRPr="00825900">
              <w:t>полугодовая, годовая контрольная работа  по русскому, языку, математике</w:t>
            </w:r>
            <w:r>
              <w:t>, комплексная работа</w:t>
            </w:r>
          </w:p>
        </w:tc>
        <w:tc>
          <w:tcPr>
            <w:tcW w:w="1984" w:type="dxa"/>
            <w:tcBorders>
              <w:top w:val="single" w:sz="4" w:space="0" w:color="000000"/>
              <w:left w:val="single" w:sz="4" w:space="0" w:color="000000"/>
              <w:bottom w:val="single" w:sz="4" w:space="0" w:color="000000"/>
              <w:right w:val="single" w:sz="4" w:space="0" w:color="000000"/>
            </w:tcBorders>
          </w:tcPr>
          <w:p w:rsidR="00882886" w:rsidRDefault="00882886" w:rsidP="00882886">
            <w:pPr>
              <w:spacing w:line="276" w:lineRule="auto"/>
              <w:jc w:val="center"/>
            </w:pPr>
            <w:r>
              <w:t>Сентябрь, октябрь,</w:t>
            </w:r>
          </w:p>
          <w:p w:rsidR="00625064" w:rsidRPr="00825900" w:rsidRDefault="00625064" w:rsidP="00882886">
            <w:pPr>
              <w:spacing w:line="276" w:lineRule="auto"/>
              <w:jc w:val="center"/>
            </w:pPr>
            <w:r w:rsidRPr="00825900">
              <w:t>декабрь, март, май</w:t>
            </w:r>
          </w:p>
        </w:tc>
        <w:tc>
          <w:tcPr>
            <w:tcW w:w="2268" w:type="dxa"/>
            <w:tcBorders>
              <w:top w:val="single" w:sz="4" w:space="0" w:color="000000"/>
              <w:left w:val="single" w:sz="4" w:space="0" w:color="000000"/>
              <w:bottom w:val="single" w:sz="4" w:space="0" w:color="000000"/>
            </w:tcBorders>
          </w:tcPr>
          <w:p w:rsidR="00625064" w:rsidRPr="00825900" w:rsidRDefault="00625064" w:rsidP="00882886">
            <w:pPr>
              <w:spacing w:line="276" w:lineRule="auto"/>
              <w:jc w:val="center"/>
            </w:pPr>
            <w:r w:rsidRPr="00825900">
              <w:t>Администрация</w:t>
            </w:r>
          </w:p>
        </w:tc>
      </w:tr>
      <w:tr w:rsidR="00625064" w:rsidRPr="00825900" w:rsidTr="00625064">
        <w:tc>
          <w:tcPr>
            <w:tcW w:w="2978" w:type="dxa"/>
            <w:tcBorders>
              <w:top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Степень формирования знаний</w:t>
            </w:r>
          </w:p>
        </w:tc>
        <w:tc>
          <w:tcPr>
            <w:tcW w:w="3260"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Тематические контрольные работы</w:t>
            </w:r>
          </w:p>
        </w:tc>
        <w:tc>
          <w:tcPr>
            <w:tcW w:w="1984"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Согласно календарно-тематическому плану</w:t>
            </w:r>
          </w:p>
        </w:tc>
        <w:tc>
          <w:tcPr>
            <w:tcW w:w="2268" w:type="dxa"/>
            <w:tcBorders>
              <w:top w:val="single" w:sz="4" w:space="0" w:color="000000"/>
              <w:left w:val="single" w:sz="4" w:space="0" w:color="000000"/>
              <w:bottom w:val="single" w:sz="4" w:space="0" w:color="000000"/>
            </w:tcBorders>
          </w:tcPr>
          <w:p w:rsidR="00625064" w:rsidRPr="00825900" w:rsidRDefault="00625064" w:rsidP="00882886">
            <w:pPr>
              <w:spacing w:line="276" w:lineRule="auto"/>
              <w:jc w:val="center"/>
            </w:pPr>
            <w:r w:rsidRPr="00825900">
              <w:t>Учитель</w:t>
            </w:r>
          </w:p>
        </w:tc>
      </w:tr>
      <w:tr w:rsidR="00625064" w:rsidRPr="00825900" w:rsidTr="00625064">
        <w:tc>
          <w:tcPr>
            <w:tcW w:w="2978" w:type="dxa"/>
            <w:tcBorders>
              <w:top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Уровень обученности по итогам четверти</w:t>
            </w:r>
          </w:p>
        </w:tc>
        <w:tc>
          <w:tcPr>
            <w:tcW w:w="3260"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Мониторинг обученности  по русскому языку, математике</w:t>
            </w:r>
          </w:p>
        </w:tc>
        <w:tc>
          <w:tcPr>
            <w:tcW w:w="1984"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В конце каждой четверти</w:t>
            </w:r>
          </w:p>
        </w:tc>
        <w:tc>
          <w:tcPr>
            <w:tcW w:w="2268" w:type="dxa"/>
            <w:tcBorders>
              <w:top w:val="single" w:sz="4" w:space="0" w:color="000000"/>
              <w:left w:val="single" w:sz="4" w:space="0" w:color="000000"/>
              <w:bottom w:val="single" w:sz="4" w:space="0" w:color="000000"/>
            </w:tcBorders>
          </w:tcPr>
          <w:p w:rsidR="00625064" w:rsidRPr="00825900" w:rsidRDefault="00625064" w:rsidP="00882886">
            <w:pPr>
              <w:spacing w:line="276" w:lineRule="auto"/>
              <w:jc w:val="center"/>
            </w:pPr>
            <w:r w:rsidRPr="00825900">
              <w:t>Учитель, администрация</w:t>
            </w:r>
          </w:p>
        </w:tc>
      </w:tr>
      <w:tr w:rsidR="00625064" w:rsidRPr="00825900" w:rsidTr="00625064">
        <w:tc>
          <w:tcPr>
            <w:tcW w:w="2978" w:type="dxa"/>
            <w:tcBorders>
              <w:top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 xml:space="preserve">Определение индивидуального уровня </w:t>
            </w:r>
            <w:r w:rsidRPr="00825900">
              <w:lastRenderedPageBreak/>
              <w:t>обученности (базового или повышенного)</w:t>
            </w:r>
          </w:p>
        </w:tc>
        <w:tc>
          <w:tcPr>
            <w:tcW w:w="3260"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lastRenderedPageBreak/>
              <w:t>Тестирование</w:t>
            </w:r>
          </w:p>
        </w:tc>
        <w:tc>
          <w:tcPr>
            <w:tcW w:w="1984" w:type="dxa"/>
            <w:tcBorders>
              <w:top w:val="single" w:sz="4" w:space="0" w:color="000000"/>
              <w:left w:val="single" w:sz="4" w:space="0" w:color="000000"/>
              <w:bottom w:val="single" w:sz="4" w:space="0" w:color="000000"/>
              <w:right w:val="single" w:sz="4" w:space="0" w:color="000000"/>
            </w:tcBorders>
          </w:tcPr>
          <w:p w:rsidR="00625064" w:rsidRPr="00825900" w:rsidRDefault="00625064" w:rsidP="00882886">
            <w:pPr>
              <w:spacing w:line="276" w:lineRule="auto"/>
              <w:jc w:val="center"/>
            </w:pPr>
            <w:r w:rsidRPr="00825900">
              <w:t>май</w:t>
            </w:r>
          </w:p>
        </w:tc>
        <w:tc>
          <w:tcPr>
            <w:tcW w:w="2268" w:type="dxa"/>
            <w:tcBorders>
              <w:top w:val="single" w:sz="4" w:space="0" w:color="000000"/>
              <w:left w:val="single" w:sz="4" w:space="0" w:color="000000"/>
              <w:bottom w:val="single" w:sz="4" w:space="0" w:color="000000"/>
            </w:tcBorders>
          </w:tcPr>
          <w:p w:rsidR="00625064" w:rsidRPr="00825900" w:rsidRDefault="00625064" w:rsidP="00882886">
            <w:pPr>
              <w:spacing w:line="276" w:lineRule="auto"/>
              <w:jc w:val="center"/>
            </w:pPr>
            <w:r w:rsidRPr="00825900">
              <w:t>Администрация</w:t>
            </w:r>
          </w:p>
        </w:tc>
      </w:tr>
    </w:tbl>
    <w:p w:rsidR="00625064" w:rsidRPr="00825900" w:rsidRDefault="00625064" w:rsidP="00077803">
      <w:pPr>
        <w:spacing w:line="276" w:lineRule="auto"/>
      </w:pPr>
    </w:p>
    <w:p w:rsidR="00625064" w:rsidRDefault="00625064" w:rsidP="00882886">
      <w:pPr>
        <w:spacing w:line="276" w:lineRule="auto"/>
        <w:jc w:val="both"/>
      </w:pPr>
      <w:r w:rsidRPr="00825900">
        <w:t>        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625064" w:rsidRPr="00625064" w:rsidRDefault="00625064" w:rsidP="00882886">
      <w:pPr>
        <w:spacing w:line="276" w:lineRule="auto"/>
        <w:jc w:val="both"/>
      </w:pPr>
      <w:r w:rsidRPr="00625064">
        <w:t>Результаты накопленной оценки, полученной в ходе текущего и проме</w:t>
      </w:r>
      <w:r w:rsidRPr="00625064">
        <w:softHyphen/>
        <w:t>жуточного оценивания, фиксируются в форме портфеля достижений и учитываются при определении ито</w:t>
      </w:r>
      <w:r w:rsidRPr="00625064">
        <w:softHyphen/>
        <w:t>говой оценки.</w:t>
      </w:r>
    </w:p>
    <w:p w:rsidR="00625064" w:rsidRPr="00625064" w:rsidRDefault="002922D5" w:rsidP="00077803">
      <w:pPr>
        <w:spacing w:line="276" w:lineRule="auto"/>
      </w:pPr>
      <w:r>
        <w:t> </w:t>
      </w:r>
      <w:r w:rsidR="00625064" w:rsidRPr="00882886">
        <w:rPr>
          <w:b/>
          <w:bCs/>
          <w:i/>
        </w:rPr>
        <w:t>Итоговая оценка выпускника</w:t>
      </w:r>
    </w:p>
    <w:p w:rsidR="00625064" w:rsidRPr="00625064" w:rsidRDefault="00625064" w:rsidP="00882886">
      <w:pPr>
        <w:spacing w:line="276" w:lineRule="auto"/>
        <w:jc w:val="both"/>
      </w:pPr>
      <w:r w:rsidRPr="00625064">
        <w:t xml:space="preserve">      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25064">
        <w:rPr>
          <w:i/>
          <w:iCs/>
        </w:rPr>
        <w:t>только предметные и метапредметные результаты</w:t>
      </w:r>
      <w:r w:rsidRPr="00625064">
        <w:t>,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соответствующих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25064" w:rsidRPr="00625064" w:rsidRDefault="00625064" w:rsidP="00882886">
      <w:pPr>
        <w:spacing w:line="276" w:lineRule="auto"/>
        <w:jc w:val="both"/>
      </w:pPr>
      <w:r w:rsidRPr="00625064">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625064" w:rsidRPr="00777E44" w:rsidRDefault="00625064" w:rsidP="00E2497A">
      <w:pPr>
        <w:pStyle w:val="aa"/>
        <w:numPr>
          <w:ilvl w:val="0"/>
          <w:numId w:val="298"/>
        </w:numPr>
        <w:spacing w:line="276" w:lineRule="auto"/>
        <w:rPr>
          <w:lang w:val="ru-RU"/>
        </w:rPr>
      </w:pPr>
      <w:proofErr w:type="gramStart"/>
      <w:r w:rsidRPr="00777E44">
        <w:rPr>
          <w:lang w:val="ru-RU"/>
        </w:rPr>
        <w:t>речевыми</w:t>
      </w:r>
      <w:proofErr w:type="gramEnd"/>
      <w:r w:rsidRPr="00777E44">
        <w:rPr>
          <w:lang w:val="ru-RU"/>
        </w:rPr>
        <w:t>, среди которых следует выделить навыки осознанного чтения и работы с информацией;</w:t>
      </w:r>
    </w:p>
    <w:p w:rsidR="00625064" w:rsidRPr="00777E44" w:rsidRDefault="00625064" w:rsidP="00E2497A">
      <w:pPr>
        <w:pStyle w:val="aa"/>
        <w:numPr>
          <w:ilvl w:val="0"/>
          <w:numId w:val="298"/>
        </w:numPr>
        <w:spacing w:line="276" w:lineRule="auto"/>
        <w:rPr>
          <w:lang w:val="ru-RU"/>
        </w:rPr>
      </w:pPr>
      <w:r w:rsidRPr="00777E44">
        <w:rPr>
          <w:lang w:val="ru-RU"/>
        </w:rPr>
        <w:t>коммуникативными, необходимыми для учебного сотрудничества с учителем и сверстниками.</w:t>
      </w:r>
    </w:p>
    <w:p w:rsidR="00625064" w:rsidRPr="00625064" w:rsidRDefault="00625064" w:rsidP="00882886">
      <w:pPr>
        <w:spacing w:line="276" w:lineRule="auto"/>
        <w:jc w:val="both"/>
      </w:pPr>
      <w:r w:rsidRPr="00625064">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882886" w:rsidRDefault="00625064" w:rsidP="00882886">
      <w:pPr>
        <w:spacing w:line="276" w:lineRule="auto"/>
        <w:jc w:val="both"/>
      </w:pPr>
      <w:r w:rsidRPr="00625064">
        <w:t xml:space="preserve">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rsidR="00625064" w:rsidRPr="002922D5" w:rsidRDefault="00625064" w:rsidP="002922D5">
      <w:pPr>
        <w:spacing w:line="276" w:lineRule="auto"/>
        <w:ind w:firstLine="708"/>
        <w:jc w:val="both"/>
      </w:pPr>
      <w:r w:rsidRPr="00625064">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625064" w:rsidRPr="00625064" w:rsidRDefault="00625064" w:rsidP="00882886">
      <w:pPr>
        <w:spacing w:line="276" w:lineRule="auto"/>
        <w:jc w:val="both"/>
        <w:rPr>
          <w:bCs/>
        </w:rPr>
      </w:pPr>
      <w:r w:rsidRPr="00625064">
        <w:rPr>
          <w:bCs/>
        </w:rPr>
        <w:t>1</w:t>
      </w:r>
      <w:r w:rsidR="00882886">
        <w:rPr>
          <w:bCs/>
        </w:rPr>
        <w:t>)</w:t>
      </w:r>
      <w:r w:rsidRPr="00625064">
        <w:rPr>
          <w:bCs/>
        </w:rPr>
        <w:t>.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625064" w:rsidRPr="002922D5" w:rsidRDefault="00625064" w:rsidP="002922D5">
      <w:pPr>
        <w:spacing w:line="276" w:lineRule="auto"/>
        <w:jc w:val="both"/>
      </w:pPr>
      <w:r w:rsidRPr="00625064">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w:t>
      </w:r>
      <w:r w:rsidRPr="00825900">
        <w:t>итоговых работ свидетельствуют о правильном выполнении не менее 50% заданий базового уровня.</w:t>
      </w:r>
    </w:p>
    <w:p w:rsidR="00625064" w:rsidRPr="00825900" w:rsidRDefault="00625064" w:rsidP="00882886">
      <w:pPr>
        <w:spacing w:line="276" w:lineRule="auto"/>
        <w:jc w:val="both"/>
        <w:rPr>
          <w:bCs/>
        </w:rPr>
      </w:pPr>
      <w:r w:rsidRPr="00825900">
        <w:rPr>
          <w:bCs/>
        </w:rPr>
        <w:t>2</w:t>
      </w:r>
      <w:r w:rsidR="00882886">
        <w:rPr>
          <w:bCs/>
        </w:rPr>
        <w:t>)</w:t>
      </w:r>
      <w:r w:rsidRPr="00825900">
        <w:rPr>
          <w:bCs/>
        </w:rPr>
        <w:t>.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625064" w:rsidRPr="00825900" w:rsidRDefault="00625064" w:rsidP="002922D5">
      <w:pPr>
        <w:spacing w:line="276" w:lineRule="auto"/>
        <w:jc w:val="both"/>
      </w:pPr>
      <w:r w:rsidRPr="00825900">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w:t>
      </w:r>
      <w:proofErr w:type="gramStart"/>
      <w:r w:rsidRPr="00825900">
        <w:t>,</w:t>
      </w:r>
      <w:proofErr w:type="gramEnd"/>
      <w:r w:rsidRPr="00825900">
        <w:t xml:space="preserve"> чем по </w:t>
      </w:r>
      <w:r w:rsidRPr="00825900">
        <w:lastRenderedPageBreak/>
        <w:t>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25064" w:rsidRPr="00825900" w:rsidRDefault="00625064" w:rsidP="00882886">
      <w:pPr>
        <w:spacing w:line="276" w:lineRule="auto"/>
        <w:jc w:val="both"/>
        <w:rPr>
          <w:bCs/>
        </w:rPr>
      </w:pPr>
      <w:r w:rsidRPr="00825900">
        <w:rPr>
          <w:bCs/>
        </w:rPr>
        <w:t>3</w:t>
      </w:r>
      <w:r w:rsidR="00882886">
        <w:rPr>
          <w:bCs/>
        </w:rPr>
        <w:t>)</w:t>
      </w:r>
      <w:r w:rsidRPr="00825900">
        <w:rPr>
          <w:bCs/>
        </w:rPr>
        <w:t>. Выпускник не овладел опорной системой знаний и учебными действиями, необходимыми для продолжения образования на следующей ступени.</w:t>
      </w:r>
    </w:p>
    <w:p w:rsidR="00625064" w:rsidRPr="00825900" w:rsidRDefault="00625064" w:rsidP="00882886">
      <w:pPr>
        <w:spacing w:line="276" w:lineRule="auto"/>
        <w:jc w:val="both"/>
      </w:pPr>
      <w:r w:rsidRPr="00825900">
        <w:t xml:space="preserve">Такой вывод делается, если в материалах накопительной системы оценки не зафиксировано достижение планируемых результатов по </w:t>
      </w:r>
      <w:r w:rsidRPr="00825900">
        <w:rPr>
          <w:u w:val="single"/>
        </w:rPr>
        <w:t>всем</w:t>
      </w:r>
      <w:r w:rsidRPr="00825900">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625064" w:rsidRPr="00825900" w:rsidRDefault="00625064" w:rsidP="00882886">
      <w:pPr>
        <w:spacing w:line="276" w:lineRule="auto"/>
        <w:jc w:val="both"/>
      </w:pPr>
      <w:r w:rsidRPr="00825900">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625064" w:rsidRPr="00825900" w:rsidRDefault="00625064" w:rsidP="00882886">
      <w:pPr>
        <w:spacing w:line="276" w:lineRule="auto"/>
        <w:ind w:firstLine="708"/>
        <w:jc w:val="both"/>
      </w:pPr>
      <w:r w:rsidRPr="00825900">
        <w:t>В случае</w:t>
      </w:r>
      <w:proofErr w:type="gramStart"/>
      <w:r w:rsidRPr="00825900">
        <w:t>,</w:t>
      </w:r>
      <w:proofErr w:type="gramEnd"/>
      <w:r w:rsidRPr="00825900">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25064" w:rsidRPr="00825900" w:rsidRDefault="00625064" w:rsidP="00882886">
      <w:pPr>
        <w:spacing w:line="276" w:lineRule="auto"/>
        <w:ind w:firstLine="708"/>
        <w:jc w:val="both"/>
      </w:pPr>
      <w:r w:rsidRPr="00825900">
        <w:t>Решение</w:t>
      </w:r>
      <w:r w:rsidRPr="00825900">
        <w:rPr>
          <w:bCs/>
        </w:rPr>
        <w:t xml:space="preserve"> о переводе</w:t>
      </w:r>
      <w:r w:rsidRPr="00825900">
        <w:t xml:space="preserve"> обучающегося на следующую ступень общего образования принимается одновременно с рассмотрением и утверждением </w:t>
      </w:r>
      <w:r w:rsidRPr="00825900">
        <w:rPr>
          <w:bCs/>
        </w:rPr>
        <w:t>характеристики обучающегося</w:t>
      </w:r>
      <w:r w:rsidRPr="00825900">
        <w:t>, в которой:</w:t>
      </w:r>
    </w:p>
    <w:p w:rsidR="00625064" w:rsidRPr="00777E44" w:rsidRDefault="00625064" w:rsidP="00E2497A">
      <w:pPr>
        <w:pStyle w:val="aa"/>
        <w:numPr>
          <w:ilvl w:val="0"/>
          <w:numId w:val="299"/>
        </w:numPr>
        <w:spacing w:line="276" w:lineRule="auto"/>
        <w:rPr>
          <w:lang w:val="ru-RU"/>
        </w:rPr>
      </w:pPr>
      <w:r w:rsidRPr="00777E44">
        <w:rPr>
          <w:lang w:val="ru-RU"/>
        </w:rPr>
        <w:t>·отмечаются образовательные достижения и положительные качества обучающегося;</w:t>
      </w:r>
    </w:p>
    <w:p w:rsidR="00625064" w:rsidRPr="00777E44" w:rsidRDefault="00625064" w:rsidP="00E2497A">
      <w:pPr>
        <w:pStyle w:val="aa"/>
        <w:numPr>
          <w:ilvl w:val="0"/>
          <w:numId w:val="299"/>
        </w:numPr>
        <w:spacing w:line="276" w:lineRule="auto"/>
        <w:rPr>
          <w:lang w:val="ru-RU"/>
        </w:rPr>
      </w:pPr>
      <w:r w:rsidRPr="00777E44">
        <w:rPr>
          <w:lang w:val="ru-RU"/>
        </w:rPr>
        <w:t xml:space="preserve">·определяются приоритетные задачи и направления личностного развития с </w:t>
      </w:r>
      <w:proofErr w:type="gramStart"/>
      <w:r w:rsidRPr="00777E44">
        <w:rPr>
          <w:lang w:val="ru-RU"/>
        </w:rPr>
        <w:t>учётом</w:t>
      </w:r>
      <w:proofErr w:type="gramEnd"/>
      <w:r w:rsidRPr="00777E44">
        <w:rPr>
          <w:lang w:val="ru-RU"/>
        </w:rPr>
        <w:t xml:space="preserve"> как достижений, так и психологических проблем развития ребёнка;</w:t>
      </w:r>
    </w:p>
    <w:p w:rsidR="00625064" w:rsidRPr="00777E44" w:rsidRDefault="00625064" w:rsidP="00E2497A">
      <w:pPr>
        <w:pStyle w:val="aa"/>
        <w:numPr>
          <w:ilvl w:val="0"/>
          <w:numId w:val="299"/>
        </w:numPr>
        <w:spacing w:line="276" w:lineRule="auto"/>
        <w:rPr>
          <w:lang w:val="ru-RU"/>
        </w:rPr>
      </w:pPr>
      <w:r w:rsidRPr="00777E44">
        <w:rPr>
          <w:lang w:val="ru-RU"/>
        </w:rPr>
        <w:t>·даются психолого</w:t>
      </w:r>
      <w:r w:rsidRPr="00777E44">
        <w:rPr>
          <w:lang w:val="ru-RU"/>
        </w:rPr>
        <w:noBreakHyphen/>
        <w:t>педагогические рекомендации, призванные обеспечить успешную реализацию намеченных задач на следующей ступени обучения.</w:t>
      </w:r>
    </w:p>
    <w:p w:rsidR="00625064" w:rsidRPr="00825900" w:rsidRDefault="00625064" w:rsidP="00882886">
      <w:pPr>
        <w:spacing w:line="276" w:lineRule="auto"/>
        <w:jc w:val="both"/>
      </w:pPr>
      <w:r w:rsidRPr="00825900">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625064" w:rsidRPr="00825900" w:rsidRDefault="00625064" w:rsidP="00882886">
      <w:pPr>
        <w:spacing w:line="276" w:lineRule="auto"/>
        <w:jc w:val="both"/>
      </w:pPr>
      <w:r w:rsidRPr="00825900">
        <w:t>Образовательное учреждение информирует органы управления в установленной регламентом форме:</w:t>
      </w:r>
    </w:p>
    <w:p w:rsidR="00860C11" w:rsidRPr="00777E44" w:rsidRDefault="00860C11" w:rsidP="00E2497A">
      <w:pPr>
        <w:pStyle w:val="aa"/>
        <w:numPr>
          <w:ilvl w:val="0"/>
          <w:numId w:val="300"/>
        </w:numPr>
        <w:spacing w:line="276" w:lineRule="auto"/>
        <w:rPr>
          <w:lang w:val="ru-RU"/>
        </w:rPr>
      </w:pPr>
      <w:r w:rsidRPr="00777E44">
        <w:rPr>
          <w:lang w:val="ru-RU"/>
        </w:rPr>
        <w:t>·о результатах выполнения итоговых работ по русскому, математике и итоговой комплексной работы на межпредметной основе;</w:t>
      </w:r>
    </w:p>
    <w:p w:rsidR="00860C11" w:rsidRPr="00777E44" w:rsidRDefault="00860C11" w:rsidP="00E2497A">
      <w:pPr>
        <w:pStyle w:val="aa"/>
        <w:numPr>
          <w:ilvl w:val="0"/>
          <w:numId w:val="300"/>
        </w:numPr>
        <w:spacing w:line="276" w:lineRule="auto"/>
        <w:rPr>
          <w:lang w:val="ru-RU"/>
        </w:rPr>
      </w:pPr>
      <w:r w:rsidRPr="00777E44">
        <w:rPr>
          <w:lang w:val="ru-RU"/>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882886" w:rsidRDefault="00860C11" w:rsidP="002922D5">
      <w:pPr>
        <w:spacing w:line="276" w:lineRule="auto"/>
        <w:jc w:val="both"/>
      </w:pPr>
      <w:r w:rsidRPr="00825900">
        <w:t>Итоговая оценка в начальной школе в полном соответствии с Законом «Об образовании» является  внутренней оценкой школы.  Система оценки образовательных результатов начального, основного и среднего общего образования отражена в локальном акте «Положение о системе оценки результатов освоения общеобразовательных программ начального общего образования».</w:t>
      </w:r>
    </w:p>
    <w:p w:rsidR="00882886" w:rsidRDefault="00860C11" w:rsidP="00882886">
      <w:pPr>
        <w:widowControl w:val="0"/>
        <w:autoSpaceDE w:val="0"/>
        <w:autoSpaceDN w:val="0"/>
        <w:adjustRightInd w:val="0"/>
        <w:spacing w:line="276" w:lineRule="auto"/>
        <w:jc w:val="both"/>
      </w:pPr>
      <w:r w:rsidRPr="00825900">
        <w:t xml:space="preserve">Оценочная деятельность осуществляется в ходе текущей и промежуточной аттестации. </w:t>
      </w:r>
    </w:p>
    <w:p w:rsidR="00860C11" w:rsidRPr="00882886" w:rsidRDefault="00860C11" w:rsidP="00882886">
      <w:pPr>
        <w:widowControl w:val="0"/>
        <w:autoSpaceDE w:val="0"/>
        <w:autoSpaceDN w:val="0"/>
        <w:adjustRightInd w:val="0"/>
        <w:spacing w:line="276" w:lineRule="auto"/>
        <w:jc w:val="both"/>
        <w:rPr>
          <w:i/>
        </w:rPr>
      </w:pPr>
      <w:r w:rsidRPr="00882886">
        <w:rPr>
          <w:i/>
        </w:rPr>
        <w:t>Целью аттестации является:</w:t>
      </w:r>
    </w:p>
    <w:p w:rsidR="00860C11" w:rsidRPr="00777E44" w:rsidRDefault="00860C11" w:rsidP="00E2497A">
      <w:pPr>
        <w:pStyle w:val="aa"/>
        <w:widowControl w:val="0"/>
        <w:numPr>
          <w:ilvl w:val="0"/>
          <w:numId w:val="301"/>
        </w:numPr>
        <w:autoSpaceDE w:val="0"/>
        <w:autoSpaceDN w:val="0"/>
        <w:adjustRightInd w:val="0"/>
        <w:spacing w:line="276" w:lineRule="auto"/>
        <w:rPr>
          <w:lang w:val="ru-RU"/>
        </w:rPr>
      </w:pPr>
      <w:r w:rsidRPr="00777E44">
        <w:rPr>
          <w:lang w:val="ru-RU"/>
        </w:rPr>
        <w:t>-проверка соответствия знаний обучающихся требованиям ФГОС НОО</w:t>
      </w:r>
      <w:r w:rsidR="00882886">
        <w:rPr>
          <w:lang w:val="ru-RU"/>
        </w:rPr>
        <w:t>;</w:t>
      </w:r>
    </w:p>
    <w:p w:rsidR="00882886" w:rsidRDefault="00860C11" w:rsidP="00882886">
      <w:pPr>
        <w:pStyle w:val="aa"/>
        <w:widowControl w:val="0"/>
        <w:numPr>
          <w:ilvl w:val="0"/>
          <w:numId w:val="301"/>
        </w:numPr>
        <w:autoSpaceDE w:val="0"/>
        <w:autoSpaceDN w:val="0"/>
        <w:adjustRightInd w:val="0"/>
        <w:spacing w:line="276" w:lineRule="auto"/>
      </w:pPr>
      <w:r w:rsidRPr="00825900">
        <w:t>-диагностика уровня обученности обучающихся.</w:t>
      </w:r>
    </w:p>
    <w:p w:rsidR="00860C11" w:rsidRPr="00825900" w:rsidRDefault="00860C11" w:rsidP="00882886">
      <w:pPr>
        <w:widowControl w:val="0"/>
        <w:autoSpaceDE w:val="0"/>
        <w:autoSpaceDN w:val="0"/>
        <w:adjustRightInd w:val="0"/>
        <w:spacing w:line="276" w:lineRule="auto"/>
        <w:ind w:firstLine="360"/>
        <w:jc w:val="both"/>
      </w:pPr>
      <w:r w:rsidRPr="00825900">
        <w:t>Текущая аттестация обучающихся включает в себя поурочное оценивание результатов учебы, а также оценивание по результатам обучения в четверти (полугодии).  Промежуточная аттестация проводится в виде итогового контроля в конце учебного года.</w:t>
      </w:r>
    </w:p>
    <w:p w:rsidR="00860C11" w:rsidRPr="00825900" w:rsidRDefault="00860C11" w:rsidP="00882886">
      <w:pPr>
        <w:widowControl w:val="0"/>
        <w:autoSpaceDE w:val="0"/>
        <w:autoSpaceDN w:val="0"/>
        <w:adjustRightInd w:val="0"/>
        <w:spacing w:line="276" w:lineRule="auto"/>
        <w:ind w:firstLine="360"/>
        <w:jc w:val="both"/>
      </w:pPr>
      <w:r w:rsidRPr="00825900">
        <w:lastRenderedPageBreak/>
        <w:t>Текущей аттестации подлежат учащиеся 2-11 классов. Текущая аттестация учащихся 1-х классов в течение всего учебного года осуществляется качественно на основании «Положения о системе оценивания учебных достижений младших школьников». Форму текущей аттестации 2-11 классах определяет учитель с учетом уровня обученности обучающихся, содержания учебного материала, используемых им образовательных технологий. Избранная форма текущей аттестации сообщается учителем администрации школы одновременно с представлением рабочей программы учебного предмета. Учащиеся аттестуются по пятибалльной системе отметками «5», «4», «3», «2», «1». Знания, умения и навыки обучающихся 2-4 классов оцениваются по итогам четвертей и учебного года, обучающихся 5-9 классов – по итогам четвертей и учебного года, обучающихся 10-11 классов – по итогам полугодий и учебного года. Отметка за четверть и полугодие выставляется на основании текущих отметок, выставленных в классный журнал в течение учебной четверти, полугодия. Отметка учащихся за четверть (полугодие) выставляется на основании результатов письменных работ и устных ответов учащихся и с учетом их фактических знаний, умений и навыков. Отметка учащимся за четверть или полугодие выставляется на основании не менее трех текущих отметок. На основании четвертных (полугодовых) отметок учащимся 2-8 классов по окончании учебного года выставляются годовые отметки. Учащиеся, временно находящиеся в санаторных Учреждениях и в оздоровительных лагерях, аттестуются на основе отметок, полученных в этих учебных заведениях.</w:t>
      </w:r>
    </w:p>
    <w:p w:rsidR="00860C11" w:rsidRPr="00860C11" w:rsidRDefault="00860C11" w:rsidP="00882886">
      <w:pPr>
        <w:spacing w:line="276" w:lineRule="auto"/>
        <w:ind w:firstLine="360"/>
        <w:jc w:val="both"/>
      </w:pPr>
      <w:r w:rsidRPr="00825900">
        <w:t>Во 2-4 классах в конце учебного года проводятся  итоговые контрольные работы по русскому языку и математике, в 1-4 классах комплексные итоговые работы на основе анализа текста</w:t>
      </w:r>
      <w:proofErr w:type="gramStart"/>
      <w:r w:rsidRPr="00825900">
        <w:t>.</w:t>
      </w:r>
      <w:r w:rsidRPr="00860C11">
        <w:t>.</w:t>
      </w:r>
      <w:proofErr w:type="gramEnd"/>
    </w:p>
    <w:p w:rsidR="00860C11" w:rsidRPr="00860C11" w:rsidRDefault="00860C11" w:rsidP="002922D5">
      <w:pPr>
        <w:spacing w:line="276" w:lineRule="auto"/>
        <w:ind w:firstLine="360"/>
        <w:jc w:val="both"/>
      </w:pPr>
      <w:r w:rsidRPr="00860C11">
        <w:t>Уровень образовательной подготовки учащихся также определяется результативным участием в муниципальном и региональном  этапах Всероссийской олимпиады школьников, участием в предметных конкурсах и успешным прохождением государственной итоговой аттестации за курс основного общего и среднего общего образования.</w:t>
      </w:r>
    </w:p>
    <w:p w:rsidR="00860C11" w:rsidRPr="00860C11" w:rsidRDefault="00860C11" w:rsidP="00882886">
      <w:pPr>
        <w:spacing w:line="276" w:lineRule="auto"/>
        <w:ind w:firstLine="360"/>
        <w:jc w:val="both"/>
      </w:pPr>
      <w:r w:rsidRPr="00860C11">
        <w:t xml:space="preserve">Система оценивания учебных достижений младших школьников осуществляется в соответствии с Положением о системе оценивания учебных достижений младших школьников. </w:t>
      </w:r>
    </w:p>
    <w:p w:rsidR="00882886" w:rsidRPr="002922D5" w:rsidRDefault="00860C11" w:rsidP="002922D5">
      <w:pPr>
        <w:spacing w:line="276" w:lineRule="auto"/>
        <w:ind w:firstLine="360"/>
        <w:jc w:val="both"/>
      </w:pPr>
      <w:r w:rsidRPr="00860C11">
        <w:t xml:space="preserve">Система оценки качества знаний обучающихся не ограничивается только проверкой усвоения знаний и выработки умений и навыков по конкретному учебному предмету. Она ставит более важную задачу: развивать у школьников умение контролировать себя, проверять и находить свои ошибки, анализировать и искать пути их устранения.  В 1-х классах осуществляется текущая проверка знаний, умений и навыков </w:t>
      </w:r>
      <w:r w:rsidRPr="00860C11">
        <w:rPr>
          <w:i/>
          <w:iCs/>
        </w:rPr>
        <w:t>без их оценки в баллах.</w:t>
      </w:r>
      <w:r w:rsidRPr="00860C11">
        <w:t xml:space="preserve"> Отметка как цифровое оформление оценки (по пятибалльной шкале) вводится со 2-го класса. Итоговая отметка выставляется с учетом фактического уровня подготовки, достигнутой учеником к концу определенного периода. </w:t>
      </w:r>
    </w:p>
    <w:p w:rsidR="00860C11" w:rsidRPr="00882886" w:rsidRDefault="00860C11" w:rsidP="00077803">
      <w:pPr>
        <w:spacing w:line="276" w:lineRule="auto"/>
        <w:rPr>
          <w:i/>
          <w:u w:val="single"/>
        </w:rPr>
      </w:pPr>
      <w:r w:rsidRPr="00882886">
        <w:rPr>
          <w:i/>
          <w:u w:val="single"/>
        </w:rPr>
        <w:t xml:space="preserve">Основными принципами контрольно-оценочной деятельности являются:  </w:t>
      </w:r>
    </w:p>
    <w:p w:rsidR="00860C11" w:rsidRPr="00860C11" w:rsidRDefault="00860C11" w:rsidP="00882886">
      <w:pPr>
        <w:spacing w:line="276" w:lineRule="auto"/>
        <w:jc w:val="both"/>
      </w:pPr>
      <w:r w:rsidRPr="00860C11">
        <w:t>А) дифференцированный подход при осуществлении оценочных и контролирующих действий.</w:t>
      </w:r>
    </w:p>
    <w:p w:rsidR="00860C11" w:rsidRPr="00860C11" w:rsidRDefault="00860C11" w:rsidP="00882886">
      <w:pPr>
        <w:spacing w:line="276" w:lineRule="auto"/>
        <w:jc w:val="both"/>
      </w:pPr>
      <w:r w:rsidRPr="00860C11">
        <w:t>Б) контроль и оценивание строятся на критериальной  основе. Критерии должны быть однозначными и предельно четкими.</w:t>
      </w:r>
    </w:p>
    <w:p w:rsidR="00860C11" w:rsidRPr="00860C11" w:rsidRDefault="00860C11" w:rsidP="00882886">
      <w:pPr>
        <w:spacing w:line="276" w:lineRule="auto"/>
        <w:jc w:val="both"/>
      </w:pPr>
      <w:r w:rsidRPr="00860C11">
        <w:t>В) самоконтроль и самооценка ученика должна предшествовать оценке учителя.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w:t>
      </w:r>
    </w:p>
    <w:p w:rsidR="00882886" w:rsidRDefault="00860C11" w:rsidP="00882886">
      <w:pPr>
        <w:spacing w:line="276" w:lineRule="auto"/>
        <w:jc w:val="both"/>
      </w:pPr>
      <w:r w:rsidRPr="00860C11">
        <w:t xml:space="preserve">Г) контроль и оценка должны проводиться в естественных для учащихся условиях, снижающих  стресс и напряжение. </w:t>
      </w:r>
    </w:p>
    <w:p w:rsidR="00882886" w:rsidRPr="002922D5" w:rsidRDefault="00860C11" w:rsidP="00882886">
      <w:pPr>
        <w:spacing w:line="276" w:lineRule="auto"/>
        <w:jc w:val="both"/>
      </w:pPr>
      <w:r w:rsidRPr="00860C11">
        <w:t xml:space="preserve">В характеристику учебно-познавательной деятельности школьников включаются результаты наблюдений за их учебной работой в обычных условиях. </w:t>
      </w:r>
    </w:p>
    <w:p w:rsidR="00860C11" w:rsidRPr="00882886" w:rsidRDefault="00860C11" w:rsidP="00882886">
      <w:pPr>
        <w:spacing w:line="276" w:lineRule="auto"/>
        <w:jc w:val="both"/>
        <w:rPr>
          <w:i/>
          <w:u w:val="single"/>
        </w:rPr>
      </w:pPr>
      <w:r w:rsidRPr="00882886">
        <w:rPr>
          <w:i/>
          <w:u w:val="single"/>
        </w:rPr>
        <w:t>К главным критериям самоконтроля и самооценки, а также контроля и оценки относятся:</w:t>
      </w:r>
    </w:p>
    <w:p w:rsidR="00860C11" w:rsidRPr="00860C11" w:rsidRDefault="00860C11" w:rsidP="00077803">
      <w:pPr>
        <w:spacing w:line="276" w:lineRule="auto"/>
      </w:pPr>
      <w:r w:rsidRPr="00860C11">
        <w:lastRenderedPageBreak/>
        <w:t xml:space="preserve">А)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60C11" w:rsidRPr="00860C11" w:rsidRDefault="00860C11" w:rsidP="00077803">
      <w:pPr>
        <w:spacing w:line="276" w:lineRule="auto"/>
      </w:pPr>
      <w:r w:rsidRPr="00860C11">
        <w:t>Б) динамика результатов предметнойобученности, формирования УУД;</w:t>
      </w:r>
    </w:p>
    <w:p w:rsidR="00860C11" w:rsidRPr="00860C11" w:rsidRDefault="00860C11" w:rsidP="00077803">
      <w:pPr>
        <w:spacing w:line="276" w:lineRule="auto"/>
      </w:pPr>
      <w:r w:rsidRPr="00860C11">
        <w:t>В) развитость и сформированность познавательной активности и интересов, прилежания и старания.</w:t>
      </w:r>
    </w:p>
    <w:p w:rsidR="00882886" w:rsidRDefault="00860C11" w:rsidP="00077803">
      <w:pPr>
        <w:spacing w:line="276" w:lineRule="auto"/>
      </w:pPr>
      <w:r w:rsidRPr="00860C11">
        <w:t xml:space="preserve">Критерии отметки за текущий и итоговый материал различны. </w:t>
      </w:r>
    </w:p>
    <w:p w:rsidR="00860C11" w:rsidRPr="00882886" w:rsidRDefault="00860C11" w:rsidP="00077803">
      <w:pPr>
        <w:spacing w:line="276" w:lineRule="auto"/>
        <w:rPr>
          <w:i/>
          <w:u w:val="single"/>
        </w:rPr>
      </w:pPr>
      <w:r w:rsidRPr="00882886">
        <w:rPr>
          <w:i/>
          <w:u w:val="single"/>
        </w:rPr>
        <w:t xml:space="preserve">Основными показателями развития учащихся являются: </w:t>
      </w:r>
    </w:p>
    <w:p w:rsidR="00860C11" w:rsidRPr="00860C11" w:rsidRDefault="00860C11" w:rsidP="00711040">
      <w:pPr>
        <w:numPr>
          <w:ilvl w:val="0"/>
          <w:numId w:val="66"/>
        </w:numPr>
        <w:spacing w:line="276" w:lineRule="auto"/>
      </w:pPr>
      <w:r w:rsidRPr="00860C11">
        <w:t>сформированность учебных действий самоконтроля и самооценки как индивидуальных способностей;</w:t>
      </w:r>
    </w:p>
    <w:p w:rsidR="00860C11" w:rsidRPr="00860C11" w:rsidRDefault="00860C11" w:rsidP="00711040">
      <w:pPr>
        <w:numPr>
          <w:ilvl w:val="0"/>
          <w:numId w:val="66"/>
        </w:numPr>
        <w:spacing w:line="276" w:lineRule="auto"/>
      </w:pPr>
      <w:r w:rsidRPr="00860C11">
        <w:t>учебно-познавательный интерес;</w:t>
      </w:r>
    </w:p>
    <w:p w:rsidR="00860C11" w:rsidRPr="00860C11" w:rsidRDefault="00860C11" w:rsidP="00711040">
      <w:pPr>
        <w:numPr>
          <w:ilvl w:val="0"/>
          <w:numId w:val="66"/>
        </w:numPr>
        <w:spacing w:line="276" w:lineRule="auto"/>
      </w:pPr>
      <w:r w:rsidRPr="00860C11">
        <w:t>основы умения учить себя самостоятельно;</w:t>
      </w:r>
    </w:p>
    <w:p w:rsidR="00860C11" w:rsidRPr="00860C11" w:rsidRDefault="00860C11" w:rsidP="00711040">
      <w:pPr>
        <w:numPr>
          <w:ilvl w:val="0"/>
          <w:numId w:val="66"/>
        </w:numPr>
        <w:spacing w:line="276" w:lineRule="auto"/>
      </w:pPr>
      <w:r w:rsidRPr="00860C11">
        <w:t>самостоятельность суждений, критичность по отношению к своим и чужим действиям;</w:t>
      </w:r>
    </w:p>
    <w:p w:rsidR="00860C11" w:rsidRPr="00860C11" w:rsidRDefault="00860C11" w:rsidP="00711040">
      <w:pPr>
        <w:numPr>
          <w:ilvl w:val="0"/>
          <w:numId w:val="66"/>
        </w:numPr>
        <w:spacing w:line="276" w:lineRule="auto"/>
      </w:pPr>
      <w:r w:rsidRPr="00860C11">
        <w:t>способность и склонность к преобразованию изученных способов действия в соответствии с новыми условиями учебной задачи.</w:t>
      </w:r>
    </w:p>
    <w:p w:rsidR="00860C11" w:rsidRPr="00860C11" w:rsidRDefault="00860C11" w:rsidP="00882886">
      <w:pPr>
        <w:spacing w:line="276" w:lineRule="auto"/>
        <w:jc w:val="both"/>
      </w:pPr>
      <w:r w:rsidRPr="00860C11">
        <w:t>Динамика развития учащихся фиксируется учителем совместно со школьным психологом на основе итоговых проверочных работ, проводимых в конце учебного года.</w:t>
      </w:r>
    </w:p>
    <w:p w:rsidR="00860C11" w:rsidRPr="00860C11" w:rsidRDefault="00860C11" w:rsidP="00882886">
      <w:pPr>
        <w:spacing w:line="276" w:lineRule="auto"/>
        <w:jc w:val="both"/>
      </w:pPr>
      <w:r w:rsidRPr="00860C11">
        <w:t>Содержательный контроль и оценка знаний и умений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860C11" w:rsidRPr="00882886" w:rsidRDefault="00860C11" w:rsidP="00077803">
      <w:pPr>
        <w:spacing w:line="276" w:lineRule="auto"/>
        <w:rPr>
          <w:i/>
          <w:u w:val="single"/>
        </w:rPr>
      </w:pPr>
      <w:r w:rsidRPr="00882886">
        <w:rPr>
          <w:i/>
          <w:u w:val="single"/>
        </w:rPr>
        <w:t>Для отслеживания уровня усвоения знаний и умений используются:</w:t>
      </w:r>
    </w:p>
    <w:p w:rsidR="00860C11" w:rsidRPr="00860C11" w:rsidRDefault="00860C11" w:rsidP="00711040">
      <w:pPr>
        <w:numPr>
          <w:ilvl w:val="0"/>
          <w:numId w:val="66"/>
        </w:numPr>
        <w:spacing w:line="276" w:lineRule="auto"/>
      </w:pPr>
      <w:r w:rsidRPr="00860C11">
        <w:t>стартовые и итоговые проверочные работы;</w:t>
      </w:r>
    </w:p>
    <w:p w:rsidR="00860C11" w:rsidRPr="00860C11" w:rsidRDefault="00860C11" w:rsidP="00711040">
      <w:pPr>
        <w:numPr>
          <w:ilvl w:val="0"/>
          <w:numId w:val="66"/>
        </w:numPr>
        <w:spacing w:line="276" w:lineRule="auto"/>
      </w:pPr>
      <w:r w:rsidRPr="00860C11">
        <w:t>тестовые диагностические работы;</w:t>
      </w:r>
    </w:p>
    <w:p w:rsidR="00860C11" w:rsidRPr="00860C11" w:rsidRDefault="00860C11" w:rsidP="00711040">
      <w:pPr>
        <w:numPr>
          <w:ilvl w:val="0"/>
          <w:numId w:val="66"/>
        </w:numPr>
        <w:spacing w:line="276" w:lineRule="auto"/>
      </w:pPr>
      <w:r w:rsidRPr="00860C11">
        <w:t>текущие проверочные работы;</w:t>
      </w:r>
    </w:p>
    <w:p w:rsidR="00860C11" w:rsidRPr="00860C11" w:rsidRDefault="00860C11" w:rsidP="00711040">
      <w:pPr>
        <w:numPr>
          <w:ilvl w:val="0"/>
          <w:numId w:val="66"/>
        </w:numPr>
        <w:spacing w:line="276" w:lineRule="auto"/>
      </w:pPr>
      <w:r w:rsidRPr="00860C11">
        <w:t>разноуровневые контрольные работы;</w:t>
      </w:r>
    </w:p>
    <w:p w:rsidR="00860C11" w:rsidRPr="00860C11" w:rsidRDefault="00860C11" w:rsidP="00711040">
      <w:pPr>
        <w:numPr>
          <w:ilvl w:val="0"/>
          <w:numId w:val="66"/>
        </w:numPr>
        <w:spacing w:line="276" w:lineRule="auto"/>
      </w:pPr>
      <w:r w:rsidRPr="00860C11">
        <w:t>«портфолио» ученика;</w:t>
      </w:r>
    </w:p>
    <w:p w:rsidR="00860C11" w:rsidRPr="00860C11" w:rsidRDefault="00860C11" w:rsidP="00711040">
      <w:pPr>
        <w:numPr>
          <w:ilvl w:val="0"/>
          <w:numId w:val="66"/>
        </w:numPr>
        <w:spacing w:line="276" w:lineRule="auto"/>
      </w:pPr>
      <w:r w:rsidRPr="00860C11">
        <w:t>публичное предъявление (демонстрация) достижений ученика за год.</w:t>
      </w:r>
    </w:p>
    <w:p w:rsidR="00882886" w:rsidRDefault="00882886" w:rsidP="00077803">
      <w:pPr>
        <w:spacing w:line="276" w:lineRule="auto"/>
      </w:pPr>
    </w:p>
    <w:p w:rsidR="00860C11" w:rsidRPr="00860C11" w:rsidRDefault="00860C11" w:rsidP="00077803">
      <w:pPr>
        <w:spacing w:line="276" w:lineRule="auto"/>
      </w:pPr>
      <w:r w:rsidRPr="00860C11">
        <w:t>«Портфолио» ученика.</w:t>
      </w:r>
    </w:p>
    <w:p w:rsidR="00860C11" w:rsidRPr="00860C11" w:rsidRDefault="00860C11" w:rsidP="00882886">
      <w:pPr>
        <w:spacing w:line="276" w:lineRule="auto"/>
        <w:jc w:val="both"/>
      </w:pPr>
      <w:r w:rsidRPr="00860C11">
        <w:t>УЧЕБНЫЕ ПОРТФОЛИО – новая форма контроля и оценки достижений учащегося, как средство мотивации личностного развития.</w:t>
      </w:r>
    </w:p>
    <w:p w:rsidR="00860C11" w:rsidRPr="00860C11" w:rsidRDefault="00860C11" w:rsidP="00882886">
      <w:pPr>
        <w:spacing w:line="276" w:lineRule="auto"/>
        <w:jc w:val="both"/>
      </w:pPr>
      <w:r w:rsidRPr="00860C11">
        <w:t>УЧЕБНЫЕ ПОРТФОЛИО – специальное образовательное пространство (место), где происходит совместная работа детей и учителя по накоплению, систематизации, анализу и представлению каждым учащимся своих результатов и достижений за определенный период времени.</w:t>
      </w:r>
    </w:p>
    <w:p w:rsidR="00860C11" w:rsidRPr="00860C11" w:rsidRDefault="00860C11" w:rsidP="00077803">
      <w:pPr>
        <w:spacing w:line="276" w:lineRule="auto"/>
      </w:pPr>
      <w:r w:rsidRPr="00860C11">
        <w:rPr>
          <w:u w:val="single"/>
        </w:rPr>
        <w:t>Основной смысл</w:t>
      </w:r>
      <w:r w:rsidRPr="00860C11">
        <w:t>: показать всё, на что ты способен.</w:t>
      </w:r>
    </w:p>
    <w:p w:rsidR="00860C11" w:rsidRPr="00860C11" w:rsidRDefault="00860C11" w:rsidP="00077803">
      <w:pPr>
        <w:spacing w:line="276" w:lineRule="auto"/>
      </w:pPr>
      <w:r w:rsidRPr="00860C11">
        <w:rPr>
          <w:u w:val="single"/>
        </w:rPr>
        <w:t>Основная задача</w:t>
      </w:r>
      <w:r w:rsidRPr="00860C11">
        <w:t>: проследить динамику учебного прогресса.</w:t>
      </w:r>
    </w:p>
    <w:p w:rsidR="00860C11" w:rsidRPr="00860C11" w:rsidRDefault="00860C11" w:rsidP="00077803">
      <w:pPr>
        <w:spacing w:line="276" w:lineRule="auto"/>
        <w:rPr>
          <w:u w:val="single"/>
        </w:rPr>
      </w:pPr>
      <w:r w:rsidRPr="00860C11">
        <w:rPr>
          <w:u w:val="single"/>
        </w:rPr>
        <w:t>СТРУКТУРА ПОРТФОЛИО.</w:t>
      </w:r>
    </w:p>
    <w:p w:rsidR="00860C11" w:rsidRPr="00860C11" w:rsidRDefault="00860C11" w:rsidP="00077803">
      <w:pPr>
        <w:spacing w:line="276" w:lineRule="auto"/>
      </w:pPr>
      <w:r w:rsidRPr="00860C11">
        <w:t>Портфолио состоит из трех разделов: «портфолио документов», «портфолио работ», «портфолио отзывов».</w:t>
      </w:r>
    </w:p>
    <w:p w:rsidR="00860C11" w:rsidRPr="00860C11" w:rsidRDefault="00860C11" w:rsidP="00882886">
      <w:pPr>
        <w:spacing w:line="276" w:lineRule="auto"/>
        <w:jc w:val="both"/>
      </w:pPr>
      <w:r w:rsidRPr="00860C11">
        <w:t>«</w:t>
      </w:r>
      <w:r w:rsidRPr="00860C11">
        <w:rPr>
          <w:u w:val="single"/>
        </w:rPr>
        <w:t>ПОРТФОЛИО ДОКУМЕНТОВ</w:t>
      </w:r>
      <w:r w:rsidRPr="00860C11">
        <w:t>» включает  сертифицированные (документированные) индивидуальные  образовательные достижения и предполагает возможность как качественной, так и количественной их оценки. В него ученик собирает документы об участии в грантах, об окончании музыкальных или художественных школ, сертификаты о прохождении тестирования, участия в конкурсах, соревнованиях, олимпиадах и т.п.</w:t>
      </w:r>
    </w:p>
    <w:p w:rsidR="00860C11" w:rsidRPr="00860C11" w:rsidRDefault="00860C11" w:rsidP="00882886">
      <w:pPr>
        <w:spacing w:line="276" w:lineRule="auto"/>
        <w:jc w:val="both"/>
      </w:pPr>
      <w:r w:rsidRPr="00860C11">
        <w:lastRenderedPageBreak/>
        <w:t>«</w:t>
      </w:r>
      <w:r w:rsidRPr="00860C11">
        <w:rPr>
          <w:u w:val="single"/>
        </w:rPr>
        <w:t>ПОРТФОЛИО РАБОТ</w:t>
      </w:r>
      <w:r w:rsidRPr="00860C11">
        <w:t>» дает широкое представление о динамике учебной и творческой активности ученика, направленности его интересов, характере предпрофильной подготовки и профильного обучения.</w:t>
      </w:r>
    </w:p>
    <w:p w:rsidR="00860C11" w:rsidRPr="00860C11" w:rsidRDefault="00860C11" w:rsidP="00882886">
      <w:pPr>
        <w:spacing w:line="276" w:lineRule="auto"/>
        <w:jc w:val="both"/>
      </w:pPr>
      <w:r w:rsidRPr="00860C11">
        <w:t>«</w:t>
      </w:r>
      <w:r w:rsidRPr="00882886">
        <w:rPr>
          <w:u w:val="single"/>
        </w:rPr>
        <w:t>ПОРТФОЛИО РАБОТ»</w:t>
      </w:r>
      <w:r w:rsidRPr="00860C11">
        <w:t xml:space="preserve"> включает в себя:</w:t>
      </w:r>
    </w:p>
    <w:p w:rsidR="00860C11" w:rsidRPr="00860C11" w:rsidRDefault="00860C11" w:rsidP="00882886">
      <w:pPr>
        <w:spacing w:line="276" w:lineRule="auto"/>
        <w:jc w:val="both"/>
      </w:pPr>
      <w:r w:rsidRPr="00860C11">
        <w:t>Работы, проекты, исследования, которые учащиеся выполнили в учреждениях дополнительного образования;</w:t>
      </w:r>
    </w:p>
    <w:p w:rsidR="00860C11" w:rsidRPr="00860C11" w:rsidRDefault="00860C11" w:rsidP="00882886">
      <w:pPr>
        <w:spacing w:line="276" w:lineRule="auto"/>
        <w:jc w:val="both"/>
      </w:pPr>
      <w:r w:rsidRPr="00860C11">
        <w:t xml:space="preserve">Работы, позволяющие проследить динамику учебного прогресса </w:t>
      </w:r>
      <w:proofErr w:type="gramStart"/>
      <w:r w:rsidRPr="00860C11">
        <w:t xml:space="preserve">( </w:t>
      </w:r>
      <w:proofErr w:type="gramEnd"/>
      <w:r w:rsidRPr="00860C11">
        <w:t>классные, домашние работы; прикладные проекты; упражнения и задачи, выполненные сверх учебной программы; сочинения, рефераты, наглядные пособия, творческие работы, фотографии, зарисовки, копии текстов из интернетовских сайтов, описание экспериментов, аудио-, видеокассеты с записью выступления; листы самоконтроля с описанием того, что учащийся не понимает по данной теме, почему и в какой помощи он нуждается; лист целей и т.п.</w:t>
      </w:r>
      <w:proofErr w:type="gramStart"/>
      <w:r w:rsidRPr="00860C11">
        <w:t xml:space="preserve"> )</w:t>
      </w:r>
      <w:proofErr w:type="gramEnd"/>
      <w:r w:rsidRPr="00860C11">
        <w:t>;</w:t>
      </w:r>
    </w:p>
    <w:p w:rsidR="00860C11" w:rsidRPr="00860C11" w:rsidRDefault="00860C11" w:rsidP="00882886">
      <w:pPr>
        <w:spacing w:line="276" w:lineRule="auto"/>
        <w:jc w:val="both"/>
      </w:pPr>
      <w:proofErr w:type="gramStart"/>
      <w:r w:rsidRPr="00860C11">
        <w:t>Собственные изделия учащегося (модели, поделки, картины, стихи, музыкальные произведения собственного сочинения, фотографии, компьютерные программы и т.п.).</w:t>
      </w:r>
      <w:proofErr w:type="gramEnd"/>
    </w:p>
    <w:p w:rsidR="00860C11" w:rsidRPr="00860C11" w:rsidRDefault="00860C11" w:rsidP="00882886">
      <w:pPr>
        <w:spacing w:line="276" w:lineRule="auto"/>
        <w:jc w:val="both"/>
      </w:pPr>
      <w:r w:rsidRPr="00860C11">
        <w:t>Примерная форма фиксации работ ученика в «портфолио работ»:</w:t>
      </w:r>
    </w:p>
    <w:p w:rsidR="00860C11" w:rsidRPr="00860C11" w:rsidRDefault="00860C11" w:rsidP="00882886">
      <w:pPr>
        <w:spacing w:line="276" w:lineRule="auto"/>
        <w:jc w:val="both"/>
      </w:pPr>
      <w:r w:rsidRPr="00860C11">
        <w:rPr>
          <w:u w:val="single"/>
        </w:rPr>
        <w:t>Проектные работы</w:t>
      </w:r>
      <w:r w:rsidRPr="00860C11">
        <w:t xml:space="preserve"> – указывается тема проекта, дается описание работы. Возможно приложение в виде фотографий, текста работы в печатном или электронном варианте.</w:t>
      </w:r>
    </w:p>
    <w:p w:rsidR="00860C11" w:rsidRPr="00860C11" w:rsidRDefault="00860C11" w:rsidP="00882886">
      <w:pPr>
        <w:spacing w:line="276" w:lineRule="auto"/>
        <w:jc w:val="both"/>
      </w:pPr>
      <w:r w:rsidRPr="00860C11">
        <w:rPr>
          <w:u w:val="single"/>
        </w:rPr>
        <w:t xml:space="preserve">Исследовательские работы и рефераты – </w:t>
      </w:r>
      <w:r w:rsidRPr="00860C11">
        <w:t>указываются изученные материалы, название реферата, количество страниц и т.п.</w:t>
      </w:r>
    </w:p>
    <w:p w:rsidR="00860C11" w:rsidRPr="00860C11" w:rsidRDefault="00860C11" w:rsidP="00882886">
      <w:pPr>
        <w:spacing w:line="276" w:lineRule="auto"/>
        <w:jc w:val="both"/>
      </w:pPr>
      <w:r w:rsidRPr="00860C11">
        <w:rPr>
          <w:u w:val="single"/>
        </w:rPr>
        <w:t>Техническое творчество –</w:t>
      </w:r>
      <w:r w:rsidRPr="00860C11">
        <w:t xml:space="preserve"> модели, макеты, приборы. Указывается конкретная работа, дается ее краткое описание;</w:t>
      </w:r>
    </w:p>
    <w:p w:rsidR="00860C11" w:rsidRPr="00860C11" w:rsidRDefault="00860C11" w:rsidP="00882886">
      <w:pPr>
        <w:spacing w:line="276" w:lineRule="auto"/>
        <w:jc w:val="both"/>
      </w:pPr>
      <w:r w:rsidRPr="00860C11">
        <w:rPr>
          <w:u w:val="single"/>
        </w:rPr>
        <w:t>Работы по искусству</w:t>
      </w:r>
      <w:r w:rsidRPr="00860C11">
        <w:t xml:space="preserve"> – дается перечень работ, фиксируется участие в выставках;</w:t>
      </w:r>
    </w:p>
    <w:p w:rsidR="00860C11" w:rsidRPr="00860C11" w:rsidRDefault="00860C11" w:rsidP="00882886">
      <w:pPr>
        <w:spacing w:line="276" w:lineRule="auto"/>
        <w:jc w:val="both"/>
      </w:pPr>
      <w:r w:rsidRPr="00860C11">
        <w:rPr>
          <w:u w:val="single"/>
        </w:rPr>
        <w:t>Другие формы творческой активности:</w:t>
      </w:r>
      <w:r w:rsidRPr="00860C11">
        <w:t xml:space="preserve"> участие в школьном театре, хоре, оркестре. Указывается продолжительность подобных занятий, участие в гастролях, концертах;</w:t>
      </w:r>
    </w:p>
    <w:p w:rsidR="00860C11" w:rsidRPr="00860C11" w:rsidRDefault="00860C11" w:rsidP="00882886">
      <w:pPr>
        <w:spacing w:line="276" w:lineRule="auto"/>
        <w:jc w:val="both"/>
      </w:pPr>
      <w:r w:rsidRPr="00860C11">
        <w:rPr>
          <w:u w:val="single"/>
        </w:rPr>
        <w:t>Элективные курсы и факультативы</w:t>
      </w:r>
      <w:proofErr w:type="gramStart"/>
      <w:r w:rsidRPr="00860C11">
        <w:rPr>
          <w:u w:val="single"/>
        </w:rPr>
        <w:t>.</w:t>
      </w:r>
      <w:r w:rsidRPr="00860C11">
        <w:t>Д</w:t>
      </w:r>
      <w:proofErr w:type="gramEnd"/>
      <w:r w:rsidRPr="00860C11">
        <w:t>елается запись о названии курса, его продолжительности, форме, в которой проходили занятия;</w:t>
      </w:r>
    </w:p>
    <w:p w:rsidR="00860C11" w:rsidRPr="00860C11" w:rsidRDefault="00860C11" w:rsidP="00882886">
      <w:pPr>
        <w:spacing w:line="276" w:lineRule="auto"/>
        <w:jc w:val="both"/>
      </w:pPr>
      <w:r w:rsidRPr="00860C11">
        <w:rPr>
          <w:u w:val="single"/>
        </w:rPr>
        <w:t>Различные практики</w:t>
      </w:r>
      <w:r w:rsidRPr="00860C11">
        <w:t>: языковая, социальная, трудовая, педагогическая. Фиксируется вид практики, место, в котором она проходила; ее продолжительность;</w:t>
      </w:r>
    </w:p>
    <w:p w:rsidR="00860C11" w:rsidRPr="00860C11" w:rsidRDefault="00860C11" w:rsidP="00882886">
      <w:pPr>
        <w:spacing w:line="276" w:lineRule="auto"/>
        <w:jc w:val="both"/>
        <w:rPr>
          <w:u w:val="single"/>
        </w:rPr>
      </w:pPr>
      <w:r w:rsidRPr="00860C11">
        <w:rPr>
          <w:u w:val="single"/>
        </w:rPr>
        <w:t>Занятия в учреждениях дополнительного образования, на различных учебных курсах.</w:t>
      </w:r>
      <w:r w:rsidRPr="00860C11">
        <w:t xml:space="preserve"> Указывается название учреждения, продолжительность занятий и их результаты;</w:t>
      </w:r>
    </w:p>
    <w:p w:rsidR="00860C11" w:rsidRPr="00860C11" w:rsidRDefault="00860C11" w:rsidP="00882886">
      <w:pPr>
        <w:spacing w:line="276" w:lineRule="auto"/>
        <w:jc w:val="both"/>
        <w:rPr>
          <w:u w:val="single"/>
        </w:rPr>
      </w:pPr>
      <w:r w:rsidRPr="00860C11">
        <w:rPr>
          <w:u w:val="single"/>
        </w:rPr>
        <w:t xml:space="preserve">Участие в олимпиадах и конкурсах. </w:t>
      </w:r>
      <w:r w:rsidRPr="00860C11">
        <w:t>Указывается вид мероприятия, время его проведения, достигнутый учащимся результат;</w:t>
      </w:r>
    </w:p>
    <w:p w:rsidR="00860C11" w:rsidRPr="00860C11" w:rsidRDefault="00860C11" w:rsidP="00882886">
      <w:pPr>
        <w:spacing w:line="276" w:lineRule="auto"/>
        <w:jc w:val="both"/>
        <w:rPr>
          <w:u w:val="single"/>
        </w:rPr>
      </w:pPr>
      <w:r w:rsidRPr="00860C11">
        <w:rPr>
          <w:u w:val="single"/>
        </w:rPr>
        <w:t xml:space="preserve">Участие в научных конференциях, учебных семинарах и лагерях. </w:t>
      </w:r>
      <w:r w:rsidRPr="00860C11">
        <w:t>Указывается тема мероприятия, название проводившей его организации и форма участия в нем ученика;</w:t>
      </w:r>
    </w:p>
    <w:p w:rsidR="00860C11" w:rsidRPr="00860C11" w:rsidRDefault="00860C11" w:rsidP="00882886">
      <w:pPr>
        <w:spacing w:line="276" w:lineRule="auto"/>
        <w:jc w:val="both"/>
        <w:rPr>
          <w:u w:val="single"/>
        </w:rPr>
      </w:pPr>
      <w:r w:rsidRPr="00860C11">
        <w:rPr>
          <w:u w:val="single"/>
        </w:rPr>
        <w:t>Спортивные достижения.</w:t>
      </w:r>
      <w:r w:rsidRPr="00860C11">
        <w:t xml:space="preserve"> Делается запись об участии в соревнованиях, наличии спортивного разряда.</w:t>
      </w:r>
    </w:p>
    <w:p w:rsidR="00860C11" w:rsidRPr="00860C11" w:rsidRDefault="00860C11" w:rsidP="00882886">
      <w:pPr>
        <w:spacing w:line="276" w:lineRule="auto"/>
        <w:jc w:val="both"/>
      </w:pPr>
      <w:proofErr w:type="gramStart"/>
      <w:r w:rsidRPr="00860C11">
        <w:t>В «</w:t>
      </w:r>
      <w:r w:rsidRPr="00860C11">
        <w:rPr>
          <w:u w:val="single"/>
        </w:rPr>
        <w:t>ПОРТФОЛИО ОТЗЫВОВ</w:t>
      </w:r>
      <w:r w:rsidRPr="00860C11">
        <w:t>» учащемуся предлагается представлять отзывы на творческие работы, исследовательские и другие проекты, участие в конференциях и самых различных сферах приложения сил; саморефлексия ученика на разнообразную выполняемую им деятельность, начиная с учебной и урочной и заканчивая хобби.</w:t>
      </w:r>
      <w:proofErr w:type="gramEnd"/>
    </w:p>
    <w:p w:rsidR="00860C11" w:rsidRPr="00860C11" w:rsidRDefault="00860C11" w:rsidP="00077803">
      <w:pPr>
        <w:spacing w:line="276" w:lineRule="auto"/>
      </w:pPr>
      <w:r w:rsidRPr="00860C11">
        <w:t>Примерный перечень документов « ПОРТФОЛИО ОТЗЫВОВ»:</w:t>
      </w:r>
    </w:p>
    <w:p w:rsidR="00860C11" w:rsidRPr="00860C11" w:rsidRDefault="00860C11" w:rsidP="00077803">
      <w:pPr>
        <w:spacing w:line="276" w:lineRule="auto"/>
      </w:pPr>
      <w:r w:rsidRPr="00860C11">
        <w:t>Заключение о качестве выполненной работы;</w:t>
      </w:r>
    </w:p>
    <w:p w:rsidR="00860C11" w:rsidRPr="00860C11" w:rsidRDefault="00860C11" w:rsidP="00077803">
      <w:pPr>
        <w:spacing w:line="276" w:lineRule="auto"/>
      </w:pPr>
      <w:r w:rsidRPr="00860C11">
        <w:t>Рецензия на статью;</w:t>
      </w:r>
    </w:p>
    <w:p w:rsidR="00860C11" w:rsidRPr="00860C11" w:rsidRDefault="00860C11" w:rsidP="00077803">
      <w:pPr>
        <w:spacing w:line="276" w:lineRule="auto"/>
      </w:pPr>
      <w:r w:rsidRPr="00860C11">
        <w:t>Отзыв о работе в творческом коллективе дополнительного образования, о выступлении на научно-практической конференции;</w:t>
      </w:r>
    </w:p>
    <w:p w:rsidR="00860C11" w:rsidRPr="00860C11" w:rsidRDefault="00860C11" w:rsidP="00077803">
      <w:pPr>
        <w:spacing w:line="276" w:lineRule="auto"/>
      </w:pPr>
      <w:r w:rsidRPr="00860C11">
        <w:lastRenderedPageBreak/>
        <w:t>Резюме школьника с оценкой собственных учебных достижений;</w:t>
      </w:r>
    </w:p>
    <w:p w:rsidR="00860C11" w:rsidRPr="00860C11" w:rsidRDefault="00860C11" w:rsidP="00077803">
      <w:pPr>
        <w:spacing w:line="276" w:lineRule="auto"/>
      </w:pPr>
      <w:r w:rsidRPr="00860C11">
        <w:t>Эссе школьника, посвященное выбору направления дальнейшего обучения;</w:t>
      </w:r>
    </w:p>
    <w:p w:rsidR="00860C11" w:rsidRPr="00860C11" w:rsidRDefault="00860C11" w:rsidP="00077803">
      <w:pPr>
        <w:spacing w:line="276" w:lineRule="auto"/>
      </w:pPr>
      <w:r w:rsidRPr="00860C11">
        <w:t>Рекомендательные письма;</w:t>
      </w:r>
    </w:p>
    <w:p w:rsidR="00860C11" w:rsidRPr="00860C11" w:rsidRDefault="00860C11" w:rsidP="00077803">
      <w:pPr>
        <w:spacing w:line="276" w:lineRule="auto"/>
      </w:pPr>
      <w:r w:rsidRPr="00860C11">
        <w:t>Отзывы родителей, учителей, одноклассников и т.д.</w:t>
      </w:r>
    </w:p>
    <w:p w:rsidR="00860C11" w:rsidRPr="00860C11" w:rsidRDefault="00860C11" w:rsidP="00077803">
      <w:pPr>
        <w:spacing w:line="276" w:lineRule="auto"/>
      </w:pPr>
      <w:r w:rsidRPr="00860C11">
        <w:t>В конце учебного года проводится презентация портфолио. Определяются победители и лауреаты в различных номинациях:</w:t>
      </w:r>
    </w:p>
    <w:p w:rsidR="00860C11" w:rsidRPr="00860C11" w:rsidRDefault="00860C11" w:rsidP="00E2497A">
      <w:pPr>
        <w:pStyle w:val="aa"/>
        <w:numPr>
          <w:ilvl w:val="0"/>
          <w:numId w:val="302"/>
        </w:numPr>
        <w:spacing w:line="276" w:lineRule="auto"/>
      </w:pPr>
      <w:r w:rsidRPr="00860C11">
        <w:t>« Самый оригинальный портфолио»;</w:t>
      </w:r>
    </w:p>
    <w:p w:rsidR="00860C11" w:rsidRPr="00860C11" w:rsidRDefault="00860C11" w:rsidP="00E2497A">
      <w:pPr>
        <w:pStyle w:val="aa"/>
        <w:numPr>
          <w:ilvl w:val="0"/>
          <w:numId w:val="302"/>
        </w:numPr>
        <w:spacing w:line="276" w:lineRule="auto"/>
      </w:pPr>
      <w:r w:rsidRPr="00860C11">
        <w:t>« За лучшее оформление работ»;</w:t>
      </w:r>
    </w:p>
    <w:p w:rsidR="00860C11" w:rsidRPr="00860C11" w:rsidRDefault="00860C11" w:rsidP="00E2497A">
      <w:pPr>
        <w:pStyle w:val="aa"/>
        <w:numPr>
          <w:ilvl w:val="0"/>
          <w:numId w:val="302"/>
        </w:numPr>
        <w:spacing w:line="276" w:lineRule="auto"/>
      </w:pPr>
      <w:r w:rsidRPr="00860C11">
        <w:t>« Идея</w:t>
      </w:r>
      <w:proofErr w:type="gramStart"/>
      <w:r w:rsidRPr="00860C11">
        <w:t>!»</w:t>
      </w:r>
      <w:proofErr w:type="gramEnd"/>
      <w:r w:rsidRPr="00860C11">
        <w:t>;</w:t>
      </w:r>
    </w:p>
    <w:p w:rsidR="00860C11" w:rsidRPr="00860C11" w:rsidRDefault="00860C11" w:rsidP="00E2497A">
      <w:pPr>
        <w:pStyle w:val="aa"/>
        <w:numPr>
          <w:ilvl w:val="0"/>
          <w:numId w:val="302"/>
        </w:numPr>
        <w:spacing w:line="276" w:lineRule="auto"/>
      </w:pPr>
      <w:r w:rsidRPr="00860C11">
        <w:t>« За многогранность таланта »;</w:t>
      </w:r>
    </w:p>
    <w:p w:rsidR="00860C11" w:rsidRPr="00860C11" w:rsidRDefault="00860C11" w:rsidP="00E2497A">
      <w:pPr>
        <w:pStyle w:val="aa"/>
        <w:numPr>
          <w:ilvl w:val="0"/>
          <w:numId w:val="302"/>
        </w:numPr>
        <w:spacing w:line="276" w:lineRule="auto"/>
      </w:pPr>
      <w:r w:rsidRPr="00860C11">
        <w:t>« За трудолюбие »;</w:t>
      </w:r>
    </w:p>
    <w:p w:rsidR="00882886" w:rsidRPr="002922D5" w:rsidRDefault="00860C11" w:rsidP="00077803">
      <w:pPr>
        <w:pStyle w:val="aa"/>
        <w:numPr>
          <w:ilvl w:val="0"/>
          <w:numId w:val="302"/>
        </w:numPr>
        <w:spacing w:line="276" w:lineRule="auto"/>
        <w:rPr>
          <w:lang w:val="ru-RU"/>
        </w:rPr>
      </w:pPr>
      <w:r w:rsidRPr="00777E44">
        <w:rPr>
          <w:lang w:val="ru-RU"/>
        </w:rPr>
        <w:t>« За творческий подход » и др.</w:t>
      </w:r>
    </w:p>
    <w:p w:rsidR="0077244A" w:rsidRPr="00825900" w:rsidRDefault="0077244A" w:rsidP="00077803">
      <w:pPr>
        <w:spacing w:line="276" w:lineRule="auto"/>
        <w:rPr>
          <w:b/>
          <w:bCs/>
          <w:iCs/>
        </w:rPr>
      </w:pPr>
      <w:r w:rsidRPr="00825900">
        <w:rPr>
          <w:b/>
          <w:lang w:val="en-US"/>
        </w:rPr>
        <w:t>II</w:t>
      </w:r>
      <w:r w:rsidRPr="00825900">
        <w:rPr>
          <w:b/>
        </w:rPr>
        <w:t>.</w:t>
      </w:r>
      <w:r w:rsidRPr="00825900">
        <w:rPr>
          <w:b/>
          <w:sz w:val="28"/>
          <w:szCs w:val="28"/>
        </w:rPr>
        <w:t>Содержательный раздел</w:t>
      </w:r>
    </w:p>
    <w:p w:rsidR="0077244A" w:rsidRPr="00825900" w:rsidRDefault="0077244A" w:rsidP="00077803">
      <w:pPr>
        <w:spacing w:line="276" w:lineRule="auto"/>
        <w:jc w:val="both"/>
        <w:rPr>
          <w:b/>
          <w:bCs/>
          <w:iCs/>
        </w:rPr>
      </w:pPr>
      <w:r w:rsidRPr="00825900">
        <w:rPr>
          <w:rFonts w:eastAsia="@Arial Unicode MS"/>
          <w:b/>
        </w:rPr>
        <w:t xml:space="preserve">2.1.Программа </w:t>
      </w:r>
      <w:proofErr w:type="gramStart"/>
      <w:r w:rsidRPr="00825900">
        <w:rPr>
          <w:rFonts w:eastAsia="@Arial Unicode MS"/>
          <w:b/>
        </w:rPr>
        <w:t>формировании</w:t>
      </w:r>
      <w:proofErr w:type="gramEnd"/>
      <w:r w:rsidRPr="00825900">
        <w:rPr>
          <w:rFonts w:eastAsia="@Arial Unicode MS"/>
          <w:b/>
        </w:rPr>
        <w:t xml:space="preserve"> универсальных учебных действий</w:t>
      </w:r>
    </w:p>
    <w:p w:rsidR="0077244A" w:rsidRPr="004C7D8E" w:rsidRDefault="0077244A" w:rsidP="00077803">
      <w:pPr>
        <w:widowControl w:val="0"/>
        <w:spacing w:line="276" w:lineRule="auto"/>
        <w:ind w:left="20" w:right="20" w:firstLine="440"/>
        <w:jc w:val="both"/>
      </w:pPr>
      <w:r w:rsidRPr="004C7D8E">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учебно-воспитательных программ и служит основой для разработки рабочих программ учебных предметов, курсов, дисциплин.</w:t>
      </w:r>
    </w:p>
    <w:p w:rsidR="0077244A" w:rsidRPr="004C7D8E" w:rsidRDefault="0077244A" w:rsidP="00077803">
      <w:pPr>
        <w:widowControl w:val="0"/>
        <w:spacing w:line="276" w:lineRule="auto"/>
        <w:ind w:left="20" w:right="20" w:firstLine="440"/>
        <w:jc w:val="both"/>
      </w:pPr>
      <w:proofErr w:type="gramStart"/>
      <w:r w:rsidRPr="004C7D8E">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4C7D8E">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активными действиями самих учащихся. Качество усвоения знаний определяется многообразием и характером видов универсальных действий.</w:t>
      </w:r>
    </w:p>
    <w:p w:rsidR="0077244A" w:rsidRPr="004C7D8E" w:rsidRDefault="0077244A" w:rsidP="00077803">
      <w:pPr>
        <w:widowControl w:val="0"/>
        <w:spacing w:line="276" w:lineRule="auto"/>
        <w:ind w:left="20" w:right="20" w:firstLine="440"/>
        <w:jc w:val="both"/>
      </w:pPr>
      <w:r w:rsidRPr="004C7D8E">
        <w:t>Программа формирования универсальных учебных действий для начального общего образования:</w:t>
      </w:r>
    </w:p>
    <w:p w:rsidR="0077244A" w:rsidRPr="004C7D8E" w:rsidRDefault="0077244A" w:rsidP="00077803">
      <w:pPr>
        <w:widowControl w:val="0"/>
        <w:spacing w:line="276" w:lineRule="auto"/>
        <w:ind w:left="20" w:firstLine="440"/>
        <w:jc w:val="both"/>
      </w:pPr>
      <w:r w:rsidRPr="004C7D8E">
        <w:t>устанавливает ценностные ориентиры начального общего образования;</w:t>
      </w:r>
    </w:p>
    <w:p w:rsidR="0077244A" w:rsidRPr="004C7D8E" w:rsidRDefault="0077244A" w:rsidP="00077803">
      <w:pPr>
        <w:widowControl w:val="0"/>
        <w:spacing w:line="276" w:lineRule="auto"/>
        <w:ind w:left="20" w:right="20" w:firstLine="440"/>
        <w:jc w:val="both"/>
      </w:pPr>
      <w:r w:rsidRPr="004C7D8E">
        <w:t>определяет понятие, функции, состав и характеристики универсальных учебных действий в младшем школьном возрасте;</w:t>
      </w:r>
    </w:p>
    <w:p w:rsidR="0077244A" w:rsidRPr="004C7D8E" w:rsidRDefault="0077244A" w:rsidP="00077803">
      <w:pPr>
        <w:widowControl w:val="0"/>
        <w:spacing w:line="276" w:lineRule="auto"/>
        <w:ind w:left="20" w:right="20" w:firstLine="440"/>
        <w:jc w:val="both"/>
      </w:pPr>
      <w:r w:rsidRPr="004C7D8E">
        <w:t>выявляет связь универсальных учебных действий с содержанием учебных предметов;</w:t>
      </w:r>
    </w:p>
    <w:p w:rsidR="0077244A" w:rsidRPr="004C7D8E" w:rsidRDefault="0077244A" w:rsidP="002922D5">
      <w:pPr>
        <w:widowControl w:val="0"/>
        <w:spacing w:line="276" w:lineRule="auto"/>
        <w:ind w:left="20" w:right="20" w:firstLine="440"/>
        <w:jc w:val="both"/>
      </w:pPr>
      <w:r w:rsidRPr="004C7D8E">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4C7D8E">
        <w:t>от</w:t>
      </w:r>
      <w:proofErr w:type="gramEnd"/>
      <w:r w:rsidRPr="004C7D8E">
        <w:t xml:space="preserve"> дошкольного к начальному и основному общему образованию.</w:t>
      </w:r>
    </w:p>
    <w:p w:rsidR="0077244A" w:rsidRPr="00777E44" w:rsidRDefault="0077244A" w:rsidP="00077803">
      <w:pPr>
        <w:widowControl w:val="0"/>
        <w:tabs>
          <w:tab w:val="left" w:pos="2252"/>
        </w:tabs>
        <w:spacing w:line="276" w:lineRule="auto"/>
        <w:rPr>
          <w:b/>
          <w:i/>
          <w:iCs/>
          <w:spacing w:val="1"/>
          <w:u w:val="single"/>
        </w:rPr>
      </w:pPr>
      <w:r w:rsidRPr="00777E44">
        <w:rPr>
          <w:b/>
          <w:i/>
          <w:iCs/>
          <w:spacing w:val="1"/>
          <w:u w:val="single"/>
        </w:rPr>
        <w:t>2.1.1.Ценностные ориентиры начального общего образования.</w:t>
      </w:r>
    </w:p>
    <w:p w:rsidR="0077244A" w:rsidRPr="0077244A" w:rsidRDefault="0077244A" w:rsidP="00777E44">
      <w:pPr>
        <w:spacing w:line="276" w:lineRule="auto"/>
        <w:ind w:firstLine="708"/>
        <w:jc w:val="both"/>
      </w:pPr>
      <w:r w:rsidRPr="004C7D8E">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w:t>
      </w:r>
      <w:r w:rsidRPr="004C7D8E">
        <w:lastRenderedPageBreak/>
        <w:t>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Start"/>
      <w:r w:rsidRPr="004C7D8E">
        <w:t>.П</w:t>
      </w:r>
      <w:proofErr w:type="gramEnd"/>
      <w:r w:rsidRPr="004C7D8E">
        <w:t xml:space="preserve">о сути, происходит переход от обучения как преподнесения </w:t>
      </w:r>
      <w:proofErr w:type="gramStart"/>
      <w:r w:rsidRPr="004C7D8E">
        <w:t>учителем</w:t>
      </w:r>
      <w:proofErr w:type="gramEnd"/>
      <w:r w:rsidRPr="004C7D8E">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w:t>
      </w:r>
      <w:r w:rsidRPr="0077244A">
        <w:t>сменой ценностных ориентиров образования.</w:t>
      </w:r>
    </w:p>
    <w:p w:rsidR="0077244A" w:rsidRPr="0077244A" w:rsidRDefault="0077244A" w:rsidP="00777E44">
      <w:pPr>
        <w:spacing w:line="276" w:lineRule="auto"/>
        <w:ind w:firstLine="360"/>
        <w:jc w:val="both"/>
      </w:pPr>
      <w:r w:rsidRPr="0077244A">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244A" w:rsidRPr="0077244A" w:rsidRDefault="0077244A" w:rsidP="00711040">
      <w:pPr>
        <w:numPr>
          <w:ilvl w:val="0"/>
          <w:numId w:val="67"/>
        </w:numPr>
        <w:spacing w:line="276" w:lineRule="auto"/>
        <w:jc w:val="both"/>
      </w:pPr>
      <w:r w:rsidRPr="0077244A">
        <w:rPr>
          <w:b/>
          <w:bCs/>
          <w:iCs/>
        </w:rPr>
        <w:t xml:space="preserve">формирование основ гражданской идентичности личности </w:t>
      </w:r>
      <w:r w:rsidRPr="0077244A">
        <w:t>на основе:</w:t>
      </w:r>
    </w:p>
    <w:p w:rsidR="0077244A" w:rsidRPr="0077244A" w:rsidRDefault="0077244A" w:rsidP="00777E44">
      <w:pPr>
        <w:spacing w:line="276" w:lineRule="auto"/>
        <w:jc w:val="both"/>
      </w:pPr>
      <w:r w:rsidRPr="0077244A">
        <w:t>чувства сопричастности и гордости за свою Родину, народ и историю, осознания ответственности человека за благосостояние общества;</w:t>
      </w:r>
    </w:p>
    <w:p w:rsidR="0077244A" w:rsidRPr="0077244A" w:rsidRDefault="0077244A" w:rsidP="00777E44">
      <w:pPr>
        <w:spacing w:line="276" w:lineRule="auto"/>
        <w:jc w:val="both"/>
      </w:pPr>
      <w:r w:rsidRPr="0077244A">
        <w:t>восприятия мира как единого и целостного при разнообразии культур, национальностей, религий; уважения истории и культуры каждого народа;</w:t>
      </w:r>
    </w:p>
    <w:p w:rsidR="0077244A" w:rsidRPr="0077244A" w:rsidRDefault="0077244A" w:rsidP="00711040">
      <w:pPr>
        <w:numPr>
          <w:ilvl w:val="0"/>
          <w:numId w:val="67"/>
        </w:numPr>
        <w:spacing w:line="276" w:lineRule="auto"/>
        <w:jc w:val="both"/>
        <w:rPr>
          <w:b/>
          <w:bCs/>
          <w:iCs/>
        </w:rPr>
      </w:pPr>
      <w:r w:rsidRPr="0077244A">
        <w:rPr>
          <w:b/>
          <w:bCs/>
          <w:iCs/>
        </w:rPr>
        <w:t xml:space="preserve">формирование психологических условий развития общения, сотрудничества </w:t>
      </w:r>
      <w:r w:rsidRPr="0077244A">
        <w:t>на основе:</w:t>
      </w:r>
    </w:p>
    <w:p w:rsidR="0077244A" w:rsidRPr="0077244A" w:rsidRDefault="0077244A" w:rsidP="00777E44">
      <w:pPr>
        <w:spacing w:line="276" w:lineRule="auto"/>
        <w:jc w:val="both"/>
      </w:pPr>
      <w:r w:rsidRPr="0077244A">
        <w:t>доброжелательности, доверия и внимания к людям, готовности к сотрудничеству и дружбе, оказанию помощи тем, кто в ней нуждается;</w:t>
      </w:r>
    </w:p>
    <w:p w:rsidR="0077244A" w:rsidRPr="0077244A" w:rsidRDefault="0077244A" w:rsidP="00777E44">
      <w:pPr>
        <w:spacing w:line="276" w:lineRule="auto"/>
        <w:jc w:val="both"/>
      </w:pPr>
      <w:r w:rsidRPr="0077244A">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7244A" w:rsidRPr="0077244A" w:rsidRDefault="0077244A" w:rsidP="00711040">
      <w:pPr>
        <w:numPr>
          <w:ilvl w:val="0"/>
          <w:numId w:val="67"/>
        </w:numPr>
        <w:spacing w:line="276" w:lineRule="auto"/>
        <w:jc w:val="both"/>
      </w:pPr>
      <w:r w:rsidRPr="0077244A">
        <w:rPr>
          <w:b/>
          <w:bCs/>
          <w:iCs/>
        </w:rPr>
        <w:t xml:space="preserve">развитие ценностно­смысловой сферы личности </w:t>
      </w:r>
      <w:r w:rsidRPr="0077244A">
        <w:t>на основе общечеловеческих принципов нравственности и гуманизма:</w:t>
      </w:r>
    </w:p>
    <w:p w:rsidR="0077244A" w:rsidRPr="0077244A" w:rsidRDefault="0077244A" w:rsidP="00777E44">
      <w:pPr>
        <w:spacing w:line="276" w:lineRule="auto"/>
        <w:jc w:val="both"/>
      </w:pPr>
      <w:r w:rsidRPr="0077244A">
        <w:t>принятия и уважения ценностей семьи и  образовательной организации, коллектива и общества и стремления следовать им;</w:t>
      </w:r>
    </w:p>
    <w:p w:rsidR="0077244A" w:rsidRPr="0077244A" w:rsidRDefault="0077244A" w:rsidP="00777E44">
      <w:pPr>
        <w:spacing w:line="276" w:lineRule="auto"/>
        <w:jc w:val="both"/>
      </w:pPr>
      <w:r w:rsidRPr="0077244A">
        <w:t xml:space="preserve">ориентации в нравственном содержании и </w:t>
      </w:r>
      <w:proofErr w:type="gramStart"/>
      <w:r w:rsidRPr="0077244A">
        <w:t>смысле</w:t>
      </w:r>
      <w:proofErr w:type="gramEnd"/>
      <w:r w:rsidRPr="0077244A">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7244A" w:rsidRPr="0077244A" w:rsidRDefault="0077244A" w:rsidP="00777E44">
      <w:pPr>
        <w:spacing w:line="276" w:lineRule="auto"/>
        <w:jc w:val="both"/>
      </w:pPr>
      <w:r w:rsidRPr="0077244A">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7244A" w:rsidRPr="0077244A" w:rsidRDefault="0077244A" w:rsidP="00711040">
      <w:pPr>
        <w:numPr>
          <w:ilvl w:val="0"/>
          <w:numId w:val="67"/>
        </w:numPr>
        <w:spacing w:line="276" w:lineRule="auto"/>
        <w:jc w:val="both"/>
      </w:pPr>
      <w:r w:rsidRPr="0077244A">
        <w:rPr>
          <w:b/>
          <w:bCs/>
          <w:iCs/>
        </w:rPr>
        <w:t xml:space="preserve">развитие умения учиться </w:t>
      </w:r>
      <w:r w:rsidRPr="0077244A">
        <w:t>как первого шага к самообразованию и самовоспитанию, а именно:</w:t>
      </w:r>
    </w:p>
    <w:p w:rsidR="0077244A" w:rsidRPr="0077244A" w:rsidRDefault="0077244A" w:rsidP="00777E44">
      <w:pPr>
        <w:spacing w:line="276" w:lineRule="auto"/>
        <w:jc w:val="both"/>
      </w:pPr>
      <w:r w:rsidRPr="0077244A">
        <w:t>развитие широких познавательных интересов, инициативы и любознательности, мотивов познания и творчества;</w:t>
      </w:r>
    </w:p>
    <w:p w:rsidR="0077244A" w:rsidRPr="0077244A" w:rsidRDefault="0077244A" w:rsidP="00777E44">
      <w:pPr>
        <w:spacing w:line="276" w:lineRule="auto"/>
        <w:jc w:val="both"/>
      </w:pPr>
      <w:r w:rsidRPr="0077244A">
        <w:t>формирование умения учиться и способности к организации своей деятельности (планированию, контролю, оценке);</w:t>
      </w:r>
    </w:p>
    <w:p w:rsidR="0077244A" w:rsidRPr="0077244A" w:rsidRDefault="0077244A" w:rsidP="00711040">
      <w:pPr>
        <w:numPr>
          <w:ilvl w:val="0"/>
          <w:numId w:val="67"/>
        </w:numPr>
        <w:spacing w:line="276" w:lineRule="auto"/>
        <w:jc w:val="both"/>
      </w:pPr>
      <w:r w:rsidRPr="0077244A">
        <w:rPr>
          <w:b/>
          <w:bCs/>
          <w:iCs/>
        </w:rPr>
        <w:t xml:space="preserve">развитие самостоятельности, инициативы и ответственности личности </w:t>
      </w:r>
      <w:r w:rsidRPr="0077244A">
        <w:t>как условия её самоактуализации:</w:t>
      </w:r>
    </w:p>
    <w:p w:rsidR="0077244A" w:rsidRPr="0077244A" w:rsidRDefault="0077244A" w:rsidP="00777E44">
      <w:pPr>
        <w:spacing w:line="276" w:lineRule="auto"/>
        <w:jc w:val="both"/>
      </w:pPr>
      <w:r w:rsidRPr="0077244A">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7244A" w:rsidRPr="0077244A" w:rsidRDefault="0077244A" w:rsidP="00777E44">
      <w:pPr>
        <w:spacing w:line="276" w:lineRule="auto"/>
        <w:jc w:val="both"/>
      </w:pPr>
      <w:r w:rsidRPr="0077244A">
        <w:t>развитие готовности к самостоятельным поступкам и действиям, ответственности за их результаты;</w:t>
      </w:r>
    </w:p>
    <w:p w:rsidR="0077244A" w:rsidRPr="0077244A" w:rsidRDefault="0077244A" w:rsidP="00777E44">
      <w:pPr>
        <w:spacing w:line="276" w:lineRule="auto"/>
        <w:jc w:val="both"/>
      </w:pPr>
      <w:r w:rsidRPr="0077244A">
        <w:t>формирование целеустремлённости и настойчивости в достижении целей, готовности к преодолению трудностей, жизненного оптимизма;</w:t>
      </w:r>
    </w:p>
    <w:p w:rsidR="0077244A" w:rsidRPr="0077244A" w:rsidRDefault="0077244A" w:rsidP="00777E44">
      <w:pPr>
        <w:spacing w:line="276" w:lineRule="auto"/>
        <w:jc w:val="both"/>
      </w:pPr>
      <w:r w:rsidRPr="0077244A">
        <w:lastRenderedPageBreak/>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7244A" w:rsidRPr="0077244A" w:rsidRDefault="0077244A" w:rsidP="00777E44">
      <w:pPr>
        <w:spacing w:line="276" w:lineRule="auto"/>
        <w:jc w:val="both"/>
      </w:pPr>
      <w:r w:rsidRPr="0077244A">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7244A" w:rsidRPr="0077244A" w:rsidRDefault="0077244A" w:rsidP="00777E44">
      <w:pPr>
        <w:spacing w:line="276" w:lineRule="auto"/>
        <w:jc w:val="both"/>
      </w:pPr>
      <w:r w:rsidRPr="0077244A">
        <w:t>.</w:t>
      </w:r>
    </w:p>
    <w:p w:rsidR="0077244A" w:rsidRPr="0077244A" w:rsidRDefault="0077244A" w:rsidP="00777E44">
      <w:pPr>
        <w:spacing w:line="276" w:lineRule="auto"/>
        <w:jc w:val="both"/>
      </w:pPr>
      <w:r w:rsidRPr="0077244A">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7244A" w:rsidRPr="00777E44" w:rsidRDefault="0077244A" w:rsidP="00711040">
      <w:pPr>
        <w:numPr>
          <w:ilvl w:val="2"/>
          <w:numId w:val="68"/>
        </w:numPr>
        <w:spacing w:line="276" w:lineRule="auto"/>
        <w:jc w:val="both"/>
        <w:rPr>
          <w:b/>
          <w:i/>
          <w:iCs/>
          <w:u w:val="single"/>
        </w:rPr>
      </w:pPr>
      <w:r w:rsidRPr="00777E44">
        <w:rPr>
          <w:b/>
          <w:i/>
          <w:iCs/>
          <w:u w:val="single"/>
        </w:rPr>
        <w:t xml:space="preserve">Характеристика универсальных  учебных  действий на уровне </w:t>
      </w:r>
      <w:proofErr w:type="gramStart"/>
      <w:r w:rsidRPr="00777E44">
        <w:rPr>
          <w:b/>
          <w:i/>
          <w:iCs/>
          <w:u w:val="single"/>
        </w:rPr>
        <w:t>начального</w:t>
      </w:r>
      <w:proofErr w:type="gramEnd"/>
    </w:p>
    <w:p w:rsidR="0077244A" w:rsidRPr="00777E44" w:rsidRDefault="0077244A" w:rsidP="00777E44">
      <w:pPr>
        <w:spacing w:line="276" w:lineRule="auto"/>
        <w:jc w:val="both"/>
        <w:rPr>
          <w:b/>
          <w:i/>
          <w:iCs/>
          <w:u w:val="single"/>
        </w:rPr>
      </w:pPr>
      <w:r w:rsidRPr="00777E44">
        <w:rPr>
          <w:b/>
          <w:i/>
          <w:iCs/>
          <w:u w:val="single"/>
        </w:rPr>
        <w:t>общего образования.</w:t>
      </w:r>
    </w:p>
    <w:p w:rsidR="0077244A" w:rsidRPr="0077244A" w:rsidRDefault="0077244A" w:rsidP="00777E44">
      <w:pPr>
        <w:spacing w:line="276" w:lineRule="auto"/>
        <w:jc w:val="both"/>
      </w:pPr>
      <w:r w:rsidRPr="0077244A">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77244A">
        <w:t>обучающимися</w:t>
      </w:r>
      <w:proofErr w:type="gramEnd"/>
      <w:r w:rsidRPr="0077244A">
        <w:t>, возможность их самостоятельного движения в изучаемой области, существенное повышение их мотивации и интереса к учёбе.</w:t>
      </w:r>
    </w:p>
    <w:p w:rsidR="0077244A" w:rsidRPr="0077244A" w:rsidRDefault="0077244A" w:rsidP="00777E44">
      <w:pPr>
        <w:spacing w:line="276" w:lineRule="auto"/>
        <w:jc w:val="both"/>
      </w:pPr>
      <w:r w:rsidRPr="0077244A">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77244A" w:rsidRPr="0077244A" w:rsidRDefault="0077244A" w:rsidP="00777E44">
      <w:pPr>
        <w:spacing w:line="276" w:lineRule="auto"/>
        <w:jc w:val="both"/>
      </w:pPr>
      <w:r w:rsidRPr="0077244A">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77244A">
        <w:t>к</w:t>
      </w:r>
      <w:proofErr w:type="gramEnd"/>
      <w:r w:rsidRPr="0077244A">
        <w:t xml:space="preserve"> самостоятельной с элементами самообразования и самовоспитания (в младшем подростковом и старшем подростковом возрасте).</w:t>
      </w:r>
    </w:p>
    <w:p w:rsidR="0077244A" w:rsidRPr="0077244A" w:rsidRDefault="0077244A" w:rsidP="00777E44">
      <w:pPr>
        <w:spacing w:line="276" w:lineRule="auto"/>
        <w:jc w:val="both"/>
      </w:pPr>
      <w:r w:rsidRPr="0077244A">
        <w:t>Понятие «универсальные учебные действия»</w:t>
      </w:r>
    </w:p>
    <w:p w:rsidR="0077244A" w:rsidRPr="0077244A" w:rsidRDefault="0077244A" w:rsidP="00777E44">
      <w:pPr>
        <w:spacing w:line="276" w:lineRule="auto"/>
        <w:jc w:val="both"/>
      </w:pPr>
      <w:r w:rsidRPr="0077244A">
        <w:t>В широком значении термин «универсальные учебные действия» означает умениеучиться,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77244A" w:rsidRPr="0077244A" w:rsidRDefault="0077244A" w:rsidP="00777E44">
      <w:pPr>
        <w:spacing w:line="276" w:lineRule="auto"/>
        <w:jc w:val="both"/>
      </w:pPr>
      <w:proofErr w:type="gramStart"/>
      <w:r w:rsidRPr="0077244A">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w:t>
      </w:r>
      <w:proofErr w:type="gramEnd"/>
      <w:r w:rsidRPr="0077244A">
        <w:t xml:space="preserve">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w:t>
      </w:r>
      <w:r w:rsidRPr="0077244A">
        <w:rPr>
          <w:lang w:bidi="ru-RU"/>
        </w:rPr>
        <w:t>ыш</w:t>
      </w:r>
      <w:r w:rsidRPr="0077244A">
        <w:t xml:space="preserve">ения эффективности освоения </w:t>
      </w:r>
      <w:proofErr w:type="gramStart"/>
      <w:r w:rsidRPr="0077244A">
        <w:t>обучающимися</w:t>
      </w:r>
      <w:proofErr w:type="gramEnd"/>
      <w:r w:rsidRPr="0077244A">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77244A" w:rsidRPr="00777E44" w:rsidRDefault="0077244A" w:rsidP="00077803">
      <w:pPr>
        <w:spacing w:line="276" w:lineRule="auto"/>
        <w:rPr>
          <w:b/>
          <w:i/>
        </w:rPr>
      </w:pPr>
      <w:r w:rsidRPr="00777E44">
        <w:rPr>
          <w:b/>
          <w:i/>
        </w:rPr>
        <w:t>Функции универсальных учебных действий:</w:t>
      </w:r>
    </w:p>
    <w:p w:rsidR="0077244A" w:rsidRPr="00777E44" w:rsidRDefault="00777E44" w:rsidP="00E2497A">
      <w:pPr>
        <w:pStyle w:val="aa"/>
        <w:numPr>
          <w:ilvl w:val="0"/>
          <w:numId w:val="303"/>
        </w:numPr>
        <w:spacing w:line="276" w:lineRule="auto"/>
        <w:rPr>
          <w:lang w:val="ru-RU"/>
        </w:rPr>
      </w:pPr>
      <w:r>
        <w:rPr>
          <w:lang w:val="ru-RU"/>
        </w:rPr>
        <w:lastRenderedPageBreak/>
        <w:t>о</w:t>
      </w:r>
      <w:r w:rsidR="0077244A" w:rsidRPr="00777E44">
        <w:rPr>
          <w:lang w:val="ru-RU"/>
        </w:rPr>
        <w:t xml:space="preserve">беспечение возможностей </w:t>
      </w:r>
      <w:r w:rsidR="0077244A" w:rsidRPr="00777E44">
        <w:rPr>
          <w:lang w:val="ru-RU"/>
        </w:rPr>
        <w:tab/>
        <w:t>обучающегося самостоятельно осуществлятьдеятельность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7244A" w:rsidRPr="00036E7C" w:rsidRDefault="0077244A" w:rsidP="00E2497A">
      <w:pPr>
        <w:pStyle w:val="aa"/>
        <w:numPr>
          <w:ilvl w:val="0"/>
          <w:numId w:val="303"/>
        </w:numPr>
        <w:spacing w:line="276" w:lineRule="auto"/>
        <w:rPr>
          <w:lang w:val="ru-RU"/>
        </w:rPr>
      </w:pPr>
      <w:r w:rsidRPr="00036E7C">
        <w:rPr>
          <w:lang w:val="ru-RU"/>
        </w:rPr>
        <w:t>создание условий для гармоничного развития личности и её самореализации на основе готовности к непрерывному образованию;</w:t>
      </w:r>
    </w:p>
    <w:p w:rsidR="0077244A" w:rsidRPr="00777E44" w:rsidRDefault="0077244A" w:rsidP="00E2497A">
      <w:pPr>
        <w:pStyle w:val="aa"/>
        <w:numPr>
          <w:ilvl w:val="0"/>
          <w:numId w:val="303"/>
        </w:numPr>
        <w:spacing w:line="276" w:lineRule="auto"/>
        <w:rPr>
          <w:lang w:val="ru-RU"/>
        </w:rPr>
      </w:pPr>
      <w:r w:rsidRPr="00777E44">
        <w:rPr>
          <w:lang w:val="ru-RU"/>
        </w:rPr>
        <w:t>обеспечение успешного усвоения знаний, формирования умений, навыков и компетентностей в любой предметной области.</w:t>
      </w:r>
    </w:p>
    <w:p w:rsidR="0077244A" w:rsidRPr="00777E44" w:rsidRDefault="00777E44" w:rsidP="00E2497A">
      <w:pPr>
        <w:pStyle w:val="aa"/>
        <w:numPr>
          <w:ilvl w:val="0"/>
          <w:numId w:val="303"/>
        </w:numPr>
        <w:spacing w:line="276" w:lineRule="auto"/>
        <w:rPr>
          <w:lang w:val="ru-RU"/>
        </w:rPr>
      </w:pPr>
      <w:r>
        <w:rPr>
          <w:lang w:val="ru-RU"/>
        </w:rPr>
        <w:t>у</w:t>
      </w:r>
      <w:r w:rsidR="0077244A" w:rsidRPr="00777E44">
        <w:rPr>
          <w:lang w:val="ru-RU"/>
        </w:rPr>
        <w:t>ниверсальный характер учебных действий проявляется в том, что они носят надпредметный, метапредметный характер;</w:t>
      </w:r>
    </w:p>
    <w:p w:rsidR="0077244A" w:rsidRPr="00777E44" w:rsidRDefault="0077244A" w:rsidP="00E2497A">
      <w:pPr>
        <w:pStyle w:val="aa"/>
        <w:numPr>
          <w:ilvl w:val="0"/>
          <w:numId w:val="303"/>
        </w:numPr>
        <w:spacing w:line="276" w:lineRule="auto"/>
        <w:rPr>
          <w:lang w:val="ru-RU"/>
        </w:rPr>
      </w:pPr>
      <w:r w:rsidRPr="00777E44">
        <w:rPr>
          <w:lang w:val="ru-RU"/>
        </w:rPr>
        <w:t xml:space="preserve">обеспечивают целостность общекультурного, личностного и познавательного развития и саморазвития личности; </w:t>
      </w:r>
    </w:p>
    <w:p w:rsidR="0077244A" w:rsidRPr="00036E7C" w:rsidRDefault="0077244A" w:rsidP="00E2497A">
      <w:pPr>
        <w:pStyle w:val="aa"/>
        <w:numPr>
          <w:ilvl w:val="0"/>
          <w:numId w:val="303"/>
        </w:numPr>
        <w:spacing w:line="276" w:lineRule="auto"/>
        <w:rPr>
          <w:lang w:val="ru-RU"/>
        </w:rPr>
      </w:pPr>
      <w:r w:rsidRPr="00036E7C">
        <w:rPr>
          <w:lang w:val="ru-RU"/>
        </w:rPr>
        <w:t>обеспечивают преемственность всех ступеней образовательного процесса;</w:t>
      </w:r>
    </w:p>
    <w:p w:rsidR="0077244A" w:rsidRPr="00777E44" w:rsidRDefault="0077244A" w:rsidP="00E2497A">
      <w:pPr>
        <w:pStyle w:val="aa"/>
        <w:numPr>
          <w:ilvl w:val="0"/>
          <w:numId w:val="303"/>
        </w:numPr>
        <w:spacing w:line="276" w:lineRule="auto"/>
        <w:rPr>
          <w:lang w:val="ru-RU"/>
        </w:rPr>
      </w:pPr>
      <w:proofErr w:type="gramStart"/>
      <w:r w:rsidRPr="00777E44">
        <w:rPr>
          <w:lang w:val="ru-RU"/>
        </w:rPr>
        <w:t>лежат в основе организации и регуляции любой деятельности обучающегося независимо от её специально-предметного содержания.</w:t>
      </w:r>
      <w:proofErr w:type="gramEnd"/>
    </w:p>
    <w:p w:rsidR="00777E44" w:rsidRDefault="00777E44" w:rsidP="00777E44">
      <w:pPr>
        <w:spacing w:line="276" w:lineRule="auto"/>
      </w:pPr>
    </w:p>
    <w:p w:rsidR="0077244A" w:rsidRPr="0077244A" w:rsidRDefault="0077244A" w:rsidP="00777E44">
      <w:pPr>
        <w:spacing w:line="276" w:lineRule="auto"/>
        <w:ind w:firstLine="708"/>
        <w:jc w:val="both"/>
      </w:pPr>
      <w:r w:rsidRPr="0077244A">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77E44" w:rsidRDefault="00777E44" w:rsidP="00077803">
      <w:pPr>
        <w:spacing w:line="276" w:lineRule="auto"/>
        <w:rPr>
          <w:i/>
          <w:u w:val="single"/>
        </w:rPr>
      </w:pPr>
    </w:p>
    <w:p w:rsidR="0077244A" w:rsidRPr="00777E44" w:rsidRDefault="0077244A" w:rsidP="00777E44">
      <w:pPr>
        <w:spacing w:line="276" w:lineRule="auto"/>
        <w:jc w:val="both"/>
        <w:rPr>
          <w:i/>
          <w:u w:val="single"/>
        </w:rPr>
      </w:pPr>
      <w:r w:rsidRPr="00777E44">
        <w:rPr>
          <w:i/>
          <w:u w:val="single"/>
        </w:rPr>
        <w:t>Виды универсальных учебных действий</w:t>
      </w:r>
    </w:p>
    <w:p w:rsidR="0077244A" w:rsidRPr="0077244A" w:rsidRDefault="0077244A" w:rsidP="00777E44">
      <w:pPr>
        <w:spacing w:line="276" w:lineRule="auto"/>
        <w:jc w:val="both"/>
      </w:pPr>
      <w:r w:rsidRPr="0077244A">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7244A">
        <w:rPr>
          <w:i/>
          <w:iCs/>
          <w:u w:val="single"/>
          <w:lang w:bidi="ru-RU"/>
        </w:rPr>
        <w:t>личностный, регулятивный</w:t>
      </w:r>
      <w:r w:rsidRPr="0077244A">
        <w:t xml:space="preserve"> (</w:t>
      </w:r>
      <w:r w:rsidRPr="0077244A">
        <w:rPr>
          <w:i/>
          <w:iCs/>
          <w:u w:val="single"/>
          <w:lang w:bidi="ru-RU"/>
        </w:rPr>
        <w:t>включающий также действия саморегуляции), познавательный</w:t>
      </w:r>
      <w:r w:rsidRPr="0077244A">
        <w:t xml:space="preserve"> и </w:t>
      </w:r>
      <w:r w:rsidRPr="0077244A">
        <w:rPr>
          <w:i/>
          <w:iCs/>
          <w:u w:val="single"/>
          <w:lang w:bidi="ru-RU"/>
        </w:rPr>
        <w:t>коммуникативный.</w:t>
      </w:r>
    </w:p>
    <w:p w:rsidR="00777E44" w:rsidRDefault="00777E44" w:rsidP="00077803">
      <w:pPr>
        <w:spacing w:line="276" w:lineRule="auto"/>
        <w:rPr>
          <w:i/>
          <w:iCs/>
          <w:u w:val="single"/>
          <w:lang w:bidi="ru-RU"/>
        </w:rPr>
      </w:pPr>
    </w:p>
    <w:p w:rsidR="0077244A" w:rsidRPr="0077244A" w:rsidRDefault="0077244A" w:rsidP="00777E44">
      <w:pPr>
        <w:spacing w:line="276" w:lineRule="auto"/>
        <w:jc w:val="both"/>
      </w:pPr>
      <w:r w:rsidRPr="0077244A">
        <w:rPr>
          <w:i/>
          <w:iCs/>
          <w:u w:val="single"/>
          <w:lang w:bidi="ru-RU"/>
        </w:rPr>
        <w:t>Личностные универсальные учебные действия</w:t>
      </w:r>
      <w:r w:rsidRPr="0077244A">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777E44" w:rsidRPr="00777E44" w:rsidRDefault="0077244A" w:rsidP="00E2497A">
      <w:pPr>
        <w:pStyle w:val="aa"/>
        <w:numPr>
          <w:ilvl w:val="0"/>
          <w:numId w:val="304"/>
        </w:numPr>
        <w:spacing w:line="276" w:lineRule="auto"/>
      </w:pPr>
      <w:r w:rsidRPr="0077244A">
        <w:t>личностное,</w:t>
      </w:r>
    </w:p>
    <w:p w:rsidR="00777E44" w:rsidRPr="00777E44" w:rsidRDefault="0077244A" w:rsidP="00E2497A">
      <w:pPr>
        <w:pStyle w:val="aa"/>
        <w:numPr>
          <w:ilvl w:val="0"/>
          <w:numId w:val="304"/>
        </w:numPr>
        <w:spacing w:line="276" w:lineRule="auto"/>
      </w:pPr>
      <w:r w:rsidRPr="0077244A">
        <w:t xml:space="preserve"> профессиональное, </w:t>
      </w:r>
    </w:p>
    <w:p w:rsidR="00777E44" w:rsidRPr="00036E7C" w:rsidRDefault="0077244A" w:rsidP="00E2497A">
      <w:pPr>
        <w:pStyle w:val="aa"/>
        <w:numPr>
          <w:ilvl w:val="0"/>
          <w:numId w:val="304"/>
        </w:numPr>
        <w:spacing w:line="276" w:lineRule="auto"/>
        <w:rPr>
          <w:lang w:val="ru-RU"/>
        </w:rPr>
      </w:pPr>
      <w:r w:rsidRPr="00777E44">
        <w:rPr>
          <w:lang w:val="ru-RU"/>
        </w:rPr>
        <w:t>жизненное самоопределение</w:t>
      </w:r>
      <w:r w:rsidR="00777E44">
        <w:rPr>
          <w:lang w:val="ru-RU"/>
        </w:rPr>
        <w:t xml:space="preserve">, </w:t>
      </w:r>
      <w:r w:rsidRPr="00777E44">
        <w:rPr>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w:t>
      </w:r>
    </w:p>
    <w:p w:rsidR="00777E44" w:rsidRDefault="00777E44" w:rsidP="00777E44">
      <w:pPr>
        <w:spacing w:line="276" w:lineRule="auto"/>
      </w:pPr>
    </w:p>
    <w:p w:rsidR="0077244A" w:rsidRPr="00777E44" w:rsidRDefault="0077244A" w:rsidP="00777E44">
      <w:pPr>
        <w:spacing w:line="276" w:lineRule="auto"/>
        <w:jc w:val="both"/>
      </w:pPr>
      <w:r w:rsidRPr="00777E44">
        <w:t xml:space="preserve">Ученик должен уметь отвечать на </w:t>
      </w:r>
      <w:proofErr w:type="gramStart"/>
      <w:r w:rsidRPr="00777E44">
        <w:t>вопрос</w:t>
      </w:r>
      <w:proofErr w:type="gramEnd"/>
      <w:r w:rsidRPr="00777E44">
        <w:t xml:space="preserve">: </w:t>
      </w:r>
      <w:r w:rsidRPr="00777E44">
        <w:rPr>
          <w:i/>
          <w:iCs/>
          <w:u w:val="single"/>
          <w:lang w:bidi="ru-RU"/>
        </w:rPr>
        <w:t xml:space="preserve">какое значение и </w:t>
      </w:r>
      <w:proofErr w:type="gramStart"/>
      <w:r w:rsidRPr="00777E44">
        <w:rPr>
          <w:i/>
          <w:iCs/>
          <w:u w:val="single"/>
          <w:lang w:bidi="ru-RU"/>
        </w:rPr>
        <w:t>какой</w:t>
      </w:r>
      <w:proofErr w:type="gramEnd"/>
      <w:r w:rsidRPr="00777E44">
        <w:rPr>
          <w:i/>
          <w:iCs/>
          <w:u w:val="single"/>
          <w:lang w:bidi="ru-RU"/>
        </w:rPr>
        <w:t xml:space="preserve"> смысл имеет для меня учение?</w:t>
      </w:r>
      <w:r w:rsidRPr="00777E44">
        <w:t>;</w:t>
      </w:r>
    </w:p>
    <w:p w:rsidR="0077244A" w:rsidRDefault="0077244A" w:rsidP="00077803">
      <w:pPr>
        <w:spacing w:line="276" w:lineRule="auto"/>
      </w:pPr>
      <w:r w:rsidRPr="0077244A">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77E44" w:rsidRPr="0077244A" w:rsidRDefault="00777E44" w:rsidP="00077803">
      <w:pPr>
        <w:spacing w:line="276" w:lineRule="auto"/>
      </w:pPr>
    </w:p>
    <w:p w:rsidR="0077244A" w:rsidRPr="0077244A" w:rsidRDefault="0077244A" w:rsidP="00077803">
      <w:pPr>
        <w:spacing w:line="276" w:lineRule="auto"/>
      </w:pPr>
      <w:r w:rsidRPr="0077244A">
        <w:rPr>
          <w:i/>
          <w:iCs/>
          <w:u w:val="single"/>
          <w:lang w:bidi="ru-RU"/>
        </w:rPr>
        <w:t>Регулятивные универсальные учебные действия</w:t>
      </w:r>
      <w:r w:rsidRPr="0077244A">
        <w:t xml:space="preserve"> обеспечивают </w:t>
      </w:r>
      <w:proofErr w:type="gramStart"/>
      <w:r w:rsidRPr="0077244A">
        <w:t>обучающимся</w:t>
      </w:r>
      <w:proofErr w:type="gramEnd"/>
      <w:r w:rsidRPr="0077244A">
        <w:t xml:space="preserve"> организацию своей учебной деятельности. К ним относятся:</w:t>
      </w:r>
    </w:p>
    <w:p w:rsidR="0077244A" w:rsidRPr="0077244A" w:rsidRDefault="0077244A" w:rsidP="00711040">
      <w:pPr>
        <w:numPr>
          <w:ilvl w:val="0"/>
          <w:numId w:val="7"/>
        </w:numPr>
        <w:spacing w:line="276" w:lineRule="auto"/>
      </w:pPr>
      <w:r w:rsidRPr="0077244A">
        <w:t xml:space="preserve"> целеполагание как постановка учебной задачи на основе соотнесения того, что уже известно и усвоено </w:t>
      </w:r>
      <w:proofErr w:type="gramStart"/>
      <w:r w:rsidRPr="0077244A">
        <w:t>обучающимися</w:t>
      </w:r>
      <w:proofErr w:type="gramEnd"/>
      <w:r w:rsidRPr="0077244A">
        <w:t>, и того, что ещё неизвестно;</w:t>
      </w:r>
    </w:p>
    <w:p w:rsidR="0077244A" w:rsidRPr="0077244A" w:rsidRDefault="0077244A" w:rsidP="00711040">
      <w:pPr>
        <w:numPr>
          <w:ilvl w:val="0"/>
          <w:numId w:val="7"/>
        </w:numPr>
        <w:spacing w:line="276" w:lineRule="auto"/>
      </w:pPr>
      <w:r w:rsidRPr="0077244A">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7244A" w:rsidRPr="0077244A" w:rsidRDefault="0077244A" w:rsidP="00711040">
      <w:pPr>
        <w:numPr>
          <w:ilvl w:val="0"/>
          <w:numId w:val="7"/>
        </w:numPr>
        <w:spacing w:line="276" w:lineRule="auto"/>
      </w:pPr>
      <w:r w:rsidRPr="0077244A">
        <w:lastRenderedPageBreak/>
        <w:t xml:space="preserve"> прогнозирование — предвосхищение результата и уровня усвоения знаний, его временных характеристик;</w:t>
      </w:r>
    </w:p>
    <w:p w:rsidR="0077244A" w:rsidRPr="0077244A" w:rsidRDefault="0077244A" w:rsidP="00711040">
      <w:pPr>
        <w:numPr>
          <w:ilvl w:val="0"/>
          <w:numId w:val="7"/>
        </w:numPr>
        <w:spacing w:line="276" w:lineRule="auto"/>
      </w:pPr>
      <w:r w:rsidRPr="0077244A">
        <w:t xml:space="preserve"> контроль в форме сличения способа действия и его результата с заданным эталоном с целью обнаружения отклонений и отличий от эталона;</w:t>
      </w:r>
    </w:p>
    <w:p w:rsidR="0077244A" w:rsidRPr="0077244A" w:rsidRDefault="0077244A" w:rsidP="00711040">
      <w:pPr>
        <w:numPr>
          <w:ilvl w:val="0"/>
          <w:numId w:val="7"/>
        </w:numPr>
        <w:spacing w:line="276" w:lineRule="auto"/>
      </w:pPr>
      <w:r w:rsidRPr="0077244A">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7244A" w:rsidRPr="0077244A" w:rsidRDefault="0077244A" w:rsidP="00711040">
      <w:pPr>
        <w:numPr>
          <w:ilvl w:val="0"/>
          <w:numId w:val="7"/>
        </w:numPr>
        <w:spacing w:line="276" w:lineRule="auto"/>
      </w:pPr>
      <w:r w:rsidRPr="0077244A">
        <w:t xml:space="preserve"> оценка — выделение и осознание </w:t>
      </w:r>
      <w:proofErr w:type="gramStart"/>
      <w:r w:rsidRPr="0077244A">
        <w:t>обучающимся</w:t>
      </w:r>
      <w:proofErr w:type="gramEnd"/>
      <w:r w:rsidRPr="0077244A">
        <w:t xml:space="preserve"> того, что уже усвоено и что ещё нужно усвоить, осознание качества и уровня усвоения; оценка результатов работы;</w:t>
      </w:r>
    </w:p>
    <w:p w:rsidR="00777E44" w:rsidRDefault="0077244A" w:rsidP="00711040">
      <w:pPr>
        <w:numPr>
          <w:ilvl w:val="0"/>
          <w:numId w:val="7"/>
        </w:numPr>
        <w:spacing w:line="276" w:lineRule="auto"/>
      </w:pPr>
      <w:r w:rsidRPr="0077244A">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777E44" w:rsidRDefault="00777E44" w:rsidP="00777E44">
      <w:pPr>
        <w:spacing w:line="276" w:lineRule="auto"/>
      </w:pPr>
    </w:p>
    <w:p w:rsidR="00777E44" w:rsidRDefault="0077244A" w:rsidP="00777E44">
      <w:pPr>
        <w:spacing w:line="276" w:lineRule="auto"/>
      </w:pPr>
      <w:r w:rsidRPr="0077244A">
        <w:rPr>
          <w:i/>
          <w:iCs/>
          <w:u w:val="single"/>
          <w:lang w:bidi="ru-RU"/>
        </w:rPr>
        <w:t>Познавательные универсальные учебные действия</w:t>
      </w:r>
      <w:r w:rsidRPr="0077244A">
        <w:t xml:space="preserve"> включают: </w:t>
      </w:r>
    </w:p>
    <w:p w:rsidR="0077244A" w:rsidRPr="0077244A" w:rsidRDefault="0077244A" w:rsidP="00077803">
      <w:pPr>
        <w:spacing w:line="276" w:lineRule="auto"/>
      </w:pPr>
      <w:r w:rsidRPr="0077244A">
        <w:t>общеучебные</w:t>
      </w:r>
      <w:proofErr w:type="gramStart"/>
      <w:r w:rsidRPr="0077244A">
        <w:t>,л</w:t>
      </w:r>
      <w:proofErr w:type="gramEnd"/>
      <w:r w:rsidRPr="0077244A">
        <w:t>огические учебные действия, а также постановку и решение проблемы.</w:t>
      </w:r>
    </w:p>
    <w:p w:rsidR="00777E44" w:rsidRDefault="00777E44" w:rsidP="00077803">
      <w:pPr>
        <w:spacing w:line="276" w:lineRule="auto"/>
        <w:rPr>
          <w:i/>
          <w:iCs/>
        </w:rPr>
      </w:pPr>
    </w:p>
    <w:p w:rsidR="0077244A" w:rsidRPr="00777E44" w:rsidRDefault="0077244A" w:rsidP="00077803">
      <w:pPr>
        <w:spacing w:line="276" w:lineRule="auto"/>
        <w:rPr>
          <w:i/>
          <w:iCs/>
          <w:u w:val="single"/>
        </w:rPr>
      </w:pPr>
      <w:r w:rsidRPr="00777E44">
        <w:rPr>
          <w:i/>
          <w:iCs/>
          <w:u w:val="single"/>
        </w:rPr>
        <w:t>Общеучебные универсальные действия:</w:t>
      </w:r>
    </w:p>
    <w:p w:rsidR="0077244A" w:rsidRPr="00036E7C" w:rsidRDefault="0077244A" w:rsidP="00E2497A">
      <w:pPr>
        <w:pStyle w:val="aa"/>
        <w:numPr>
          <w:ilvl w:val="0"/>
          <w:numId w:val="305"/>
        </w:numPr>
        <w:spacing w:line="276" w:lineRule="auto"/>
        <w:rPr>
          <w:lang w:val="ru-RU"/>
        </w:rPr>
      </w:pPr>
      <w:r w:rsidRPr="00036E7C">
        <w:rPr>
          <w:lang w:val="ru-RU"/>
        </w:rPr>
        <w:t>самостоятельное выделение и формулирование познавательной цели;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77244A" w:rsidRPr="0077244A" w:rsidRDefault="0077244A" w:rsidP="00777E44">
      <w:pPr>
        <w:pStyle w:val="aa"/>
        <w:spacing w:line="276" w:lineRule="auto"/>
        <w:ind w:firstLine="0"/>
      </w:pPr>
      <w:proofErr w:type="gramStart"/>
      <w:r w:rsidRPr="0077244A">
        <w:t>структурирование</w:t>
      </w:r>
      <w:proofErr w:type="gramEnd"/>
      <w:r w:rsidRPr="0077244A">
        <w:t xml:space="preserve"> знаний;</w:t>
      </w:r>
    </w:p>
    <w:p w:rsidR="0077244A" w:rsidRPr="00036E7C" w:rsidRDefault="0077244A" w:rsidP="00E2497A">
      <w:pPr>
        <w:pStyle w:val="aa"/>
        <w:numPr>
          <w:ilvl w:val="0"/>
          <w:numId w:val="305"/>
        </w:numPr>
        <w:spacing w:line="276" w:lineRule="auto"/>
        <w:rPr>
          <w:lang w:val="ru-RU"/>
        </w:rPr>
      </w:pPr>
      <w:r w:rsidRPr="00036E7C">
        <w:rPr>
          <w:lang w:val="ru-RU"/>
        </w:rPr>
        <w:t>осознанное и произвольное построение речевого высказывания в устной и письменной форме;</w:t>
      </w:r>
    </w:p>
    <w:p w:rsidR="0077244A" w:rsidRPr="00036E7C" w:rsidRDefault="0077244A" w:rsidP="00E2497A">
      <w:pPr>
        <w:pStyle w:val="aa"/>
        <w:numPr>
          <w:ilvl w:val="0"/>
          <w:numId w:val="305"/>
        </w:numPr>
        <w:spacing w:line="276" w:lineRule="auto"/>
        <w:rPr>
          <w:lang w:val="ru-RU"/>
        </w:rPr>
      </w:pPr>
      <w:r w:rsidRPr="00036E7C">
        <w:rPr>
          <w:lang w:val="ru-RU"/>
        </w:rPr>
        <w:t>выбор наиболее эффективных способов решения задач в зависимости от конкретных условий;</w:t>
      </w:r>
    </w:p>
    <w:p w:rsidR="0077244A" w:rsidRPr="00036E7C" w:rsidRDefault="0077244A" w:rsidP="00E2497A">
      <w:pPr>
        <w:pStyle w:val="aa"/>
        <w:numPr>
          <w:ilvl w:val="0"/>
          <w:numId w:val="305"/>
        </w:numPr>
        <w:spacing w:line="276" w:lineRule="auto"/>
        <w:rPr>
          <w:lang w:val="ru-RU"/>
        </w:rPr>
      </w:pPr>
      <w:r w:rsidRPr="00036E7C">
        <w:rPr>
          <w:lang w:val="ru-RU"/>
        </w:rPr>
        <w:t>рефлексия способов и условий действия, контроль и оценка процесса и результатов деятельности;</w:t>
      </w:r>
    </w:p>
    <w:p w:rsidR="0077244A" w:rsidRPr="00036E7C" w:rsidRDefault="0077244A" w:rsidP="00E2497A">
      <w:pPr>
        <w:pStyle w:val="aa"/>
        <w:numPr>
          <w:ilvl w:val="0"/>
          <w:numId w:val="305"/>
        </w:numPr>
        <w:spacing w:line="276" w:lineRule="auto"/>
        <w:rPr>
          <w:lang w:val="ru-RU"/>
        </w:rPr>
      </w:pPr>
      <w:r w:rsidRPr="00036E7C">
        <w:rPr>
          <w:lang w:val="ru-RU"/>
        </w:rPr>
        <w:t xml:space="preserve">смысловое чтение как осмысление цели чтения и выбор вида чтения в зависимости от цели; </w:t>
      </w:r>
    </w:p>
    <w:p w:rsidR="0077244A" w:rsidRPr="00036E7C" w:rsidRDefault="0077244A" w:rsidP="00E2497A">
      <w:pPr>
        <w:pStyle w:val="aa"/>
        <w:numPr>
          <w:ilvl w:val="0"/>
          <w:numId w:val="305"/>
        </w:numPr>
        <w:spacing w:line="276" w:lineRule="auto"/>
        <w:rPr>
          <w:lang w:val="ru-RU"/>
        </w:rPr>
      </w:pPr>
      <w:r w:rsidRPr="00036E7C">
        <w:rPr>
          <w:lang w:val="ru-RU"/>
        </w:rPr>
        <w:t>извлечение необходимой информации из прослушанных текстов различных жанров; определение основной и второстепенной информации;</w:t>
      </w:r>
    </w:p>
    <w:p w:rsidR="0077244A" w:rsidRPr="00777E44" w:rsidRDefault="0077244A" w:rsidP="00E2497A">
      <w:pPr>
        <w:pStyle w:val="aa"/>
        <w:numPr>
          <w:ilvl w:val="0"/>
          <w:numId w:val="305"/>
        </w:numPr>
        <w:spacing w:line="276" w:lineRule="auto"/>
        <w:rPr>
          <w:lang w:val="ru-RU"/>
        </w:rPr>
      </w:pPr>
      <w:r w:rsidRPr="00777E44">
        <w:rPr>
          <w:lang w:val="ru-RU"/>
        </w:rPr>
        <w:t>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7244A" w:rsidRPr="00036E7C" w:rsidRDefault="0077244A" w:rsidP="00E2497A">
      <w:pPr>
        <w:pStyle w:val="aa"/>
        <w:numPr>
          <w:ilvl w:val="0"/>
          <w:numId w:val="305"/>
        </w:numPr>
        <w:spacing w:line="276" w:lineRule="auto"/>
        <w:rPr>
          <w:lang w:val="ru-RU"/>
        </w:rPr>
      </w:pPr>
      <w:r w:rsidRPr="00036E7C">
        <w:rPr>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77E44" w:rsidRDefault="00777E44" w:rsidP="00077803">
      <w:pPr>
        <w:spacing w:line="276" w:lineRule="auto"/>
      </w:pPr>
    </w:p>
    <w:p w:rsidR="0077244A" w:rsidRPr="0077244A" w:rsidRDefault="0077244A" w:rsidP="00077803">
      <w:pPr>
        <w:spacing w:line="276" w:lineRule="auto"/>
      </w:pPr>
      <w:r w:rsidRPr="0077244A">
        <w:t xml:space="preserve">Особую группу общеучебных универсальных действий составляют </w:t>
      </w:r>
      <w:r w:rsidRPr="0077244A">
        <w:rPr>
          <w:i/>
          <w:iCs/>
          <w:u w:val="single"/>
          <w:lang w:bidi="ru-RU"/>
        </w:rPr>
        <w:t>знаково-символические действия</w:t>
      </w:r>
      <w:r w:rsidRPr="0077244A">
        <w:t>:</w:t>
      </w:r>
    </w:p>
    <w:p w:rsidR="0077244A" w:rsidRPr="0077244A" w:rsidRDefault="0077244A" w:rsidP="00777E44">
      <w:pPr>
        <w:spacing w:line="276" w:lineRule="auto"/>
        <w:jc w:val="both"/>
      </w:pPr>
      <w:proofErr w:type="gramStart"/>
      <w:r w:rsidRPr="0077244A">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77244A" w:rsidRPr="0077244A" w:rsidRDefault="0077244A" w:rsidP="00077803">
      <w:pPr>
        <w:spacing w:line="276" w:lineRule="auto"/>
      </w:pPr>
      <w:r w:rsidRPr="0077244A">
        <w:t>преобразование модели с целью выявления общих законов, определяющих даннуюпредметную область.</w:t>
      </w:r>
    </w:p>
    <w:p w:rsidR="0077244A" w:rsidRPr="00777E44" w:rsidRDefault="0077244A" w:rsidP="00077803">
      <w:pPr>
        <w:spacing w:line="276" w:lineRule="auto"/>
        <w:rPr>
          <w:i/>
          <w:iCs/>
          <w:u w:val="single"/>
        </w:rPr>
      </w:pPr>
      <w:r w:rsidRPr="00777E44">
        <w:rPr>
          <w:i/>
          <w:iCs/>
          <w:u w:val="single"/>
        </w:rPr>
        <w:t>Логические универсальные действия:</w:t>
      </w:r>
    </w:p>
    <w:p w:rsidR="0077244A" w:rsidRPr="00036E7C" w:rsidRDefault="0077244A" w:rsidP="00E2497A">
      <w:pPr>
        <w:pStyle w:val="aa"/>
        <w:numPr>
          <w:ilvl w:val="0"/>
          <w:numId w:val="306"/>
        </w:numPr>
        <w:spacing w:line="276" w:lineRule="auto"/>
        <w:rPr>
          <w:lang w:val="ru-RU"/>
        </w:rPr>
      </w:pPr>
      <w:r w:rsidRPr="00036E7C">
        <w:rPr>
          <w:lang w:val="ru-RU"/>
        </w:rPr>
        <w:t>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w:t>
      </w:r>
    </w:p>
    <w:p w:rsidR="0077244A" w:rsidRPr="00036E7C" w:rsidRDefault="0077244A" w:rsidP="00E2497A">
      <w:pPr>
        <w:pStyle w:val="aa"/>
        <w:numPr>
          <w:ilvl w:val="0"/>
          <w:numId w:val="306"/>
        </w:numPr>
        <w:spacing w:line="276" w:lineRule="auto"/>
        <w:rPr>
          <w:lang w:val="ru-RU"/>
        </w:rPr>
      </w:pPr>
      <w:r w:rsidRPr="00036E7C">
        <w:rPr>
          <w:lang w:val="ru-RU"/>
        </w:rPr>
        <w:t>выбор оснований и критериев для сравнения, сериации, классификации объектов; подведение под понятие, выведение следствий;</w:t>
      </w:r>
    </w:p>
    <w:p w:rsidR="0077244A" w:rsidRPr="00036E7C" w:rsidRDefault="0077244A" w:rsidP="00E2497A">
      <w:pPr>
        <w:pStyle w:val="aa"/>
        <w:numPr>
          <w:ilvl w:val="0"/>
          <w:numId w:val="306"/>
        </w:numPr>
        <w:spacing w:line="276" w:lineRule="auto"/>
        <w:rPr>
          <w:lang w:val="ru-RU"/>
        </w:rPr>
      </w:pPr>
      <w:r w:rsidRPr="00036E7C">
        <w:rPr>
          <w:lang w:val="ru-RU"/>
        </w:rPr>
        <w:t>установление причинно-следственных связей, представление цепочек объектов и явлений;</w:t>
      </w:r>
    </w:p>
    <w:p w:rsidR="0077244A" w:rsidRPr="00036E7C" w:rsidRDefault="0077244A" w:rsidP="00E2497A">
      <w:pPr>
        <w:pStyle w:val="aa"/>
        <w:numPr>
          <w:ilvl w:val="0"/>
          <w:numId w:val="306"/>
        </w:numPr>
        <w:spacing w:line="276" w:lineRule="auto"/>
        <w:rPr>
          <w:lang w:val="ru-RU"/>
        </w:rPr>
      </w:pPr>
      <w:r w:rsidRPr="00036E7C">
        <w:rPr>
          <w:lang w:val="ru-RU"/>
        </w:rPr>
        <w:lastRenderedPageBreak/>
        <w:t>построение логической цепочки рассуждений, анализ истинности утверждений; доказательство;</w:t>
      </w:r>
    </w:p>
    <w:p w:rsidR="0077244A" w:rsidRPr="00036E7C" w:rsidRDefault="0077244A" w:rsidP="00E2497A">
      <w:pPr>
        <w:pStyle w:val="aa"/>
        <w:numPr>
          <w:ilvl w:val="0"/>
          <w:numId w:val="306"/>
        </w:numPr>
        <w:spacing w:line="276" w:lineRule="auto"/>
        <w:rPr>
          <w:lang w:val="ru-RU"/>
        </w:rPr>
      </w:pPr>
      <w:r w:rsidRPr="00036E7C">
        <w:rPr>
          <w:lang w:val="ru-RU"/>
        </w:rPr>
        <w:t>выдвижение гипотез и их обоснование;</w:t>
      </w:r>
    </w:p>
    <w:p w:rsidR="00777E44" w:rsidRPr="00777E44" w:rsidRDefault="0077244A" w:rsidP="00E2497A">
      <w:pPr>
        <w:pStyle w:val="aa"/>
        <w:numPr>
          <w:ilvl w:val="0"/>
          <w:numId w:val="306"/>
        </w:numPr>
        <w:spacing w:line="276" w:lineRule="auto"/>
        <w:rPr>
          <w:iCs/>
        </w:rPr>
      </w:pPr>
      <w:r w:rsidRPr="00777E44">
        <w:rPr>
          <w:iCs/>
        </w:rPr>
        <w:t xml:space="preserve">постановка и решение проблемы;                   </w:t>
      </w:r>
    </w:p>
    <w:p w:rsidR="0077244A" w:rsidRPr="00777E44" w:rsidRDefault="0077244A" w:rsidP="00E2497A">
      <w:pPr>
        <w:pStyle w:val="aa"/>
        <w:numPr>
          <w:ilvl w:val="0"/>
          <w:numId w:val="306"/>
        </w:numPr>
        <w:spacing w:line="276" w:lineRule="auto"/>
        <w:rPr>
          <w:iCs/>
        </w:rPr>
      </w:pPr>
      <w:r w:rsidRPr="00777E44">
        <w:rPr>
          <w:iCs/>
          <w:lang w:bidi="ru-RU"/>
        </w:rPr>
        <w:t>формулирование проблемы;</w:t>
      </w:r>
    </w:p>
    <w:p w:rsidR="0077244A" w:rsidRPr="00036E7C" w:rsidRDefault="0077244A" w:rsidP="00E2497A">
      <w:pPr>
        <w:pStyle w:val="aa"/>
        <w:numPr>
          <w:ilvl w:val="0"/>
          <w:numId w:val="306"/>
        </w:numPr>
        <w:spacing w:line="276" w:lineRule="auto"/>
        <w:rPr>
          <w:lang w:val="ru-RU"/>
        </w:rPr>
      </w:pPr>
      <w:r w:rsidRPr="00036E7C">
        <w:rPr>
          <w:lang w:val="ru-RU"/>
        </w:rPr>
        <w:t>самостоятельное создание способов решения проблем творческого и поискового характера.</w:t>
      </w:r>
    </w:p>
    <w:p w:rsidR="00777E44" w:rsidRDefault="00777E44" w:rsidP="00077803">
      <w:pPr>
        <w:spacing w:line="276" w:lineRule="auto"/>
        <w:rPr>
          <w:i/>
          <w:iCs/>
          <w:u w:val="single"/>
          <w:lang w:bidi="ru-RU"/>
        </w:rPr>
      </w:pPr>
    </w:p>
    <w:p w:rsidR="0077244A" w:rsidRPr="0077244A" w:rsidRDefault="0077244A" w:rsidP="00777E44">
      <w:pPr>
        <w:spacing w:line="276" w:lineRule="auto"/>
        <w:jc w:val="both"/>
      </w:pPr>
      <w:r w:rsidRPr="0077244A">
        <w:rPr>
          <w:i/>
          <w:iCs/>
          <w:u w:val="single"/>
          <w:lang w:bidi="ru-RU"/>
        </w:rPr>
        <w:t>Коммуникативные универсальные учебные действия</w:t>
      </w:r>
      <w:r w:rsidRPr="0077244A">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77244A" w:rsidRPr="00777E44" w:rsidRDefault="0077244A" w:rsidP="00077803">
      <w:pPr>
        <w:spacing w:line="276" w:lineRule="auto"/>
        <w:rPr>
          <w:i/>
          <w:u w:val="single"/>
        </w:rPr>
      </w:pPr>
      <w:r w:rsidRPr="00777E44">
        <w:rPr>
          <w:i/>
          <w:u w:val="single"/>
        </w:rPr>
        <w:t>К коммуникативным действиям относятся:</w:t>
      </w:r>
    </w:p>
    <w:p w:rsidR="0077244A" w:rsidRPr="00036E7C" w:rsidRDefault="0077244A" w:rsidP="00E2497A">
      <w:pPr>
        <w:pStyle w:val="aa"/>
        <w:numPr>
          <w:ilvl w:val="0"/>
          <w:numId w:val="307"/>
        </w:numPr>
        <w:spacing w:line="276" w:lineRule="auto"/>
        <w:rPr>
          <w:lang w:val="ru-RU"/>
        </w:rPr>
      </w:pPr>
      <w:r w:rsidRPr="00036E7C">
        <w:rPr>
          <w:lang w:val="ru-RU"/>
        </w:rPr>
        <w:t>планирование учебного сотрудничества с учителем и сверстниками — определение цели, функций участников, способов взаимодействия;</w:t>
      </w:r>
    </w:p>
    <w:p w:rsidR="0077244A" w:rsidRPr="00036E7C" w:rsidRDefault="0077244A" w:rsidP="00E2497A">
      <w:pPr>
        <w:pStyle w:val="aa"/>
        <w:numPr>
          <w:ilvl w:val="0"/>
          <w:numId w:val="307"/>
        </w:numPr>
        <w:spacing w:line="276" w:lineRule="auto"/>
        <w:rPr>
          <w:lang w:val="ru-RU"/>
        </w:rPr>
      </w:pPr>
      <w:r w:rsidRPr="00036E7C">
        <w:rPr>
          <w:lang w:val="ru-RU"/>
        </w:rPr>
        <w:t>постановка вопросов — инициативное сотрудничество в поиске и сборе информации;</w:t>
      </w:r>
    </w:p>
    <w:p w:rsidR="0077244A" w:rsidRPr="00036E7C" w:rsidRDefault="0077244A" w:rsidP="00E2497A">
      <w:pPr>
        <w:pStyle w:val="aa"/>
        <w:numPr>
          <w:ilvl w:val="0"/>
          <w:numId w:val="307"/>
        </w:numPr>
        <w:spacing w:line="276" w:lineRule="auto"/>
        <w:rPr>
          <w:lang w:val="ru-RU"/>
        </w:rPr>
      </w:pPr>
      <w:r w:rsidRPr="00036E7C">
        <w:rPr>
          <w:lang w:val="ru-RU"/>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его действий; </w:t>
      </w:r>
    </w:p>
    <w:p w:rsidR="0077244A" w:rsidRPr="00036E7C" w:rsidRDefault="0077244A" w:rsidP="00E2497A">
      <w:pPr>
        <w:pStyle w:val="aa"/>
        <w:numPr>
          <w:ilvl w:val="0"/>
          <w:numId w:val="307"/>
        </w:numPr>
        <w:spacing w:line="276" w:lineRule="auto"/>
        <w:rPr>
          <w:lang w:val="ru-RU"/>
        </w:rPr>
      </w:pPr>
      <w:r w:rsidRPr="00036E7C">
        <w:rPr>
          <w:lang w:val="ru-RU"/>
        </w:rPr>
        <w:t xml:space="preserve">умение с достаточной полнотой и точностью выражать свои мысли в соответствии с задачами и условиями коммуникации; </w:t>
      </w:r>
    </w:p>
    <w:p w:rsidR="0077244A" w:rsidRPr="00036E7C" w:rsidRDefault="0077244A" w:rsidP="00E2497A">
      <w:pPr>
        <w:pStyle w:val="aa"/>
        <w:numPr>
          <w:ilvl w:val="0"/>
          <w:numId w:val="307"/>
        </w:numPr>
        <w:spacing w:line="276" w:lineRule="auto"/>
        <w:rPr>
          <w:lang w:val="ru-RU"/>
        </w:rPr>
      </w:pPr>
      <w:r w:rsidRPr="00036E7C">
        <w:rPr>
          <w:lang w:val="ru-RU"/>
        </w:rPr>
        <w:t>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77E44" w:rsidRDefault="00777E44" w:rsidP="00077803">
      <w:pPr>
        <w:spacing w:line="276" w:lineRule="auto"/>
      </w:pPr>
    </w:p>
    <w:p w:rsidR="0077244A" w:rsidRPr="0077244A" w:rsidRDefault="0077244A" w:rsidP="00777E44">
      <w:pPr>
        <w:spacing w:line="276" w:lineRule="auto"/>
        <w:ind w:firstLine="360"/>
        <w:jc w:val="both"/>
      </w:pPr>
      <w:r w:rsidRPr="0077244A">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w:t>
      </w:r>
    </w:p>
    <w:p w:rsidR="0077244A" w:rsidRPr="0077244A" w:rsidRDefault="0077244A" w:rsidP="00777E44">
      <w:pPr>
        <w:spacing w:line="276" w:lineRule="auto"/>
        <w:ind w:firstLine="360"/>
        <w:jc w:val="both"/>
      </w:pPr>
      <w:r w:rsidRPr="0077244A">
        <w:t>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77E44" w:rsidRDefault="0077244A" w:rsidP="00777E44">
      <w:pPr>
        <w:spacing w:line="276" w:lineRule="auto"/>
        <w:ind w:firstLine="360"/>
        <w:jc w:val="both"/>
      </w:pPr>
      <w:r w:rsidRPr="0077244A">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егоотношениями с другими видами учебных действий и обще</w:t>
      </w:r>
      <w:r w:rsidR="00777E44">
        <w:t>й логикой возрастного развития</w:t>
      </w:r>
      <w:proofErr w:type="gramStart"/>
      <w:r w:rsidR="00777E44">
        <w:t>.</w:t>
      </w:r>
      <w:r w:rsidRPr="0077244A">
        <w:t>Т</w:t>
      </w:r>
      <w:proofErr w:type="gramEnd"/>
      <w:r w:rsidRPr="0077244A">
        <w:t>ак:</w:t>
      </w:r>
    </w:p>
    <w:p w:rsidR="0077244A" w:rsidRPr="00036E7C" w:rsidRDefault="0077244A" w:rsidP="00E2497A">
      <w:pPr>
        <w:pStyle w:val="aa"/>
        <w:numPr>
          <w:ilvl w:val="0"/>
          <w:numId w:val="308"/>
        </w:numPr>
        <w:spacing w:line="276" w:lineRule="auto"/>
        <w:rPr>
          <w:lang w:val="ru-RU"/>
        </w:rPr>
      </w:pPr>
      <w:r w:rsidRPr="00036E7C">
        <w:rPr>
          <w:lang w:val="ru-RU"/>
        </w:rPr>
        <w:t>из общения и сорегуляции развивается способность ребёнка регулировать свою деятельность;</w:t>
      </w:r>
    </w:p>
    <w:p w:rsidR="008C120C" w:rsidRPr="00036E7C" w:rsidRDefault="0077244A" w:rsidP="00E2497A">
      <w:pPr>
        <w:pStyle w:val="aa"/>
        <w:widowControl w:val="0"/>
        <w:numPr>
          <w:ilvl w:val="0"/>
          <w:numId w:val="308"/>
        </w:numPr>
        <w:spacing w:line="276" w:lineRule="auto"/>
        <w:ind w:right="20"/>
        <w:rPr>
          <w:lang w:val="ru-RU"/>
        </w:rPr>
      </w:pPr>
      <w:r w:rsidRPr="00036E7C">
        <w:rPr>
          <w:lang w:val="ru-RU"/>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008C120C" w:rsidRPr="00036E7C">
        <w:rPr>
          <w:lang w:val="ru-RU"/>
        </w:rPr>
        <w:t xml:space="preserve">е. самооценка и </w:t>
      </w:r>
      <w:proofErr w:type="gramStart"/>
      <w:r w:rsidR="008C120C" w:rsidRPr="00036E7C">
        <w:rPr>
          <w:lang w:val="ru-RU"/>
        </w:rPr>
        <w:t>Я-концепция</w:t>
      </w:r>
      <w:proofErr w:type="gramEnd"/>
      <w:r w:rsidR="008C120C" w:rsidRPr="00036E7C">
        <w:rPr>
          <w:lang w:val="ru-RU"/>
        </w:rPr>
        <w:t xml:space="preserve"> как результат самоопределения;</w:t>
      </w:r>
    </w:p>
    <w:p w:rsidR="008C120C" w:rsidRPr="00036E7C" w:rsidRDefault="008C120C" w:rsidP="00E2497A">
      <w:pPr>
        <w:pStyle w:val="aa"/>
        <w:widowControl w:val="0"/>
        <w:numPr>
          <w:ilvl w:val="0"/>
          <w:numId w:val="308"/>
        </w:numPr>
        <w:spacing w:line="276" w:lineRule="auto"/>
        <w:ind w:right="20"/>
        <w:rPr>
          <w:lang w:val="ru-RU"/>
        </w:rPr>
      </w:pPr>
      <w:r w:rsidRPr="00036E7C">
        <w:rPr>
          <w:lang w:val="ru-RU"/>
        </w:rPr>
        <w:t>из ситуативно-познавательного и внеситуативно-познавательного общения формируются познавательные действия ребёнка.</w:t>
      </w:r>
    </w:p>
    <w:p w:rsidR="008C120C" w:rsidRPr="004C7D8E" w:rsidRDefault="008C120C" w:rsidP="00077803">
      <w:pPr>
        <w:widowControl w:val="0"/>
        <w:spacing w:line="276" w:lineRule="auto"/>
        <w:ind w:left="20" w:right="20" w:firstLine="460"/>
        <w:jc w:val="both"/>
      </w:pPr>
      <w:r w:rsidRPr="004C7D8E">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8C120C" w:rsidRPr="004C7D8E" w:rsidRDefault="008C120C" w:rsidP="00077803">
      <w:pPr>
        <w:widowControl w:val="0"/>
        <w:spacing w:line="276" w:lineRule="auto"/>
        <w:ind w:left="20" w:right="20" w:firstLine="460"/>
        <w:jc w:val="both"/>
      </w:pPr>
      <w:r w:rsidRPr="004C7D8E">
        <w:lastRenderedPageBreak/>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 </w:t>
      </w:r>
      <w:proofErr w:type="gramStart"/>
      <w:r w:rsidRPr="004C7D8E">
        <w:t>-к</w:t>
      </w:r>
      <w:proofErr w:type="gramEnd"/>
      <w:r w:rsidRPr="004C7D8E">
        <w:t>онцепции.</w:t>
      </w:r>
    </w:p>
    <w:p w:rsidR="008C120C" w:rsidRPr="004C7D8E" w:rsidRDefault="008C120C" w:rsidP="00077803">
      <w:pPr>
        <w:widowControl w:val="0"/>
        <w:spacing w:line="276" w:lineRule="auto"/>
        <w:ind w:left="20" w:right="20" w:firstLine="460"/>
        <w:jc w:val="both"/>
      </w:pPr>
      <w:r w:rsidRPr="004C7D8E">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C120C" w:rsidRPr="004C7D8E" w:rsidRDefault="008C120C" w:rsidP="00077803">
      <w:pPr>
        <w:widowControl w:val="0"/>
        <w:spacing w:line="276" w:lineRule="auto"/>
        <w:ind w:left="20" w:right="20" w:firstLine="460"/>
        <w:jc w:val="both"/>
      </w:pPr>
    </w:p>
    <w:p w:rsidR="008C120C" w:rsidRPr="00777E44" w:rsidRDefault="008C120C" w:rsidP="00711040">
      <w:pPr>
        <w:widowControl w:val="0"/>
        <w:numPr>
          <w:ilvl w:val="2"/>
          <w:numId w:val="68"/>
        </w:numPr>
        <w:tabs>
          <w:tab w:val="left" w:pos="1172"/>
        </w:tabs>
        <w:spacing w:line="276" w:lineRule="auto"/>
        <w:jc w:val="both"/>
        <w:rPr>
          <w:b/>
          <w:i/>
          <w:iCs/>
          <w:spacing w:val="1"/>
          <w:u w:val="single"/>
        </w:rPr>
      </w:pPr>
      <w:r w:rsidRPr="00777E44">
        <w:rPr>
          <w:b/>
          <w:i/>
          <w:iCs/>
          <w:spacing w:val="1"/>
          <w:u w:val="single"/>
        </w:rPr>
        <w:t>Связь универсальных учебных действий с содержанием учебных предметов.</w:t>
      </w:r>
    </w:p>
    <w:p w:rsidR="008C120C" w:rsidRPr="004C7D8E" w:rsidRDefault="008C120C" w:rsidP="00777E44">
      <w:pPr>
        <w:widowControl w:val="0"/>
        <w:spacing w:line="276" w:lineRule="auto"/>
        <w:ind w:left="20" w:right="20" w:firstLine="460"/>
        <w:jc w:val="both"/>
      </w:pPr>
      <w:r w:rsidRPr="004C7D8E">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C120C" w:rsidRPr="004C7D8E" w:rsidRDefault="008C120C" w:rsidP="00777E44">
      <w:pPr>
        <w:widowControl w:val="0"/>
        <w:spacing w:line="276" w:lineRule="auto"/>
        <w:ind w:left="20" w:right="20" w:firstLine="460"/>
        <w:jc w:val="both"/>
      </w:pPr>
      <w:r w:rsidRPr="004C7D8E">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4C7D8E">
        <w:t>обучающихся</w:t>
      </w:r>
      <w:proofErr w:type="gramEnd"/>
      <w:r w:rsidRPr="004C7D8E">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C120C" w:rsidRDefault="008C120C" w:rsidP="00777E44">
      <w:pPr>
        <w:widowControl w:val="0"/>
        <w:spacing w:line="276" w:lineRule="auto"/>
        <w:ind w:left="20" w:right="20" w:firstLine="420"/>
        <w:jc w:val="both"/>
      </w:pPr>
      <w:r w:rsidRPr="004C7D8E">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195909" w:rsidRPr="00195909" w:rsidRDefault="008C120C" w:rsidP="00777E44">
      <w:pPr>
        <w:spacing w:line="276" w:lineRule="auto"/>
        <w:ind w:firstLine="440"/>
        <w:jc w:val="both"/>
      </w:pPr>
      <w:r>
        <w:t>В частности, учебные предмет</w:t>
      </w:r>
      <w:r>
        <w:rPr>
          <w:b/>
          <w:bCs/>
        </w:rPr>
        <w:t>«Русский язык»</w:t>
      </w:r>
      <w:r>
        <w:rPr>
          <w:spacing w:val="2"/>
        </w:rPr>
        <w:t>обеспечивае</w:t>
      </w:r>
      <w:r w:rsidRPr="00E33B38">
        <w:rPr>
          <w:spacing w:val="2"/>
        </w:rPr>
        <w:t>т формирование познавательных, коммуникативных и регулятивных действий. Работа с тек</w:t>
      </w:r>
      <w:r w:rsidRPr="00E33B38">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E33B38">
        <w:rPr>
          <w:spacing w:val="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E33B38">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w:t>
      </w:r>
    </w:p>
    <w:p w:rsidR="008C120C" w:rsidRPr="008C120C" w:rsidRDefault="008C120C" w:rsidP="00077803">
      <w:pPr>
        <w:spacing w:line="276" w:lineRule="auto"/>
        <w:rPr>
          <w:b/>
          <w:bCs/>
        </w:rPr>
      </w:pPr>
      <w:r w:rsidRPr="008C120C">
        <w:t>обеспечивает успешное развитие адекватных возрасту форм и функций речи, включая обобщающую и планирующую функции.</w:t>
      </w:r>
    </w:p>
    <w:p w:rsidR="008C120C" w:rsidRPr="008C120C" w:rsidRDefault="008C120C" w:rsidP="00777E44">
      <w:pPr>
        <w:spacing w:line="276" w:lineRule="auto"/>
        <w:ind w:firstLine="708"/>
        <w:jc w:val="both"/>
      </w:pPr>
      <w:r w:rsidRPr="008C120C">
        <w:rPr>
          <w:b/>
          <w:bCs/>
        </w:rPr>
        <w:t>«Литературное чтение»</w:t>
      </w:r>
      <w:r w:rsidRPr="008C120C">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C120C" w:rsidRPr="008C120C" w:rsidRDefault="008C120C" w:rsidP="00777E44">
      <w:pPr>
        <w:spacing w:line="276" w:lineRule="auto"/>
        <w:jc w:val="both"/>
      </w:pPr>
      <w:r w:rsidRPr="008C120C">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Pr="008C120C">
        <w:t>.П</w:t>
      </w:r>
      <w:proofErr w:type="gramEnd"/>
      <w:r w:rsidRPr="008C120C">
        <w:t xml:space="preserve">ри получении  начального общего образования важным средством организации понимания авторской </w:t>
      </w:r>
      <w:r w:rsidRPr="008C120C">
        <w:lastRenderedPageBreak/>
        <w:t>позиции, отношения автора к героям произведения и отображаемой действительности является выразительное чтение.</w:t>
      </w:r>
    </w:p>
    <w:p w:rsidR="008C120C" w:rsidRPr="008C120C" w:rsidRDefault="008C120C" w:rsidP="00777E44">
      <w:pPr>
        <w:spacing w:line="276" w:lineRule="auto"/>
        <w:jc w:val="both"/>
      </w:pPr>
      <w:r w:rsidRPr="008C120C">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C120C" w:rsidRPr="00036E7C" w:rsidRDefault="008C120C" w:rsidP="00E2497A">
      <w:pPr>
        <w:pStyle w:val="aa"/>
        <w:numPr>
          <w:ilvl w:val="0"/>
          <w:numId w:val="311"/>
        </w:numPr>
        <w:spacing w:line="276" w:lineRule="auto"/>
        <w:rPr>
          <w:lang w:val="ru-RU"/>
        </w:rPr>
      </w:pPr>
      <w:r w:rsidRPr="00036E7C">
        <w:rPr>
          <w:lang w:val="ru-RU"/>
        </w:rPr>
        <w:t>смыслообразования через прослеживание судьбы героя и ориентацию обучающегося в системе личностных смыслов;</w:t>
      </w:r>
    </w:p>
    <w:p w:rsidR="008C120C" w:rsidRPr="00036E7C" w:rsidRDefault="008C120C" w:rsidP="00E2497A">
      <w:pPr>
        <w:pStyle w:val="aa"/>
        <w:numPr>
          <w:ilvl w:val="0"/>
          <w:numId w:val="311"/>
        </w:numPr>
        <w:spacing w:line="276" w:lineRule="auto"/>
        <w:rPr>
          <w:lang w:val="ru-RU"/>
        </w:rPr>
      </w:pPr>
      <w:r w:rsidRPr="00036E7C">
        <w:rPr>
          <w:lang w:val="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8C120C" w:rsidRPr="00036E7C" w:rsidRDefault="008C120C" w:rsidP="00E2497A">
      <w:pPr>
        <w:pStyle w:val="aa"/>
        <w:numPr>
          <w:ilvl w:val="0"/>
          <w:numId w:val="311"/>
        </w:numPr>
        <w:spacing w:line="276" w:lineRule="auto"/>
        <w:rPr>
          <w:lang w:val="ru-RU"/>
        </w:rPr>
      </w:pPr>
      <w:r w:rsidRPr="00036E7C">
        <w:rPr>
          <w:lang w:val="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8C120C" w:rsidRPr="00036E7C" w:rsidRDefault="008C120C" w:rsidP="00E2497A">
      <w:pPr>
        <w:pStyle w:val="aa"/>
        <w:numPr>
          <w:ilvl w:val="0"/>
          <w:numId w:val="311"/>
        </w:numPr>
        <w:spacing w:line="276" w:lineRule="auto"/>
        <w:rPr>
          <w:lang w:val="ru-RU"/>
        </w:rPr>
      </w:pPr>
      <w:r w:rsidRPr="00036E7C">
        <w:rPr>
          <w:lang w:val="ru-RU"/>
        </w:rPr>
        <w:t>эстетических ценностей и на их основе эстетических критериев;</w:t>
      </w:r>
    </w:p>
    <w:p w:rsidR="008C120C" w:rsidRPr="00036E7C" w:rsidRDefault="008C120C" w:rsidP="00E2497A">
      <w:pPr>
        <w:pStyle w:val="aa"/>
        <w:numPr>
          <w:ilvl w:val="0"/>
          <w:numId w:val="311"/>
        </w:numPr>
        <w:spacing w:line="276" w:lineRule="auto"/>
        <w:rPr>
          <w:lang w:val="ru-RU"/>
        </w:rPr>
      </w:pPr>
      <w:r w:rsidRPr="00036E7C">
        <w:rPr>
          <w:lang w:val="ru-RU"/>
        </w:rPr>
        <w:t>нравственно­этического оценивания через выявлениеморального содержания и нравственного значения действий персонажей;</w:t>
      </w:r>
    </w:p>
    <w:p w:rsidR="008C120C" w:rsidRPr="00036E7C" w:rsidRDefault="008C120C" w:rsidP="00E2497A">
      <w:pPr>
        <w:pStyle w:val="aa"/>
        <w:numPr>
          <w:ilvl w:val="0"/>
          <w:numId w:val="311"/>
        </w:numPr>
        <w:spacing w:line="276" w:lineRule="auto"/>
        <w:rPr>
          <w:lang w:val="ru-RU"/>
        </w:rPr>
      </w:pPr>
      <w:r w:rsidRPr="00036E7C">
        <w:rPr>
          <w:lang w:val="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8C120C" w:rsidRPr="00036E7C" w:rsidRDefault="008C120C" w:rsidP="00E2497A">
      <w:pPr>
        <w:pStyle w:val="aa"/>
        <w:numPr>
          <w:ilvl w:val="0"/>
          <w:numId w:val="311"/>
        </w:numPr>
        <w:spacing w:line="276" w:lineRule="auto"/>
        <w:rPr>
          <w:lang w:val="ru-RU"/>
        </w:rPr>
      </w:pPr>
      <w:r w:rsidRPr="00036E7C">
        <w:rPr>
          <w:lang w:val="ru-RU"/>
        </w:rPr>
        <w:t>умения понимать контекстную речь на основе воссоздания картины событий и поступков персонажей;</w:t>
      </w:r>
    </w:p>
    <w:p w:rsidR="00461DEA" w:rsidRPr="00036E7C" w:rsidRDefault="00461DEA" w:rsidP="00E2497A">
      <w:pPr>
        <w:pStyle w:val="aa"/>
        <w:numPr>
          <w:ilvl w:val="0"/>
          <w:numId w:val="311"/>
        </w:numPr>
        <w:spacing w:line="276" w:lineRule="auto"/>
        <w:rPr>
          <w:lang w:val="ru-RU"/>
        </w:rPr>
      </w:pPr>
      <w:r w:rsidRPr="00036E7C">
        <w:rPr>
          <w:lang w:val="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61DEA" w:rsidRPr="00036E7C" w:rsidRDefault="00461DEA" w:rsidP="00E2497A">
      <w:pPr>
        <w:pStyle w:val="aa"/>
        <w:numPr>
          <w:ilvl w:val="0"/>
          <w:numId w:val="311"/>
        </w:numPr>
        <w:spacing w:line="276" w:lineRule="auto"/>
        <w:rPr>
          <w:lang w:val="ru-RU"/>
        </w:rPr>
      </w:pPr>
      <w:r w:rsidRPr="00036E7C">
        <w:rPr>
          <w:lang w:val="ru-RU"/>
        </w:rPr>
        <w:t>умения устанавливать логическую причинно­следственную последовательность событий и действий героев произведения;</w:t>
      </w:r>
    </w:p>
    <w:p w:rsidR="00461DEA" w:rsidRPr="00036E7C" w:rsidRDefault="00461DEA" w:rsidP="00E2497A">
      <w:pPr>
        <w:pStyle w:val="aa"/>
        <w:numPr>
          <w:ilvl w:val="0"/>
          <w:numId w:val="311"/>
        </w:numPr>
        <w:spacing w:line="276" w:lineRule="auto"/>
        <w:rPr>
          <w:lang w:val="ru-RU"/>
        </w:rPr>
      </w:pPr>
      <w:r w:rsidRPr="00036E7C">
        <w:rPr>
          <w:lang w:val="ru-RU"/>
        </w:rPr>
        <w:t>умения строить план с выделением существенной и дополнительной информации.</w:t>
      </w:r>
    </w:p>
    <w:p w:rsidR="00777E44" w:rsidRDefault="00777E44" w:rsidP="00077803">
      <w:pPr>
        <w:spacing w:line="276" w:lineRule="auto"/>
        <w:rPr>
          <w:b/>
          <w:bCs/>
        </w:rPr>
      </w:pPr>
    </w:p>
    <w:p w:rsidR="00461DEA" w:rsidRPr="00461DEA" w:rsidRDefault="00461DEA" w:rsidP="00777E44">
      <w:pPr>
        <w:spacing w:line="276" w:lineRule="auto"/>
        <w:ind w:firstLine="360"/>
        <w:jc w:val="both"/>
      </w:pPr>
      <w:r w:rsidRPr="00461DEA">
        <w:rPr>
          <w:b/>
          <w:bCs/>
        </w:rPr>
        <w:t xml:space="preserve">«Иностранный язык» </w:t>
      </w:r>
      <w:proofErr w:type="gramStart"/>
      <w:r w:rsidRPr="00461DEA">
        <w:t>обеспечивает</w:t>
      </w:r>
      <w:proofErr w:type="gramEnd"/>
      <w:r w:rsidRPr="00461DEA">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461DEA" w:rsidRPr="00036E7C" w:rsidRDefault="00461DEA" w:rsidP="00E2497A">
      <w:pPr>
        <w:pStyle w:val="aa"/>
        <w:numPr>
          <w:ilvl w:val="0"/>
          <w:numId w:val="310"/>
        </w:numPr>
        <w:spacing w:line="276" w:lineRule="auto"/>
        <w:rPr>
          <w:lang w:val="ru-RU"/>
        </w:rPr>
      </w:pPr>
      <w:r w:rsidRPr="00036E7C">
        <w:rPr>
          <w:lang w:val="ru-RU"/>
        </w:rPr>
        <w:t>общему речевому развитию обучающегося на основе формирования обобщённых лингвистических структур грамматики и синтаксиса;</w:t>
      </w:r>
    </w:p>
    <w:p w:rsidR="00461DEA" w:rsidRPr="00036E7C" w:rsidRDefault="00461DEA" w:rsidP="00E2497A">
      <w:pPr>
        <w:pStyle w:val="aa"/>
        <w:numPr>
          <w:ilvl w:val="0"/>
          <w:numId w:val="310"/>
        </w:numPr>
        <w:spacing w:line="276" w:lineRule="auto"/>
        <w:rPr>
          <w:lang w:val="ru-RU"/>
        </w:rPr>
      </w:pPr>
      <w:r w:rsidRPr="00036E7C">
        <w:rPr>
          <w:lang w:val="ru-RU"/>
        </w:rPr>
        <w:t>развитию произвольности и осознанности монологической и диалогической речи;</w:t>
      </w:r>
    </w:p>
    <w:p w:rsidR="00461DEA" w:rsidRPr="00461DEA" w:rsidRDefault="00461DEA" w:rsidP="00E2497A">
      <w:pPr>
        <w:pStyle w:val="aa"/>
        <w:numPr>
          <w:ilvl w:val="0"/>
          <w:numId w:val="310"/>
        </w:numPr>
        <w:spacing w:line="276" w:lineRule="auto"/>
      </w:pPr>
      <w:r w:rsidRPr="00461DEA">
        <w:t>развитию письменной речи;</w:t>
      </w:r>
    </w:p>
    <w:p w:rsidR="00461DEA" w:rsidRPr="00036E7C" w:rsidRDefault="00461DEA" w:rsidP="00E2497A">
      <w:pPr>
        <w:pStyle w:val="aa"/>
        <w:numPr>
          <w:ilvl w:val="0"/>
          <w:numId w:val="310"/>
        </w:numPr>
        <w:spacing w:line="276" w:lineRule="auto"/>
        <w:rPr>
          <w:lang w:val="ru-RU"/>
        </w:rPr>
      </w:pPr>
      <w:r w:rsidRPr="00036E7C">
        <w:rPr>
          <w:lang w:val="ru-RU"/>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777E44" w:rsidRDefault="00777E44" w:rsidP="00777E44">
      <w:pPr>
        <w:spacing w:line="276" w:lineRule="auto"/>
        <w:ind w:firstLine="360"/>
        <w:jc w:val="both"/>
      </w:pPr>
    </w:p>
    <w:p w:rsidR="00461DEA" w:rsidRPr="00461DEA" w:rsidRDefault="00461DEA" w:rsidP="00777E44">
      <w:pPr>
        <w:spacing w:line="276" w:lineRule="auto"/>
        <w:ind w:firstLine="360"/>
        <w:jc w:val="both"/>
      </w:pPr>
      <w:r w:rsidRPr="00461DEA">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61DEA" w:rsidRPr="00461DEA" w:rsidRDefault="00461DEA" w:rsidP="00777E44">
      <w:pPr>
        <w:spacing w:line="276" w:lineRule="auto"/>
        <w:jc w:val="both"/>
      </w:pPr>
      <w:r w:rsidRPr="00461DEA">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77E44" w:rsidRDefault="00777E44" w:rsidP="00077803">
      <w:pPr>
        <w:spacing w:line="276" w:lineRule="auto"/>
        <w:rPr>
          <w:b/>
          <w:bCs/>
        </w:rPr>
      </w:pPr>
    </w:p>
    <w:p w:rsidR="00461DEA" w:rsidRPr="00461DEA" w:rsidRDefault="00461DEA" w:rsidP="00777E44">
      <w:pPr>
        <w:spacing w:line="276" w:lineRule="auto"/>
        <w:ind w:firstLine="708"/>
        <w:jc w:val="both"/>
      </w:pPr>
      <w:r w:rsidRPr="00461DEA">
        <w:rPr>
          <w:b/>
          <w:bCs/>
        </w:rPr>
        <w:t>«Математика и информатика»</w:t>
      </w:r>
      <w:proofErr w:type="gramStart"/>
      <w:r w:rsidRPr="00461DEA">
        <w:rPr>
          <w:b/>
          <w:bCs/>
        </w:rPr>
        <w:t>.</w:t>
      </w:r>
      <w:r w:rsidRPr="00461DEA">
        <w:t>П</w:t>
      </w:r>
      <w:proofErr w:type="gramEnd"/>
      <w:r w:rsidRPr="00461DEA">
        <w:t>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461DEA" w:rsidRPr="00461DEA" w:rsidRDefault="00461DEA" w:rsidP="00777E44">
      <w:pPr>
        <w:spacing w:line="276" w:lineRule="auto"/>
        <w:ind w:firstLine="708"/>
        <w:jc w:val="both"/>
      </w:pPr>
      <w:r w:rsidRPr="00461DEA">
        <w:t>В процессе знакомства с математическими отношениями, зависимостями у школьников формируются учебные действия планирования последовательности шагов</w:t>
      </w:r>
      <w:proofErr w:type="gramStart"/>
      <w:r>
        <w:t>.</w:t>
      </w:r>
      <w:r w:rsidRPr="00461DEA">
        <w:t>п</w:t>
      </w:r>
      <w:proofErr w:type="gramEnd"/>
      <w:r w:rsidRPr="00461DEA">
        <w:t>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61DEA" w:rsidRPr="00461DEA" w:rsidRDefault="00461DEA" w:rsidP="00777E44">
      <w:pPr>
        <w:spacing w:line="276" w:lineRule="auto"/>
        <w:ind w:firstLine="708"/>
        <w:jc w:val="both"/>
      </w:pPr>
      <w:r w:rsidRPr="00461DEA">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461DEA">
        <w:t>обучающийся</w:t>
      </w:r>
      <w:proofErr w:type="gramEnd"/>
      <w:r w:rsidRPr="00461DEA">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777E44" w:rsidRDefault="00777E44" w:rsidP="00077803">
      <w:pPr>
        <w:spacing w:line="276" w:lineRule="auto"/>
        <w:rPr>
          <w:b/>
          <w:bCs/>
        </w:rPr>
      </w:pPr>
    </w:p>
    <w:p w:rsidR="00461DEA" w:rsidRPr="00461DEA" w:rsidRDefault="00461DEA" w:rsidP="00777E44">
      <w:pPr>
        <w:spacing w:line="276" w:lineRule="auto"/>
        <w:ind w:firstLine="708"/>
        <w:jc w:val="both"/>
      </w:pPr>
      <w:r w:rsidRPr="00461DEA">
        <w:rPr>
          <w:b/>
          <w:bCs/>
        </w:rPr>
        <w:t>«Окружающий мир»</w:t>
      </w:r>
      <w:proofErr w:type="gramStart"/>
      <w:r w:rsidRPr="00461DEA">
        <w:rPr>
          <w:b/>
          <w:bCs/>
        </w:rPr>
        <w:t>.</w:t>
      </w:r>
      <w:r w:rsidRPr="00461DEA">
        <w:t>Э</w:t>
      </w:r>
      <w:proofErr w:type="gramEnd"/>
      <w:r w:rsidRPr="00461DEA">
        <w:t>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61DEA" w:rsidRPr="00461DEA" w:rsidRDefault="00461DEA" w:rsidP="00777E44">
      <w:pPr>
        <w:spacing w:line="276" w:lineRule="auto"/>
        <w:ind w:firstLine="708"/>
        <w:jc w:val="both"/>
      </w:pPr>
      <w:r w:rsidRPr="00461DEA">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61DEA" w:rsidRPr="00036E7C" w:rsidRDefault="00461DEA" w:rsidP="00E2497A">
      <w:pPr>
        <w:pStyle w:val="aa"/>
        <w:numPr>
          <w:ilvl w:val="0"/>
          <w:numId w:val="309"/>
        </w:numPr>
        <w:spacing w:line="276" w:lineRule="auto"/>
        <w:rPr>
          <w:lang w:val="ru-RU"/>
        </w:rPr>
      </w:pPr>
      <w:r w:rsidRPr="00036E7C">
        <w:rPr>
          <w:lang w:val="ru-RU"/>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w:t>
      </w:r>
      <w:r w:rsidRPr="00461DEA">
        <w:t> </w:t>
      </w:r>
      <w:r w:rsidRPr="00036E7C">
        <w:rPr>
          <w:lang w:val="ru-RU"/>
        </w:rPr>
        <w:t>— столицу России, свой регион и его столицу; ознакомление с особенностями некоторых зарубежных стран;</w:t>
      </w:r>
    </w:p>
    <w:p w:rsidR="00461DEA" w:rsidRPr="00036E7C" w:rsidRDefault="00461DEA" w:rsidP="00E2497A">
      <w:pPr>
        <w:pStyle w:val="aa"/>
        <w:numPr>
          <w:ilvl w:val="0"/>
          <w:numId w:val="309"/>
        </w:numPr>
        <w:spacing w:line="276" w:lineRule="auto"/>
        <w:rPr>
          <w:lang w:val="ru-RU"/>
        </w:rPr>
      </w:pPr>
      <w:r w:rsidRPr="00036E7C">
        <w:rPr>
          <w:lang w:val="ru-RU"/>
        </w:rPr>
        <w:t>формирование основ исторической памяти</w:t>
      </w:r>
      <w:r w:rsidRPr="00461DEA">
        <w:t> </w:t>
      </w:r>
      <w:r w:rsidRPr="00036E7C">
        <w:rPr>
          <w:lang w:val="ru-RU"/>
        </w:rPr>
        <w:t>—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461DEA" w:rsidRPr="00036E7C" w:rsidRDefault="00461DEA" w:rsidP="00E2497A">
      <w:pPr>
        <w:pStyle w:val="aa"/>
        <w:numPr>
          <w:ilvl w:val="0"/>
          <w:numId w:val="309"/>
        </w:numPr>
        <w:spacing w:line="276" w:lineRule="auto"/>
        <w:rPr>
          <w:lang w:val="ru-RU"/>
        </w:rPr>
      </w:pPr>
      <w:r w:rsidRPr="00036E7C">
        <w:rPr>
          <w:lang w:val="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61DEA" w:rsidRPr="00036E7C" w:rsidRDefault="00461DEA" w:rsidP="00E2497A">
      <w:pPr>
        <w:pStyle w:val="aa"/>
        <w:numPr>
          <w:ilvl w:val="0"/>
          <w:numId w:val="309"/>
        </w:numPr>
        <w:spacing w:line="276" w:lineRule="auto"/>
        <w:rPr>
          <w:lang w:val="ru-RU"/>
        </w:rPr>
      </w:pPr>
      <w:r w:rsidRPr="00036E7C">
        <w:rPr>
          <w:lang w:val="ru-RU"/>
        </w:rPr>
        <w:t>развитие морально­этического сознания</w:t>
      </w:r>
      <w:r w:rsidRPr="00461DEA">
        <w:t> </w:t>
      </w:r>
      <w:r w:rsidRPr="00036E7C">
        <w:rPr>
          <w:lang w:val="ru-RU"/>
        </w:rPr>
        <w:t>— норм и правил взаимоотношений человека с другими людьми, социальными группами и сообществами.</w:t>
      </w:r>
    </w:p>
    <w:p w:rsidR="00777E44" w:rsidRDefault="00777E44" w:rsidP="00777E44">
      <w:pPr>
        <w:spacing w:line="276" w:lineRule="auto"/>
        <w:jc w:val="both"/>
      </w:pPr>
    </w:p>
    <w:p w:rsidR="00461DEA" w:rsidRPr="00461DEA" w:rsidRDefault="00461DEA" w:rsidP="00777E44">
      <w:pPr>
        <w:spacing w:line="276" w:lineRule="auto"/>
        <w:jc w:val="both"/>
      </w:pPr>
      <w:r w:rsidRPr="00461DEA">
        <w:t xml:space="preserve">В сфере личностных универсальных учебных действийизучение предмета способствует принятию </w:t>
      </w:r>
      <w:proofErr w:type="gramStart"/>
      <w:r w:rsidRPr="00461DEA">
        <w:t>обучающимися</w:t>
      </w:r>
      <w:proofErr w:type="gramEnd"/>
      <w:r w:rsidRPr="00461DEA">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61DEA" w:rsidRPr="00461DEA" w:rsidRDefault="00461DEA" w:rsidP="00777E44">
      <w:pPr>
        <w:spacing w:line="276" w:lineRule="auto"/>
        <w:ind w:firstLine="708"/>
        <w:jc w:val="both"/>
      </w:pPr>
      <w:r w:rsidRPr="00461DEA">
        <w:t>Изучение данного предмета способствует формированию общепознавательных универсальных учебных действий:</w:t>
      </w:r>
    </w:p>
    <w:p w:rsidR="00461DEA" w:rsidRPr="00036E7C" w:rsidRDefault="00461DEA" w:rsidP="00E2497A">
      <w:pPr>
        <w:pStyle w:val="aa"/>
        <w:numPr>
          <w:ilvl w:val="0"/>
          <w:numId w:val="312"/>
        </w:numPr>
        <w:spacing w:line="276" w:lineRule="auto"/>
        <w:rPr>
          <w:lang w:val="ru-RU"/>
        </w:rPr>
      </w:pPr>
      <w:r w:rsidRPr="00036E7C">
        <w:rPr>
          <w:lang w:val="ru-RU"/>
        </w:rPr>
        <w:t>овладению начальными формами исследовательской деятельности, включая умение поиска и работы с информацией;</w:t>
      </w:r>
    </w:p>
    <w:p w:rsidR="00461DEA" w:rsidRPr="00036E7C" w:rsidRDefault="00461DEA" w:rsidP="00E2497A">
      <w:pPr>
        <w:pStyle w:val="aa"/>
        <w:numPr>
          <w:ilvl w:val="0"/>
          <w:numId w:val="312"/>
        </w:numPr>
        <w:spacing w:line="276" w:lineRule="auto"/>
        <w:rPr>
          <w:lang w:val="ru-RU"/>
        </w:rPr>
      </w:pPr>
      <w:r w:rsidRPr="00036E7C">
        <w:rPr>
          <w:lang w:val="ru-RU"/>
        </w:rPr>
        <w:lastRenderedPageBreak/>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777E44" w:rsidRPr="002922D5" w:rsidRDefault="00461DEA" w:rsidP="00077803">
      <w:pPr>
        <w:pStyle w:val="aa"/>
        <w:numPr>
          <w:ilvl w:val="0"/>
          <w:numId w:val="312"/>
        </w:numPr>
        <w:spacing w:line="276" w:lineRule="auto"/>
        <w:rPr>
          <w:lang w:val="ru-RU"/>
        </w:rPr>
      </w:pPr>
      <w:r w:rsidRPr="00036E7C">
        <w:rPr>
          <w:lang w:val="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61DEA" w:rsidRPr="00461DEA" w:rsidRDefault="00461DEA" w:rsidP="00777E44">
      <w:pPr>
        <w:spacing w:line="276" w:lineRule="auto"/>
        <w:ind w:firstLine="708"/>
        <w:jc w:val="both"/>
      </w:pPr>
      <w:r w:rsidRPr="00461DEA">
        <w:rPr>
          <w:b/>
          <w:bCs/>
        </w:rPr>
        <w:t>«Изобразительное искусство».</w:t>
      </w:r>
      <w:r w:rsidRPr="00461DEA">
        <w:t xml:space="preserve"> Развивающий потенциал этого предмета связан с формированием личностных, познавательных, регулятивных действий.</w:t>
      </w:r>
    </w:p>
    <w:p w:rsidR="00461DEA" w:rsidRPr="00461DEA" w:rsidRDefault="00461DEA" w:rsidP="00777E44">
      <w:pPr>
        <w:spacing w:line="276" w:lineRule="auto"/>
        <w:ind w:firstLine="708"/>
        <w:jc w:val="both"/>
      </w:pPr>
      <w:r w:rsidRPr="00461DEA">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461DEA" w:rsidRPr="00461DEA" w:rsidRDefault="00461DEA" w:rsidP="00777E44">
      <w:pPr>
        <w:spacing w:line="276" w:lineRule="auto"/>
        <w:ind w:firstLine="708"/>
        <w:jc w:val="both"/>
        <w:rPr>
          <w:b/>
          <w:bCs/>
        </w:rPr>
      </w:pPr>
      <w:r w:rsidRPr="00461DEA">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w:t>
      </w:r>
      <w:proofErr w:type="gramStart"/>
      <w:r>
        <w:t>.</w:t>
      </w:r>
      <w:r w:rsidRPr="00461DEA">
        <w:t>м</w:t>
      </w:r>
      <w:proofErr w:type="gramEnd"/>
      <w:r w:rsidRPr="00461DEA">
        <w:t>отивов, включая мотивы творческого самовыражения, способствуют развитию позитивной самооценки и самоуважения обучающихся.</w:t>
      </w:r>
    </w:p>
    <w:p w:rsidR="00777E44" w:rsidRDefault="00777E44" w:rsidP="00077803">
      <w:pPr>
        <w:spacing w:line="276" w:lineRule="auto"/>
        <w:rPr>
          <w:b/>
          <w:bCs/>
        </w:rPr>
      </w:pPr>
    </w:p>
    <w:p w:rsidR="00461DEA" w:rsidRPr="00461DEA" w:rsidRDefault="00461DEA" w:rsidP="00777E44">
      <w:pPr>
        <w:spacing w:line="276" w:lineRule="auto"/>
        <w:ind w:firstLine="708"/>
        <w:jc w:val="both"/>
      </w:pPr>
      <w:r w:rsidRPr="00461DEA">
        <w:rPr>
          <w:b/>
          <w:bCs/>
        </w:rPr>
        <w:t>«Музыка»</w:t>
      </w:r>
      <w:proofErr w:type="gramStart"/>
      <w:r w:rsidRPr="00461DEA">
        <w:rPr>
          <w:b/>
          <w:bCs/>
        </w:rPr>
        <w:t>.</w:t>
      </w:r>
      <w:r w:rsidRPr="00461DEA">
        <w:t>Д</w:t>
      </w:r>
      <w:proofErr w:type="gramEnd"/>
      <w:r w:rsidRPr="00461DEA">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61DEA" w:rsidRPr="00461DEA" w:rsidRDefault="00461DEA" w:rsidP="00777E44">
      <w:pPr>
        <w:spacing w:line="276" w:lineRule="auto"/>
        <w:ind w:firstLine="708"/>
      </w:pPr>
      <w:r w:rsidRPr="00461DEA">
        <w:rPr>
          <w:b/>
        </w:rPr>
        <w:t>Личностные результаты</w:t>
      </w:r>
      <w:r w:rsidRPr="00461DEA">
        <w:t>освоения программы должны отражать:</w:t>
      </w:r>
    </w:p>
    <w:p w:rsidR="00461DEA" w:rsidRPr="00461DEA" w:rsidRDefault="00461DEA" w:rsidP="00777E44">
      <w:pPr>
        <w:spacing w:line="276" w:lineRule="auto"/>
        <w:jc w:val="both"/>
      </w:pPr>
      <w:r w:rsidRPr="00461DEA">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61DEA" w:rsidRPr="00461DEA" w:rsidRDefault="00461DEA" w:rsidP="00777E44">
      <w:pPr>
        <w:spacing w:line="276" w:lineRule="auto"/>
        <w:jc w:val="both"/>
      </w:pPr>
      <w:r w:rsidRPr="00461DEA">
        <w:t>- формирование целостного, социально ориентированного взгляда на мир в его органичном единстве и разнообразии культур;</w:t>
      </w:r>
    </w:p>
    <w:p w:rsidR="00461DEA" w:rsidRPr="00461DEA" w:rsidRDefault="00461DEA" w:rsidP="00777E44">
      <w:pPr>
        <w:spacing w:line="276" w:lineRule="auto"/>
        <w:jc w:val="both"/>
      </w:pPr>
      <w:r w:rsidRPr="00461DEA">
        <w:t>- формирование уважительного отношения к культуре других народов;</w:t>
      </w:r>
    </w:p>
    <w:p w:rsidR="00461DEA" w:rsidRPr="00461DEA" w:rsidRDefault="00461DEA" w:rsidP="00777E44">
      <w:pPr>
        <w:spacing w:line="276" w:lineRule="auto"/>
        <w:jc w:val="both"/>
      </w:pPr>
      <w:r w:rsidRPr="00461DEA">
        <w:t>- формирование эстетических потребностей, ценностей и чувств;</w:t>
      </w:r>
      <w:r w:rsidRPr="00461DEA">
        <w:tab/>
      </w:r>
    </w:p>
    <w:p w:rsidR="00461DEA" w:rsidRPr="00461DEA" w:rsidRDefault="00461DEA" w:rsidP="00777E44">
      <w:pPr>
        <w:spacing w:line="276" w:lineRule="auto"/>
        <w:jc w:val="both"/>
      </w:pPr>
      <w:r w:rsidRPr="00461DEA">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461DEA" w:rsidRPr="00461DEA" w:rsidRDefault="00461DEA" w:rsidP="00777E44">
      <w:pPr>
        <w:spacing w:line="276" w:lineRule="auto"/>
        <w:jc w:val="both"/>
      </w:pPr>
      <w:r w:rsidRPr="00461DEA">
        <w:t>- развитие этических чувств, доброжелательности и эмоционально-нравственной отзывчивости, понимания и сопереживания чувствам других людей;</w:t>
      </w:r>
    </w:p>
    <w:p w:rsidR="00461DEA" w:rsidRPr="00461DEA" w:rsidRDefault="00461DEA" w:rsidP="00777E44">
      <w:pPr>
        <w:spacing w:line="276" w:lineRule="auto"/>
        <w:jc w:val="both"/>
      </w:pPr>
      <w:r w:rsidRPr="00461DEA">
        <w:t xml:space="preserve">- развитие навыков сотрудничества </w:t>
      </w:r>
      <w:proofErr w:type="gramStart"/>
      <w:r w:rsidRPr="00461DEA">
        <w:t>со</w:t>
      </w:r>
      <w:proofErr w:type="gramEnd"/>
      <w:r w:rsidRPr="00461DEA">
        <w:t xml:space="preserve"> взрослыми и сверстниками в разных социальных ситуациях;</w:t>
      </w:r>
    </w:p>
    <w:p w:rsidR="00461DEA" w:rsidRPr="00461DEA" w:rsidRDefault="00461DEA" w:rsidP="00077803">
      <w:pPr>
        <w:spacing w:line="276" w:lineRule="auto"/>
      </w:pPr>
      <w:r w:rsidRPr="00461DEA">
        <w:t xml:space="preserve">- формирование установки на наличие мотивации к бережному отношению к культурным и духовным ценностям. </w:t>
      </w:r>
    </w:p>
    <w:p w:rsidR="00777E44" w:rsidRDefault="00777E44" w:rsidP="00077803">
      <w:pPr>
        <w:spacing w:line="276" w:lineRule="auto"/>
      </w:pPr>
    </w:p>
    <w:p w:rsidR="00461DEA" w:rsidRPr="00461DEA" w:rsidRDefault="00461DEA" w:rsidP="00777E44">
      <w:pPr>
        <w:spacing w:line="276" w:lineRule="auto"/>
        <w:ind w:firstLine="708"/>
        <w:jc w:val="both"/>
      </w:pPr>
      <w:proofErr w:type="gramStart"/>
      <w:r w:rsidRPr="00461DEA">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461DEA">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61DEA" w:rsidRPr="00461DEA" w:rsidRDefault="00461DEA" w:rsidP="00777E44">
      <w:pPr>
        <w:spacing w:line="276" w:lineRule="auto"/>
        <w:ind w:firstLine="708"/>
        <w:jc w:val="both"/>
      </w:pPr>
      <w:r w:rsidRPr="00461DE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61DEA" w:rsidRPr="00461DEA" w:rsidRDefault="00461DEA" w:rsidP="00777E44">
      <w:pPr>
        <w:spacing w:line="276" w:lineRule="auto"/>
        <w:ind w:firstLine="708"/>
        <w:jc w:val="both"/>
      </w:pPr>
      <w:r w:rsidRPr="00461DE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461DEA">
        <w:t>домашнего</w:t>
      </w:r>
      <w:proofErr w:type="gramEnd"/>
      <w:r w:rsidRPr="00461DEA">
        <w:t xml:space="preserve"> музицирования, совместной музыкальной деятельности с друзьями, родителями. </w:t>
      </w:r>
    </w:p>
    <w:p w:rsidR="00461DEA" w:rsidRPr="00461DEA" w:rsidRDefault="00461DEA" w:rsidP="00777E44">
      <w:pPr>
        <w:spacing w:line="276" w:lineRule="auto"/>
        <w:ind w:firstLine="708"/>
      </w:pPr>
      <w:r w:rsidRPr="00461DEA">
        <w:rPr>
          <w:b/>
        </w:rPr>
        <w:t>Метапредметные результаты</w:t>
      </w:r>
      <w:r w:rsidRPr="00461DEA">
        <w:t>освоения программы должны отражать:</w:t>
      </w:r>
    </w:p>
    <w:p w:rsidR="00461DEA" w:rsidRPr="00461DEA" w:rsidRDefault="00461DEA" w:rsidP="00777E44">
      <w:pPr>
        <w:spacing w:line="276" w:lineRule="auto"/>
        <w:jc w:val="both"/>
      </w:pPr>
      <w:r w:rsidRPr="00461DEA">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61DEA" w:rsidRPr="00461DEA" w:rsidRDefault="00461DEA" w:rsidP="00777E44">
      <w:pPr>
        <w:spacing w:line="276" w:lineRule="auto"/>
        <w:jc w:val="both"/>
      </w:pPr>
      <w:r w:rsidRPr="00461DEA">
        <w:t>- освоение способов решения проблем творческого и поискового характера в учебной, музыкально-исполнительской и творческой деятельности;</w:t>
      </w:r>
    </w:p>
    <w:p w:rsidR="00461DEA" w:rsidRPr="00461DEA" w:rsidRDefault="00461DEA" w:rsidP="00777E44">
      <w:pPr>
        <w:spacing w:line="276" w:lineRule="auto"/>
        <w:jc w:val="both"/>
      </w:pPr>
      <w:r w:rsidRPr="00461DEA">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61DEA" w:rsidRPr="00461DEA" w:rsidRDefault="00461DEA" w:rsidP="00777E44">
      <w:pPr>
        <w:spacing w:line="276" w:lineRule="auto"/>
        <w:jc w:val="both"/>
      </w:pPr>
      <w:r w:rsidRPr="00461DEA">
        <w:t>- освоение начальных форм познавательной и личностной рефлексии в процессе освоения музыкальной культуры в различных видах деятельности;</w:t>
      </w:r>
    </w:p>
    <w:p w:rsidR="00461DEA" w:rsidRPr="00461DEA" w:rsidRDefault="00461DEA" w:rsidP="00777E44">
      <w:pPr>
        <w:spacing w:line="276" w:lineRule="auto"/>
        <w:jc w:val="both"/>
      </w:pPr>
      <w:r w:rsidRPr="00461DEA">
        <w:t>- использование знаково-символических сре</w:t>
      </w:r>
      <w:proofErr w:type="gramStart"/>
      <w:r w:rsidRPr="00461DEA">
        <w:t>дств пр</w:t>
      </w:r>
      <w:proofErr w:type="gramEnd"/>
      <w:r w:rsidRPr="00461DEA">
        <w:t>едставления информации в процессе освоения средств музыкальной выразительности, основ музыкальной грамоты;</w:t>
      </w:r>
    </w:p>
    <w:p w:rsidR="00461DEA" w:rsidRPr="00461DEA" w:rsidRDefault="00461DEA" w:rsidP="00777E44">
      <w:pPr>
        <w:spacing w:line="276" w:lineRule="auto"/>
        <w:jc w:val="both"/>
      </w:pPr>
      <w:r w:rsidRPr="00461DEA">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461DEA">
        <w:t>о-</w:t>
      </w:r>
      <w:proofErr w:type="gramEnd"/>
      <w:r w:rsidRPr="00461DEA">
        <w:t xml:space="preserve"> и графическим сопровождением; </w:t>
      </w:r>
    </w:p>
    <w:p w:rsidR="00461DEA" w:rsidRPr="00461DEA" w:rsidRDefault="00461DEA" w:rsidP="00777E44">
      <w:pPr>
        <w:spacing w:line="276" w:lineRule="auto"/>
        <w:jc w:val="both"/>
      </w:pPr>
      <w:r w:rsidRPr="00461DEA">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61DEA" w:rsidRPr="00461DEA" w:rsidRDefault="00461DEA" w:rsidP="00777E44">
      <w:pPr>
        <w:spacing w:line="276" w:lineRule="auto"/>
        <w:jc w:val="both"/>
      </w:pPr>
      <w:r w:rsidRPr="00461DEA">
        <w:lastRenderedPageBreak/>
        <w:t>- готовность к учебному сотрудничеству (общение, взаимодействие) со сверстниками при решении различных музыкально-творческих задач;</w:t>
      </w:r>
    </w:p>
    <w:p w:rsidR="00461DEA" w:rsidRPr="00461DEA" w:rsidRDefault="00461DEA" w:rsidP="00777E44">
      <w:pPr>
        <w:spacing w:line="276" w:lineRule="auto"/>
        <w:jc w:val="both"/>
      </w:pPr>
      <w:r w:rsidRPr="00461DEA">
        <w:t>- овладение базовыми предметными и межпредметными понятиями в процессе освоения учебного предмета «Музыка»;</w:t>
      </w:r>
    </w:p>
    <w:p w:rsidR="00461DEA" w:rsidRPr="00461DEA" w:rsidRDefault="00461DEA" w:rsidP="00777E44">
      <w:pPr>
        <w:spacing w:line="276" w:lineRule="auto"/>
        <w:jc w:val="both"/>
      </w:pPr>
      <w:r w:rsidRPr="00461DEA">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461DEA">
        <w:t>о-</w:t>
      </w:r>
      <w:proofErr w:type="gramEnd"/>
      <w:r w:rsidRPr="00461DEA">
        <w:t xml:space="preserve"> и графическим сопровождением; соблюдать нормы информационной избирательности, этики и этикета;</w:t>
      </w:r>
    </w:p>
    <w:p w:rsidR="00461DEA" w:rsidRPr="00461DEA" w:rsidRDefault="00461DEA" w:rsidP="00777E44">
      <w:pPr>
        <w:spacing w:line="276" w:lineRule="auto"/>
        <w:jc w:val="both"/>
      </w:pPr>
      <w:r w:rsidRPr="00461DEA">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61DEA" w:rsidRPr="00461DEA" w:rsidRDefault="00461DEA" w:rsidP="00777E44">
      <w:pPr>
        <w:spacing w:line="276" w:lineRule="auto"/>
        <w:jc w:val="both"/>
      </w:pPr>
      <w:r w:rsidRPr="00461DEA">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61DEA" w:rsidRPr="00461DEA" w:rsidRDefault="00461DEA" w:rsidP="00777E44">
      <w:pPr>
        <w:spacing w:line="276" w:lineRule="auto"/>
        <w:jc w:val="both"/>
      </w:pPr>
      <w:r w:rsidRPr="00461DEA">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61DEA" w:rsidRPr="00461DEA" w:rsidRDefault="00461DEA" w:rsidP="00777E44">
      <w:pPr>
        <w:spacing w:line="276" w:lineRule="auto"/>
        <w:jc w:val="both"/>
        <w:rPr>
          <w:i/>
        </w:rPr>
      </w:pPr>
      <w:r w:rsidRPr="00461DEA">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61DEA" w:rsidRPr="00461DEA" w:rsidRDefault="00461DEA" w:rsidP="00777E44">
      <w:pPr>
        <w:spacing w:line="276" w:lineRule="auto"/>
        <w:ind w:firstLine="708"/>
        <w:jc w:val="both"/>
      </w:pPr>
      <w:r w:rsidRPr="00461DEA">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777E44" w:rsidRDefault="00777E44" w:rsidP="00077803">
      <w:pPr>
        <w:spacing w:line="276" w:lineRule="auto"/>
        <w:rPr>
          <w:b/>
          <w:bCs/>
        </w:rPr>
      </w:pPr>
    </w:p>
    <w:p w:rsidR="00461DEA" w:rsidRPr="00461DEA" w:rsidRDefault="00461DEA" w:rsidP="00777E44">
      <w:pPr>
        <w:spacing w:line="276" w:lineRule="auto"/>
        <w:ind w:firstLine="708"/>
        <w:jc w:val="both"/>
      </w:pPr>
      <w:r w:rsidRPr="00461DEA">
        <w:rPr>
          <w:b/>
          <w:bCs/>
        </w:rPr>
        <w:t>«Технология»</w:t>
      </w:r>
      <w:proofErr w:type="gramStart"/>
      <w:r w:rsidRPr="00461DEA">
        <w:rPr>
          <w:b/>
          <w:bCs/>
        </w:rPr>
        <w:t>.</w:t>
      </w:r>
      <w:r w:rsidRPr="00461DEA">
        <w:t>С</w:t>
      </w:r>
      <w:proofErr w:type="gramEnd"/>
      <w:r w:rsidRPr="00461DEA">
        <w:t>пецифика этого предмета и его значимость для формирования универсальных учебных действий обусловлены:</w:t>
      </w:r>
    </w:p>
    <w:p w:rsidR="00461DEA" w:rsidRPr="00036E7C" w:rsidRDefault="00461DEA" w:rsidP="00E2497A">
      <w:pPr>
        <w:pStyle w:val="aa"/>
        <w:numPr>
          <w:ilvl w:val="0"/>
          <w:numId w:val="313"/>
        </w:numPr>
        <w:spacing w:line="276" w:lineRule="auto"/>
        <w:rPr>
          <w:lang w:val="ru-RU"/>
        </w:rPr>
      </w:pPr>
      <w:r w:rsidRPr="00036E7C">
        <w:rPr>
          <w:lang w:val="ru-RU"/>
        </w:rPr>
        <w:t>ключевой ролью предметно­преобразовательной деятельности как основы формирования системы универсальных учебных действий;</w:t>
      </w:r>
    </w:p>
    <w:p w:rsidR="00461DEA" w:rsidRPr="00036E7C" w:rsidRDefault="00461DEA" w:rsidP="00E2497A">
      <w:pPr>
        <w:pStyle w:val="aa"/>
        <w:numPr>
          <w:ilvl w:val="0"/>
          <w:numId w:val="313"/>
        </w:numPr>
        <w:spacing w:line="276" w:lineRule="auto"/>
        <w:rPr>
          <w:lang w:val="ru-RU"/>
        </w:rPr>
      </w:pPr>
      <w:r w:rsidRPr="00036E7C">
        <w:rPr>
          <w:lang w:val="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w:t>
      </w:r>
      <w:proofErr w:type="gramStart"/>
      <w:r w:rsidRPr="00036E7C">
        <w:rPr>
          <w:lang w:val="ru-RU"/>
        </w:rPr>
        <w:t>,з</w:t>
      </w:r>
      <w:proofErr w:type="gramEnd"/>
      <w:r w:rsidRPr="00036E7C">
        <w:rPr>
          <w:lang w:val="ru-RU"/>
        </w:rPr>
        <w:t>адающие полную ориентировочную основу выполнения предложенных заданий и позволяющие выделять необходимую систему ориентиров);</w:t>
      </w:r>
    </w:p>
    <w:p w:rsidR="00461DEA" w:rsidRPr="00036E7C" w:rsidRDefault="00461DEA" w:rsidP="00E2497A">
      <w:pPr>
        <w:pStyle w:val="aa"/>
        <w:numPr>
          <w:ilvl w:val="0"/>
          <w:numId w:val="313"/>
        </w:numPr>
        <w:spacing w:line="276" w:lineRule="auto"/>
        <w:rPr>
          <w:lang w:val="ru-RU"/>
        </w:rPr>
      </w:pPr>
      <w:r w:rsidRPr="00036E7C">
        <w:rPr>
          <w:lang w:val="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w:t>
      </w:r>
      <w:r w:rsidRPr="00461DEA">
        <w:t> </w:t>
      </w:r>
      <w:r w:rsidRPr="00036E7C">
        <w:rPr>
          <w:lang w:val="ru-RU"/>
        </w:rPr>
        <w:t>—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61DEA" w:rsidRPr="00036E7C" w:rsidRDefault="00461DEA" w:rsidP="00E2497A">
      <w:pPr>
        <w:pStyle w:val="aa"/>
        <w:numPr>
          <w:ilvl w:val="0"/>
          <w:numId w:val="313"/>
        </w:numPr>
        <w:spacing w:line="276" w:lineRule="auto"/>
        <w:rPr>
          <w:lang w:val="ru-RU"/>
        </w:rPr>
      </w:pPr>
      <w:r w:rsidRPr="00036E7C">
        <w:rPr>
          <w:lang w:val="ru-RU"/>
        </w:rPr>
        <w:t>широким использованием форм группового сотрудничества и проектных форм работы для реализации учебных целей курса;</w:t>
      </w:r>
    </w:p>
    <w:p w:rsidR="00461DEA" w:rsidRPr="00036E7C" w:rsidRDefault="00461DEA" w:rsidP="00E2497A">
      <w:pPr>
        <w:pStyle w:val="aa"/>
        <w:numPr>
          <w:ilvl w:val="0"/>
          <w:numId w:val="313"/>
        </w:numPr>
        <w:spacing w:line="276" w:lineRule="auto"/>
        <w:rPr>
          <w:lang w:val="ru-RU"/>
        </w:rPr>
      </w:pPr>
      <w:r w:rsidRPr="00036E7C">
        <w:rPr>
          <w:lang w:val="ru-RU"/>
        </w:rPr>
        <w:lastRenderedPageBreak/>
        <w:t>формированием первоначальных элементов ИКТ­компетентности обучающихся.</w:t>
      </w:r>
    </w:p>
    <w:p w:rsidR="00461DEA" w:rsidRPr="00036E7C" w:rsidRDefault="00461DEA" w:rsidP="00E2497A">
      <w:pPr>
        <w:pStyle w:val="aa"/>
        <w:numPr>
          <w:ilvl w:val="0"/>
          <w:numId w:val="313"/>
        </w:numPr>
        <w:spacing w:line="276" w:lineRule="auto"/>
        <w:rPr>
          <w:lang w:val="ru-RU"/>
        </w:rPr>
      </w:pPr>
      <w:r w:rsidRPr="00036E7C">
        <w:rPr>
          <w:lang w:val="ru-RU"/>
        </w:rPr>
        <w:t>Изучение технологии обеспечивает реализацию следующих целей:</w:t>
      </w:r>
    </w:p>
    <w:p w:rsidR="00461DEA" w:rsidRPr="00036E7C" w:rsidRDefault="00461DEA" w:rsidP="00E2497A">
      <w:pPr>
        <w:pStyle w:val="aa"/>
        <w:numPr>
          <w:ilvl w:val="0"/>
          <w:numId w:val="313"/>
        </w:numPr>
        <w:spacing w:line="276" w:lineRule="auto"/>
        <w:rPr>
          <w:lang w:val="ru-RU"/>
        </w:rPr>
      </w:pPr>
      <w:r w:rsidRPr="00036E7C">
        <w:rPr>
          <w:lang w:val="ru-RU"/>
        </w:rPr>
        <w:t>формирование картины мира материальной и духовной культуры как продукта творческой предметно­преобразующей деятельности человека;</w:t>
      </w:r>
    </w:p>
    <w:p w:rsidR="00461DEA" w:rsidRPr="00036E7C" w:rsidRDefault="00461DEA" w:rsidP="00E2497A">
      <w:pPr>
        <w:pStyle w:val="aa"/>
        <w:numPr>
          <w:ilvl w:val="0"/>
          <w:numId w:val="313"/>
        </w:numPr>
        <w:spacing w:line="276" w:lineRule="auto"/>
        <w:rPr>
          <w:lang w:val="ru-RU"/>
        </w:rPr>
      </w:pPr>
      <w:r w:rsidRPr="00036E7C">
        <w:rPr>
          <w:lang w:val="ru-RU"/>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кмоделированию и отображению объекта и процесса его преобразования в форме моделей (рисунков, планов, схем, чертежей);</w:t>
      </w:r>
    </w:p>
    <w:p w:rsidR="00461DEA" w:rsidRPr="00036E7C" w:rsidRDefault="00461DEA" w:rsidP="00E2497A">
      <w:pPr>
        <w:pStyle w:val="aa"/>
        <w:numPr>
          <w:ilvl w:val="0"/>
          <w:numId w:val="313"/>
        </w:numPr>
        <w:spacing w:line="276" w:lineRule="auto"/>
        <w:rPr>
          <w:lang w:val="ru-RU"/>
        </w:rPr>
      </w:pPr>
      <w:r w:rsidRPr="00036E7C">
        <w:rPr>
          <w:lang w:val="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61DEA" w:rsidRPr="00036E7C" w:rsidRDefault="00461DEA" w:rsidP="00E2497A">
      <w:pPr>
        <w:pStyle w:val="aa"/>
        <w:numPr>
          <w:ilvl w:val="0"/>
          <w:numId w:val="313"/>
        </w:numPr>
        <w:spacing w:line="276" w:lineRule="auto"/>
        <w:rPr>
          <w:lang w:val="ru-RU"/>
        </w:rPr>
      </w:pPr>
      <w:r w:rsidRPr="00036E7C">
        <w:rPr>
          <w:lang w:val="ru-RU"/>
        </w:rPr>
        <w:t>формирование внутреннего плана на основе поэтапной отработки предметно­преобразующих действий;</w:t>
      </w:r>
    </w:p>
    <w:p w:rsidR="00461DEA" w:rsidRPr="00036E7C" w:rsidRDefault="00461DEA" w:rsidP="00E2497A">
      <w:pPr>
        <w:pStyle w:val="aa"/>
        <w:numPr>
          <w:ilvl w:val="0"/>
          <w:numId w:val="313"/>
        </w:numPr>
        <w:spacing w:line="276" w:lineRule="auto"/>
        <w:rPr>
          <w:lang w:val="ru-RU"/>
        </w:rPr>
      </w:pPr>
      <w:r w:rsidRPr="00036E7C">
        <w:rPr>
          <w:lang w:val="ru-RU"/>
        </w:rPr>
        <w:t>развитие планирующей и регулирующей функций речи;</w:t>
      </w:r>
    </w:p>
    <w:p w:rsidR="00461DEA" w:rsidRPr="00036E7C" w:rsidRDefault="00461DEA" w:rsidP="00E2497A">
      <w:pPr>
        <w:pStyle w:val="aa"/>
        <w:numPr>
          <w:ilvl w:val="0"/>
          <w:numId w:val="313"/>
        </w:numPr>
        <w:spacing w:line="276" w:lineRule="auto"/>
        <w:rPr>
          <w:lang w:val="ru-RU"/>
        </w:rPr>
      </w:pPr>
      <w:r w:rsidRPr="00036E7C">
        <w:rPr>
          <w:lang w:val="ru-RU"/>
        </w:rPr>
        <w:t xml:space="preserve">развитие коммуникативной компетентности </w:t>
      </w:r>
      <w:proofErr w:type="gramStart"/>
      <w:r w:rsidRPr="00036E7C">
        <w:rPr>
          <w:lang w:val="ru-RU"/>
        </w:rPr>
        <w:t>обучающихся</w:t>
      </w:r>
      <w:proofErr w:type="gramEnd"/>
      <w:r w:rsidRPr="00036E7C">
        <w:rPr>
          <w:lang w:val="ru-RU"/>
        </w:rPr>
        <w:t xml:space="preserve"> на основе организации совместно­продуктивной деятельности;</w:t>
      </w:r>
    </w:p>
    <w:p w:rsidR="00461DEA" w:rsidRPr="00036E7C" w:rsidRDefault="00461DEA" w:rsidP="00E2497A">
      <w:pPr>
        <w:pStyle w:val="aa"/>
        <w:numPr>
          <w:ilvl w:val="0"/>
          <w:numId w:val="313"/>
        </w:numPr>
        <w:spacing w:line="276" w:lineRule="auto"/>
        <w:rPr>
          <w:lang w:val="ru-RU"/>
        </w:rPr>
      </w:pPr>
      <w:r w:rsidRPr="00036E7C">
        <w:rPr>
          <w:lang w:val="ru-RU"/>
        </w:rPr>
        <w:t>развитие эстетических представлений и критериев на основе изобразительной и художественной конструктивной деятельности;</w:t>
      </w:r>
    </w:p>
    <w:p w:rsidR="00461DEA" w:rsidRPr="00036E7C" w:rsidRDefault="00461DEA" w:rsidP="00E2497A">
      <w:pPr>
        <w:pStyle w:val="aa"/>
        <w:numPr>
          <w:ilvl w:val="0"/>
          <w:numId w:val="313"/>
        </w:numPr>
        <w:spacing w:line="276" w:lineRule="auto"/>
        <w:rPr>
          <w:lang w:val="ru-RU"/>
        </w:rPr>
      </w:pPr>
      <w:r w:rsidRPr="00036E7C">
        <w:rPr>
          <w:lang w:val="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61DEA" w:rsidRPr="00036E7C" w:rsidRDefault="00461DEA" w:rsidP="00E2497A">
      <w:pPr>
        <w:pStyle w:val="aa"/>
        <w:numPr>
          <w:ilvl w:val="0"/>
          <w:numId w:val="313"/>
        </w:numPr>
        <w:spacing w:line="276" w:lineRule="auto"/>
        <w:rPr>
          <w:lang w:val="ru-RU"/>
        </w:rPr>
      </w:pPr>
      <w:r w:rsidRPr="00036E7C">
        <w:rPr>
          <w:lang w:val="ru-RU"/>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461DEA" w:rsidRPr="00036E7C" w:rsidRDefault="00461DEA" w:rsidP="00E2497A">
      <w:pPr>
        <w:pStyle w:val="aa"/>
        <w:numPr>
          <w:ilvl w:val="0"/>
          <w:numId w:val="313"/>
        </w:numPr>
        <w:spacing w:line="276" w:lineRule="auto"/>
        <w:rPr>
          <w:b/>
          <w:bCs/>
          <w:lang w:val="ru-RU"/>
        </w:rPr>
      </w:pPr>
      <w:r w:rsidRPr="00036E7C">
        <w:rPr>
          <w:lang w:val="ru-RU"/>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77E44" w:rsidRDefault="00777E44" w:rsidP="00077803">
      <w:pPr>
        <w:spacing w:line="276" w:lineRule="auto"/>
        <w:rPr>
          <w:b/>
          <w:bCs/>
        </w:rPr>
      </w:pPr>
    </w:p>
    <w:p w:rsidR="00777E44" w:rsidRDefault="00777E44" w:rsidP="00077803">
      <w:pPr>
        <w:spacing w:line="276" w:lineRule="auto"/>
        <w:rPr>
          <w:b/>
          <w:bCs/>
        </w:rPr>
      </w:pPr>
    </w:p>
    <w:p w:rsidR="00461DEA" w:rsidRPr="00461DEA" w:rsidRDefault="00461DEA" w:rsidP="00777E44">
      <w:pPr>
        <w:spacing w:line="276" w:lineRule="auto"/>
        <w:ind w:firstLine="708"/>
        <w:jc w:val="both"/>
      </w:pPr>
      <w:r w:rsidRPr="00461DEA">
        <w:rPr>
          <w:b/>
          <w:bCs/>
        </w:rPr>
        <w:t>«Физическая культура».</w:t>
      </w:r>
      <w:r w:rsidRPr="00461DEA">
        <w:t xml:space="preserve"> Этот предмет обеспечивает формирование личностных универсальных действий:</w:t>
      </w:r>
    </w:p>
    <w:p w:rsidR="00461DEA" w:rsidRPr="00036E7C" w:rsidRDefault="00461DEA" w:rsidP="00E2497A">
      <w:pPr>
        <w:pStyle w:val="aa"/>
        <w:numPr>
          <w:ilvl w:val="0"/>
          <w:numId w:val="314"/>
        </w:numPr>
        <w:spacing w:line="276" w:lineRule="auto"/>
        <w:rPr>
          <w:lang w:val="ru-RU"/>
        </w:rPr>
      </w:pPr>
      <w:r w:rsidRPr="00036E7C">
        <w:rPr>
          <w:lang w:val="ru-RU"/>
        </w:rPr>
        <w:t>основ общекультурной и российской гражданской идентичности как чувства гордости за достижения в мировом и отечественном спорте;</w:t>
      </w:r>
    </w:p>
    <w:p w:rsidR="00461DEA" w:rsidRPr="00036E7C" w:rsidRDefault="00461DEA" w:rsidP="00E2497A">
      <w:pPr>
        <w:pStyle w:val="aa"/>
        <w:numPr>
          <w:ilvl w:val="0"/>
          <w:numId w:val="314"/>
        </w:numPr>
        <w:spacing w:line="276" w:lineRule="auto"/>
        <w:rPr>
          <w:lang w:val="ru-RU"/>
        </w:rPr>
      </w:pPr>
      <w:r w:rsidRPr="00036E7C">
        <w:rPr>
          <w:lang w:val="ru-RU"/>
        </w:rPr>
        <w:t>освоение моральных норм помощи тем, кто в ней нуждается, готовности принять на себя ответственность;</w:t>
      </w:r>
    </w:p>
    <w:p w:rsidR="00461DEA" w:rsidRPr="00036E7C" w:rsidRDefault="00461DEA" w:rsidP="00E2497A">
      <w:pPr>
        <w:pStyle w:val="aa"/>
        <w:numPr>
          <w:ilvl w:val="0"/>
          <w:numId w:val="314"/>
        </w:numPr>
        <w:spacing w:line="276" w:lineRule="auto"/>
        <w:rPr>
          <w:lang w:val="ru-RU"/>
        </w:rPr>
      </w:pPr>
      <w:r w:rsidRPr="00036E7C">
        <w:rPr>
          <w:lang w:val="ru-RU"/>
        </w:rPr>
        <w:t>развитие мотивации достижения и готовности к преодолению трудностей на основе конструктивных стратегий</w:t>
      </w:r>
      <w:r w:rsidRPr="00036E7C">
        <w:rPr>
          <w:lang w:val="ru-RU"/>
        </w:rPr>
        <w:br/>
        <w:t>совладания и умения мобилизовать свои личностные и физические ресурсы, стрессоустойчивости;</w:t>
      </w:r>
    </w:p>
    <w:p w:rsidR="00461DEA" w:rsidRPr="00036E7C" w:rsidRDefault="00461DEA" w:rsidP="00E2497A">
      <w:pPr>
        <w:pStyle w:val="aa"/>
        <w:numPr>
          <w:ilvl w:val="0"/>
          <w:numId w:val="314"/>
        </w:numPr>
        <w:spacing w:line="276" w:lineRule="auto"/>
        <w:rPr>
          <w:lang w:val="ru-RU"/>
        </w:rPr>
      </w:pPr>
      <w:r w:rsidRPr="00036E7C">
        <w:rPr>
          <w:lang w:val="ru-RU"/>
        </w:rPr>
        <w:t>освоение правил здорового и безопасного образа жизни.</w:t>
      </w:r>
    </w:p>
    <w:p w:rsidR="00461DEA" w:rsidRPr="00777E44" w:rsidRDefault="00461DEA" w:rsidP="00077803">
      <w:pPr>
        <w:spacing w:line="276" w:lineRule="auto"/>
        <w:rPr>
          <w:i/>
          <w:u w:val="single"/>
        </w:rPr>
      </w:pPr>
      <w:r w:rsidRPr="00777E44">
        <w:rPr>
          <w:i/>
          <w:u w:val="single"/>
        </w:rPr>
        <w:t>«Физическая культура» как учебный предмет способствует:</w:t>
      </w:r>
    </w:p>
    <w:p w:rsidR="00461DEA" w:rsidRPr="00036E7C" w:rsidRDefault="00461DEA" w:rsidP="00E2497A">
      <w:pPr>
        <w:pStyle w:val="aa"/>
        <w:numPr>
          <w:ilvl w:val="0"/>
          <w:numId w:val="315"/>
        </w:numPr>
        <w:spacing w:line="276" w:lineRule="auto"/>
        <w:rPr>
          <w:lang w:val="ru-RU"/>
        </w:rPr>
      </w:pPr>
      <w:r w:rsidRPr="00036E7C">
        <w:rPr>
          <w:lang w:val="ru-RU"/>
        </w:rPr>
        <w:lastRenderedPageBreak/>
        <w:t>в области регулятивных действий развитию умений планировать, регулировать, контролировать и оценивать свои действия;</w:t>
      </w:r>
    </w:p>
    <w:p w:rsidR="00461DEA" w:rsidRPr="00036E7C" w:rsidRDefault="00461DEA" w:rsidP="00E2497A">
      <w:pPr>
        <w:pStyle w:val="aa"/>
        <w:numPr>
          <w:ilvl w:val="0"/>
          <w:numId w:val="315"/>
        </w:numPr>
        <w:spacing w:line="276" w:lineRule="auto"/>
        <w:rPr>
          <w:lang w:val="ru-RU"/>
        </w:rPr>
      </w:pPr>
      <w:r w:rsidRPr="00036E7C">
        <w:rPr>
          <w:lang w:val="ru-RU"/>
        </w:rPr>
        <w:t>в области коммуникативных действий развитию взаимодействия, ориентации на партнёра, сотрудничеству и кооперации (в командных видах спорта</w:t>
      </w:r>
      <w:r w:rsidRPr="00461DEA">
        <w:t> </w:t>
      </w:r>
      <w:r w:rsidRPr="00036E7C">
        <w:rPr>
          <w:lang w:val="ru-RU"/>
        </w:rPr>
        <w:t>—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w:t>
      </w:r>
      <w:bookmarkStart w:id="48" w:name="_Toc294246092"/>
      <w:r w:rsidRPr="00036E7C">
        <w:rPr>
          <w:lang w:val="ru-RU"/>
        </w:rPr>
        <w:t xml:space="preserve"> достижения общего результата)</w:t>
      </w:r>
    </w:p>
    <w:p w:rsidR="00777E44" w:rsidRDefault="00777E44" w:rsidP="00077803">
      <w:pPr>
        <w:spacing w:line="276" w:lineRule="auto"/>
      </w:pPr>
    </w:p>
    <w:p w:rsidR="00461DEA" w:rsidRPr="00777E44" w:rsidRDefault="00461DEA" w:rsidP="00777E44">
      <w:pPr>
        <w:spacing w:line="276" w:lineRule="auto"/>
        <w:jc w:val="both"/>
        <w:rPr>
          <w:b/>
          <w:i/>
        </w:rPr>
      </w:pPr>
      <w:proofErr w:type="gramStart"/>
      <w:r w:rsidRPr="00777E44">
        <w:rPr>
          <w:b/>
          <w:i/>
        </w:rPr>
        <w:t>2.1.4.Основные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8"/>
      <w:proofErr w:type="gramEnd"/>
    </w:p>
    <w:p w:rsidR="00461DEA" w:rsidRPr="00461DEA" w:rsidRDefault="00461DEA" w:rsidP="00777E44">
      <w:pPr>
        <w:spacing w:line="276" w:lineRule="auto"/>
        <w:ind w:firstLine="708"/>
        <w:jc w:val="both"/>
      </w:pPr>
      <w:proofErr w:type="gramStart"/>
      <w:r w:rsidRPr="00461DEA">
        <w:t>Учебно-исследовательская</w:t>
      </w:r>
      <w:proofErr w:type="gramEnd"/>
      <w:r w:rsidRPr="00461DEA">
        <w:t xml:space="preserve"> и проектная деятельности обучающихся направлена на развитие метапредметных умений.</w:t>
      </w:r>
    </w:p>
    <w:p w:rsidR="00777E44" w:rsidRDefault="00461DEA" w:rsidP="00777E44">
      <w:pPr>
        <w:spacing w:line="276" w:lineRule="auto"/>
        <w:ind w:firstLine="708"/>
        <w:jc w:val="both"/>
      </w:pPr>
      <w:r w:rsidRPr="00461DEA">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Особенности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461DEA" w:rsidRPr="00461DEA" w:rsidRDefault="00461DEA" w:rsidP="00777E44">
      <w:pPr>
        <w:spacing w:line="276" w:lineRule="auto"/>
        <w:ind w:firstLine="708"/>
        <w:jc w:val="both"/>
      </w:pPr>
      <w:r w:rsidRPr="00461DEA">
        <w:t xml:space="preserve">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61DEA" w:rsidRPr="00461DEA" w:rsidRDefault="00461DEA" w:rsidP="00777E44">
      <w:pPr>
        <w:spacing w:line="276" w:lineRule="auto"/>
        <w:ind w:firstLine="708"/>
        <w:jc w:val="both"/>
      </w:pPr>
      <w:r w:rsidRPr="00461DEA">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61DEA" w:rsidRPr="00461DEA" w:rsidRDefault="00461DEA" w:rsidP="00777E44">
      <w:pPr>
        <w:spacing w:line="276" w:lineRule="auto"/>
        <w:ind w:firstLine="708"/>
        <w:jc w:val="both"/>
      </w:pPr>
      <w:r w:rsidRPr="00461DEA">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461DEA" w:rsidRPr="00461DEA" w:rsidRDefault="00461DEA" w:rsidP="00777E44">
      <w:pPr>
        <w:spacing w:line="276" w:lineRule="auto"/>
        <w:ind w:firstLine="708"/>
        <w:jc w:val="both"/>
      </w:pPr>
      <w:r w:rsidRPr="00461DEA">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61DEA" w:rsidRPr="00461DEA" w:rsidRDefault="00461DEA" w:rsidP="00777E44">
      <w:pPr>
        <w:spacing w:line="276" w:lineRule="auto"/>
        <w:ind w:firstLine="708"/>
        <w:jc w:val="both"/>
      </w:pPr>
      <w:r w:rsidRPr="00461DEA">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461DEA" w:rsidRPr="00461DEA" w:rsidRDefault="00461DEA" w:rsidP="00777E44">
      <w:pPr>
        <w:spacing w:line="276" w:lineRule="auto"/>
        <w:ind w:firstLine="708"/>
        <w:jc w:val="both"/>
      </w:pPr>
      <w:r w:rsidRPr="00461DEA">
        <w:lastRenderedPageBreak/>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461DEA" w:rsidRPr="00461DEA" w:rsidRDefault="00461DEA" w:rsidP="00777E44">
      <w:pPr>
        <w:spacing w:line="276" w:lineRule="auto"/>
        <w:ind w:firstLine="708"/>
        <w:jc w:val="both"/>
      </w:pPr>
      <w:r w:rsidRPr="00461DEA">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77E44" w:rsidRDefault="00461DEA" w:rsidP="00777E44">
      <w:pPr>
        <w:spacing w:line="276" w:lineRule="auto"/>
        <w:ind w:firstLine="708"/>
        <w:jc w:val="both"/>
      </w:pPr>
      <w:r w:rsidRPr="00461DEA">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461DEA" w:rsidRPr="00461DEA" w:rsidRDefault="00461DEA" w:rsidP="00777E44">
      <w:pPr>
        <w:spacing w:line="276" w:lineRule="auto"/>
        <w:ind w:firstLine="708"/>
        <w:jc w:val="both"/>
      </w:pPr>
      <w:r w:rsidRPr="00461DEA">
        <w:t>В качестве результата следует также включить готовность слушать и слышать собеседника</w:t>
      </w:r>
      <w:proofErr w:type="gramStart"/>
      <w:r w:rsidRPr="00461DEA">
        <w:t>,у</w:t>
      </w:r>
      <w:proofErr w:type="gramEnd"/>
      <w:r w:rsidRPr="00461DEA">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bookmarkStart w:id="49" w:name="_Toc294246093"/>
    </w:p>
    <w:p w:rsidR="00777E44" w:rsidRDefault="00777E44" w:rsidP="00077803">
      <w:pPr>
        <w:spacing w:line="276" w:lineRule="auto"/>
      </w:pPr>
    </w:p>
    <w:p w:rsidR="00461DEA" w:rsidRPr="00777E44" w:rsidRDefault="00461DEA" w:rsidP="00777E44">
      <w:pPr>
        <w:spacing w:line="276" w:lineRule="auto"/>
        <w:jc w:val="both"/>
        <w:rPr>
          <w:b/>
          <w:i/>
          <w:u w:val="single"/>
        </w:rPr>
      </w:pPr>
      <w:r w:rsidRPr="00777E44">
        <w:rPr>
          <w:b/>
          <w:i/>
          <w:u w:val="single"/>
        </w:rPr>
        <w:t xml:space="preserve">2.1.5.Условия, обеспечивающие развитие универсальных учебных действий </w:t>
      </w:r>
      <w:proofErr w:type="gramStart"/>
      <w:r w:rsidRPr="00777E44">
        <w:rPr>
          <w:b/>
          <w:i/>
          <w:u w:val="single"/>
        </w:rPr>
        <w:t>у</w:t>
      </w:r>
      <w:proofErr w:type="gramEnd"/>
      <w:r w:rsidRPr="00777E44">
        <w:rPr>
          <w:b/>
          <w:i/>
          <w:u w:val="single"/>
        </w:rPr>
        <w:t xml:space="preserve"> обучающихся</w:t>
      </w:r>
      <w:bookmarkEnd w:id="49"/>
    </w:p>
    <w:p w:rsidR="00461DEA" w:rsidRPr="00461DEA" w:rsidRDefault="00461DEA" w:rsidP="00777E44">
      <w:pPr>
        <w:spacing w:line="276" w:lineRule="auto"/>
        <w:jc w:val="both"/>
      </w:pPr>
      <w:r w:rsidRPr="00461DEA">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61DEA" w:rsidRPr="00461DEA" w:rsidRDefault="00461DEA" w:rsidP="00711040">
      <w:pPr>
        <w:numPr>
          <w:ilvl w:val="0"/>
          <w:numId w:val="69"/>
        </w:numPr>
        <w:spacing w:line="276" w:lineRule="auto"/>
      </w:pPr>
      <w:proofErr w:type="gramStart"/>
      <w:r w:rsidRPr="00461DEA">
        <w:t>использовании</w:t>
      </w:r>
      <w:proofErr w:type="gramEnd"/>
      <w:r w:rsidRPr="00461DEA">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практическогоосвоения, обобщения и систематизации, включения обучающимся в свою картину мира;</w:t>
      </w:r>
    </w:p>
    <w:p w:rsidR="00461DEA" w:rsidRPr="00461DEA" w:rsidRDefault="00461DEA" w:rsidP="00711040">
      <w:pPr>
        <w:numPr>
          <w:ilvl w:val="0"/>
          <w:numId w:val="69"/>
        </w:numPr>
        <w:spacing w:line="276" w:lineRule="auto"/>
      </w:pPr>
      <w:proofErr w:type="gramStart"/>
      <w:r w:rsidRPr="00461DEA">
        <w:t>соблюдении</w:t>
      </w:r>
      <w:proofErr w:type="gramEnd"/>
      <w:r w:rsidRPr="00461DEA">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61DEA" w:rsidRPr="00461DEA" w:rsidRDefault="00461DEA" w:rsidP="00711040">
      <w:pPr>
        <w:numPr>
          <w:ilvl w:val="0"/>
          <w:numId w:val="69"/>
        </w:numPr>
        <w:spacing w:line="276" w:lineRule="auto"/>
      </w:pPr>
      <w:proofErr w:type="gramStart"/>
      <w:r w:rsidRPr="00461DEA">
        <w:t>осуществлении</w:t>
      </w:r>
      <w:proofErr w:type="gramEnd"/>
      <w:r w:rsidRPr="00461DEA">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461DEA" w:rsidRPr="00461DEA" w:rsidRDefault="00461DEA" w:rsidP="00711040">
      <w:pPr>
        <w:numPr>
          <w:ilvl w:val="0"/>
          <w:numId w:val="69"/>
        </w:numPr>
        <w:spacing w:line="276" w:lineRule="auto"/>
      </w:pPr>
      <w:r w:rsidRPr="00461DEA">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461DEA" w:rsidRPr="00461DEA" w:rsidRDefault="00461DEA" w:rsidP="00711040">
      <w:pPr>
        <w:numPr>
          <w:ilvl w:val="0"/>
          <w:numId w:val="69"/>
        </w:numPr>
        <w:spacing w:line="276" w:lineRule="auto"/>
      </w:pPr>
      <w:r w:rsidRPr="00461DEA">
        <w:t>эффективного использования средств ИКТ.</w:t>
      </w:r>
    </w:p>
    <w:p w:rsidR="00461DEA" w:rsidRPr="00461DEA" w:rsidRDefault="00461DEA" w:rsidP="00777E44">
      <w:pPr>
        <w:spacing w:line="276" w:lineRule="auto"/>
        <w:jc w:val="both"/>
      </w:pPr>
      <w:r w:rsidRPr="00461DEA">
        <w:t xml:space="preserve">Учитывая определенную специфику </w:t>
      </w:r>
      <w:proofErr w:type="gramStart"/>
      <w:r w:rsidRPr="00461DEA">
        <w:t>использования</w:t>
      </w:r>
      <w:proofErr w:type="gramEnd"/>
      <w:r w:rsidRPr="00461DEA">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461DEA" w:rsidRPr="00461DEA" w:rsidRDefault="00461DEA" w:rsidP="00777E44">
      <w:pPr>
        <w:spacing w:line="276" w:lineRule="auto"/>
        <w:jc w:val="both"/>
      </w:pPr>
      <w:r w:rsidRPr="00461DEA">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w:t>
      </w:r>
      <w:r w:rsidRPr="00461DEA">
        <w:lastRenderedPageBreak/>
        <w:t xml:space="preserve">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461DEA" w:rsidRPr="00461DEA" w:rsidRDefault="00461DEA" w:rsidP="00777E44">
      <w:pPr>
        <w:spacing w:line="276" w:lineRule="auto"/>
        <w:jc w:val="both"/>
      </w:pPr>
      <w:r w:rsidRPr="00461DEA">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461DEA" w:rsidRPr="00461DEA" w:rsidRDefault="00461DEA" w:rsidP="00777E44">
      <w:pPr>
        <w:spacing w:line="276" w:lineRule="auto"/>
        <w:jc w:val="both"/>
      </w:pPr>
      <w:r w:rsidRPr="00461DEA">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461DEA" w:rsidRPr="00461DEA" w:rsidRDefault="00461DEA" w:rsidP="00077803">
      <w:pPr>
        <w:spacing w:line="276" w:lineRule="auto"/>
      </w:pPr>
      <w:r w:rsidRPr="00461DEA">
        <w:t xml:space="preserve">При освоении личностных действий на основе указанной программы </w:t>
      </w:r>
      <w:proofErr w:type="gramStart"/>
      <w:r w:rsidRPr="00461DEA">
        <w:t>у</w:t>
      </w:r>
      <w:proofErr w:type="gramEnd"/>
      <w:r w:rsidRPr="00461DEA">
        <w:t xml:space="preserve"> обучающихся формируются:</w:t>
      </w:r>
    </w:p>
    <w:p w:rsidR="00461DEA" w:rsidRPr="00461DEA" w:rsidRDefault="00461DEA" w:rsidP="00711040">
      <w:pPr>
        <w:numPr>
          <w:ilvl w:val="0"/>
          <w:numId w:val="70"/>
        </w:numPr>
        <w:spacing w:line="276" w:lineRule="auto"/>
      </w:pPr>
      <w:r w:rsidRPr="00461DEA">
        <w:t>критическое отношение к информации и избирательность её восприятия;</w:t>
      </w:r>
    </w:p>
    <w:p w:rsidR="00461DEA" w:rsidRPr="00461DEA" w:rsidRDefault="00461DEA" w:rsidP="00711040">
      <w:pPr>
        <w:numPr>
          <w:ilvl w:val="0"/>
          <w:numId w:val="70"/>
        </w:numPr>
        <w:spacing w:line="276" w:lineRule="auto"/>
      </w:pPr>
      <w:r w:rsidRPr="00461DEA">
        <w:t>уважение к информации о частной жизни и информационным результатам деятельности других людей;</w:t>
      </w:r>
    </w:p>
    <w:p w:rsidR="00461DEA" w:rsidRPr="00461DEA" w:rsidRDefault="00461DEA" w:rsidP="00711040">
      <w:pPr>
        <w:numPr>
          <w:ilvl w:val="0"/>
          <w:numId w:val="70"/>
        </w:numPr>
        <w:spacing w:line="276" w:lineRule="auto"/>
      </w:pPr>
      <w:r w:rsidRPr="00461DEA">
        <w:t>основы правовой культуры в области использования информации.</w:t>
      </w:r>
    </w:p>
    <w:p w:rsidR="00461DEA" w:rsidRPr="00461DEA" w:rsidRDefault="00461DEA" w:rsidP="00077803">
      <w:pPr>
        <w:spacing w:line="276" w:lineRule="auto"/>
      </w:pPr>
      <w:r w:rsidRPr="00461DEA">
        <w:t>При освоении регулятивных универсальных учебных действий обеспечиваются:</w:t>
      </w:r>
    </w:p>
    <w:p w:rsidR="00DD4B3F" w:rsidRPr="00DD4B3F" w:rsidRDefault="00DD4B3F" w:rsidP="00711040">
      <w:pPr>
        <w:numPr>
          <w:ilvl w:val="0"/>
          <w:numId w:val="71"/>
        </w:numPr>
        <w:spacing w:line="276" w:lineRule="auto"/>
      </w:pPr>
      <w:r w:rsidRPr="00DD4B3F">
        <w:t>оценка условий, алгоритмов и результатов действий, выполняемых в информационной среде;</w:t>
      </w:r>
    </w:p>
    <w:p w:rsidR="00DD4B3F" w:rsidRPr="00DD4B3F" w:rsidRDefault="00DD4B3F" w:rsidP="00711040">
      <w:pPr>
        <w:numPr>
          <w:ilvl w:val="0"/>
          <w:numId w:val="71"/>
        </w:numPr>
        <w:spacing w:line="276" w:lineRule="auto"/>
      </w:pPr>
      <w:r w:rsidRPr="00DD4B3F">
        <w:t>использование результатов действия, размещённых в информационной среде, для оценки и коррекции выполненного действия;</w:t>
      </w:r>
    </w:p>
    <w:p w:rsidR="00DD4B3F" w:rsidRPr="00DD4B3F" w:rsidRDefault="00DD4B3F" w:rsidP="00711040">
      <w:pPr>
        <w:numPr>
          <w:ilvl w:val="0"/>
          <w:numId w:val="71"/>
        </w:numPr>
        <w:spacing w:line="276" w:lineRule="auto"/>
      </w:pPr>
      <w:r w:rsidRPr="00DD4B3F">
        <w:t xml:space="preserve">создание </w:t>
      </w:r>
      <w:proofErr w:type="gramStart"/>
      <w:r w:rsidRPr="00DD4B3F">
        <w:t>цифрового</w:t>
      </w:r>
      <w:proofErr w:type="gramEnd"/>
      <w:r w:rsidRPr="00DD4B3F">
        <w:t xml:space="preserve"> портфолио учебных достижений обучающегося.</w:t>
      </w:r>
    </w:p>
    <w:p w:rsidR="00DD4B3F" w:rsidRPr="00DD4B3F" w:rsidRDefault="00DD4B3F" w:rsidP="00711040">
      <w:pPr>
        <w:numPr>
          <w:ilvl w:val="0"/>
          <w:numId w:val="71"/>
        </w:numPr>
        <w:spacing w:line="276" w:lineRule="auto"/>
      </w:pPr>
      <w:r w:rsidRPr="00DD4B3F">
        <w:t>При освоении познавательных универсальных учебных действий ИКТ играют ключевую роль в следующих универсальных учебных действиях:</w:t>
      </w:r>
    </w:p>
    <w:p w:rsidR="00DD4B3F" w:rsidRPr="00DD4B3F" w:rsidRDefault="00DD4B3F" w:rsidP="00711040">
      <w:pPr>
        <w:numPr>
          <w:ilvl w:val="0"/>
          <w:numId w:val="71"/>
        </w:numPr>
        <w:spacing w:line="276" w:lineRule="auto"/>
      </w:pPr>
      <w:r w:rsidRPr="00DD4B3F">
        <w:t>поиск информации;</w:t>
      </w:r>
    </w:p>
    <w:p w:rsidR="00DD4B3F" w:rsidRPr="00DD4B3F" w:rsidRDefault="00DD4B3F" w:rsidP="00711040">
      <w:pPr>
        <w:numPr>
          <w:ilvl w:val="0"/>
          <w:numId w:val="71"/>
        </w:numPr>
        <w:spacing w:line="276" w:lineRule="auto"/>
      </w:pPr>
      <w:r w:rsidRPr="00DD4B3F">
        <w:t>фиксация (запись) информации с помощью различных технических средств;</w:t>
      </w:r>
    </w:p>
    <w:p w:rsidR="00DD4B3F" w:rsidRPr="00DD4B3F" w:rsidRDefault="00DD4B3F" w:rsidP="00711040">
      <w:pPr>
        <w:numPr>
          <w:ilvl w:val="0"/>
          <w:numId w:val="71"/>
        </w:numPr>
        <w:spacing w:line="276" w:lineRule="auto"/>
      </w:pPr>
      <w:r w:rsidRPr="00DD4B3F">
        <w:t>структурирование информации, её организация и представление в виде диаграмм, картосхем, линий времени и</w:t>
      </w:r>
      <w:r w:rsidRPr="00DD4B3F">
        <w:rPr>
          <w:rFonts w:ascii="Cambria Math" w:hAnsi="Cambria Math" w:cs="Cambria Math"/>
        </w:rPr>
        <w:t> </w:t>
      </w:r>
      <w:r w:rsidRPr="00DD4B3F">
        <w:t>пр.;</w:t>
      </w:r>
    </w:p>
    <w:p w:rsidR="00DD4B3F" w:rsidRPr="00DD4B3F" w:rsidRDefault="00DD4B3F" w:rsidP="00711040">
      <w:pPr>
        <w:numPr>
          <w:ilvl w:val="0"/>
          <w:numId w:val="71"/>
        </w:numPr>
        <w:spacing w:line="276" w:lineRule="auto"/>
      </w:pPr>
      <w:r w:rsidRPr="00DD4B3F">
        <w:t xml:space="preserve">создание </w:t>
      </w:r>
      <w:proofErr w:type="gramStart"/>
      <w:r w:rsidRPr="00DD4B3F">
        <w:t>простых</w:t>
      </w:r>
      <w:proofErr w:type="gramEnd"/>
      <w:r w:rsidRPr="00DD4B3F">
        <w:t xml:space="preserve"> гипермедиасообщений;</w:t>
      </w:r>
    </w:p>
    <w:p w:rsidR="00DD4B3F" w:rsidRPr="00DD4B3F" w:rsidRDefault="00DD4B3F" w:rsidP="00711040">
      <w:pPr>
        <w:numPr>
          <w:ilvl w:val="0"/>
          <w:numId w:val="71"/>
        </w:numPr>
        <w:spacing w:line="276" w:lineRule="auto"/>
      </w:pPr>
      <w:r w:rsidRPr="00DD4B3F">
        <w:t>построение простейших моделей объектов и процессов.</w:t>
      </w:r>
    </w:p>
    <w:p w:rsidR="00777E44" w:rsidRDefault="00777E44" w:rsidP="00077803">
      <w:pPr>
        <w:spacing w:line="276" w:lineRule="auto"/>
      </w:pPr>
    </w:p>
    <w:p w:rsidR="00DD4B3F" w:rsidRPr="00DD4B3F" w:rsidRDefault="00DD4B3F" w:rsidP="00077803">
      <w:pPr>
        <w:spacing w:line="276" w:lineRule="auto"/>
      </w:pPr>
      <w:r w:rsidRPr="00DD4B3F">
        <w:t>ИКТ является важным инструментом для формирования коммуникативных универсальных учебных действий. Для этого используются:</w:t>
      </w:r>
    </w:p>
    <w:p w:rsidR="00DD4B3F" w:rsidRPr="00DD4B3F" w:rsidRDefault="00DD4B3F" w:rsidP="00711040">
      <w:pPr>
        <w:numPr>
          <w:ilvl w:val="0"/>
          <w:numId w:val="72"/>
        </w:numPr>
        <w:spacing w:line="276" w:lineRule="auto"/>
      </w:pPr>
      <w:r w:rsidRPr="00DD4B3F">
        <w:t>обмен гипермедиасообщениями;</w:t>
      </w:r>
    </w:p>
    <w:p w:rsidR="00DD4B3F" w:rsidRPr="00DD4B3F" w:rsidRDefault="00DD4B3F" w:rsidP="00711040">
      <w:pPr>
        <w:numPr>
          <w:ilvl w:val="0"/>
          <w:numId w:val="72"/>
        </w:numPr>
        <w:spacing w:line="276" w:lineRule="auto"/>
      </w:pPr>
      <w:r w:rsidRPr="00DD4B3F">
        <w:t>выступление с аудиовизуальной поддержкой;</w:t>
      </w:r>
    </w:p>
    <w:p w:rsidR="00DD4B3F" w:rsidRPr="00DD4B3F" w:rsidRDefault="00DD4B3F" w:rsidP="00711040">
      <w:pPr>
        <w:numPr>
          <w:ilvl w:val="0"/>
          <w:numId w:val="72"/>
        </w:numPr>
        <w:spacing w:line="276" w:lineRule="auto"/>
      </w:pPr>
      <w:r w:rsidRPr="00DD4B3F">
        <w:t>фиксация хода коллективной/личной коммуникации;</w:t>
      </w:r>
    </w:p>
    <w:p w:rsidR="00DD4B3F" w:rsidRPr="00DD4B3F" w:rsidRDefault="00DD4B3F" w:rsidP="00711040">
      <w:pPr>
        <w:numPr>
          <w:ilvl w:val="0"/>
          <w:numId w:val="72"/>
        </w:numPr>
        <w:spacing w:line="276" w:lineRule="auto"/>
      </w:pPr>
      <w:r w:rsidRPr="00DD4B3F">
        <w:t>общение в цифровой среде (электронная почта, чат, видеоконференция, форум, блог).</w:t>
      </w:r>
    </w:p>
    <w:p w:rsidR="00DD4B3F" w:rsidRPr="00DD4B3F" w:rsidRDefault="00DD4B3F" w:rsidP="00077803">
      <w:pPr>
        <w:spacing w:line="276" w:lineRule="auto"/>
      </w:pPr>
      <w:r w:rsidRPr="00DD4B3F">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DD4B3F">
        <w:t xml:space="preserve">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w:t>
      </w:r>
      <w:r w:rsidRPr="00DD4B3F">
        <w:lastRenderedPageBreak/>
        <w:t>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DD4B3F">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DD4B3F" w:rsidRPr="00777E44" w:rsidRDefault="00DD4B3F" w:rsidP="00777E44">
      <w:pPr>
        <w:spacing w:line="276" w:lineRule="auto"/>
        <w:jc w:val="both"/>
        <w:rPr>
          <w:b/>
          <w:i/>
          <w:u w:val="single"/>
        </w:rPr>
      </w:pPr>
      <w:bookmarkStart w:id="50" w:name="_Toc294246094"/>
      <w:r w:rsidRPr="00777E44">
        <w:rPr>
          <w:b/>
          <w:i/>
          <w:u w:val="single"/>
        </w:rPr>
        <w:t xml:space="preserve">2.1.6.Условия, обеспечивающие преемственность программы формирования у обучающихся универсальных учебных действий при переходе </w:t>
      </w:r>
      <w:proofErr w:type="gramStart"/>
      <w:r w:rsidRPr="00777E44">
        <w:rPr>
          <w:b/>
          <w:i/>
          <w:u w:val="single"/>
        </w:rPr>
        <w:t>от</w:t>
      </w:r>
      <w:proofErr w:type="gramEnd"/>
      <w:r w:rsidRPr="00777E44">
        <w:rPr>
          <w:b/>
          <w:i/>
          <w:u w:val="single"/>
        </w:rPr>
        <w:t xml:space="preserve"> дошкольного к начальному и от начального к основному общему образованию</w:t>
      </w:r>
      <w:bookmarkEnd w:id="50"/>
    </w:p>
    <w:p w:rsidR="00777E44" w:rsidRDefault="00777E44" w:rsidP="00777E44">
      <w:pPr>
        <w:spacing w:line="276" w:lineRule="auto"/>
        <w:jc w:val="both"/>
      </w:pPr>
    </w:p>
    <w:p w:rsidR="00DD4B3F" w:rsidRPr="00DD4B3F" w:rsidRDefault="00DD4B3F" w:rsidP="00777E44">
      <w:pPr>
        <w:spacing w:line="276" w:lineRule="auto"/>
        <w:ind w:firstLine="708"/>
        <w:jc w:val="both"/>
      </w:pPr>
      <w:r w:rsidRPr="00DD4B3F">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w:t>
      </w:r>
      <w:proofErr w:type="gramStart"/>
      <w:r w:rsidRPr="00DD4B3F">
        <w:t>,в</w:t>
      </w:r>
      <w:proofErr w:type="gramEnd"/>
      <w:r w:rsidRPr="00DD4B3F">
        <w:t xml:space="preserve">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w:t>
      </w:r>
      <w:proofErr w:type="gramStart"/>
      <w:r w:rsidRPr="00DD4B3F">
        <w:t>возрастно­психологические</w:t>
      </w:r>
      <w:proofErr w:type="gramEnd"/>
      <w:r w:rsidRPr="00DD4B3F">
        <w:t xml:space="preserve"> различия между обучающимися, переживаемые ими трудности переходных периодов имеют много общего.</w:t>
      </w:r>
    </w:p>
    <w:p w:rsidR="00DD4B3F" w:rsidRPr="00DD4B3F" w:rsidRDefault="00DD4B3F" w:rsidP="00777E44">
      <w:pPr>
        <w:spacing w:line="276" w:lineRule="auto"/>
        <w:ind w:firstLine="708"/>
        <w:jc w:val="both"/>
      </w:pPr>
      <w:r w:rsidRPr="00DD4B3F">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D4B3F" w:rsidRPr="00DD4B3F" w:rsidRDefault="00DD4B3F" w:rsidP="00777E44">
      <w:pPr>
        <w:spacing w:line="276" w:lineRule="auto"/>
        <w:ind w:firstLine="708"/>
        <w:jc w:val="both"/>
        <w:rPr>
          <w:i/>
          <w:iCs/>
        </w:rPr>
      </w:pPr>
      <w:r w:rsidRPr="00DD4B3F">
        <w:t xml:space="preserve">Исследования </w:t>
      </w:r>
      <w:r w:rsidRPr="00DD4B3F">
        <w:rPr>
          <w:b/>
          <w:bCs/>
          <w:i/>
          <w:iCs/>
        </w:rPr>
        <w:t xml:space="preserve">готовности детей к обучению в школе </w:t>
      </w:r>
      <w:r w:rsidRPr="00DD4B3F">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D4B3F" w:rsidRPr="00DD4B3F" w:rsidRDefault="00DD4B3F" w:rsidP="00777E44">
      <w:pPr>
        <w:spacing w:line="276" w:lineRule="auto"/>
        <w:jc w:val="both"/>
        <w:rPr>
          <w:i/>
          <w:iCs/>
        </w:rPr>
      </w:pPr>
      <w:r w:rsidRPr="00777E44">
        <w:rPr>
          <w:i/>
          <w:iCs/>
          <w:u w:val="single"/>
        </w:rPr>
        <w:t>Физическая готовность</w:t>
      </w:r>
      <w:r w:rsidRPr="00DD4B3F">
        <w:t>опреде</w:t>
      </w:r>
      <w:r w:rsidR="00777E44">
        <w:t xml:space="preserve">ляется состоянием здоровья, </w:t>
      </w:r>
      <w:r w:rsidRPr="00DD4B3F">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DD4B3F" w:rsidRPr="00DD4B3F" w:rsidRDefault="00DD4B3F" w:rsidP="00777E44">
      <w:pPr>
        <w:spacing w:line="276" w:lineRule="auto"/>
        <w:jc w:val="both"/>
      </w:pPr>
      <w:proofErr w:type="gramStart"/>
      <w:r w:rsidRPr="00777E44">
        <w:rPr>
          <w:i/>
          <w:iCs/>
          <w:u w:val="single"/>
        </w:rPr>
        <w:t>Психологическая готовность</w:t>
      </w:r>
      <w:r w:rsidRPr="00DD4B3F">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DD4B3F">
        <w:t xml:space="preserve"> освоение ребёнком новых форм кооперации и учебного сотрудничества в системе отношений с учителем и одноклассниками.</w:t>
      </w:r>
    </w:p>
    <w:p w:rsidR="00DD4B3F" w:rsidRPr="00DD4B3F" w:rsidRDefault="00DD4B3F" w:rsidP="00777E44">
      <w:pPr>
        <w:spacing w:line="276" w:lineRule="auto"/>
        <w:ind w:firstLine="708"/>
        <w:jc w:val="both"/>
      </w:pPr>
      <w:r w:rsidRPr="00DD4B3F">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DD4B3F" w:rsidRPr="00DD4B3F" w:rsidRDefault="00DD4B3F" w:rsidP="00777E44">
      <w:pPr>
        <w:spacing w:line="276" w:lineRule="auto"/>
        <w:ind w:firstLine="708"/>
        <w:jc w:val="both"/>
      </w:pPr>
      <w:r w:rsidRPr="00DD4B3F">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D4B3F" w:rsidRPr="00DD4B3F" w:rsidRDefault="00DD4B3F" w:rsidP="00777E44">
      <w:pPr>
        <w:spacing w:line="276" w:lineRule="auto"/>
        <w:ind w:firstLine="708"/>
        <w:jc w:val="both"/>
      </w:pPr>
      <w:r w:rsidRPr="00DD4B3F">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w:t>
      </w:r>
      <w:r w:rsidRPr="00DD4B3F">
        <w:lastRenderedPageBreak/>
        <w:t>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D4B3F" w:rsidRPr="00DD4B3F" w:rsidRDefault="00DD4B3F" w:rsidP="00777E44">
      <w:pPr>
        <w:spacing w:line="276" w:lineRule="auto"/>
        <w:ind w:firstLine="708"/>
        <w:jc w:val="both"/>
      </w:pPr>
      <w:r w:rsidRPr="00DD4B3F">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D4B3F" w:rsidRPr="00DD4B3F" w:rsidRDefault="00DD4B3F" w:rsidP="00777E44">
      <w:pPr>
        <w:spacing w:line="276" w:lineRule="auto"/>
        <w:ind w:firstLine="708"/>
        <w:jc w:val="both"/>
      </w:pPr>
      <w:r w:rsidRPr="00DD4B3F">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w:t>
      </w:r>
      <w:proofErr w:type="gramStart"/>
      <w:r w:rsidRPr="00DD4B3F">
        <w:t>выступает</w:t>
      </w:r>
      <w:proofErr w:type="gramEnd"/>
      <w:r w:rsidRPr="00DD4B3F">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DD4B3F" w:rsidRPr="00DD4B3F" w:rsidRDefault="00DD4B3F" w:rsidP="00777E44">
      <w:pPr>
        <w:spacing w:line="276" w:lineRule="auto"/>
        <w:ind w:firstLine="708"/>
        <w:jc w:val="both"/>
      </w:pPr>
      <w:r w:rsidRPr="00DD4B3F">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D4B3F">
        <w:rPr>
          <w:rFonts w:ascii="Cambria Math" w:hAnsi="Cambria Math" w:cs="Cambria Math"/>
        </w:rPr>
        <w:t> </w:t>
      </w:r>
      <w:r w:rsidRPr="00DD4B3F">
        <w:t>пр.</w:t>
      </w:r>
    </w:p>
    <w:p w:rsidR="00DD4B3F" w:rsidRPr="00DD4B3F" w:rsidRDefault="00DD4B3F" w:rsidP="00777E44">
      <w:pPr>
        <w:spacing w:line="276" w:lineRule="auto"/>
        <w:ind w:firstLine="708"/>
        <w:jc w:val="both"/>
      </w:pPr>
      <w:r w:rsidRPr="00DD4B3F">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D4B3F" w:rsidRPr="00DD4B3F" w:rsidRDefault="00DD4B3F" w:rsidP="00711040">
      <w:pPr>
        <w:numPr>
          <w:ilvl w:val="0"/>
          <w:numId w:val="73"/>
        </w:numPr>
        <w:spacing w:line="276" w:lineRule="auto"/>
      </w:pPr>
      <w:r w:rsidRPr="00DD4B3F">
        <w:t xml:space="preserve">необходимостью адаптации </w:t>
      </w:r>
      <w:proofErr w:type="gramStart"/>
      <w:r w:rsidRPr="00DD4B3F">
        <w:t>обучающихся</w:t>
      </w:r>
      <w:proofErr w:type="gramEnd"/>
      <w:r w:rsidRPr="00DD4B3F">
        <w:t xml:space="preserve"> к новой организации процесса и содержания обучения (предметная система, разные преподаватели и</w:t>
      </w:r>
      <w:r w:rsidRPr="00DD4B3F">
        <w:rPr>
          <w:rFonts w:ascii="Cambria Math" w:hAnsi="Cambria Math" w:cs="Cambria Math"/>
        </w:rPr>
        <w:t> </w:t>
      </w:r>
      <w:r w:rsidRPr="00DD4B3F">
        <w:t>т.</w:t>
      </w:r>
      <w:r w:rsidRPr="00DD4B3F">
        <w:rPr>
          <w:rFonts w:ascii="Cambria Math" w:hAnsi="Cambria Math" w:cs="Cambria Math"/>
        </w:rPr>
        <w:t> </w:t>
      </w:r>
      <w:r w:rsidRPr="00DD4B3F">
        <w:t>д.);</w:t>
      </w:r>
    </w:p>
    <w:p w:rsidR="00DD4B3F" w:rsidRPr="00DD4B3F" w:rsidRDefault="00DD4B3F" w:rsidP="00711040">
      <w:pPr>
        <w:numPr>
          <w:ilvl w:val="0"/>
          <w:numId w:val="73"/>
        </w:numPr>
        <w:spacing w:line="276" w:lineRule="auto"/>
      </w:pPr>
      <w:r w:rsidRPr="00DD4B3F">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D4B3F" w:rsidRPr="00DD4B3F" w:rsidRDefault="00DD4B3F" w:rsidP="00711040">
      <w:pPr>
        <w:numPr>
          <w:ilvl w:val="0"/>
          <w:numId w:val="73"/>
        </w:numPr>
        <w:spacing w:line="276" w:lineRule="auto"/>
      </w:pPr>
      <w:r w:rsidRPr="00DD4B3F">
        <w:lastRenderedPageBreak/>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D4B3F" w:rsidRPr="00DD4B3F" w:rsidRDefault="00DD4B3F" w:rsidP="00711040">
      <w:pPr>
        <w:numPr>
          <w:ilvl w:val="0"/>
          <w:numId w:val="73"/>
        </w:numPr>
        <w:spacing w:line="276" w:lineRule="auto"/>
      </w:pPr>
      <w:r w:rsidRPr="00DD4B3F">
        <w:t>недостаточно подготовленным переходом с родного языка на русский язык обучения.</w:t>
      </w:r>
    </w:p>
    <w:p w:rsidR="00DD4B3F" w:rsidRPr="00DD4B3F" w:rsidRDefault="00DD4B3F" w:rsidP="002922D5">
      <w:pPr>
        <w:spacing w:line="276" w:lineRule="auto"/>
        <w:ind w:firstLine="708"/>
        <w:jc w:val="both"/>
      </w:pPr>
      <w:r w:rsidRPr="00DD4B3F">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DD4B3F">
        <w:t>умения</w:t>
      </w:r>
      <w:proofErr w:type="gramEnd"/>
      <w:r w:rsidRPr="00DD4B3F">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777E44" w:rsidRPr="002922D5" w:rsidRDefault="00DD4B3F" w:rsidP="002922D5">
      <w:pPr>
        <w:spacing w:line="276" w:lineRule="auto"/>
        <w:jc w:val="both"/>
        <w:rPr>
          <w:b/>
          <w:i/>
          <w:iCs/>
          <w:u w:val="single"/>
        </w:rPr>
      </w:pPr>
      <w:r w:rsidRPr="00777E44">
        <w:rPr>
          <w:b/>
          <w:i/>
          <w:iCs/>
          <w:u w:val="single"/>
        </w:rPr>
        <w:t>2.1.7.Информационно-коммуникационные технологии</w:t>
      </w:r>
      <w:r w:rsidRPr="00777E44">
        <w:rPr>
          <w:b/>
          <w:i/>
          <w:iCs/>
          <w:u w:val="single"/>
          <w:lang w:bidi="ru-RU"/>
        </w:rPr>
        <w:t xml:space="preserve"> — </w:t>
      </w:r>
      <w:r w:rsidRPr="00777E44">
        <w:rPr>
          <w:b/>
          <w:i/>
          <w:iCs/>
          <w:u w:val="single"/>
        </w:rPr>
        <w:t>инструментарий универсальных учебных действий. Формирование ИКТ-компетентностиобучающихся.</w:t>
      </w:r>
    </w:p>
    <w:p w:rsidR="00DD4B3F" w:rsidRPr="00DD4B3F" w:rsidRDefault="00DD4B3F" w:rsidP="00777E44">
      <w:pPr>
        <w:spacing w:line="276" w:lineRule="auto"/>
        <w:ind w:firstLine="708"/>
        <w:jc w:val="both"/>
      </w:pPr>
      <w:r w:rsidRPr="00DD4B3F">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w:t>
      </w:r>
      <w:proofErr w:type="gramStart"/>
      <w:r w:rsidRPr="00DD4B3F">
        <w:t>ИКТ-компетентности</w:t>
      </w:r>
      <w:proofErr w:type="gramEnd"/>
      <w:r w:rsidRPr="00DD4B3F">
        <w:t>.</w:t>
      </w:r>
    </w:p>
    <w:p w:rsidR="00DD4B3F" w:rsidRPr="00DD4B3F" w:rsidRDefault="00DD4B3F" w:rsidP="00777E44">
      <w:pPr>
        <w:spacing w:line="276" w:lineRule="auto"/>
        <w:ind w:firstLine="708"/>
        <w:jc w:val="both"/>
      </w:pPr>
      <w:r w:rsidRPr="00DD4B3F">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DD4B3F" w:rsidRPr="00DD4B3F" w:rsidRDefault="00DD4B3F" w:rsidP="00777E44">
      <w:pPr>
        <w:spacing w:line="276" w:lineRule="auto"/>
        <w:ind w:firstLine="708"/>
        <w:jc w:val="both"/>
      </w:pPr>
      <w:r w:rsidRPr="00DD4B3F">
        <w:t xml:space="preserve">В </w:t>
      </w:r>
      <w:proofErr w:type="gramStart"/>
      <w:r w:rsidRPr="00DD4B3F">
        <w:t>ИКТ-компетентности</w:t>
      </w:r>
      <w:proofErr w:type="gramEnd"/>
      <w:r w:rsidRPr="00DD4B3F">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DD4B3F">
        <w:t>предметная</w:t>
      </w:r>
      <w:proofErr w:type="gramEnd"/>
      <w:r w:rsidRPr="00DD4B3F">
        <w:t xml:space="preserve"> ИКТ-компетентность), но и в рамках надпредметной программы по формированию универсальных учебных действий.</w:t>
      </w:r>
    </w:p>
    <w:p w:rsidR="00DD4B3F" w:rsidRPr="00777E44" w:rsidRDefault="00DD4B3F" w:rsidP="00077803">
      <w:pPr>
        <w:spacing w:line="276" w:lineRule="auto"/>
        <w:rPr>
          <w:i/>
          <w:u w:val="single"/>
        </w:rPr>
      </w:pPr>
      <w:r w:rsidRPr="00777E44">
        <w:rPr>
          <w:i/>
          <w:u w:val="single"/>
        </w:rPr>
        <w:t>При освоении личностных действий формируются:</w:t>
      </w:r>
    </w:p>
    <w:p w:rsidR="00DD4B3F" w:rsidRPr="00DD4B3F" w:rsidRDefault="00DD4B3F" w:rsidP="00711040">
      <w:pPr>
        <w:numPr>
          <w:ilvl w:val="0"/>
          <w:numId w:val="7"/>
        </w:numPr>
        <w:spacing w:line="276" w:lineRule="auto"/>
      </w:pPr>
      <w:r w:rsidRPr="00DD4B3F">
        <w:t xml:space="preserve"> критическое отношение к информации и избирательность её восприятия;</w:t>
      </w:r>
    </w:p>
    <w:p w:rsidR="00DD4B3F" w:rsidRPr="00DD4B3F" w:rsidRDefault="00DD4B3F" w:rsidP="00711040">
      <w:pPr>
        <w:numPr>
          <w:ilvl w:val="0"/>
          <w:numId w:val="7"/>
        </w:numPr>
        <w:spacing w:line="276" w:lineRule="auto"/>
      </w:pPr>
      <w:r w:rsidRPr="00DD4B3F">
        <w:t xml:space="preserve"> уважение к информации о частной жизни и информационным результатам деятельности других людей;</w:t>
      </w:r>
    </w:p>
    <w:p w:rsidR="00DD4B3F" w:rsidRPr="00DD4B3F" w:rsidRDefault="00DD4B3F" w:rsidP="00711040">
      <w:pPr>
        <w:numPr>
          <w:ilvl w:val="0"/>
          <w:numId w:val="7"/>
        </w:numPr>
        <w:spacing w:line="276" w:lineRule="auto"/>
      </w:pPr>
      <w:r w:rsidRPr="00DD4B3F">
        <w:t xml:space="preserve"> основы правовой культуры в области использования информации.</w:t>
      </w:r>
    </w:p>
    <w:p w:rsidR="00DD4B3F" w:rsidRPr="00777E44" w:rsidRDefault="00DD4B3F" w:rsidP="00077803">
      <w:pPr>
        <w:spacing w:line="276" w:lineRule="auto"/>
        <w:rPr>
          <w:i/>
          <w:u w:val="single"/>
        </w:rPr>
      </w:pPr>
      <w:r w:rsidRPr="00777E44">
        <w:rPr>
          <w:i/>
          <w:u w:val="single"/>
        </w:rPr>
        <w:t>При освоении регулятивных универсальных учебных действий обеспечиваются:</w:t>
      </w:r>
    </w:p>
    <w:p w:rsidR="00DD4B3F" w:rsidRPr="00DD4B3F" w:rsidRDefault="00DD4B3F" w:rsidP="00711040">
      <w:pPr>
        <w:numPr>
          <w:ilvl w:val="0"/>
          <w:numId w:val="7"/>
        </w:numPr>
        <w:spacing w:line="276" w:lineRule="auto"/>
      </w:pPr>
      <w:r w:rsidRPr="00DD4B3F">
        <w:t xml:space="preserve"> оценка условий, алгоритмов и результатов действий, выполняемых в информационной среде;</w:t>
      </w:r>
    </w:p>
    <w:p w:rsidR="00DD4B3F" w:rsidRPr="00DD4B3F" w:rsidRDefault="00DD4B3F" w:rsidP="00711040">
      <w:pPr>
        <w:numPr>
          <w:ilvl w:val="0"/>
          <w:numId w:val="7"/>
        </w:numPr>
        <w:spacing w:line="276" w:lineRule="auto"/>
      </w:pPr>
      <w:r w:rsidRPr="00DD4B3F">
        <w:t xml:space="preserve"> использование результатов действия, размещённых в информационной среде, для оценки и коррекции выполненного действия;</w:t>
      </w:r>
    </w:p>
    <w:p w:rsidR="00DD4B3F" w:rsidRPr="00DD4B3F" w:rsidRDefault="00DD4B3F" w:rsidP="00711040">
      <w:pPr>
        <w:numPr>
          <w:ilvl w:val="0"/>
          <w:numId w:val="7"/>
        </w:numPr>
        <w:spacing w:line="276" w:lineRule="auto"/>
      </w:pPr>
      <w:r w:rsidRPr="00DD4B3F">
        <w:t xml:space="preserve"> создание </w:t>
      </w:r>
      <w:proofErr w:type="gramStart"/>
      <w:r w:rsidRPr="00DD4B3F">
        <w:t>цифрового</w:t>
      </w:r>
      <w:proofErr w:type="gramEnd"/>
      <w:r w:rsidRPr="00DD4B3F">
        <w:t xml:space="preserve"> портфолио учебных достижений обучающегося.</w:t>
      </w:r>
    </w:p>
    <w:p w:rsidR="00DD4B3F" w:rsidRPr="00777E44" w:rsidRDefault="00DD4B3F" w:rsidP="00077803">
      <w:pPr>
        <w:spacing w:line="276" w:lineRule="auto"/>
        <w:rPr>
          <w:i/>
          <w:u w:val="single"/>
        </w:rPr>
      </w:pPr>
      <w:r w:rsidRPr="00777E44">
        <w:rPr>
          <w:i/>
          <w:u w:val="single"/>
        </w:rPr>
        <w:t>При освоении познавательных универсальных учебных действий ИКТ играют ключевую роль в таких общеучебных универсальных действиях, как:</w:t>
      </w:r>
    </w:p>
    <w:p w:rsidR="00DD4B3F" w:rsidRPr="00DD4B3F" w:rsidRDefault="00DD4B3F" w:rsidP="00711040">
      <w:pPr>
        <w:numPr>
          <w:ilvl w:val="0"/>
          <w:numId w:val="7"/>
        </w:numPr>
        <w:spacing w:line="276" w:lineRule="auto"/>
      </w:pPr>
      <w:r w:rsidRPr="00DD4B3F">
        <w:lastRenderedPageBreak/>
        <w:t xml:space="preserve"> поиск информации;</w:t>
      </w:r>
    </w:p>
    <w:p w:rsidR="00DD4B3F" w:rsidRPr="00DD4B3F" w:rsidRDefault="00DD4B3F" w:rsidP="00711040">
      <w:pPr>
        <w:numPr>
          <w:ilvl w:val="0"/>
          <w:numId w:val="7"/>
        </w:numPr>
        <w:spacing w:line="276" w:lineRule="auto"/>
      </w:pPr>
      <w:r w:rsidRPr="00DD4B3F">
        <w:t xml:space="preserve"> фиксация (запись) информации с помощью различных технических средств;</w:t>
      </w:r>
    </w:p>
    <w:p w:rsidR="00DD4B3F" w:rsidRPr="00DD4B3F" w:rsidRDefault="00DD4B3F" w:rsidP="00711040">
      <w:pPr>
        <w:numPr>
          <w:ilvl w:val="0"/>
          <w:numId w:val="7"/>
        </w:numPr>
        <w:spacing w:line="276" w:lineRule="auto"/>
      </w:pPr>
      <w:r w:rsidRPr="00DD4B3F">
        <w:t xml:space="preserve"> структурирование информации, её организация и представление в виде диаграмм, картосхем, линий времени и пр.;</w:t>
      </w:r>
    </w:p>
    <w:p w:rsidR="00DD4B3F" w:rsidRPr="00DD4B3F" w:rsidRDefault="00DD4B3F" w:rsidP="00711040">
      <w:pPr>
        <w:numPr>
          <w:ilvl w:val="0"/>
          <w:numId w:val="7"/>
        </w:numPr>
        <w:spacing w:line="276" w:lineRule="auto"/>
      </w:pPr>
      <w:r w:rsidRPr="00DD4B3F">
        <w:t xml:space="preserve"> создание </w:t>
      </w:r>
      <w:proofErr w:type="gramStart"/>
      <w:r w:rsidRPr="00DD4B3F">
        <w:t>простых</w:t>
      </w:r>
      <w:proofErr w:type="gramEnd"/>
      <w:r w:rsidRPr="00DD4B3F">
        <w:t xml:space="preserve"> гипермедиасообщений;</w:t>
      </w:r>
    </w:p>
    <w:p w:rsidR="00DD4B3F" w:rsidRPr="00DD4B3F" w:rsidRDefault="00DD4B3F" w:rsidP="00711040">
      <w:pPr>
        <w:numPr>
          <w:ilvl w:val="0"/>
          <w:numId w:val="7"/>
        </w:numPr>
        <w:spacing w:line="276" w:lineRule="auto"/>
      </w:pPr>
      <w:r w:rsidRPr="00DD4B3F">
        <w:t xml:space="preserve"> построение простейших моделей объектов и процессов.</w:t>
      </w:r>
    </w:p>
    <w:p w:rsidR="00DD4B3F" w:rsidRPr="00777E44" w:rsidRDefault="00DD4B3F" w:rsidP="00077803">
      <w:pPr>
        <w:spacing w:line="276" w:lineRule="auto"/>
        <w:rPr>
          <w:i/>
          <w:u w:val="single"/>
        </w:rPr>
      </w:pPr>
      <w:r w:rsidRPr="00777E44">
        <w:rPr>
          <w:i/>
          <w:u w:val="single"/>
        </w:rPr>
        <w:t>ИКТ является важным инструментом для формирования коммуникативных универсальных учебных действий. Для этого используются:</w:t>
      </w:r>
    </w:p>
    <w:p w:rsidR="00DD4B3F" w:rsidRPr="00DD4B3F" w:rsidRDefault="00DD4B3F" w:rsidP="00711040">
      <w:pPr>
        <w:numPr>
          <w:ilvl w:val="0"/>
          <w:numId w:val="7"/>
        </w:numPr>
        <w:spacing w:line="276" w:lineRule="auto"/>
      </w:pPr>
      <w:r w:rsidRPr="00DD4B3F">
        <w:t xml:space="preserve"> обмен гипермедиасообщениями;</w:t>
      </w:r>
    </w:p>
    <w:p w:rsidR="00DD4B3F" w:rsidRPr="00DD4B3F" w:rsidRDefault="00DD4B3F" w:rsidP="00711040">
      <w:pPr>
        <w:numPr>
          <w:ilvl w:val="0"/>
          <w:numId w:val="7"/>
        </w:numPr>
        <w:spacing w:line="276" w:lineRule="auto"/>
      </w:pPr>
      <w:r w:rsidRPr="00DD4B3F">
        <w:t xml:space="preserve"> выступление с аудиовизуальной поддержкой;</w:t>
      </w:r>
    </w:p>
    <w:p w:rsidR="00DD4B3F" w:rsidRPr="00DD4B3F" w:rsidRDefault="00DD4B3F" w:rsidP="00711040">
      <w:pPr>
        <w:numPr>
          <w:ilvl w:val="0"/>
          <w:numId w:val="7"/>
        </w:numPr>
        <w:spacing w:line="276" w:lineRule="auto"/>
      </w:pPr>
      <w:r w:rsidRPr="00DD4B3F">
        <w:t xml:space="preserve"> фиксация хода коллективной/личной коммуникации;</w:t>
      </w:r>
    </w:p>
    <w:p w:rsidR="00DD4B3F" w:rsidRPr="00DD4B3F" w:rsidRDefault="00DD4B3F" w:rsidP="00711040">
      <w:pPr>
        <w:numPr>
          <w:ilvl w:val="0"/>
          <w:numId w:val="7"/>
        </w:numPr>
        <w:spacing w:line="276" w:lineRule="auto"/>
      </w:pPr>
      <w:r w:rsidRPr="00DD4B3F">
        <w:t xml:space="preserve"> общение в цифровой среде (электронная почта, чат, видеоконференция, форум, блог).</w:t>
      </w:r>
    </w:p>
    <w:p w:rsidR="002E39BB" w:rsidRPr="002922D5" w:rsidRDefault="00DD4B3F" w:rsidP="002922D5">
      <w:pPr>
        <w:spacing w:line="276" w:lineRule="auto"/>
        <w:ind w:firstLine="708"/>
        <w:jc w:val="both"/>
      </w:pPr>
      <w:r w:rsidRPr="00DD4B3F">
        <w:t xml:space="preserve">Формирование </w:t>
      </w:r>
      <w:proofErr w:type="gramStart"/>
      <w:r w:rsidRPr="00DD4B3F">
        <w:t>ИКТ-компетентности</w:t>
      </w:r>
      <w:proofErr w:type="gramEnd"/>
      <w:r w:rsidRPr="00DD4B3F">
        <w:t xml:space="preserve">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w:t>
      </w:r>
      <w:proofErr w:type="gramStart"/>
      <w:r w:rsidRPr="00DD4B3F">
        <w:t>ИКТ-компетентности</w:t>
      </w:r>
      <w:proofErr w:type="gramEnd"/>
      <w:r w:rsidRPr="00DD4B3F">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3D0715" w:rsidRPr="003D0715" w:rsidRDefault="003D0715" w:rsidP="00077803">
      <w:pPr>
        <w:pStyle w:val="aa"/>
        <w:tabs>
          <w:tab w:val="left" w:pos="142"/>
          <w:tab w:val="left" w:leader="dot" w:pos="624"/>
        </w:tabs>
        <w:spacing w:line="276" w:lineRule="auto"/>
        <w:ind w:left="0" w:firstLine="0"/>
        <w:rPr>
          <w:rFonts w:eastAsia="@Arial Unicode MS"/>
          <w:color w:val="000000"/>
          <w:lang w:val="ru-RU"/>
        </w:rPr>
      </w:pPr>
      <w:proofErr w:type="gramStart"/>
      <w:r w:rsidRPr="003D0715">
        <w:rPr>
          <w:rFonts w:eastAsia="@Arial Unicode MS"/>
          <w:color w:val="000000"/>
          <w:lang w:val="ru-RU"/>
        </w:rPr>
        <w:t xml:space="preserve">Принимая во внимание соответствие личностных результатов и универсальных учебных действий по материалам Федерального государственного образовательного стандарта НОО  результатам и универсальным учебным действиям в терминологии </w:t>
      </w:r>
      <w:r>
        <w:rPr>
          <w:rFonts w:eastAsia="@Arial Unicode MS"/>
          <w:color w:val="000000"/>
          <w:lang w:val="ru-RU"/>
        </w:rPr>
        <w:t>УМК «Школа России»</w:t>
      </w:r>
      <w:r w:rsidRPr="003D0715">
        <w:rPr>
          <w:rFonts w:eastAsia="@Arial Unicode MS"/>
          <w:color w:val="000000"/>
          <w:lang w:val="ru-RU"/>
        </w:rPr>
        <w:t xml:space="preserve">  можно сформулировать </w:t>
      </w:r>
      <w:r w:rsidRPr="003D0715">
        <w:rPr>
          <w:rFonts w:eastAsia="@Arial Unicode MS"/>
          <w:b/>
          <w:color w:val="000000"/>
          <w:lang w:val="ru-RU"/>
        </w:rPr>
        <w:t>цель программы</w:t>
      </w:r>
      <w:r w:rsidRPr="003D0715">
        <w:rPr>
          <w:rFonts w:eastAsia="@Arial Unicode MS"/>
          <w:color w:val="000000"/>
          <w:lang w:val="ru-RU"/>
        </w:rPr>
        <w:t xml:space="preserve"> формирования универсальных учебных действий как </w:t>
      </w:r>
      <w:r w:rsidRPr="003D0715">
        <w:rPr>
          <w:rFonts w:eastAsia="@Arial Unicode MS"/>
          <w:i/>
          <w:color w:val="000000"/>
          <w:lang w:val="ru-RU"/>
        </w:rPr>
        <w:t>обеспечение системного подхода к личностному развитию и формированию универсальных учебных действий в рамках данных УМК.</w:t>
      </w:r>
      <w:proofErr w:type="gramEnd"/>
    </w:p>
    <w:p w:rsidR="003D0715" w:rsidRPr="003D0715" w:rsidRDefault="003D0715" w:rsidP="00077803">
      <w:pPr>
        <w:pStyle w:val="aa"/>
        <w:tabs>
          <w:tab w:val="left" w:pos="142"/>
          <w:tab w:val="left" w:leader="dot" w:pos="624"/>
        </w:tabs>
        <w:spacing w:line="276" w:lineRule="auto"/>
        <w:ind w:left="0" w:firstLine="0"/>
        <w:rPr>
          <w:rFonts w:eastAsia="@Arial Unicode MS"/>
          <w:color w:val="000000"/>
          <w:lang w:val="ru-RU"/>
        </w:rPr>
      </w:pPr>
      <w:r w:rsidRPr="003D0715">
        <w:rPr>
          <w:rFonts w:eastAsia="@Arial Unicode MS"/>
          <w:b/>
          <w:color w:val="000000"/>
          <w:lang w:val="ru-RU"/>
        </w:rPr>
        <w:t>Задачи</w:t>
      </w:r>
      <w:r w:rsidRPr="003D0715">
        <w:rPr>
          <w:rFonts w:eastAsia="@Arial Unicode MS"/>
          <w:color w:val="000000"/>
          <w:lang w:val="ru-RU"/>
        </w:rPr>
        <w:t>, которые решает программа личностного развития и формирования универсальных учебных действий обучающихся:</w:t>
      </w:r>
    </w:p>
    <w:p w:rsidR="003D0715" w:rsidRPr="003D0715" w:rsidRDefault="003D0715" w:rsidP="00077803">
      <w:pPr>
        <w:pStyle w:val="aa"/>
        <w:tabs>
          <w:tab w:val="left" w:pos="142"/>
          <w:tab w:val="left" w:leader="dot" w:pos="624"/>
        </w:tabs>
        <w:spacing w:line="276" w:lineRule="auto"/>
        <w:ind w:left="0" w:firstLine="0"/>
        <w:rPr>
          <w:rFonts w:eastAsia="@Arial Unicode MS"/>
          <w:color w:val="000000"/>
          <w:lang w:val="ru-RU"/>
        </w:rPr>
      </w:pPr>
      <w:r w:rsidRPr="003D0715">
        <w:rPr>
          <w:rFonts w:eastAsia="@Arial Unicode MS"/>
          <w:color w:val="000000"/>
          <w:lang w:val="ru-RU"/>
        </w:rPr>
        <w:t>1) определить ценностные ориентиры содержания образования на ступени начального общего образования;</w:t>
      </w:r>
    </w:p>
    <w:p w:rsidR="003D0715" w:rsidRPr="003D0715" w:rsidRDefault="003D0715" w:rsidP="00077803">
      <w:pPr>
        <w:pStyle w:val="aa"/>
        <w:tabs>
          <w:tab w:val="left" w:pos="142"/>
          <w:tab w:val="left" w:leader="dot" w:pos="624"/>
        </w:tabs>
        <w:spacing w:line="276" w:lineRule="auto"/>
        <w:ind w:left="0" w:firstLine="0"/>
        <w:rPr>
          <w:rFonts w:eastAsia="@Arial Unicode MS"/>
          <w:color w:val="000000"/>
          <w:lang w:val="ru-RU"/>
        </w:rPr>
      </w:pPr>
      <w:r w:rsidRPr="003D0715">
        <w:rPr>
          <w:rFonts w:eastAsia="@Arial Unicode MS"/>
          <w:color w:val="000000"/>
          <w:lang w:val="ru-RU"/>
        </w:rPr>
        <w:t xml:space="preserve">2) показать связь личностных результатов и универсальных учебных действий с содержанием учебных предметов, используемых технологий и форм работы; </w:t>
      </w:r>
    </w:p>
    <w:p w:rsidR="003D0715" w:rsidRPr="003D0715" w:rsidRDefault="003D0715" w:rsidP="00077803">
      <w:pPr>
        <w:pStyle w:val="aa"/>
        <w:tabs>
          <w:tab w:val="left" w:pos="142"/>
          <w:tab w:val="left" w:leader="dot" w:pos="624"/>
        </w:tabs>
        <w:spacing w:line="276" w:lineRule="auto"/>
        <w:ind w:left="0" w:firstLine="0"/>
        <w:rPr>
          <w:rFonts w:eastAsia="@Arial Unicode MS"/>
          <w:color w:val="000000"/>
          <w:lang w:val="ru-RU"/>
        </w:rPr>
      </w:pPr>
      <w:r w:rsidRPr="003D0715">
        <w:rPr>
          <w:rFonts w:eastAsia="@Arial Unicode MS"/>
          <w:color w:val="000000"/>
          <w:lang w:val="ru-RU"/>
        </w:rPr>
        <w:t>3) определить  перечень личностных и метапредметных результатов образования;</w:t>
      </w:r>
    </w:p>
    <w:p w:rsidR="003D0715" w:rsidRPr="003D0715" w:rsidRDefault="003D0715" w:rsidP="00077803">
      <w:pPr>
        <w:pStyle w:val="aa"/>
        <w:tabs>
          <w:tab w:val="left" w:pos="142"/>
          <w:tab w:val="left" w:leader="dot" w:pos="624"/>
        </w:tabs>
        <w:spacing w:line="276" w:lineRule="auto"/>
        <w:ind w:left="0" w:firstLine="0"/>
        <w:rPr>
          <w:rFonts w:eastAsia="@Arial Unicode MS"/>
          <w:b/>
          <w:color w:val="000000"/>
          <w:lang w:val="ru-RU"/>
        </w:rPr>
      </w:pPr>
      <w:r w:rsidRPr="003D0715">
        <w:rPr>
          <w:rFonts w:eastAsia="@Arial Unicode MS"/>
          <w:color w:val="000000"/>
          <w:lang w:val="ru-RU"/>
        </w:rPr>
        <w:t>4) охарактеризовать систему типовых заданий  для формирования личностных результатов и универсальных учебных действий;</w:t>
      </w:r>
    </w:p>
    <w:p w:rsidR="00B90139" w:rsidRPr="00B90139" w:rsidRDefault="00B90139" w:rsidP="00077803">
      <w:pPr>
        <w:pStyle w:val="aa"/>
        <w:tabs>
          <w:tab w:val="left" w:pos="142"/>
          <w:tab w:val="left" w:leader="dot" w:pos="624"/>
        </w:tabs>
        <w:spacing w:line="276" w:lineRule="auto"/>
        <w:ind w:left="0" w:firstLine="0"/>
        <w:rPr>
          <w:rFonts w:eastAsia="@Arial Unicode MS"/>
          <w:b/>
          <w:color w:val="000000"/>
          <w:lang w:val="ru-RU"/>
        </w:rPr>
      </w:pPr>
      <w:r w:rsidRPr="00B90139">
        <w:rPr>
          <w:rFonts w:eastAsia="@Arial Unicode MS"/>
          <w:color w:val="000000"/>
          <w:lang w:val="ru-RU"/>
        </w:rPr>
        <w:t>5) предложить систему типовых задач  для оценки сформированности универсальных учебных действий.</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 xml:space="preserve">Целью Образовательной системы  УМК «Школа России»  является формирование функционально грамотной личности, т.е. </w:t>
      </w:r>
      <w:r w:rsidRPr="00B90139">
        <w:rPr>
          <w:rFonts w:eastAsia="@Arial Unicode MS"/>
          <w:bCs/>
          <w:color w:val="000000"/>
          <w:lang w:val="ru-RU"/>
        </w:rPr>
        <w:t>человека</w:t>
      </w:r>
      <w:r w:rsidRPr="00B90139">
        <w:rPr>
          <w:rFonts w:eastAsia="@Arial Unicode MS"/>
          <w:b/>
          <w:bCs/>
          <w:color w:val="000000"/>
          <w:lang w:val="ru-RU"/>
        </w:rPr>
        <w:t xml:space="preserve">, </w:t>
      </w:r>
      <w:r w:rsidRPr="00B90139">
        <w:rPr>
          <w:rFonts w:eastAsia="@Arial Unicode MS"/>
          <w:color w:val="000000"/>
          <w:lang w:val="ru-RU"/>
        </w:rPr>
        <w:t>который:</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t>– обладает</w:t>
      </w:r>
      <w:r w:rsidRPr="00B90139">
        <w:rPr>
          <w:rFonts w:eastAsia="@Arial Unicode MS"/>
          <w:color w:val="000000"/>
          <w:lang w:val="ru-RU"/>
        </w:rPr>
        <w:t xml:space="preserve"> огромным потенциалом к саморазвитию, умеет учиться и самостоятельно добывать знания; </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t>– владеет</w:t>
      </w:r>
      <w:r w:rsidRPr="00B90139">
        <w:rPr>
          <w:rFonts w:eastAsia="@Arial Unicode MS"/>
          <w:color w:val="000000"/>
          <w:lang w:val="ru-RU"/>
        </w:rPr>
        <w:t xml:space="preserve"> обобщённым целостным представлением о мире (картиной мира); </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t>– привык</w:t>
      </w:r>
      <w:r w:rsidRPr="00B90139">
        <w:rPr>
          <w:rFonts w:eastAsia="@Arial Unicode MS"/>
          <w:color w:val="000000"/>
          <w:lang w:val="ru-RU"/>
        </w:rPr>
        <w:t xml:space="preserve"> самостоятельно принимать решения и нести за них персональную ответственность; </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lastRenderedPageBreak/>
        <w:t>– усвоил</w:t>
      </w:r>
      <w:r w:rsidRPr="00B90139">
        <w:rPr>
          <w:rFonts w:eastAsia="@Arial Unicode MS"/>
          <w:color w:val="000000"/>
          <w:lang w:val="ru-RU"/>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t>– толерантен</w:t>
      </w:r>
      <w:r w:rsidRPr="00B90139">
        <w:rPr>
          <w:rFonts w:eastAsia="@Arial Unicode MS"/>
          <w:color w:val="000000"/>
          <w:lang w:val="ru-RU"/>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t>– эффективновладеет</w:t>
      </w:r>
      <w:r w:rsidRPr="00B90139">
        <w:rPr>
          <w:rFonts w:eastAsia="@Arial Unicode MS"/>
          <w:color w:val="000000"/>
          <w:lang w:val="ru-RU"/>
        </w:rPr>
        <w:t xml:space="preserve"> вербальными и невербальными средствами общения и использует их для достижения своих целей; </w:t>
      </w:r>
    </w:p>
    <w:p w:rsidR="00B90139" w:rsidRPr="00B90139" w:rsidRDefault="00B90139" w:rsidP="00077803">
      <w:pPr>
        <w:pStyle w:val="aa"/>
        <w:tabs>
          <w:tab w:val="left" w:pos="142"/>
          <w:tab w:val="left" w:leader="dot" w:pos="624"/>
        </w:tabs>
        <w:spacing w:line="276" w:lineRule="auto"/>
        <w:ind w:left="0"/>
        <w:rPr>
          <w:rFonts w:eastAsia="@Arial Unicode MS"/>
          <w:color w:val="000000"/>
          <w:lang w:val="ru-RU"/>
        </w:rPr>
      </w:pPr>
      <w:r w:rsidRPr="00B90139">
        <w:rPr>
          <w:rFonts w:eastAsia="@Arial Unicode MS"/>
          <w:bCs/>
          <w:i/>
          <w:color w:val="000000"/>
          <w:lang w:val="ru-RU"/>
        </w:rPr>
        <w:t xml:space="preserve">– </w:t>
      </w:r>
      <w:proofErr w:type="gramStart"/>
      <w:r w:rsidRPr="00B90139">
        <w:rPr>
          <w:rFonts w:eastAsia="@Arial Unicode MS"/>
          <w:bCs/>
          <w:i/>
          <w:color w:val="000000"/>
          <w:lang w:val="ru-RU"/>
        </w:rPr>
        <w:t>способен</w:t>
      </w:r>
      <w:proofErr w:type="gramEnd"/>
      <w:r w:rsidRPr="00B90139">
        <w:rPr>
          <w:rFonts w:eastAsia="@Arial Unicode MS"/>
          <w:color w:val="000000"/>
          <w:lang w:val="ru-RU"/>
        </w:rPr>
        <w:t xml:space="preserve"> жить в любом социуме, адаптируясь к нему.</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Система работы ОС по  обеспечению личностных и метапредметных (универсальных учебных действий) результатов школьников представлена далее в схеме 1.</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Одно из ключевых понятий предметных программ используемых УМК–</w:t>
      </w:r>
      <w:r w:rsidRPr="00B90139">
        <w:rPr>
          <w:rFonts w:eastAsia="@Arial Unicode MS"/>
          <w:i/>
          <w:color w:val="000000"/>
          <w:lang w:val="ru-RU"/>
        </w:rPr>
        <w:t>линии развития</w:t>
      </w:r>
      <w:r w:rsidRPr="00B90139">
        <w:rPr>
          <w:rFonts w:eastAsia="@Arial Unicode MS"/>
          <w:color w:val="000000"/>
          <w:lang w:val="ru-RU"/>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 xml:space="preserve">Средствами достижения метапредметных результатов в </w:t>
      </w:r>
      <w:proofErr w:type="gramStart"/>
      <w:r w:rsidRPr="00B90139">
        <w:rPr>
          <w:rFonts w:eastAsia="@Arial Unicode MS"/>
          <w:color w:val="000000"/>
          <w:lang w:val="ru-RU"/>
        </w:rPr>
        <w:t>учебниках</w:t>
      </w:r>
      <w:proofErr w:type="gramEnd"/>
      <w:r w:rsidRPr="00B90139">
        <w:rPr>
          <w:rFonts w:eastAsia="@Arial Unicode MS"/>
          <w:color w:val="000000"/>
          <w:lang w:val="ru-RU"/>
        </w:rPr>
        <w:t xml:space="preserve"> прежде всего являются:</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 предметное содержание;</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 образовательные технологии деятельностного типа;</w:t>
      </w:r>
    </w:p>
    <w:p w:rsidR="00B90139" w:rsidRPr="00B90139" w:rsidRDefault="00B90139" w:rsidP="00077803">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color w:val="000000"/>
          <w:lang w:val="ru-RU"/>
        </w:rPr>
        <w:t>–- продуктивные задания.</w:t>
      </w:r>
    </w:p>
    <w:p w:rsidR="00777E44" w:rsidRPr="00952C40" w:rsidRDefault="00B90139" w:rsidP="00952C40">
      <w:pPr>
        <w:pStyle w:val="aa"/>
        <w:tabs>
          <w:tab w:val="left" w:pos="142"/>
          <w:tab w:val="left" w:leader="dot" w:pos="624"/>
        </w:tabs>
        <w:spacing w:line="276" w:lineRule="auto"/>
        <w:ind w:left="0" w:firstLine="0"/>
        <w:rPr>
          <w:rFonts w:eastAsia="@Arial Unicode MS"/>
          <w:color w:val="000000"/>
          <w:lang w:val="ru-RU"/>
        </w:rPr>
      </w:pPr>
      <w:r w:rsidRPr="00B90139">
        <w:rPr>
          <w:rFonts w:eastAsia="@Arial Unicode MS"/>
          <w:i/>
          <w:color w:val="000000"/>
          <w:lang w:val="ru-RU"/>
        </w:rPr>
        <w:t>В методическом аппарате учебников, соответствующих ФГОС, такие задания</w:t>
      </w:r>
      <w:r w:rsidRPr="00B90139">
        <w:rPr>
          <w:rFonts w:eastAsia="@Arial Unicode MS"/>
          <w:color w:val="000000"/>
          <w:lang w:val="ru-RU"/>
        </w:rPr>
        <w:t xml:space="preserve"> маркированы точками разного цвета в зависимости от того, на какие результаты они нацелены (● личностные - красным,● регулятивные - оранжевым,● познавательные - синим,● коммуникативные - зеленым)</w:t>
      </w:r>
      <w:proofErr w:type="gramStart"/>
      <w:r w:rsidRPr="00B90139">
        <w:rPr>
          <w:rFonts w:eastAsia="@Arial Unicode MS"/>
          <w:color w:val="000000"/>
          <w:lang w:val="ru-RU"/>
        </w:rPr>
        <w:t>.</w:t>
      </w:r>
      <w:r w:rsidRPr="00295B68">
        <w:rPr>
          <w:rFonts w:eastAsia="@Arial Unicode MS"/>
          <w:color w:val="000000"/>
          <w:lang w:val="ru-RU"/>
        </w:rPr>
        <w:t>З</w:t>
      </w:r>
      <w:proofErr w:type="gramEnd"/>
      <w:r w:rsidRPr="00295B68">
        <w:rPr>
          <w:rFonts w:eastAsia="@Arial Unicode MS"/>
          <w:color w:val="000000"/>
          <w:lang w:val="ru-RU"/>
        </w:rPr>
        <w:t xml:space="preserve">адания, нацеленные на предметный результат,  обозначаются точками серого цвета - ●.   </w:t>
      </w:r>
    </w:p>
    <w:p w:rsidR="00777E44" w:rsidRPr="00952C40" w:rsidRDefault="00421AA3" w:rsidP="00952C40">
      <w:pPr>
        <w:pStyle w:val="aa"/>
        <w:tabs>
          <w:tab w:val="left" w:pos="142"/>
          <w:tab w:val="left" w:leader="dot" w:pos="624"/>
        </w:tabs>
        <w:spacing w:line="276" w:lineRule="auto"/>
        <w:ind w:left="0"/>
        <w:rPr>
          <w:rFonts w:eastAsia="@Arial Unicode MS"/>
          <w:i/>
          <w:color w:val="000000"/>
          <w:u w:val="single"/>
          <w:lang w:val="ru-RU"/>
        </w:rPr>
      </w:pPr>
      <w:r>
        <w:rPr>
          <w:rFonts w:eastAsia="@Arial Unicode MS"/>
          <w:i/>
          <w:noProof/>
          <w:color w:val="000000"/>
          <w:u w:val="single"/>
          <w:lang w:val="ru-RU" w:eastAsia="ru-RU" w:bidi="ar-SA"/>
        </w:rPr>
        <w:pict>
          <v:shapetype id="_x0000_t32" coordsize="21600,21600" o:spt="32" o:oned="t" path="m,l21600,21600e" filled="f">
            <v:path arrowok="t" fillok="f" o:connecttype="none"/>
            <o:lock v:ext="edit" shapetype="t"/>
          </v:shapetype>
          <v:shape id="Прямая со стрелкой 63" o:spid="_x0000_s1120" type="#_x0000_t32" style="position:absolute;left:0;text-align:left;margin-left:420.55pt;margin-top:9.7pt;width:39.25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" strokeweight="1.5pt"/>
        </w:pict>
      </w:r>
      <w:r w:rsidR="00295B68" w:rsidRPr="00777E44">
        <w:rPr>
          <w:rFonts w:eastAsia="@Arial Unicode MS"/>
          <w:b/>
          <w:i/>
          <w:color w:val="000000"/>
          <w:u w:val="single"/>
          <w:lang w:val="ru-RU"/>
        </w:rPr>
        <w:t>2.1.8.Достижение личностных и метапредметных результатов в процессе освоения предметного содержания</w:t>
      </w:r>
    </w:p>
    <w:p w:rsidR="00777E44" w:rsidRDefault="00295B68" w:rsidP="00777E44">
      <w:pPr>
        <w:pStyle w:val="aa"/>
        <w:tabs>
          <w:tab w:val="left" w:pos="142"/>
          <w:tab w:val="left" w:leader="dot" w:pos="624"/>
        </w:tabs>
        <w:spacing w:line="276" w:lineRule="auto"/>
        <w:ind w:left="0" w:firstLine="426"/>
        <w:rPr>
          <w:rFonts w:eastAsia="@Arial Unicode MS"/>
          <w:color w:val="000000"/>
          <w:lang w:val="ru-RU"/>
        </w:rPr>
      </w:pPr>
      <w:proofErr w:type="gramStart"/>
      <w:r w:rsidRPr="00295B68">
        <w:rPr>
          <w:rFonts w:eastAsia="@Arial Unicode MS"/>
          <w:color w:val="000000"/>
          <w:lang w:val="ru-RU"/>
        </w:rPr>
        <w:t>Предмет «</w:t>
      </w:r>
      <w:r w:rsidRPr="00295B68">
        <w:rPr>
          <w:rFonts w:eastAsia="@Arial Unicode MS"/>
          <w:b/>
          <w:color w:val="000000"/>
          <w:lang w:val="ru-RU"/>
        </w:rPr>
        <w:t>Русский язык</w:t>
      </w:r>
      <w:r w:rsidRPr="00295B68">
        <w:rPr>
          <w:rFonts w:eastAsia="@Arial Unicode MS"/>
          <w:color w:val="000000"/>
          <w:lang w:val="ru-RU"/>
        </w:rPr>
        <w:t xml:space="preserve">», наряду с достижением предметных результатов, нацелен на </w:t>
      </w:r>
      <w:r w:rsidRPr="00295B68">
        <w:rPr>
          <w:rFonts w:eastAsia="@Arial Unicode MS"/>
          <w:i/>
          <w:color w:val="000000"/>
          <w:lang w:val="ru-RU"/>
        </w:rPr>
        <w:t>личностное</w:t>
      </w:r>
      <w:r w:rsidRPr="00295B68">
        <w:rPr>
          <w:rFonts w:eastAsia="@Arial Unicode MS"/>
          <w:color w:val="000000"/>
          <w:lang w:val="ru-RU"/>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777E44" w:rsidRDefault="00295B68" w:rsidP="00777E44">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 xml:space="preserve">Но этот же предмет с помощью другой группы линий развития обеспечивает формирование </w:t>
      </w:r>
      <w:r w:rsidRPr="00295B68">
        <w:rPr>
          <w:rFonts w:eastAsia="@Arial Unicode MS"/>
          <w:i/>
          <w:color w:val="000000"/>
          <w:lang w:val="ru-RU"/>
        </w:rPr>
        <w:t>коммуникативных</w:t>
      </w:r>
      <w:r w:rsidRPr="00295B68">
        <w:rPr>
          <w:rFonts w:eastAsia="@Arial Unicode MS"/>
          <w:color w:val="000000"/>
          <w:lang w:val="ru-RU"/>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77E44"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xml:space="preserve">Также на уроках  русского языка в процессе освоения системы понятий и правил у  учеников формируются </w:t>
      </w:r>
      <w:r w:rsidRPr="00295B68">
        <w:rPr>
          <w:rFonts w:eastAsia="@Arial Unicode MS"/>
          <w:i/>
          <w:color w:val="000000"/>
          <w:lang w:val="ru-RU"/>
        </w:rPr>
        <w:t>познавательные</w:t>
      </w:r>
      <w:r w:rsidRPr="00295B68">
        <w:rPr>
          <w:rFonts w:eastAsia="@Arial Unicode MS"/>
          <w:color w:val="000000"/>
          <w:lang w:val="ru-RU"/>
        </w:rPr>
        <w:t xml:space="preserve">  универсальные учебные действия. </w:t>
      </w:r>
    </w:p>
    <w:p w:rsidR="00E952EC" w:rsidRDefault="00295B68" w:rsidP="00E952EC">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Предмет «</w:t>
      </w:r>
      <w:r w:rsidRPr="00295B68">
        <w:rPr>
          <w:rFonts w:eastAsia="@Arial Unicode MS"/>
          <w:b/>
          <w:color w:val="000000"/>
          <w:lang w:val="ru-RU"/>
        </w:rPr>
        <w:t>Литературное чтение</w:t>
      </w:r>
      <w:r w:rsidRPr="00295B68">
        <w:rPr>
          <w:rFonts w:eastAsia="@Arial Unicode MS"/>
          <w:color w:val="000000"/>
          <w:lang w:val="ru-RU"/>
        </w:rPr>
        <w:t xml:space="preserve">» прежде </w:t>
      </w:r>
      <w:proofErr w:type="gramStart"/>
      <w:r w:rsidRPr="00295B68">
        <w:rPr>
          <w:rFonts w:eastAsia="@Arial Unicode MS"/>
          <w:color w:val="000000"/>
          <w:lang w:val="ru-RU"/>
        </w:rPr>
        <w:t>всего</w:t>
      </w:r>
      <w:proofErr w:type="gramEnd"/>
      <w:r w:rsidRPr="00295B68">
        <w:rPr>
          <w:rFonts w:eastAsia="@Arial Unicode MS"/>
          <w:color w:val="000000"/>
          <w:lang w:val="ru-RU"/>
        </w:rPr>
        <w:t xml:space="preserve">  способствует </w:t>
      </w:r>
      <w:r w:rsidRPr="00295B68">
        <w:rPr>
          <w:rFonts w:eastAsia="@Arial Unicode MS"/>
          <w:i/>
          <w:color w:val="000000"/>
          <w:lang w:val="ru-RU"/>
        </w:rPr>
        <w:t>личностному</w:t>
      </w:r>
      <w:r w:rsidRPr="00295B68">
        <w:rPr>
          <w:rFonts w:eastAsia="@Arial Unicode MS"/>
          <w:color w:val="000000"/>
          <w:lang w:val="ru-RU"/>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w:t>
      </w:r>
      <w:r w:rsidRPr="00295B68">
        <w:rPr>
          <w:rFonts w:eastAsia="@Arial Unicode MS"/>
          <w:bCs/>
          <w:color w:val="000000"/>
          <w:lang w:val="ru-RU"/>
        </w:rPr>
        <w:t>к литературе как искусству слова</w:t>
      </w:r>
      <w:r w:rsidRPr="00295B68">
        <w:rPr>
          <w:rFonts w:eastAsia="@Arial Unicode MS"/>
          <w:color w:val="000000"/>
          <w:lang w:val="ru-RU"/>
        </w:rPr>
        <w:t xml:space="preserve"> формирует индивидуальный эстетический вкус.</w:t>
      </w:r>
    </w:p>
    <w:p w:rsidR="00E952EC" w:rsidRDefault="00295B68" w:rsidP="00E952EC">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 xml:space="preserve">Формирование </w:t>
      </w:r>
      <w:r w:rsidRPr="00295B68">
        <w:rPr>
          <w:rFonts w:eastAsia="@Arial Unicode MS"/>
          <w:i/>
          <w:color w:val="000000"/>
          <w:lang w:val="ru-RU"/>
        </w:rPr>
        <w:t>коммуникативных</w:t>
      </w:r>
      <w:r w:rsidRPr="00295B68">
        <w:rPr>
          <w:rFonts w:eastAsia="@Arial Unicode MS"/>
          <w:color w:val="000000"/>
          <w:lang w:val="ru-RU"/>
        </w:rPr>
        <w:t xml:space="preserve"> универсальных учебных действий обеспечивается через обучение </w:t>
      </w:r>
      <w:r w:rsidRPr="00295B68">
        <w:rPr>
          <w:rFonts w:eastAsia="@Arial Unicode MS"/>
          <w:bCs/>
          <w:color w:val="000000"/>
          <w:lang w:val="ru-RU"/>
        </w:rPr>
        <w:t>правильному и умелому пользованию речью в различных жизненных ситуациях,</w:t>
      </w:r>
      <w:r w:rsidRPr="00295B68">
        <w:rPr>
          <w:rFonts w:eastAsia="@Arial Unicode MS"/>
          <w:color w:val="000000"/>
          <w:lang w:val="ru-RU"/>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E952EC" w:rsidRPr="00952C40" w:rsidRDefault="00295B68" w:rsidP="00952C40">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lastRenderedPageBreak/>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295B68">
        <w:rPr>
          <w:rFonts w:eastAsia="@Arial Unicode MS"/>
          <w:i/>
          <w:color w:val="000000"/>
          <w:lang w:val="ru-RU"/>
        </w:rPr>
        <w:t>познавательных</w:t>
      </w:r>
      <w:r w:rsidRPr="00295B68">
        <w:rPr>
          <w:rFonts w:eastAsia="@Arial Unicode MS"/>
          <w:color w:val="000000"/>
          <w:lang w:val="ru-RU"/>
        </w:rPr>
        <w:t xml:space="preserve">  универсальных учебных действий. </w:t>
      </w:r>
    </w:p>
    <w:p w:rsidR="00E952EC" w:rsidRPr="00952C40" w:rsidRDefault="00295B68" w:rsidP="00952C40">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Предмет «</w:t>
      </w:r>
      <w:r w:rsidRPr="00295B68">
        <w:rPr>
          <w:rFonts w:eastAsia="@Arial Unicode MS"/>
          <w:b/>
          <w:color w:val="000000"/>
          <w:lang w:val="ru-RU"/>
        </w:rPr>
        <w:t>Математика</w:t>
      </w:r>
      <w:r w:rsidRPr="00295B68">
        <w:rPr>
          <w:rFonts w:eastAsia="@Arial Unicode MS"/>
          <w:color w:val="000000"/>
          <w:lang w:val="ru-RU"/>
        </w:rPr>
        <w:t xml:space="preserve">» </w:t>
      </w:r>
      <w:proofErr w:type="gramStart"/>
      <w:r w:rsidRPr="00295B68">
        <w:rPr>
          <w:rFonts w:eastAsia="@Arial Unicode MS"/>
          <w:color w:val="000000"/>
          <w:lang w:val="ru-RU"/>
        </w:rPr>
        <w:t>направлен</w:t>
      </w:r>
      <w:proofErr w:type="gramEnd"/>
      <w:r w:rsidRPr="00295B68">
        <w:rPr>
          <w:rFonts w:eastAsia="@Arial Unicode MS"/>
          <w:color w:val="000000"/>
          <w:lang w:val="ru-RU"/>
        </w:rPr>
        <w:t xml:space="preserve"> прежде всего на развитие  </w:t>
      </w:r>
      <w:r w:rsidRPr="00295B68">
        <w:rPr>
          <w:rFonts w:eastAsia="@Arial Unicode MS"/>
          <w:i/>
          <w:color w:val="000000"/>
          <w:lang w:val="ru-RU"/>
        </w:rPr>
        <w:t>познавательных</w:t>
      </w:r>
      <w:r w:rsidRPr="00295B68">
        <w:rPr>
          <w:rFonts w:eastAsia="@Arial Unicode MS"/>
          <w:color w:val="000000"/>
          <w:lang w:val="ru-RU"/>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295B68">
        <w:rPr>
          <w:rFonts w:eastAsia="@Arial Unicode MS"/>
          <w:i/>
          <w:color w:val="000000"/>
          <w:lang w:val="ru-RU"/>
        </w:rPr>
        <w:t>коммуникативных</w:t>
      </w:r>
      <w:r w:rsidRPr="00295B68">
        <w:rPr>
          <w:rFonts w:eastAsia="@Arial Unicode MS"/>
          <w:color w:val="000000"/>
          <w:lang w:val="ru-RU"/>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295B68">
        <w:rPr>
          <w:rFonts w:eastAsia="@Arial Unicode MS"/>
          <w:color w:val="000000"/>
          <w:lang w:val="ru-RU"/>
        </w:rPr>
        <w:t>логических рассуждений</w:t>
      </w:r>
      <w:proofErr w:type="gramEnd"/>
      <w:r w:rsidRPr="00295B68">
        <w:rPr>
          <w:rFonts w:eastAsia="@Arial Unicode MS"/>
          <w:color w:val="000000"/>
          <w:lang w:val="ru-RU"/>
        </w:rPr>
        <w:t xml:space="preserve"> и использовать их в устной и письменной речи для коммуникации. </w:t>
      </w:r>
    </w:p>
    <w:p w:rsidR="00E952EC" w:rsidRPr="00952C40" w:rsidRDefault="00295B68" w:rsidP="00952C40">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Предмет «</w:t>
      </w:r>
      <w:r w:rsidRPr="00295B68">
        <w:rPr>
          <w:rFonts w:eastAsia="@Arial Unicode MS"/>
          <w:b/>
          <w:color w:val="000000"/>
          <w:lang w:val="ru-RU"/>
        </w:rPr>
        <w:t>Окружающий мир</w:t>
      </w:r>
      <w:r w:rsidRPr="00295B68">
        <w:rPr>
          <w:rFonts w:eastAsia="@Arial Unicode MS"/>
          <w:color w:val="000000"/>
          <w:lang w:val="ru-RU"/>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295B68">
        <w:rPr>
          <w:rFonts w:eastAsia="@Arial Unicode MS"/>
          <w:i/>
          <w:color w:val="000000"/>
          <w:lang w:val="ru-RU"/>
        </w:rPr>
        <w:t>познавательных</w:t>
      </w:r>
      <w:r w:rsidRPr="00295B68">
        <w:rPr>
          <w:rFonts w:eastAsia="@Arial Unicode MS"/>
          <w:color w:val="000000"/>
          <w:lang w:val="ru-RU"/>
        </w:rPr>
        <w:t xml:space="preserve">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295B68">
        <w:rPr>
          <w:rFonts w:eastAsia="@Arial Unicode MS"/>
          <w:i/>
          <w:color w:val="000000"/>
          <w:lang w:val="ru-RU"/>
        </w:rPr>
        <w:t>личностному</w:t>
      </w:r>
      <w:r w:rsidRPr="00295B68">
        <w:rPr>
          <w:rFonts w:eastAsia="@Arial Unicode MS"/>
          <w:color w:val="000000"/>
          <w:lang w:val="ru-RU"/>
        </w:rPr>
        <w:t xml:space="preserve"> развитию ученика. С ней </w:t>
      </w:r>
      <w:proofErr w:type="gramStart"/>
      <w:r w:rsidRPr="00295B68">
        <w:rPr>
          <w:rFonts w:eastAsia="@Arial Unicode MS"/>
          <w:color w:val="000000"/>
          <w:lang w:val="ru-RU"/>
        </w:rPr>
        <w:t>связана</w:t>
      </w:r>
      <w:proofErr w:type="gramEnd"/>
      <w:r w:rsidRPr="00295B68">
        <w:rPr>
          <w:rFonts w:eastAsia="@Arial Unicode MS"/>
          <w:color w:val="000000"/>
          <w:lang w:val="ru-RU"/>
        </w:rPr>
        <w:t xml:space="preserve"> «сформированность уважительного отношения к России, родному краю, своей семье, истории, культуре, природе нашей страны», «воспитание чувства гордости за </w:t>
      </w:r>
      <w:r w:rsidRPr="00295B68">
        <w:rPr>
          <w:rFonts w:eastAsia="@Arial Unicode MS"/>
          <w:i/>
          <w:color w:val="000000"/>
          <w:lang w:val="ru-RU"/>
        </w:rPr>
        <w:t>национальные с</w:t>
      </w:r>
      <w:r w:rsidRPr="00295B68">
        <w:rPr>
          <w:rFonts w:eastAsia="@Arial Unicode MS"/>
          <w:color w:val="000000"/>
          <w:lang w:val="ru-RU"/>
        </w:rPr>
        <w:t>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952EC" w:rsidRPr="00952C40" w:rsidRDefault="00295B68" w:rsidP="00952C40">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Предмет «</w:t>
      </w:r>
      <w:r w:rsidRPr="00295B68">
        <w:rPr>
          <w:rFonts w:eastAsia="@Arial Unicode MS"/>
          <w:b/>
          <w:color w:val="000000"/>
          <w:lang w:val="ru-RU"/>
        </w:rPr>
        <w:t>Технология</w:t>
      </w:r>
      <w:r w:rsidRPr="00295B68">
        <w:rPr>
          <w:rFonts w:eastAsia="@Arial Unicode MS"/>
          <w:color w:val="000000"/>
          <w:lang w:val="ru-RU"/>
        </w:rPr>
        <w:t xml:space="preserve">» имеет чёткую практико-ориентированную направленность. Он способствует формированию </w:t>
      </w:r>
      <w:r w:rsidRPr="00295B68">
        <w:rPr>
          <w:rFonts w:eastAsia="@Arial Unicode MS"/>
          <w:i/>
          <w:color w:val="000000"/>
          <w:lang w:val="ru-RU"/>
        </w:rPr>
        <w:t>регулятивных</w:t>
      </w:r>
      <w:r w:rsidRPr="00295B68">
        <w:rPr>
          <w:rFonts w:eastAsia="@Arial Unicode MS"/>
          <w:color w:val="000000"/>
          <w:lang w:val="ru-RU"/>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295B68">
        <w:rPr>
          <w:rFonts w:eastAsia="@Arial Unicode MS"/>
          <w:i/>
          <w:color w:val="000000"/>
          <w:lang w:val="ru-RU"/>
        </w:rPr>
        <w:t>познавательных</w:t>
      </w:r>
      <w:r w:rsidRPr="00295B68">
        <w:rPr>
          <w:rFonts w:eastAsia="@Arial Unicode MS"/>
          <w:color w:val="000000"/>
          <w:lang w:val="ru-RU"/>
        </w:rPr>
        <w:t xml:space="preserve">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295B68">
        <w:rPr>
          <w:rFonts w:eastAsia="@Arial Unicode MS"/>
          <w:i/>
          <w:color w:val="000000"/>
          <w:lang w:val="ru-RU"/>
        </w:rPr>
        <w:t>личностное</w:t>
      </w:r>
      <w:r w:rsidRPr="00295B68">
        <w:rPr>
          <w:rFonts w:eastAsia="@Arial Unicode MS"/>
          <w:color w:val="000000"/>
          <w:lang w:val="ru-RU"/>
        </w:rPr>
        <w:t xml:space="preserve"> развитие ученика.</w:t>
      </w:r>
    </w:p>
    <w:p w:rsidR="00E952EC" w:rsidRDefault="00295B68" w:rsidP="00E952EC">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Большую роль в становлении личности ученика играет  предметная область «</w:t>
      </w:r>
      <w:r w:rsidRPr="00295B68">
        <w:rPr>
          <w:rFonts w:eastAsia="@Arial Unicode MS"/>
          <w:b/>
          <w:color w:val="000000"/>
          <w:lang w:val="ru-RU"/>
        </w:rPr>
        <w:t>Искусство</w:t>
      </w:r>
      <w:r w:rsidRPr="00295B68">
        <w:rPr>
          <w:rFonts w:eastAsia="@Arial Unicode MS"/>
          <w:color w:val="000000"/>
          <w:lang w:val="ru-RU"/>
        </w:rPr>
        <w:t xml:space="preserve">», включающая предметы «Изобразительное искусство», «Музыка». Прежде </w:t>
      </w:r>
      <w:proofErr w:type="gramStart"/>
      <w:r w:rsidRPr="00295B68">
        <w:rPr>
          <w:rFonts w:eastAsia="@Arial Unicode MS"/>
          <w:color w:val="000000"/>
          <w:lang w:val="ru-RU"/>
        </w:rPr>
        <w:t>всего</w:t>
      </w:r>
      <w:proofErr w:type="gramEnd"/>
      <w:r w:rsidRPr="00295B68">
        <w:rPr>
          <w:rFonts w:eastAsia="@Arial Unicode MS"/>
          <w:color w:val="000000"/>
          <w:lang w:val="ru-RU"/>
        </w:rPr>
        <w:t xml:space="preserve">  они способствуют  </w:t>
      </w:r>
      <w:r w:rsidRPr="00295B68">
        <w:rPr>
          <w:rFonts w:eastAsia="@Arial Unicode MS"/>
          <w:i/>
          <w:color w:val="000000"/>
          <w:lang w:val="ru-RU"/>
        </w:rPr>
        <w:t>личностному</w:t>
      </w:r>
      <w:r w:rsidRPr="00295B68">
        <w:rPr>
          <w:rFonts w:eastAsia="@Arial Unicode MS"/>
          <w:color w:val="000000"/>
          <w:lang w:val="ru-RU"/>
        </w:rPr>
        <w:t xml:space="preserve">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295B68">
        <w:rPr>
          <w:rFonts w:eastAsia="@Arial Unicode MS"/>
          <w:i/>
          <w:color w:val="000000"/>
          <w:lang w:val="ru-RU"/>
        </w:rPr>
        <w:t>коммуникативных</w:t>
      </w:r>
      <w:r w:rsidRPr="00295B68">
        <w:rPr>
          <w:rFonts w:eastAsia="@Arial Unicode MS"/>
          <w:color w:val="000000"/>
          <w:lang w:val="ru-RU"/>
        </w:rPr>
        <w:t xml:space="preserve"> универсальных учебных действий.</w:t>
      </w:r>
    </w:p>
    <w:p w:rsidR="00E952EC" w:rsidRDefault="00295B68" w:rsidP="00E952EC">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 xml:space="preserve">Логико-алгоритмический компонент информатики направлен преждевсего на развитие  </w:t>
      </w:r>
      <w:r w:rsidRPr="00295B68">
        <w:rPr>
          <w:rFonts w:eastAsia="@Arial Unicode MS"/>
          <w:i/>
          <w:color w:val="000000"/>
          <w:lang w:val="ru-RU"/>
        </w:rPr>
        <w:t xml:space="preserve">универсальных логических действий </w:t>
      </w:r>
      <w:r w:rsidRPr="00295B68">
        <w:rPr>
          <w:rFonts w:eastAsia="@Arial Unicode MS"/>
          <w:i/>
          <w:color w:val="000000"/>
          <w:u w:val="single"/>
          <w:lang w:val="ru-RU"/>
        </w:rPr>
        <w:t>(</w:t>
      </w:r>
      <w:r w:rsidRPr="00295B68">
        <w:rPr>
          <w:rFonts w:eastAsia="@Arial Unicode MS"/>
          <w:i/>
          <w:color w:val="000000"/>
          <w:lang w:val="ru-RU"/>
        </w:rPr>
        <w:t>познавательные УУД)</w:t>
      </w:r>
      <w:proofErr w:type="gramStart"/>
      <w:r w:rsidRPr="00295B68">
        <w:rPr>
          <w:rFonts w:eastAsia="@Arial Unicode MS"/>
          <w:color w:val="000000"/>
          <w:lang w:val="ru-RU"/>
        </w:rPr>
        <w:t>.О</w:t>
      </w:r>
      <w:proofErr w:type="gramEnd"/>
      <w:r w:rsidRPr="00295B68">
        <w:rPr>
          <w:rFonts w:eastAsia="@Arial Unicode MS"/>
          <w:color w:val="000000"/>
          <w:lang w:val="ru-RU"/>
        </w:rPr>
        <w:t>сновная цель уроков логико-</w:t>
      </w:r>
      <w:r w:rsidRPr="00295B68">
        <w:rPr>
          <w:rFonts w:eastAsia="@Arial Unicode MS"/>
          <w:color w:val="000000"/>
          <w:lang w:val="ru-RU"/>
        </w:rPr>
        <w:lastRenderedPageBreak/>
        <w:t xml:space="preserve">алгоритмического компонента информатики в начальной школе </w:t>
      </w:r>
      <w:r w:rsidRPr="00295B68">
        <w:rPr>
          <w:rFonts w:eastAsia="@Arial Unicode MS"/>
          <w:color w:val="000000"/>
        </w:rPr>
        <w:sym w:font="Symbol" w:char="F02D"/>
      </w:r>
      <w:r w:rsidRPr="00295B68">
        <w:rPr>
          <w:rFonts w:eastAsia="@Arial Unicode MS"/>
          <w:color w:val="000000"/>
          <w:lang w:val="ru-RU"/>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295B68">
        <w:rPr>
          <w:rFonts w:eastAsia="@Arial Unicode MS"/>
          <w:bCs/>
          <w:i/>
          <w:color w:val="000000"/>
          <w:lang w:val="ru-RU"/>
        </w:rPr>
        <w:t>объектов</w:t>
      </w:r>
      <w:r w:rsidRPr="00295B68">
        <w:rPr>
          <w:rFonts w:eastAsia="@Arial Unicode MS"/>
          <w:color w:val="000000"/>
          <w:lang w:val="ru-RU"/>
        </w:rPr>
        <w:t xml:space="preserve">, их признаков и составных частей в виде схем и таблиц, отношений между объектами в виде схем, </w:t>
      </w:r>
      <w:r w:rsidRPr="00295B68">
        <w:rPr>
          <w:rFonts w:eastAsia="@Arial Unicode MS"/>
          <w:bCs/>
          <w:i/>
          <w:color w:val="000000"/>
          <w:lang w:val="ru-RU"/>
        </w:rPr>
        <w:t>действий объектов (или действий над объектами)</w:t>
      </w:r>
      <w:r w:rsidRPr="00295B68">
        <w:rPr>
          <w:rFonts w:eastAsia="@Arial Unicode MS"/>
          <w:color w:val="000000"/>
          <w:lang w:val="ru-RU"/>
        </w:rPr>
        <w:t xml:space="preserve"> в виде алгоритмов, </w:t>
      </w:r>
      <w:r w:rsidRPr="00295B68">
        <w:rPr>
          <w:rFonts w:eastAsia="@Arial Unicode MS"/>
          <w:bCs/>
          <w:i/>
          <w:color w:val="000000"/>
          <w:lang w:val="ru-RU"/>
        </w:rPr>
        <w:t>логики рассуждений</w:t>
      </w:r>
      <w:r w:rsidRPr="00295B68">
        <w:rPr>
          <w:rFonts w:eastAsia="@Arial Unicode MS"/>
          <w:color w:val="000000"/>
          <w:lang w:val="ru-RU"/>
        </w:rPr>
        <w:t xml:space="preserve"> в виде схем логического вывода. </w:t>
      </w:r>
      <w:proofErr w:type="gramStart"/>
      <w:r w:rsidRPr="00295B68">
        <w:rPr>
          <w:rFonts w:eastAsia="@Arial Unicode MS"/>
          <w:color w:val="000000"/>
          <w:lang w:val="ru-RU"/>
        </w:rPr>
        <w:t xml:space="preserve">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295B68">
        <w:rPr>
          <w:rFonts w:eastAsia="@Arial Unicode MS"/>
          <w:i/>
          <w:iCs/>
          <w:color w:val="000000"/>
          <w:lang w:val="ru-RU"/>
        </w:rPr>
        <w:t>регулятивные</w:t>
      </w:r>
      <w:r w:rsidRPr="00295B68">
        <w:rPr>
          <w:rFonts w:eastAsia="@Arial Unicode MS"/>
          <w:color w:val="000000"/>
          <w:lang w:val="ru-RU"/>
        </w:rPr>
        <w:t xml:space="preserve"> универсальные учебные действия: составление планов действий и их выполнение.</w:t>
      </w:r>
      <w:proofErr w:type="gramEnd"/>
      <w:r w:rsidRPr="00295B68">
        <w:rPr>
          <w:rFonts w:eastAsia="@Arial Unicode MS"/>
          <w:color w:val="000000"/>
          <w:lang w:val="ru-RU"/>
        </w:rPr>
        <w:t xml:space="preserve">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295B68">
        <w:rPr>
          <w:rFonts w:eastAsia="@Arial Unicode MS"/>
          <w:i/>
          <w:iCs/>
          <w:color w:val="000000"/>
          <w:lang w:val="ru-RU"/>
        </w:rPr>
        <w:t>коммуникативных</w:t>
      </w:r>
      <w:r w:rsidRPr="00295B68">
        <w:rPr>
          <w:rFonts w:eastAsia="@Arial Unicode MS"/>
          <w:color w:val="000000"/>
          <w:lang w:val="ru-RU"/>
        </w:rPr>
        <w:t xml:space="preserve"> универсальных учебных действий.</w:t>
      </w:r>
    </w:p>
    <w:p w:rsidR="00E952EC" w:rsidRPr="00952C40" w:rsidRDefault="00295B68" w:rsidP="00952C40">
      <w:pPr>
        <w:pStyle w:val="aa"/>
        <w:tabs>
          <w:tab w:val="left" w:pos="142"/>
          <w:tab w:val="left" w:leader="dot" w:pos="624"/>
        </w:tabs>
        <w:spacing w:line="276" w:lineRule="auto"/>
        <w:ind w:left="0" w:firstLine="426"/>
        <w:rPr>
          <w:rFonts w:eastAsia="@Arial Unicode MS"/>
          <w:color w:val="000000"/>
          <w:lang w:val="ru-RU"/>
        </w:rPr>
      </w:pPr>
      <w:r w:rsidRPr="00295B68">
        <w:rPr>
          <w:rFonts w:eastAsia="@Arial Unicode MS"/>
          <w:color w:val="000000"/>
          <w:lang w:val="ru-RU"/>
        </w:rPr>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w:t>
      </w:r>
      <w:proofErr w:type="gramStart"/>
      <w:r w:rsidRPr="00295B68">
        <w:rPr>
          <w:rFonts w:eastAsia="@Arial Unicode MS"/>
          <w:color w:val="000000"/>
          <w:lang w:val="ru-RU"/>
        </w:rPr>
        <w:t xml:space="preserve">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295B68">
        <w:rPr>
          <w:rFonts w:eastAsia="@Arial Unicode MS"/>
          <w:i/>
          <w:color w:val="000000"/>
          <w:lang w:val="ru-RU"/>
        </w:rPr>
        <w:t>регулятивные</w:t>
      </w:r>
      <w:r w:rsidRPr="00295B68">
        <w:rPr>
          <w:rFonts w:eastAsia="@Arial Unicode MS"/>
          <w:color w:val="000000"/>
          <w:lang w:val="ru-RU"/>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roofErr w:type="gramEnd"/>
    </w:p>
    <w:p w:rsidR="00E952EC" w:rsidRPr="00952C40" w:rsidRDefault="00295B68" w:rsidP="00077803">
      <w:pPr>
        <w:pStyle w:val="aa"/>
        <w:tabs>
          <w:tab w:val="left" w:pos="142"/>
          <w:tab w:val="left" w:leader="dot" w:pos="624"/>
        </w:tabs>
        <w:spacing w:line="276" w:lineRule="auto"/>
        <w:ind w:left="0" w:firstLine="0"/>
        <w:rPr>
          <w:rFonts w:eastAsia="@Arial Unicode MS"/>
          <w:b/>
          <w:i/>
          <w:color w:val="000000"/>
          <w:u w:val="single"/>
          <w:lang w:val="ru-RU"/>
        </w:rPr>
      </w:pPr>
      <w:r w:rsidRPr="00E952EC">
        <w:rPr>
          <w:rFonts w:eastAsia="@Arial Unicode MS"/>
          <w:b/>
          <w:i/>
          <w:color w:val="000000"/>
          <w:u w:val="single"/>
          <w:lang w:val="ru-RU"/>
        </w:rPr>
        <w:t xml:space="preserve">2.1.9..Роль образовательных технологий  деятельностного типа в формировании личностных и метапредметных результатов  </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b/>
          <w:color w:val="000000"/>
          <w:lang w:val="ru-RU"/>
        </w:rPr>
        <w:t xml:space="preserve">Проблемно-диалогическая технология </w:t>
      </w:r>
      <w:r w:rsidRPr="00295B68">
        <w:rPr>
          <w:rFonts w:eastAsia="@Arial Unicode MS"/>
          <w:color w:val="000000"/>
          <w:lang w:val="ru-RU"/>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295B68">
        <w:rPr>
          <w:rFonts w:eastAsia="@Arial Unicode MS"/>
          <w:bCs/>
          <w:i/>
          <w:color w:val="000000"/>
          <w:lang w:val="ru-RU"/>
        </w:rPr>
        <w:t>Постановка проблемы</w:t>
      </w:r>
      <w:r w:rsidRPr="00295B68">
        <w:rPr>
          <w:rFonts w:eastAsia="@Arial Unicode MS"/>
          <w:color w:val="000000"/>
          <w:lang w:val="ru-RU"/>
        </w:rPr>
        <w:t xml:space="preserve"> – это этап формулирования темы урока или вопроса для исследования. </w:t>
      </w:r>
      <w:r w:rsidRPr="00295B68">
        <w:rPr>
          <w:rFonts w:eastAsia="@Arial Unicode MS"/>
          <w:bCs/>
          <w:i/>
          <w:color w:val="000000"/>
          <w:lang w:val="ru-RU"/>
        </w:rPr>
        <w:t>Поиск решения</w:t>
      </w:r>
      <w:r w:rsidRPr="00295B68">
        <w:rPr>
          <w:rFonts w:eastAsia="@Arial Unicode MS"/>
          <w:color w:val="000000"/>
          <w:lang w:val="ru-RU"/>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295B68">
        <w:rPr>
          <w:rFonts w:eastAsia="@Arial Unicode MS"/>
          <w:color w:val="000000"/>
          <w:lang w:val="ru-RU"/>
        </w:rPr>
        <w:t>технология</w:t>
      </w:r>
      <w:proofErr w:type="gramEnd"/>
      <w:r w:rsidRPr="00295B68">
        <w:rPr>
          <w:rFonts w:eastAsia="@Arial Unicode MS"/>
          <w:color w:val="000000"/>
          <w:lang w:val="ru-RU"/>
        </w:rPr>
        <w:t xml:space="preserve"> прежде всего формирует </w:t>
      </w:r>
      <w:r w:rsidRPr="00295B68">
        <w:rPr>
          <w:rFonts w:eastAsia="@Arial Unicode MS"/>
          <w:i/>
          <w:color w:val="000000"/>
          <w:lang w:val="ru-RU"/>
        </w:rPr>
        <w:t>регулятивны</w:t>
      </w:r>
      <w:r w:rsidRPr="00295B68">
        <w:rPr>
          <w:rFonts w:eastAsia="@Arial Unicode MS"/>
          <w:i/>
          <w:color w:val="000000"/>
          <w:u w:val="single"/>
          <w:lang w:val="ru-RU"/>
        </w:rPr>
        <w:t>е</w:t>
      </w:r>
      <w:r w:rsidRPr="00295B68">
        <w:rPr>
          <w:rFonts w:eastAsia="@Arial Unicode MS"/>
          <w:color w:val="000000"/>
          <w:lang w:val="ru-RU"/>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295B68">
        <w:rPr>
          <w:rFonts w:eastAsia="@Arial Unicode MS"/>
          <w:i/>
          <w:color w:val="000000"/>
          <w:lang w:val="ru-RU"/>
        </w:rPr>
        <w:t>коммуникативных</w:t>
      </w:r>
      <w:r w:rsidRPr="00295B68">
        <w:rPr>
          <w:rFonts w:eastAsia="@Arial Unicode MS"/>
          <w:color w:val="000000"/>
          <w:lang w:val="ru-RU"/>
        </w:rPr>
        <w:t xml:space="preserve">, необходимости извлекать информацию, делать логические выводы и т.п. – </w:t>
      </w:r>
      <w:r w:rsidRPr="00295B68">
        <w:rPr>
          <w:rFonts w:eastAsia="@Arial Unicode MS"/>
          <w:i/>
          <w:color w:val="000000"/>
          <w:lang w:val="ru-RU"/>
        </w:rPr>
        <w:t>познавательных</w:t>
      </w:r>
      <w:r w:rsidRPr="00295B68">
        <w:rPr>
          <w:rFonts w:eastAsia="@Arial Unicode MS"/>
          <w:color w:val="000000"/>
          <w:lang w:val="ru-RU"/>
        </w:rPr>
        <w:t xml:space="preserve">. </w:t>
      </w:r>
    </w:p>
    <w:p w:rsidR="00E952EC" w:rsidRPr="00952C40"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w:t>
      </w:r>
      <w:proofErr w:type="gramStart"/>
      <w:r w:rsidRPr="00295B68">
        <w:rPr>
          <w:rFonts w:eastAsia="@Arial Unicode MS"/>
          <w:color w:val="000000"/>
          <w:lang w:val="ru-RU"/>
        </w:rPr>
        <w:t>с</w:t>
      </w:r>
      <w:proofErr w:type="gramEnd"/>
      <w:r w:rsidRPr="00295B68">
        <w:rPr>
          <w:rFonts w:eastAsia="@Arial Unicode MS"/>
          <w:color w:val="000000"/>
          <w:lang w:val="ru-RU"/>
        </w:rPr>
        <w:t xml:space="preserve"> авторским» и т.п.).</w:t>
      </w:r>
    </w:p>
    <w:p w:rsidR="00295B68" w:rsidRPr="00295B68" w:rsidRDefault="00295B68" w:rsidP="00077803">
      <w:pPr>
        <w:pStyle w:val="aa"/>
        <w:tabs>
          <w:tab w:val="left" w:pos="142"/>
          <w:tab w:val="left" w:leader="dot" w:pos="624"/>
        </w:tabs>
        <w:spacing w:line="276" w:lineRule="auto"/>
        <w:ind w:left="0" w:firstLine="0"/>
        <w:rPr>
          <w:rFonts w:eastAsia="@Arial Unicode MS"/>
          <w:b/>
          <w:color w:val="000000"/>
          <w:lang w:val="ru-RU"/>
        </w:rPr>
      </w:pPr>
      <w:r w:rsidRPr="00295B68">
        <w:rPr>
          <w:rFonts w:eastAsia="@Arial Unicode MS"/>
          <w:b/>
          <w:color w:val="000000"/>
          <w:lang w:val="ru-RU"/>
        </w:rPr>
        <w:t xml:space="preserve">Роль внеурочной деятельности в формировании личностных результатов  </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i/>
          <w:color w:val="000000"/>
          <w:lang w:val="ru-RU"/>
        </w:rPr>
        <w:t xml:space="preserve">«Важнейший результат воспитания </w:t>
      </w:r>
      <w:r w:rsidRPr="00295B68">
        <w:rPr>
          <w:rFonts w:eastAsia="@Arial Unicode MS"/>
          <w:color w:val="000000"/>
          <w:lang w:val="ru-RU"/>
        </w:rPr>
        <w:t xml:space="preserve">– </w:t>
      </w:r>
      <w:r w:rsidRPr="00295B68">
        <w:rPr>
          <w:rFonts w:eastAsia="@Arial Unicode MS"/>
          <w:i/>
          <w:color w:val="000000"/>
          <w:lang w:val="ru-RU"/>
        </w:rPr>
        <w:t>готовность и способность человека к самоизменению (самостроительству, самовоспитанию);</w:t>
      </w:r>
      <w:r w:rsidRPr="00295B68">
        <w:rPr>
          <w:rFonts w:eastAsia="@Arial Unicode MS"/>
          <w:bCs/>
          <w:color w:val="000000"/>
          <w:lang w:val="ru-RU"/>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w:t>
      </w:r>
      <w:proofErr w:type="gramStart"/>
      <w:r w:rsidRPr="00295B68">
        <w:rPr>
          <w:rFonts w:eastAsia="@Arial Unicode MS"/>
          <w:bCs/>
          <w:color w:val="000000"/>
          <w:lang w:val="ru-RU"/>
        </w:rPr>
        <w:t xml:space="preserve">Данный результат в основе своей предполагает ориентацию процессов обучения, воспитания и социализации личности на </w:t>
      </w:r>
      <w:r w:rsidRPr="00295B68">
        <w:rPr>
          <w:rFonts w:eastAsia="@Arial Unicode MS"/>
          <w:bCs/>
          <w:i/>
          <w:color w:val="000000"/>
          <w:lang w:val="ru-RU"/>
        </w:rPr>
        <w:t>её  самоопределение</w:t>
      </w:r>
      <w:r w:rsidRPr="00295B68">
        <w:rPr>
          <w:rFonts w:eastAsia="@Arial Unicode MS"/>
          <w:bCs/>
          <w:color w:val="000000"/>
          <w:lang w:val="ru-RU"/>
        </w:rPr>
        <w:t xml:space="preserve"> – </w:t>
      </w:r>
      <w:r w:rsidRPr="00295B68">
        <w:rPr>
          <w:rFonts w:eastAsia="@Arial Unicode MS"/>
          <w:color w:val="000000"/>
          <w:lang w:val="ru-RU"/>
        </w:rPr>
        <w:t xml:space="preserve">жизненное, </w:t>
      </w:r>
      <w:r w:rsidRPr="00295B68">
        <w:rPr>
          <w:rFonts w:eastAsia="@Arial Unicode MS"/>
          <w:i/>
          <w:color w:val="000000"/>
          <w:lang w:val="ru-RU"/>
        </w:rPr>
        <w:t>ценностно-смысловое как основу духовно-нравственного;</w:t>
      </w:r>
      <w:r w:rsidRPr="00295B68">
        <w:rPr>
          <w:rFonts w:eastAsia="@Arial Unicode MS"/>
          <w:color w:val="000000"/>
          <w:lang w:val="ru-RU"/>
        </w:rPr>
        <w:t xml:space="preserve">  социальное, национальное, религиозное, профессиональное, </w:t>
      </w:r>
      <w:r w:rsidRPr="00295B68">
        <w:rPr>
          <w:rFonts w:eastAsia="@Arial Unicode MS"/>
          <w:color w:val="000000"/>
          <w:lang w:val="ru-RU"/>
        </w:rPr>
        <w:lastRenderedPageBreak/>
        <w:t xml:space="preserve">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roofErr w:type="gramEnd"/>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bookmarkStart w:id="51" w:name="OLE_LINK1"/>
      <w:bookmarkStart w:id="52" w:name="OLE_LINK2"/>
      <w:r w:rsidRPr="00295B68">
        <w:rPr>
          <w:rFonts w:eastAsia="@Arial Unicode MS"/>
          <w:color w:val="000000"/>
          <w:lang w:val="ru-RU"/>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bookmarkEnd w:id="51"/>
    <w:bookmarkEnd w:id="52"/>
    <w:p w:rsidR="00295B68" w:rsidRPr="00295B68" w:rsidRDefault="00295B68" w:rsidP="00077803">
      <w:pPr>
        <w:pStyle w:val="aa"/>
        <w:tabs>
          <w:tab w:val="left" w:pos="142"/>
          <w:tab w:val="left" w:leader="dot" w:pos="624"/>
        </w:tabs>
        <w:spacing w:line="276" w:lineRule="auto"/>
        <w:ind w:left="0" w:firstLine="0"/>
        <w:rPr>
          <w:rFonts w:eastAsia="@Arial Unicode MS"/>
          <w:b/>
          <w:color w:val="000000"/>
          <w:lang w:val="ru-RU"/>
        </w:rPr>
      </w:pPr>
      <w:r w:rsidRPr="00295B68">
        <w:rPr>
          <w:rFonts w:eastAsia="@Arial Unicode MS"/>
          <w:b/>
          <w:color w:val="000000"/>
          <w:lang w:val="ru-RU"/>
        </w:rPr>
        <w:t xml:space="preserve">Роль проектов и жизненных задач в формировании личностных и метапредметных результатов  </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xml:space="preserve">Работа над </w:t>
      </w:r>
      <w:r w:rsidRPr="00295B68">
        <w:rPr>
          <w:rFonts w:eastAsia="@Arial Unicode MS"/>
          <w:b/>
          <w:bCs/>
          <w:color w:val="000000"/>
          <w:lang w:val="ru-RU"/>
        </w:rPr>
        <w:t>проектами</w:t>
      </w:r>
      <w:r w:rsidRPr="00295B68">
        <w:rPr>
          <w:rFonts w:eastAsia="@Arial Unicode MS"/>
          <w:color w:val="000000"/>
          <w:lang w:val="ru-RU"/>
        </w:rPr>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Основные отличия проектной деятельности от других видов деятельности – это</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xml:space="preserve">– направленность на достижение конкретных целей; </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координированное выполнение взаимосвязанных действий;</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ограниченная протяжённость во времени с определённым началом и концом;</w:t>
      </w:r>
    </w:p>
    <w:p w:rsidR="00295B68" w:rsidRPr="00295B68" w:rsidRDefault="00295B68" w:rsidP="00077803">
      <w:pPr>
        <w:pStyle w:val="aa"/>
        <w:tabs>
          <w:tab w:val="left" w:pos="142"/>
          <w:tab w:val="left" w:leader="dot" w:pos="624"/>
        </w:tabs>
        <w:spacing w:line="276" w:lineRule="auto"/>
        <w:ind w:left="0" w:firstLine="0"/>
        <w:rPr>
          <w:rFonts w:eastAsia="@Arial Unicode MS"/>
          <w:color w:val="000000"/>
          <w:lang w:val="ru-RU"/>
        </w:rPr>
      </w:pPr>
      <w:r w:rsidRPr="00295B68">
        <w:rPr>
          <w:rFonts w:eastAsia="@Arial Unicode MS"/>
          <w:color w:val="000000"/>
          <w:lang w:val="ru-RU"/>
        </w:rPr>
        <w:t>– в определённой степени неповторимость и уникальность.</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xml:space="preserve">Нацеленность проектов на оригинальный конечный результат в ограниченное время создает предпосылки и </w:t>
      </w:r>
      <w:proofErr w:type="gramStart"/>
      <w:r w:rsidRPr="006311D7">
        <w:rPr>
          <w:rFonts w:eastAsia="@Arial Unicode MS"/>
          <w:color w:val="000000"/>
          <w:lang w:val="ru-RU"/>
        </w:rPr>
        <w:t>условия</w:t>
      </w:r>
      <w:proofErr w:type="gramEnd"/>
      <w:r w:rsidRPr="006311D7">
        <w:rPr>
          <w:rFonts w:eastAsia="@Arial Unicode MS"/>
          <w:color w:val="000000"/>
          <w:lang w:val="ru-RU"/>
        </w:rPr>
        <w:t xml:space="preserve"> прежде всего для достижения </w:t>
      </w:r>
      <w:r w:rsidRPr="006311D7">
        <w:rPr>
          <w:rFonts w:eastAsia="@Arial Unicode MS"/>
          <w:i/>
          <w:iCs/>
          <w:color w:val="000000"/>
          <w:lang w:val="ru-RU"/>
        </w:rPr>
        <w:t>регулятивных</w:t>
      </w:r>
      <w:r w:rsidRPr="006311D7">
        <w:rPr>
          <w:rFonts w:eastAsia="@Arial Unicode MS"/>
          <w:color w:val="000000"/>
          <w:lang w:val="ru-RU"/>
        </w:rPr>
        <w:t xml:space="preserve"> мета-предметных  результатов:</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определение целей деятельности, составление плана действий по достижению результата творческого характера,</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работа по составленному плану с сопоставлением получающегося результата с исходным замыслом,</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понимание причин возникающих затруднений и поиск способов выхода из ситуации.</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xml:space="preserve">В подходе к работе над проектами в начальной школе, принятом в Образовательной системе </w:t>
      </w:r>
      <w:r>
        <w:rPr>
          <w:rFonts w:eastAsia="@Arial Unicode MS"/>
          <w:color w:val="000000"/>
          <w:lang w:val="ru-RU"/>
        </w:rPr>
        <w:t>«Школа России»</w:t>
      </w:r>
      <w:r w:rsidRPr="006311D7">
        <w:rPr>
          <w:rFonts w:eastAsia="@Arial Unicode MS"/>
          <w:color w:val="000000"/>
          <w:lang w:val="ru-RU"/>
        </w:rPr>
        <w:t xml:space="preserve">,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6311D7">
        <w:rPr>
          <w:rFonts w:eastAsia="@Arial Unicode MS"/>
          <w:i/>
          <w:iCs/>
          <w:color w:val="000000"/>
          <w:lang w:val="ru-RU"/>
        </w:rPr>
        <w:t>познавательные</w:t>
      </w:r>
      <w:r w:rsidRPr="006311D7">
        <w:rPr>
          <w:rFonts w:eastAsia="@Arial Unicode MS"/>
          <w:color w:val="000000"/>
          <w:lang w:val="ru-RU"/>
        </w:rPr>
        <w:t xml:space="preserve"> универсальные учебные действия:</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предполагать, какая информация нужна,</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отбирать необходимые словари, энциклопедии, справочники, электронные диски,</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6311D7">
        <w:rPr>
          <w:rFonts w:eastAsia="@Arial Unicode MS"/>
          <w:i/>
          <w:iCs/>
          <w:color w:val="000000"/>
          <w:lang w:val="ru-RU"/>
        </w:rPr>
        <w:t>коммуникативных</w:t>
      </w:r>
      <w:r w:rsidRPr="006311D7">
        <w:rPr>
          <w:rFonts w:eastAsia="@Arial Unicode MS"/>
          <w:color w:val="000000"/>
          <w:lang w:val="ru-RU"/>
        </w:rPr>
        <w:t xml:space="preserve"> умений:</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организовывать взаимодействие в группе (распределять роли, договариваться друг с другом и т.д.),</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предвидеть (прогнозировать) последствия коллективных решений,</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6311D7" w:rsidRPr="006311D7"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color w:val="000000"/>
          <w:lang w:val="ru-RU"/>
        </w:rPr>
        <w:t xml:space="preserve">– при необходимости отстаивать свою точку зрения, аргументируя ее. Учиться подтверждать аргументы фактами. </w:t>
      </w:r>
    </w:p>
    <w:p w:rsidR="006311D7" w:rsidRPr="00AA1115" w:rsidRDefault="006311D7" w:rsidP="00077803">
      <w:pPr>
        <w:pStyle w:val="aa"/>
        <w:tabs>
          <w:tab w:val="left" w:pos="142"/>
          <w:tab w:val="left" w:leader="dot" w:pos="624"/>
        </w:tabs>
        <w:spacing w:line="276" w:lineRule="auto"/>
        <w:ind w:left="0" w:firstLine="0"/>
        <w:rPr>
          <w:rFonts w:eastAsia="@Arial Unicode MS"/>
          <w:color w:val="000000"/>
          <w:lang w:val="ru-RU"/>
        </w:rPr>
      </w:pPr>
      <w:r w:rsidRPr="006311D7">
        <w:rPr>
          <w:rFonts w:eastAsia="@Arial Unicode MS"/>
          <w:i/>
          <w:iCs/>
          <w:color w:val="000000"/>
          <w:lang w:val="ru-RU"/>
        </w:rPr>
        <w:lastRenderedPageBreak/>
        <w:t>Личностные</w:t>
      </w:r>
      <w:r w:rsidRPr="006311D7">
        <w:rPr>
          <w:rFonts w:eastAsia="@Arial Unicode MS"/>
          <w:color w:val="000000"/>
          <w:lang w:val="ru-RU"/>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w:t>
      </w:r>
      <w:r w:rsidRPr="00AA1115">
        <w:rPr>
          <w:rFonts w:eastAsia="@Arial Unicode MS"/>
          <w:color w:val="000000"/>
          <w:lang w:val="ru-RU"/>
        </w:rPr>
        <w:t>Родину.</w:t>
      </w:r>
    </w:p>
    <w:p w:rsidR="00E952EC" w:rsidRPr="00E952EC" w:rsidRDefault="006311D7" w:rsidP="00E952EC">
      <w:pPr>
        <w:pStyle w:val="aa"/>
        <w:tabs>
          <w:tab w:val="left" w:pos="142"/>
          <w:tab w:val="left" w:leader="dot" w:pos="624"/>
        </w:tabs>
        <w:spacing w:line="276" w:lineRule="auto"/>
        <w:ind w:left="0" w:firstLine="426"/>
        <w:rPr>
          <w:rFonts w:eastAsia="@Arial Unicode MS"/>
          <w:color w:val="000000"/>
          <w:lang w:val="ru-RU"/>
        </w:rPr>
      </w:pPr>
      <w:r w:rsidRPr="006311D7">
        <w:rPr>
          <w:rFonts w:eastAsia="@Arial Unicode MS"/>
          <w:color w:val="000000"/>
          <w:lang w:val="ru-RU"/>
        </w:rPr>
        <w:t xml:space="preserve">Использование в образовательном процессе </w:t>
      </w:r>
      <w:r w:rsidRPr="006311D7">
        <w:rPr>
          <w:rFonts w:eastAsia="@Arial Unicode MS"/>
          <w:b/>
          <w:bCs/>
          <w:color w:val="000000"/>
          <w:lang w:val="ru-RU"/>
        </w:rPr>
        <w:t>жизненных задач</w:t>
      </w:r>
      <w:r w:rsidRPr="006311D7">
        <w:rPr>
          <w:rFonts w:eastAsia="@Arial Unicode MS"/>
          <w:color w:val="000000"/>
          <w:lang w:val="ru-RU"/>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w:t>
      </w:r>
      <w:r w:rsidRPr="006311D7">
        <w:rPr>
          <w:rFonts w:eastAsia="@Arial Unicode MS"/>
          <w:color w:val="000000"/>
        </w:rPr>
        <w:t> </w:t>
      </w:r>
      <w:r w:rsidRPr="006311D7">
        <w:rPr>
          <w:rFonts w:eastAsia="@Arial Unicode MS"/>
          <w:color w:val="000000"/>
          <w:lang w:val="ru-RU"/>
        </w:rPr>
        <w:t>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Pr="006311D7">
        <w:rPr>
          <w:rFonts w:eastAsia="@Arial Unicode MS"/>
          <w:color w:val="000000"/>
          <w:lang w:val="ru-RU"/>
        </w:rPr>
        <w:t>ии и её</w:t>
      </w:r>
      <w:proofErr w:type="gramEnd"/>
      <w:r w:rsidRPr="006311D7">
        <w:rPr>
          <w:rFonts w:eastAsia="@Arial Unicode MS"/>
          <w:color w:val="000000"/>
          <w:lang w:val="ru-RU"/>
        </w:rPr>
        <w:t xml:space="preserve"> общая избыточность способствуют формированию </w:t>
      </w:r>
      <w:r w:rsidRPr="006311D7">
        <w:rPr>
          <w:rFonts w:eastAsia="@Arial Unicode MS"/>
          <w:i/>
          <w:color w:val="000000"/>
          <w:lang w:val="ru-RU"/>
        </w:rPr>
        <w:t>познавательных</w:t>
      </w:r>
      <w:r w:rsidRPr="006311D7">
        <w:rPr>
          <w:rFonts w:eastAsia="@Arial Unicode MS"/>
          <w:color w:val="000000"/>
          <w:lang w:val="ru-RU"/>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6311D7">
        <w:rPr>
          <w:rFonts w:eastAsia="@Arial Unicode MS"/>
          <w:i/>
          <w:iCs/>
          <w:color w:val="000000"/>
          <w:lang w:val="ru-RU"/>
        </w:rPr>
        <w:t>регулятивных</w:t>
      </w:r>
      <w:r w:rsidRPr="006311D7">
        <w:rPr>
          <w:rFonts w:eastAsia="@Arial Unicode MS"/>
          <w:color w:val="000000"/>
          <w:lang w:val="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6311D7" w:rsidRPr="00E952EC" w:rsidRDefault="006311D7" w:rsidP="00077803">
      <w:pPr>
        <w:pStyle w:val="aa"/>
        <w:tabs>
          <w:tab w:val="left" w:pos="142"/>
          <w:tab w:val="left" w:leader="dot" w:pos="624"/>
        </w:tabs>
        <w:spacing w:line="276" w:lineRule="auto"/>
        <w:ind w:left="0"/>
        <w:rPr>
          <w:rFonts w:eastAsia="@Arial Unicode MS"/>
          <w:i/>
          <w:color w:val="000000"/>
          <w:u w:val="single"/>
          <w:lang w:val="ru-RU"/>
        </w:rPr>
      </w:pPr>
      <w:r w:rsidRPr="00E952EC">
        <w:rPr>
          <w:rFonts w:eastAsia="@Arial Unicode MS"/>
          <w:b/>
          <w:i/>
          <w:color w:val="000000"/>
          <w:u w:val="single"/>
          <w:lang w:val="ru-RU"/>
        </w:rPr>
        <w:t>2.1.10.Характеристика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p>
    <w:p w:rsidR="00745767" w:rsidRDefault="006311D7" w:rsidP="00E952EC">
      <w:pPr>
        <w:pStyle w:val="aa"/>
        <w:tabs>
          <w:tab w:val="left" w:pos="142"/>
          <w:tab w:val="left" w:leader="dot" w:pos="624"/>
        </w:tabs>
        <w:spacing w:line="276" w:lineRule="auto"/>
        <w:ind w:left="0" w:firstLine="426"/>
        <w:rPr>
          <w:rFonts w:eastAsia="@Arial Unicode MS"/>
          <w:color w:val="000000"/>
          <w:lang w:val="ru-RU"/>
        </w:rPr>
        <w:sectPr w:rsidR="00745767" w:rsidSect="000C4221">
          <w:footerReference w:type="default" r:id="rId14"/>
          <w:pgSz w:w="11906" w:h="16838"/>
          <w:pgMar w:top="1134" w:right="567" w:bottom="1134" w:left="851" w:header="709" w:footer="709" w:gutter="0"/>
          <w:cols w:space="708"/>
          <w:titlePg/>
          <w:docGrid w:linePitch="360"/>
        </w:sectPr>
      </w:pPr>
      <w:r w:rsidRPr="006311D7">
        <w:rPr>
          <w:rFonts w:eastAsia="@Arial Unicode MS"/>
          <w:color w:val="000000"/>
          <w:lang w:val="ru-RU"/>
        </w:rPr>
        <w:t>Далее в таблице 4 приведены основные личностные и метапредметные результаты образования, которые достигаются  на уроках и во внеурочной деятельности. В таблицах 5–8 приведены более подробные сведения по каждой гру</w:t>
      </w:r>
      <w:r w:rsidR="00E150C2">
        <w:rPr>
          <w:rFonts w:eastAsia="@Arial Unicode MS"/>
          <w:color w:val="000000"/>
          <w:lang w:val="ru-RU"/>
        </w:rPr>
        <w:t>ппе результатов. В случае, если</w:t>
      </w:r>
    </w:p>
    <w:p w:rsidR="002B7370" w:rsidRPr="00952C40" w:rsidRDefault="006311D7" w:rsidP="00952C40">
      <w:pPr>
        <w:tabs>
          <w:tab w:val="left" w:pos="142"/>
          <w:tab w:val="left" w:leader="dot" w:pos="624"/>
        </w:tabs>
        <w:spacing w:line="276" w:lineRule="auto"/>
        <w:rPr>
          <w:rFonts w:eastAsia="@Arial Unicode MS"/>
          <w:color w:val="000000"/>
        </w:rPr>
      </w:pPr>
      <w:r w:rsidRPr="00E150C2">
        <w:rPr>
          <w:rFonts w:eastAsia="@Arial Unicode MS"/>
          <w:color w:val="000000"/>
        </w:rPr>
        <w:lastRenderedPageBreak/>
        <w:t>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745767" w:rsidRPr="00825900" w:rsidRDefault="00745767" w:rsidP="00077803">
      <w:pPr>
        <w:spacing w:line="276" w:lineRule="auto"/>
        <w:rPr>
          <w:b/>
          <w:bCs/>
        </w:rPr>
      </w:pPr>
      <w:r w:rsidRPr="00825900">
        <w:rPr>
          <w:b/>
          <w:bCs/>
        </w:rPr>
        <w:t xml:space="preserve">Важнейшие личностные и метапредметные результаты </w:t>
      </w:r>
    </w:p>
    <w:tbl>
      <w:tblPr>
        <w:tblW w:w="15134" w:type="dxa"/>
        <w:tblBorders>
          <w:insideH w:val="single" w:sz="4" w:space="0" w:color="auto"/>
          <w:insideV w:val="single" w:sz="4" w:space="0" w:color="auto"/>
        </w:tblBorders>
        <w:tblLook w:val="0000"/>
      </w:tblPr>
      <w:tblGrid>
        <w:gridCol w:w="2988"/>
        <w:gridCol w:w="4208"/>
        <w:gridCol w:w="4252"/>
        <w:gridCol w:w="3686"/>
      </w:tblGrid>
      <w:tr w:rsidR="00745767" w:rsidRPr="00825900" w:rsidTr="00952C40">
        <w:tc>
          <w:tcPr>
            <w:tcW w:w="2988" w:type="dxa"/>
            <w:tcBorders>
              <w:top w:val="single" w:sz="4" w:space="0" w:color="auto"/>
              <w:left w:val="single" w:sz="4" w:space="0" w:color="auto"/>
              <w:bottom w:val="single" w:sz="4" w:space="0" w:color="auto"/>
            </w:tcBorders>
          </w:tcPr>
          <w:p w:rsidR="00745767" w:rsidRPr="00825900" w:rsidRDefault="00745767" w:rsidP="00E952EC">
            <w:pPr>
              <w:tabs>
                <w:tab w:val="left" w:pos="708"/>
              </w:tabs>
              <w:spacing w:after="120" w:line="276" w:lineRule="auto"/>
              <w:jc w:val="center"/>
              <w:rPr>
                <w:b/>
              </w:rPr>
            </w:pPr>
            <w:r w:rsidRPr="00825900">
              <w:rPr>
                <w:b/>
              </w:rPr>
              <w:t>Умения самостоятельно делать СВОЙ ВЫБОР в мире мыслей, чувств и ЦЕННОСТЕЙ и отвечать за этот выбор</w:t>
            </w:r>
          </w:p>
          <w:p w:rsidR="00745767" w:rsidRPr="00825900" w:rsidRDefault="00745767" w:rsidP="00077803">
            <w:pPr>
              <w:spacing w:line="276" w:lineRule="auto"/>
              <w:jc w:val="center"/>
              <w:rPr>
                <w:b/>
                <w:bCs/>
                <w:i/>
                <w:iCs/>
              </w:rPr>
            </w:pPr>
            <w:r w:rsidRPr="00825900">
              <w:rPr>
                <w:b/>
                <w:bCs/>
                <w:i/>
                <w:iCs/>
              </w:rPr>
              <w:t>Личностные результаты</w:t>
            </w:r>
          </w:p>
        </w:tc>
        <w:tc>
          <w:tcPr>
            <w:tcW w:w="4208" w:type="dxa"/>
            <w:tcBorders>
              <w:top w:val="single" w:sz="4" w:space="0" w:color="auto"/>
              <w:left w:val="single" w:sz="4" w:space="0" w:color="auto"/>
              <w:bottom w:val="single" w:sz="4" w:space="0" w:color="auto"/>
            </w:tcBorders>
          </w:tcPr>
          <w:p w:rsidR="00745767" w:rsidRPr="00825900" w:rsidRDefault="00745767" w:rsidP="00077803">
            <w:pPr>
              <w:spacing w:line="276" w:lineRule="auto"/>
              <w:jc w:val="center"/>
              <w:rPr>
                <w:b/>
                <w:bCs/>
              </w:rPr>
            </w:pPr>
            <w:r w:rsidRPr="00825900">
              <w:rPr>
                <w:b/>
                <w:bCs/>
              </w:rPr>
              <w:t xml:space="preserve">Умения ОРГАНИЗОВЫВАТЬ свою деятельность </w:t>
            </w:r>
          </w:p>
          <w:p w:rsidR="00745767" w:rsidRPr="00825900" w:rsidRDefault="00745767" w:rsidP="00077803">
            <w:pPr>
              <w:spacing w:line="276" w:lineRule="auto"/>
              <w:jc w:val="center"/>
              <w:rPr>
                <w:b/>
                <w:bCs/>
              </w:rPr>
            </w:pPr>
          </w:p>
          <w:p w:rsidR="00745767" w:rsidRPr="00825900" w:rsidRDefault="00745767" w:rsidP="00E952EC">
            <w:pPr>
              <w:keepNext/>
              <w:tabs>
                <w:tab w:val="left" w:pos="708"/>
              </w:tabs>
              <w:spacing w:before="240" w:after="60" w:line="276" w:lineRule="auto"/>
              <w:jc w:val="center"/>
              <w:outlineLvl w:val="3"/>
              <w:rPr>
                <w:b/>
                <w:bCs/>
                <w:i/>
              </w:rPr>
            </w:pPr>
            <w:r w:rsidRPr="00825900">
              <w:rPr>
                <w:b/>
                <w:bCs/>
                <w:i/>
              </w:rPr>
              <w:t>Регулятивные универсальные учебные действия</w:t>
            </w:r>
          </w:p>
        </w:tc>
        <w:tc>
          <w:tcPr>
            <w:tcW w:w="4252" w:type="dxa"/>
            <w:tcBorders>
              <w:top w:val="single" w:sz="4" w:space="0" w:color="auto"/>
              <w:bottom w:val="single" w:sz="4" w:space="0" w:color="auto"/>
            </w:tcBorders>
          </w:tcPr>
          <w:p w:rsidR="00745767" w:rsidRPr="00825900" w:rsidRDefault="00745767" w:rsidP="00077803">
            <w:pPr>
              <w:spacing w:line="276" w:lineRule="auto"/>
              <w:jc w:val="center"/>
              <w:rPr>
                <w:b/>
                <w:bCs/>
              </w:rPr>
            </w:pPr>
            <w:r w:rsidRPr="00825900">
              <w:rPr>
                <w:b/>
                <w:bCs/>
              </w:rPr>
              <w:t xml:space="preserve">Умения результативно МЫСЛИТЬ и работать с ИНФОРМАЦИЕЙ в современном мире </w:t>
            </w:r>
          </w:p>
          <w:p w:rsidR="00745767" w:rsidRPr="00825900" w:rsidRDefault="00745767" w:rsidP="00077803">
            <w:pPr>
              <w:spacing w:line="276" w:lineRule="auto"/>
              <w:jc w:val="center"/>
              <w:rPr>
                <w:b/>
                <w:bCs/>
                <w:i/>
                <w:iCs/>
              </w:rPr>
            </w:pPr>
          </w:p>
          <w:p w:rsidR="00745767" w:rsidRPr="00825900" w:rsidRDefault="00745767" w:rsidP="00077803">
            <w:pPr>
              <w:spacing w:line="276" w:lineRule="auto"/>
              <w:jc w:val="center"/>
              <w:rPr>
                <w:b/>
                <w:bCs/>
                <w:i/>
                <w:iCs/>
              </w:rPr>
            </w:pPr>
          </w:p>
          <w:p w:rsidR="00745767" w:rsidRPr="00825900" w:rsidRDefault="00745767" w:rsidP="00077803">
            <w:pPr>
              <w:spacing w:line="276" w:lineRule="auto"/>
              <w:jc w:val="center"/>
              <w:rPr>
                <w:b/>
                <w:bCs/>
                <w:i/>
                <w:iCs/>
              </w:rPr>
            </w:pPr>
            <w:r w:rsidRPr="00825900">
              <w:rPr>
                <w:b/>
                <w:bCs/>
                <w:i/>
                <w:iCs/>
              </w:rPr>
              <w:t>Познавательные УУД</w:t>
            </w:r>
          </w:p>
        </w:tc>
        <w:tc>
          <w:tcPr>
            <w:tcW w:w="3686" w:type="dxa"/>
            <w:tcBorders>
              <w:top w:val="single" w:sz="4" w:space="0" w:color="auto"/>
              <w:bottom w:val="single" w:sz="4" w:space="0" w:color="auto"/>
              <w:right w:val="single" w:sz="4" w:space="0" w:color="auto"/>
            </w:tcBorders>
          </w:tcPr>
          <w:p w:rsidR="00745767" w:rsidRPr="00825900" w:rsidRDefault="00745767" w:rsidP="00077803">
            <w:pPr>
              <w:spacing w:line="276" w:lineRule="auto"/>
              <w:jc w:val="center"/>
              <w:rPr>
                <w:b/>
                <w:bCs/>
              </w:rPr>
            </w:pPr>
            <w:r w:rsidRPr="00825900">
              <w:rPr>
                <w:b/>
                <w:bCs/>
              </w:rPr>
              <w:t>Умения ОБЩАТЬСЯ, взаимодействовать с людьми</w:t>
            </w:r>
          </w:p>
          <w:p w:rsidR="00745767" w:rsidRPr="00825900" w:rsidRDefault="00745767" w:rsidP="00077803">
            <w:pPr>
              <w:spacing w:line="276" w:lineRule="auto"/>
              <w:jc w:val="center"/>
              <w:rPr>
                <w:b/>
                <w:bCs/>
              </w:rPr>
            </w:pPr>
          </w:p>
          <w:p w:rsidR="00745767" w:rsidRPr="00825900" w:rsidRDefault="00745767" w:rsidP="00077803">
            <w:pPr>
              <w:keepNext/>
              <w:tabs>
                <w:tab w:val="left" w:pos="708"/>
              </w:tabs>
              <w:spacing w:before="240" w:after="60" w:line="276" w:lineRule="auto"/>
              <w:outlineLvl w:val="3"/>
              <w:rPr>
                <w:b/>
                <w:bCs/>
                <w:i/>
              </w:rPr>
            </w:pPr>
            <w:r w:rsidRPr="00825900">
              <w:rPr>
                <w:b/>
                <w:bCs/>
                <w:i/>
              </w:rPr>
              <w:t>Коммуникативные УУД</w:t>
            </w:r>
          </w:p>
        </w:tc>
      </w:tr>
      <w:tr w:rsidR="00745767" w:rsidRPr="00825900" w:rsidTr="00952C40">
        <w:tc>
          <w:tcPr>
            <w:tcW w:w="2988" w:type="dxa"/>
            <w:tcBorders>
              <w:top w:val="single" w:sz="4" w:space="0" w:color="auto"/>
              <w:left w:val="single" w:sz="4" w:space="0" w:color="auto"/>
              <w:bottom w:val="single" w:sz="4" w:space="0" w:color="auto"/>
            </w:tcBorders>
          </w:tcPr>
          <w:p w:rsidR="00745767" w:rsidRPr="00825900" w:rsidRDefault="00745767" w:rsidP="00077803">
            <w:pPr>
              <w:spacing w:line="276" w:lineRule="auto"/>
              <w:rPr>
                <w:b/>
              </w:rPr>
            </w:pPr>
            <w:r w:rsidRPr="00825900">
              <w:rPr>
                <w:b/>
              </w:rPr>
              <w:t>Оценивать ситуации и поступки</w:t>
            </w:r>
          </w:p>
          <w:p w:rsidR="00745767" w:rsidRPr="00825900" w:rsidRDefault="00745767" w:rsidP="00077803">
            <w:pPr>
              <w:spacing w:line="276" w:lineRule="auto"/>
              <w:ind w:left="180" w:hanging="180"/>
              <w:rPr>
                <w:i/>
              </w:rPr>
            </w:pPr>
            <w:r w:rsidRPr="00825900">
              <w:rPr>
                <w:i/>
              </w:rPr>
              <w:t xml:space="preserve">(ценностные установки, нравственная ориентация) </w:t>
            </w:r>
          </w:p>
          <w:p w:rsidR="00745767" w:rsidRPr="00825900" w:rsidRDefault="00745767" w:rsidP="00077803">
            <w:pPr>
              <w:spacing w:line="276" w:lineRule="auto"/>
              <w:ind w:left="180" w:hanging="180"/>
            </w:pPr>
          </w:p>
          <w:p w:rsidR="00745767" w:rsidRPr="00825900" w:rsidRDefault="00745767" w:rsidP="00077803">
            <w:pPr>
              <w:spacing w:line="276" w:lineRule="auto"/>
              <w:ind w:left="180" w:hanging="180"/>
            </w:pPr>
          </w:p>
          <w:p w:rsidR="00745767" w:rsidRPr="00825900" w:rsidRDefault="00745767" w:rsidP="00077803">
            <w:pPr>
              <w:spacing w:line="276" w:lineRule="auto"/>
              <w:ind w:left="180" w:hanging="180"/>
            </w:pPr>
          </w:p>
          <w:p w:rsidR="00745767" w:rsidRPr="00825900" w:rsidRDefault="00745767" w:rsidP="00077803">
            <w:pPr>
              <w:spacing w:line="276" w:lineRule="auto"/>
              <w:ind w:left="180" w:hanging="180"/>
            </w:pPr>
          </w:p>
          <w:p w:rsidR="00745767" w:rsidRPr="00825900" w:rsidRDefault="00745767" w:rsidP="00077803">
            <w:pPr>
              <w:spacing w:line="276" w:lineRule="auto"/>
              <w:ind w:left="180" w:hanging="180"/>
            </w:pPr>
          </w:p>
          <w:p w:rsidR="00745767" w:rsidRPr="00825900" w:rsidRDefault="00745767" w:rsidP="00077803">
            <w:pPr>
              <w:spacing w:line="276" w:lineRule="auto"/>
              <w:rPr>
                <w:b/>
              </w:rPr>
            </w:pPr>
          </w:p>
          <w:p w:rsidR="00745767" w:rsidRPr="00825900" w:rsidRDefault="00745767" w:rsidP="00077803">
            <w:pPr>
              <w:spacing w:line="276" w:lineRule="auto"/>
              <w:rPr>
                <w:b/>
              </w:rPr>
            </w:pPr>
          </w:p>
          <w:p w:rsidR="00745767" w:rsidRPr="00825900" w:rsidRDefault="00745767" w:rsidP="00077803">
            <w:pPr>
              <w:spacing w:line="276" w:lineRule="auto"/>
              <w:rPr>
                <w:b/>
              </w:rPr>
            </w:pPr>
            <w:r w:rsidRPr="00825900">
              <w:rPr>
                <w:b/>
              </w:rPr>
              <w:t>Объяснять смысл  своих оценок, мотивов, целей</w:t>
            </w:r>
          </w:p>
          <w:p w:rsidR="00745767" w:rsidRPr="00825900" w:rsidRDefault="00745767" w:rsidP="00077803">
            <w:pPr>
              <w:spacing w:line="276" w:lineRule="auto"/>
              <w:ind w:left="180" w:hanging="180"/>
              <w:rPr>
                <w:i/>
              </w:rPr>
            </w:pPr>
            <w:r w:rsidRPr="00825900">
              <w:rPr>
                <w:i/>
              </w:rPr>
              <w:t>(личностная саморефлексия, способность к саморазвитию мотивация к познанию, учёбе)</w:t>
            </w:r>
          </w:p>
          <w:p w:rsidR="00745767" w:rsidRPr="00825900" w:rsidRDefault="00745767" w:rsidP="00077803">
            <w:pPr>
              <w:spacing w:line="276" w:lineRule="auto"/>
              <w:ind w:left="180" w:hanging="180"/>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pPr>
            <w:r w:rsidRPr="00825900">
              <w:rPr>
                <w:b/>
              </w:rPr>
              <w:t xml:space="preserve">Самоопределяться в жизненных ценностях </w:t>
            </w:r>
            <w:r w:rsidRPr="00825900">
              <w:rPr>
                <w:b/>
                <w:i/>
              </w:rPr>
              <w:t>(на словах)</w:t>
            </w:r>
            <w:r w:rsidRPr="00825900">
              <w:rPr>
                <w:b/>
              </w:rPr>
              <w:t xml:space="preserve"> и поступать в соответствии с ними, </w:t>
            </w:r>
            <w:r w:rsidRPr="00825900">
              <w:rPr>
                <w:b/>
                <w:i/>
              </w:rPr>
              <w:t>отвечая за свои поступк</w:t>
            </w:r>
            <w:proofErr w:type="gramStart"/>
            <w:r w:rsidRPr="00825900">
              <w:rPr>
                <w:b/>
                <w:i/>
              </w:rPr>
              <w:t>и</w:t>
            </w:r>
            <w:r w:rsidRPr="00825900">
              <w:rPr>
                <w:i/>
              </w:rPr>
              <w:t>(</w:t>
            </w:r>
            <w:proofErr w:type="gramEnd"/>
            <w:r w:rsidRPr="00825900">
              <w:rPr>
                <w:i/>
              </w:rPr>
              <w:t>личностная позиция, российская и гражданская  идентичность)</w:t>
            </w:r>
          </w:p>
          <w:p w:rsidR="00745767" w:rsidRPr="00825900" w:rsidRDefault="00745767" w:rsidP="00077803">
            <w:pPr>
              <w:spacing w:line="276" w:lineRule="auto"/>
              <w:ind w:left="180" w:hanging="180"/>
            </w:pPr>
          </w:p>
        </w:tc>
        <w:tc>
          <w:tcPr>
            <w:tcW w:w="4208" w:type="dxa"/>
            <w:tcBorders>
              <w:top w:val="single" w:sz="4" w:space="0" w:color="auto"/>
              <w:left w:val="single" w:sz="4" w:space="0" w:color="auto"/>
              <w:bottom w:val="single" w:sz="4" w:space="0" w:color="auto"/>
            </w:tcBorders>
          </w:tcPr>
          <w:p w:rsidR="00745767" w:rsidRPr="00825900" w:rsidRDefault="00745767" w:rsidP="00077803">
            <w:pPr>
              <w:spacing w:line="276" w:lineRule="auto"/>
              <w:rPr>
                <w:b/>
              </w:rPr>
            </w:pPr>
            <w:r w:rsidRPr="00825900">
              <w:rPr>
                <w:b/>
              </w:rPr>
              <w:lastRenderedPageBreak/>
              <w:t xml:space="preserve">Определять и формулировать цель деятельности </w:t>
            </w:r>
            <w:r w:rsidRPr="00825900">
              <w:t>(понять свои интересы, увидеть проблему, задачу, выразить её словесно)</w:t>
            </w:r>
          </w:p>
          <w:p w:rsidR="00745767" w:rsidRPr="00825900" w:rsidRDefault="00745767" w:rsidP="00077803">
            <w:pPr>
              <w:spacing w:after="120" w:line="276" w:lineRule="auto"/>
              <w:rPr>
                <w:rFonts w:eastAsia="Calibri"/>
              </w:rPr>
            </w:pPr>
            <w:r w:rsidRPr="00825900">
              <w:rPr>
                <w:rFonts w:eastAsia="Calibri"/>
                <w:b/>
              </w:rPr>
              <w:t>Составлять план действий по решению проблемы (задачи)</w:t>
            </w:r>
          </w:p>
          <w:p w:rsidR="00745767" w:rsidRPr="00825900" w:rsidRDefault="00745767" w:rsidP="00077803">
            <w:pPr>
              <w:spacing w:after="120" w:line="276" w:lineRule="auto"/>
              <w:ind w:left="283"/>
              <w:rPr>
                <w:rFonts w:eastAsia="Calibri"/>
              </w:rPr>
            </w:pPr>
          </w:p>
          <w:p w:rsidR="00745767" w:rsidRPr="00825900" w:rsidRDefault="00745767" w:rsidP="00077803">
            <w:pPr>
              <w:spacing w:line="276" w:lineRule="auto"/>
              <w:rPr>
                <w:b/>
              </w:rPr>
            </w:pPr>
          </w:p>
          <w:p w:rsidR="00745767" w:rsidRPr="00825900" w:rsidRDefault="00745767" w:rsidP="00077803">
            <w:pPr>
              <w:spacing w:line="276" w:lineRule="auto"/>
              <w:rPr>
                <w:b/>
              </w:rPr>
            </w:pPr>
          </w:p>
          <w:p w:rsidR="00745767" w:rsidRPr="00825900" w:rsidRDefault="00745767" w:rsidP="00077803">
            <w:pPr>
              <w:spacing w:line="276" w:lineRule="auto"/>
              <w:rPr>
                <w:b/>
              </w:rPr>
            </w:pPr>
            <w:r w:rsidRPr="00825900">
              <w:rPr>
                <w:b/>
              </w:rPr>
              <w:t>Осуществлять действия по реализации плана</w:t>
            </w:r>
            <w:r w:rsidRPr="00825900">
              <w:t>, прилагая усилия для преодоления трудностей, сверяясь с целью и планом, поправляя себя при необходимости, если результат не достигнут</w:t>
            </w:r>
          </w:p>
          <w:p w:rsidR="00745767" w:rsidRPr="00825900" w:rsidRDefault="00745767" w:rsidP="00077803">
            <w:pPr>
              <w:spacing w:after="120" w:line="276" w:lineRule="auto"/>
              <w:ind w:left="283"/>
              <w:rPr>
                <w:rFonts w:eastAsia="Calibri"/>
              </w:rPr>
            </w:pPr>
          </w:p>
          <w:p w:rsidR="00745767" w:rsidRPr="00825900" w:rsidRDefault="00745767" w:rsidP="00077803">
            <w:pPr>
              <w:spacing w:after="120" w:line="276" w:lineRule="auto"/>
              <w:rPr>
                <w:rFonts w:eastAsia="Calibri"/>
              </w:rPr>
            </w:pPr>
            <w:r w:rsidRPr="00825900">
              <w:rPr>
                <w:rFonts w:eastAsia="Calibri"/>
                <w:b/>
              </w:rPr>
              <w:t>Соотносить результат своей деятельности с целью и оценивать его</w:t>
            </w:r>
          </w:p>
          <w:p w:rsidR="00745767" w:rsidRPr="00825900" w:rsidRDefault="00745767" w:rsidP="00077803">
            <w:pPr>
              <w:spacing w:line="276" w:lineRule="auto"/>
              <w:ind w:left="180" w:hanging="180"/>
            </w:pPr>
          </w:p>
        </w:tc>
        <w:tc>
          <w:tcPr>
            <w:tcW w:w="4252" w:type="dxa"/>
            <w:tcBorders>
              <w:top w:val="single" w:sz="4" w:space="0" w:color="auto"/>
              <w:bottom w:val="single" w:sz="4" w:space="0" w:color="auto"/>
            </w:tcBorders>
          </w:tcPr>
          <w:p w:rsidR="00745767" w:rsidRPr="00825900" w:rsidRDefault="00745767" w:rsidP="00077803">
            <w:pPr>
              <w:spacing w:line="276" w:lineRule="auto"/>
              <w:rPr>
                <w:b/>
              </w:rPr>
            </w:pPr>
            <w:r w:rsidRPr="00825900">
              <w:rPr>
                <w:b/>
              </w:rPr>
              <w:t>Извлекать информацию.</w:t>
            </w:r>
          </w:p>
          <w:p w:rsidR="00745767" w:rsidRPr="00825900" w:rsidRDefault="00745767" w:rsidP="00077803">
            <w:pPr>
              <w:spacing w:line="276" w:lineRule="auto"/>
            </w:pPr>
            <w:r w:rsidRPr="00825900">
              <w:rPr>
                <w:b/>
              </w:rPr>
              <w:t xml:space="preserve">Ориентироваться </w:t>
            </w:r>
            <w:r w:rsidRPr="00825900">
              <w:t>в своей системе знаний и</w:t>
            </w:r>
            <w:r w:rsidRPr="00825900">
              <w:rPr>
                <w:b/>
              </w:rPr>
              <w:t xml:space="preserve"> осознавать необходимость </w:t>
            </w:r>
            <w:r w:rsidRPr="00825900">
              <w:t>нового знания.</w:t>
            </w:r>
          </w:p>
          <w:p w:rsidR="00745767" w:rsidRPr="00825900" w:rsidRDefault="00745767" w:rsidP="00077803">
            <w:pPr>
              <w:spacing w:line="276" w:lineRule="auto"/>
            </w:pPr>
            <w:r w:rsidRPr="00825900">
              <w:t>Делать</w:t>
            </w:r>
            <w:r w:rsidRPr="00825900">
              <w:rPr>
                <w:b/>
              </w:rPr>
              <w:t xml:space="preserve"> предварительный отбор </w:t>
            </w:r>
            <w:r w:rsidRPr="00825900">
              <w:t>источников информации для поиска нового знания (энциклопедии, словари, справочники, СМИ, интернет-ресурсы и пр.).</w:t>
            </w:r>
          </w:p>
          <w:p w:rsidR="00745767" w:rsidRPr="00825900" w:rsidRDefault="00745767" w:rsidP="00077803">
            <w:pPr>
              <w:spacing w:line="276" w:lineRule="auto"/>
              <w:rPr>
                <w:b/>
              </w:rPr>
            </w:pPr>
            <w:r w:rsidRPr="00825900">
              <w:rPr>
                <w:b/>
              </w:rPr>
              <w:t xml:space="preserve">Добывать </w:t>
            </w:r>
            <w:r w:rsidRPr="00825900">
              <w:t>новые знания (информацию) из различных источников и разными способами (наблюдение, чтение, слушание)</w:t>
            </w:r>
          </w:p>
          <w:p w:rsidR="00745767" w:rsidRPr="00825900" w:rsidRDefault="00745767" w:rsidP="00077803">
            <w:pPr>
              <w:spacing w:line="276" w:lineRule="auto"/>
              <w:ind w:left="180" w:hanging="180"/>
              <w:rPr>
                <w:b/>
              </w:rPr>
            </w:pPr>
          </w:p>
          <w:p w:rsidR="00745767" w:rsidRPr="00825900" w:rsidRDefault="00745767" w:rsidP="00077803">
            <w:pPr>
              <w:spacing w:line="276" w:lineRule="auto"/>
              <w:rPr>
                <w:b/>
              </w:rPr>
            </w:pPr>
            <w:r w:rsidRPr="00825900">
              <w:rPr>
                <w:b/>
              </w:rPr>
              <w:t xml:space="preserve">Перерабатывать информацию  </w:t>
            </w:r>
            <w:r w:rsidRPr="00825900">
              <w:t xml:space="preserve">(анализировать, обобщать, классифицировать, сравнивать, выделять причины и следствия) </w:t>
            </w:r>
            <w:r w:rsidRPr="00825900">
              <w:rPr>
                <w:b/>
              </w:rPr>
              <w:t>для получения необходимого результата – в том числе и для создания нового продукта</w:t>
            </w:r>
          </w:p>
          <w:p w:rsidR="00745767" w:rsidRPr="00825900" w:rsidRDefault="00745767" w:rsidP="00077803">
            <w:pPr>
              <w:spacing w:line="276" w:lineRule="auto"/>
              <w:ind w:left="180" w:hanging="180"/>
              <w:rPr>
                <w:b/>
              </w:rPr>
            </w:pPr>
          </w:p>
          <w:p w:rsidR="00745767" w:rsidRPr="00825900" w:rsidRDefault="00745767" w:rsidP="00077803">
            <w:pPr>
              <w:spacing w:line="276" w:lineRule="auto"/>
              <w:rPr>
                <w:b/>
              </w:rPr>
            </w:pPr>
          </w:p>
          <w:p w:rsidR="00745767" w:rsidRPr="00825900" w:rsidRDefault="00745767" w:rsidP="00077803">
            <w:pPr>
              <w:spacing w:line="276" w:lineRule="auto"/>
              <w:rPr>
                <w:b/>
              </w:rPr>
            </w:pPr>
          </w:p>
          <w:p w:rsidR="00745767" w:rsidRPr="00825900" w:rsidRDefault="00745767" w:rsidP="00077803">
            <w:pPr>
              <w:spacing w:line="276" w:lineRule="auto"/>
              <w:rPr>
                <w:b/>
              </w:rPr>
            </w:pPr>
          </w:p>
          <w:p w:rsidR="00745767" w:rsidRPr="00825900" w:rsidRDefault="00745767" w:rsidP="00077803">
            <w:pPr>
              <w:spacing w:line="276" w:lineRule="auto"/>
              <w:rPr>
                <w:b/>
              </w:rPr>
            </w:pPr>
            <w:r w:rsidRPr="00825900">
              <w:rPr>
                <w:b/>
              </w:rPr>
              <w:t xml:space="preserve">Преобразовывать информацию из одной формы в другую  </w:t>
            </w:r>
            <w:r w:rsidRPr="00825900">
              <w:t xml:space="preserve">(текст, таблица, схема, график, иллюстрация и др.) </w:t>
            </w:r>
            <w:r w:rsidRPr="00825900">
              <w:rPr>
                <w:b/>
              </w:rPr>
              <w:t>и выбирать наиболее удобную для себя  форму</w:t>
            </w:r>
            <w:proofErr w:type="gramStart"/>
            <w:r w:rsidRPr="00825900">
              <w:rPr>
                <w:b/>
              </w:rPr>
              <w:t>.</w:t>
            </w:r>
            <w:r w:rsidRPr="00825900">
              <w:t>Р</w:t>
            </w:r>
            <w:proofErr w:type="gramEnd"/>
            <w:r w:rsidRPr="00825900">
              <w:t>аботая с информацией, уметь передавать её содержание в сжатом или развёрнутом виде, составлять план текста, тезисы, конспект и т.д.)</w:t>
            </w:r>
          </w:p>
          <w:p w:rsidR="00745767" w:rsidRPr="00825900" w:rsidRDefault="00745767" w:rsidP="00077803">
            <w:pPr>
              <w:spacing w:after="120" w:line="276" w:lineRule="auto"/>
              <w:ind w:left="283"/>
              <w:rPr>
                <w:rFonts w:eastAsia="Calibri"/>
              </w:rPr>
            </w:pPr>
          </w:p>
        </w:tc>
        <w:tc>
          <w:tcPr>
            <w:tcW w:w="3686" w:type="dxa"/>
            <w:tcBorders>
              <w:top w:val="single" w:sz="4" w:space="0" w:color="auto"/>
              <w:bottom w:val="single" w:sz="4" w:space="0" w:color="auto"/>
              <w:right w:val="single" w:sz="4" w:space="0" w:color="auto"/>
            </w:tcBorders>
          </w:tcPr>
          <w:p w:rsidR="00745767" w:rsidRPr="00825900" w:rsidRDefault="00745767" w:rsidP="00077803">
            <w:pPr>
              <w:spacing w:line="276" w:lineRule="auto"/>
              <w:ind w:left="180" w:hanging="180"/>
              <w:rPr>
                <w:b/>
              </w:rPr>
            </w:pPr>
            <w:r w:rsidRPr="00825900">
              <w:rPr>
                <w:b/>
              </w:rPr>
              <w:lastRenderedPageBreak/>
              <w:t>Доносить свою позицию до других, владея приёмами монологической и диалогической речи</w:t>
            </w: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r w:rsidRPr="00825900">
              <w:rPr>
                <w:b/>
              </w:rPr>
              <w:t>Понимать другие позиции (взгляды, интересы)</w:t>
            </w: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rPr>
                <w:b/>
              </w:rPr>
            </w:pPr>
            <w:r w:rsidRPr="00825900">
              <w:rPr>
                <w:b/>
              </w:rPr>
              <w:t xml:space="preserve">Договариваться с людьми, согласуя с ними свои интересы и взгляды, для того </w:t>
            </w:r>
            <w:r w:rsidRPr="00825900">
              <w:rPr>
                <w:b/>
              </w:rPr>
              <w:lastRenderedPageBreak/>
              <w:t>чтобы сделать что-то сообща</w:t>
            </w:r>
          </w:p>
          <w:p w:rsidR="00745767" w:rsidRPr="00825900" w:rsidRDefault="00745767" w:rsidP="00077803">
            <w:pPr>
              <w:spacing w:line="276" w:lineRule="auto"/>
              <w:ind w:left="180" w:hanging="180"/>
              <w:rPr>
                <w:b/>
              </w:rPr>
            </w:pPr>
          </w:p>
          <w:p w:rsidR="00745767" w:rsidRPr="00825900" w:rsidRDefault="00745767" w:rsidP="00077803">
            <w:pPr>
              <w:spacing w:line="276" w:lineRule="auto"/>
              <w:ind w:left="180" w:hanging="180"/>
            </w:pPr>
          </w:p>
        </w:tc>
      </w:tr>
    </w:tbl>
    <w:p w:rsidR="00745767" w:rsidRPr="00E952EC" w:rsidRDefault="00745767" w:rsidP="00952C40">
      <w:pPr>
        <w:spacing w:before="120" w:after="120" w:line="276" w:lineRule="auto"/>
        <w:rPr>
          <w:b/>
          <w:i/>
          <w:u w:val="single"/>
        </w:rPr>
      </w:pPr>
      <w:r w:rsidRPr="00E952EC">
        <w:rPr>
          <w:b/>
          <w:i/>
          <w:u w:val="single"/>
        </w:rPr>
        <w:lastRenderedPageBreak/>
        <w:t>2.1.11. Личностные результаты</w:t>
      </w:r>
    </w:p>
    <w:p w:rsidR="00745767" w:rsidRDefault="00745767" w:rsidP="00077803">
      <w:pPr>
        <w:spacing w:line="276" w:lineRule="auto"/>
        <w:ind w:firstLine="284"/>
        <w:rPr>
          <w:bCs/>
        </w:rPr>
      </w:pPr>
      <w:r w:rsidRPr="00825900">
        <w:rPr>
          <w:bCs/>
        </w:rPr>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Pr="00825900">
        <w:rPr>
          <w:i/>
        </w:rPr>
        <w:t>расстаются со «сказочным» мифологическим мышлением</w:t>
      </w:r>
      <w:r w:rsidRPr="00825900">
        <w:rPr>
          <w:bCs/>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rsidRPr="00825900">
        <w:t>не готов дать самостоятельный ответ</w:t>
      </w:r>
      <w:r w:rsidRPr="00825900">
        <w:rPr>
          <w:bCs/>
        </w:rPr>
        <w:t>, но он узнает об этих вопросах (гражданских, мировоззренческих и т.д.).</w:t>
      </w:r>
    </w:p>
    <w:p w:rsidR="00E952EC" w:rsidRDefault="00E952EC" w:rsidP="00077803">
      <w:pPr>
        <w:spacing w:line="276" w:lineRule="auto"/>
        <w:ind w:firstLine="284"/>
        <w:rPr>
          <w:bCs/>
        </w:rPr>
      </w:pPr>
    </w:p>
    <w:p w:rsidR="00E952EC" w:rsidRDefault="00E952EC" w:rsidP="00077803">
      <w:pPr>
        <w:spacing w:line="276" w:lineRule="auto"/>
        <w:ind w:firstLine="284"/>
        <w:rPr>
          <w:bCs/>
        </w:rPr>
      </w:pPr>
    </w:p>
    <w:p w:rsidR="00E952EC" w:rsidRDefault="00E952EC" w:rsidP="00077803">
      <w:pPr>
        <w:spacing w:line="276" w:lineRule="auto"/>
        <w:ind w:firstLine="284"/>
        <w:rPr>
          <w:bCs/>
        </w:rPr>
      </w:pPr>
    </w:p>
    <w:p w:rsidR="00E952EC" w:rsidRDefault="00E952EC" w:rsidP="00077803">
      <w:pPr>
        <w:spacing w:line="276" w:lineRule="auto"/>
        <w:ind w:firstLine="284"/>
        <w:rPr>
          <w:bCs/>
        </w:rPr>
      </w:pPr>
    </w:p>
    <w:p w:rsidR="00E952EC" w:rsidRDefault="00E952EC" w:rsidP="00077803">
      <w:pPr>
        <w:spacing w:line="276" w:lineRule="auto"/>
        <w:ind w:firstLine="284"/>
        <w:rPr>
          <w:bCs/>
        </w:rPr>
      </w:pPr>
    </w:p>
    <w:p w:rsidR="00E952EC" w:rsidRDefault="00E952EC" w:rsidP="00077803">
      <w:pPr>
        <w:spacing w:line="276" w:lineRule="auto"/>
        <w:ind w:firstLine="284"/>
        <w:rPr>
          <w:bCs/>
        </w:rPr>
      </w:pPr>
    </w:p>
    <w:p w:rsidR="00E952EC" w:rsidRDefault="00E952EC" w:rsidP="00077803">
      <w:pPr>
        <w:spacing w:line="276" w:lineRule="auto"/>
        <w:ind w:firstLine="284"/>
        <w:rPr>
          <w:bCs/>
        </w:rPr>
      </w:pPr>
    </w:p>
    <w:p w:rsidR="00E952EC" w:rsidRPr="00825900" w:rsidRDefault="00E952EC" w:rsidP="00077803">
      <w:pPr>
        <w:spacing w:line="276" w:lineRule="auto"/>
        <w:ind w:firstLine="284"/>
        <w:rPr>
          <w:bCs/>
        </w:rPr>
      </w:pPr>
    </w:p>
    <w:p w:rsidR="00745767" w:rsidRPr="00825900" w:rsidRDefault="00745767" w:rsidP="00077803">
      <w:pPr>
        <w:spacing w:line="276" w:lineRule="auto"/>
        <w:ind w:firstLine="284"/>
        <w:jc w:val="right"/>
        <w:outlineLvl w:val="0"/>
        <w:rPr>
          <w:i/>
        </w:rPr>
      </w:pPr>
      <w:r w:rsidRPr="00825900">
        <w:rPr>
          <w:i/>
        </w:rPr>
        <w:t>Таблица 5</w:t>
      </w:r>
    </w:p>
    <w:p w:rsidR="007574D3" w:rsidRDefault="007574D3" w:rsidP="00077803">
      <w:pPr>
        <w:pStyle w:val="aa"/>
        <w:tabs>
          <w:tab w:val="left" w:pos="142"/>
          <w:tab w:val="left" w:leader="dot" w:pos="624"/>
        </w:tabs>
        <w:spacing w:line="276" w:lineRule="auto"/>
        <w:ind w:left="1134"/>
        <w:rPr>
          <w:rFonts w:eastAsia="@Arial Unicode MS"/>
          <w:b/>
          <w:color w:val="000000"/>
          <w:lang w:val="ru-RU"/>
        </w:rPr>
        <w:sectPr w:rsidR="007574D3" w:rsidSect="00E150C2">
          <w:footerReference w:type="default" r:id="rId15"/>
          <w:pgSz w:w="16838" w:h="11906" w:orient="landscape"/>
          <w:pgMar w:top="851" w:right="1134" w:bottom="567" w:left="1134" w:header="709" w:footer="709" w:gutter="0"/>
          <w:cols w:space="708"/>
          <w:titlePg/>
          <w:docGrid w:linePitch="360"/>
        </w:sectPr>
      </w:pPr>
    </w:p>
    <w:p w:rsidR="00B7309B" w:rsidRDefault="00B7309B" w:rsidP="00077803">
      <w:pPr>
        <w:pStyle w:val="aa"/>
        <w:tabs>
          <w:tab w:val="left" w:pos="142"/>
          <w:tab w:val="left" w:leader="dot" w:pos="624"/>
        </w:tabs>
        <w:spacing w:line="276" w:lineRule="auto"/>
        <w:ind w:left="142" w:firstLine="0"/>
        <w:rPr>
          <w:rFonts w:eastAsia="@Arial Unicode MS"/>
          <w:b/>
          <w:i/>
          <w:color w:val="000000"/>
          <w:u w:val="single"/>
          <w:lang w:val="ru-RU"/>
        </w:rPr>
      </w:pPr>
    </w:p>
    <w:p w:rsidR="00745767" w:rsidRPr="00B7309B" w:rsidRDefault="00745767" w:rsidP="00077803">
      <w:pPr>
        <w:pStyle w:val="aa"/>
        <w:tabs>
          <w:tab w:val="left" w:pos="142"/>
          <w:tab w:val="left" w:leader="dot" w:pos="624"/>
        </w:tabs>
        <w:spacing w:line="276" w:lineRule="auto"/>
        <w:ind w:left="142" w:firstLine="0"/>
        <w:rPr>
          <w:rFonts w:eastAsia="@Arial Unicode MS"/>
          <w:b/>
          <w:i/>
          <w:color w:val="000000"/>
          <w:u w:val="single"/>
          <w:lang w:val="ru-RU"/>
        </w:rPr>
      </w:pPr>
      <w:r w:rsidRPr="00B7309B">
        <w:rPr>
          <w:rFonts w:eastAsia="@Arial Unicode MS"/>
          <w:b/>
          <w:i/>
          <w:color w:val="000000"/>
          <w:u w:val="single"/>
          <w:lang w:val="ru-RU"/>
        </w:rPr>
        <w:t xml:space="preserve">2.1.13.Регулятивные универсальные учебные действия </w:t>
      </w:r>
    </w:p>
    <w:p w:rsidR="00B7309B" w:rsidRDefault="00B7309B" w:rsidP="00077803">
      <w:pPr>
        <w:pStyle w:val="aa"/>
        <w:tabs>
          <w:tab w:val="left" w:pos="142"/>
          <w:tab w:val="left" w:leader="dot" w:pos="624"/>
        </w:tabs>
        <w:spacing w:line="276" w:lineRule="auto"/>
        <w:ind w:left="142" w:firstLine="0"/>
        <w:rPr>
          <w:rFonts w:eastAsia="@Arial Unicode MS"/>
          <w:color w:val="000000"/>
          <w:lang w:val="ru-RU"/>
        </w:rPr>
      </w:pPr>
    </w:p>
    <w:p w:rsidR="00745767" w:rsidRPr="000F70B1" w:rsidRDefault="00745767" w:rsidP="00B7309B">
      <w:pPr>
        <w:pStyle w:val="aa"/>
        <w:tabs>
          <w:tab w:val="left" w:pos="142"/>
          <w:tab w:val="left" w:leader="dot" w:pos="624"/>
        </w:tabs>
        <w:spacing w:line="276" w:lineRule="auto"/>
        <w:ind w:left="142" w:firstLine="284"/>
        <w:rPr>
          <w:rFonts w:eastAsia="@Arial Unicode MS"/>
          <w:color w:val="000000"/>
          <w:lang w:val="ru-RU"/>
        </w:rPr>
      </w:pPr>
      <w:r w:rsidRPr="000F70B1">
        <w:rPr>
          <w:rFonts w:eastAsia="@Arial Unicode MS"/>
          <w:color w:val="000000"/>
          <w:lang w:val="ru-RU"/>
        </w:rPr>
        <w:t xml:space="preserve">Развитие организационных умений осуществляется через </w:t>
      </w:r>
      <w:r w:rsidRPr="000F70B1">
        <w:rPr>
          <w:rFonts w:eastAsia="@Arial Unicode MS"/>
          <w:i/>
          <w:color w:val="000000"/>
          <w:lang w:val="ru-RU"/>
        </w:rPr>
        <w:t>проблемно-диалогическую технологию</w:t>
      </w:r>
      <w:r w:rsidRPr="000F70B1">
        <w:rPr>
          <w:rFonts w:eastAsia="@Arial Unicode MS"/>
          <w:color w:val="000000"/>
          <w:lang w:val="ru-RU"/>
        </w:rPr>
        <w:t xml:space="preserve">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sidRPr="000F70B1">
        <w:rPr>
          <w:rFonts w:eastAsia="@Arial Unicode MS"/>
          <w:i/>
          <w:color w:val="000000"/>
          <w:lang w:val="ru-RU"/>
        </w:rPr>
        <w:t xml:space="preserve">проектной </w:t>
      </w:r>
      <w:proofErr w:type="gramStart"/>
      <w:r w:rsidRPr="000F70B1">
        <w:rPr>
          <w:rFonts w:eastAsia="@Arial Unicode MS"/>
          <w:i/>
          <w:color w:val="000000"/>
          <w:lang w:val="ru-RU"/>
        </w:rPr>
        <w:t>деятельности</w:t>
      </w:r>
      <w:proofErr w:type="gramEnd"/>
      <w:r w:rsidRPr="000F70B1">
        <w:rPr>
          <w:rFonts w:eastAsia="@Arial Unicode MS"/>
          <w:color w:val="000000"/>
          <w:lang w:val="ru-RU"/>
        </w:rPr>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0F70B1">
        <w:rPr>
          <w:rFonts w:eastAsia="@Arial Unicode MS"/>
          <w:bCs/>
          <w:color w:val="000000"/>
          <w:lang w:val="ru-RU"/>
        </w:rPr>
        <w:t>К концу начальной школы ученик постепенно учится давать свои ответы на неоднозначные оценочные вопросы. Таким образом, он постепенно</w:t>
      </w:r>
      <w:r w:rsidRPr="000F70B1">
        <w:rPr>
          <w:rFonts w:eastAsia="@Arial Unicode MS"/>
          <w:color w:val="000000"/>
          <w:lang w:val="ru-RU"/>
        </w:rPr>
        <w:t xml:space="preserve"> начинает </w:t>
      </w:r>
      <w:r w:rsidRPr="000F70B1">
        <w:rPr>
          <w:rFonts w:eastAsia="@Arial Unicode MS"/>
          <w:bCs/>
          <w:color w:val="000000"/>
          <w:lang w:val="ru-RU"/>
        </w:rPr>
        <w:t xml:space="preserve">выращивать </w:t>
      </w:r>
      <w:r w:rsidRPr="000F70B1">
        <w:rPr>
          <w:rFonts w:eastAsia="@Arial Unicode MS"/>
          <w:color w:val="000000"/>
          <w:lang w:val="ru-RU"/>
        </w:rPr>
        <w:t xml:space="preserve">основы </w:t>
      </w:r>
      <w:r w:rsidRPr="000F70B1">
        <w:rPr>
          <w:rFonts w:eastAsia="@Arial Unicode MS"/>
          <w:i/>
          <w:color w:val="000000"/>
          <w:lang w:val="ru-RU"/>
        </w:rPr>
        <w:t>личного мировоззрения</w:t>
      </w:r>
      <w:r w:rsidRPr="000F70B1">
        <w:rPr>
          <w:rFonts w:eastAsia="@Arial Unicode MS"/>
          <w:color w:val="000000"/>
          <w:lang w:val="ru-RU"/>
        </w:rPr>
        <w:t>.</w:t>
      </w:r>
    </w:p>
    <w:p w:rsidR="00745767" w:rsidRPr="000F70B1" w:rsidRDefault="00745767" w:rsidP="00077803">
      <w:pPr>
        <w:pStyle w:val="aa"/>
        <w:tabs>
          <w:tab w:val="left" w:pos="142"/>
          <w:tab w:val="left" w:leader="dot" w:pos="624"/>
        </w:tabs>
        <w:spacing w:line="276" w:lineRule="auto"/>
        <w:ind w:left="142" w:firstLine="0"/>
        <w:rPr>
          <w:rFonts w:eastAsia="@Arial Unicode MS"/>
          <w:bCs/>
          <w:i/>
          <w:color w:val="000000"/>
          <w:lang w:val="ru-RU"/>
        </w:rPr>
      </w:pPr>
      <w:r w:rsidRPr="000F70B1">
        <w:rPr>
          <w:rFonts w:eastAsia="@Arial Unicode MS"/>
          <w:bCs/>
          <w:i/>
          <w:color w:val="000000"/>
          <w:lang w:val="ru-RU"/>
        </w:rPr>
        <w:t>Таблица 6</w:t>
      </w:r>
    </w:p>
    <w:p w:rsidR="00745767" w:rsidRPr="000F70B1" w:rsidRDefault="00745767" w:rsidP="00077803">
      <w:pPr>
        <w:pStyle w:val="aa"/>
        <w:tabs>
          <w:tab w:val="left" w:pos="142"/>
          <w:tab w:val="left" w:leader="dot" w:pos="624"/>
        </w:tabs>
        <w:spacing w:line="276" w:lineRule="auto"/>
        <w:ind w:left="1134"/>
        <w:rPr>
          <w:rFonts w:eastAsia="@Arial Unicode MS"/>
          <w:b/>
          <w:bCs/>
          <w:color w:val="000000"/>
          <w:lang w:val="ru-RU"/>
        </w:rPr>
      </w:pPr>
      <w:r w:rsidRPr="000F70B1">
        <w:rPr>
          <w:rFonts w:eastAsia="@Arial Unicode MS"/>
          <w:b/>
          <w:bCs/>
          <w:color w:val="000000"/>
          <w:lang w:val="ru-RU"/>
        </w:rPr>
        <w:t xml:space="preserve">Регулятивные универсальные учебные действия на разных этапах обучения </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4276"/>
        <w:gridCol w:w="3827"/>
        <w:gridCol w:w="4678"/>
      </w:tblGrid>
      <w:tr w:rsidR="00745767" w:rsidRPr="000F70B1" w:rsidTr="00952C40">
        <w:trPr>
          <w:trHeight w:val="1669"/>
        </w:trPr>
        <w:tc>
          <w:tcPr>
            <w:tcW w:w="1962" w:type="dxa"/>
          </w:tcPr>
          <w:p w:rsidR="00745767" w:rsidRPr="00B7309B" w:rsidRDefault="00745767" w:rsidP="00077803">
            <w:pPr>
              <w:pStyle w:val="Osnova"/>
              <w:spacing w:line="276" w:lineRule="auto"/>
              <w:rPr>
                <w:rFonts w:eastAsia="@Arial Unicode MS"/>
                <w:sz w:val="20"/>
                <w:szCs w:val="20"/>
              </w:rPr>
            </w:pPr>
            <w:r w:rsidRPr="00B7309B">
              <w:rPr>
                <w:rFonts w:eastAsia="@Arial Unicode MS"/>
                <w:sz w:val="20"/>
                <w:szCs w:val="20"/>
              </w:rPr>
              <w:t>Классы</w:t>
            </w:r>
          </w:p>
        </w:tc>
        <w:tc>
          <w:tcPr>
            <w:tcW w:w="4276" w:type="dxa"/>
          </w:tcPr>
          <w:p w:rsidR="00745767" w:rsidRPr="00B7309B" w:rsidRDefault="00745767" w:rsidP="00B7309B">
            <w:pPr>
              <w:pStyle w:val="Osnova"/>
              <w:spacing w:line="276" w:lineRule="auto"/>
              <w:jc w:val="center"/>
              <w:rPr>
                <w:rFonts w:eastAsia="@Arial Unicode MS"/>
                <w:b/>
                <w:sz w:val="20"/>
                <w:szCs w:val="20"/>
                <w:lang w:val="ru-RU"/>
              </w:rPr>
            </w:pPr>
            <w:r w:rsidRPr="00B7309B">
              <w:rPr>
                <w:rFonts w:eastAsia="@Arial Unicode MS"/>
                <w:b/>
                <w:sz w:val="20"/>
                <w:szCs w:val="20"/>
                <w:lang w:val="ru-RU"/>
              </w:rPr>
              <w:t>Определять и формулировать цель деятельности</w:t>
            </w:r>
          </w:p>
          <w:p w:rsidR="00745767" w:rsidRPr="000F70B1" w:rsidRDefault="00745767" w:rsidP="00B7309B">
            <w:pPr>
              <w:pStyle w:val="Osnova"/>
              <w:spacing w:line="276" w:lineRule="auto"/>
              <w:jc w:val="center"/>
              <w:rPr>
                <w:rFonts w:eastAsia="@Arial Unicode MS"/>
                <w:b/>
                <w:lang w:val="ru-RU"/>
              </w:rPr>
            </w:pPr>
            <w:r w:rsidRPr="00B7309B">
              <w:rPr>
                <w:rFonts w:eastAsia="@Arial Unicode MS"/>
                <w:b/>
                <w:sz w:val="20"/>
                <w:szCs w:val="20"/>
                <w:lang w:val="ru-RU"/>
              </w:rPr>
              <w:t>Составлять план действий по решению проблемы (задачи)</w:t>
            </w:r>
          </w:p>
        </w:tc>
        <w:tc>
          <w:tcPr>
            <w:tcW w:w="3827" w:type="dxa"/>
          </w:tcPr>
          <w:p w:rsidR="00745767" w:rsidRPr="00B7309B" w:rsidRDefault="00745767" w:rsidP="00B7309B">
            <w:pPr>
              <w:pStyle w:val="Osnova"/>
              <w:spacing w:line="276" w:lineRule="auto"/>
              <w:jc w:val="center"/>
              <w:rPr>
                <w:rFonts w:eastAsia="@Arial Unicode MS"/>
                <w:b/>
                <w:sz w:val="20"/>
                <w:szCs w:val="20"/>
              </w:rPr>
            </w:pPr>
            <w:r w:rsidRPr="00B7309B">
              <w:rPr>
                <w:rFonts w:eastAsia="@Arial Unicode MS"/>
                <w:b/>
                <w:sz w:val="20"/>
                <w:szCs w:val="20"/>
              </w:rPr>
              <w:t>Осуществлять действия по реализации плана</w:t>
            </w:r>
          </w:p>
          <w:p w:rsidR="00745767" w:rsidRPr="00745767" w:rsidRDefault="00745767" w:rsidP="00077803">
            <w:pPr>
              <w:pStyle w:val="Osnova"/>
              <w:spacing w:line="276" w:lineRule="auto"/>
              <w:rPr>
                <w:rFonts w:eastAsia="@Arial Unicode MS"/>
                <w:b/>
              </w:rPr>
            </w:pPr>
          </w:p>
        </w:tc>
        <w:tc>
          <w:tcPr>
            <w:tcW w:w="4678" w:type="dxa"/>
          </w:tcPr>
          <w:p w:rsidR="00745767" w:rsidRPr="00B7309B" w:rsidRDefault="00745767" w:rsidP="00B7309B">
            <w:pPr>
              <w:pStyle w:val="Osnova"/>
              <w:spacing w:line="276" w:lineRule="auto"/>
              <w:jc w:val="center"/>
              <w:rPr>
                <w:rFonts w:eastAsia="@Arial Unicode MS"/>
                <w:b/>
                <w:sz w:val="20"/>
                <w:szCs w:val="20"/>
                <w:lang w:val="ru-RU"/>
              </w:rPr>
            </w:pPr>
            <w:r w:rsidRPr="00B7309B">
              <w:rPr>
                <w:rFonts w:eastAsia="@Arial Unicode MS"/>
                <w:b/>
                <w:sz w:val="20"/>
                <w:szCs w:val="20"/>
                <w:lang w:val="ru-RU"/>
              </w:rPr>
              <w:t>Соотносить результат своей деятельности с целью и оценивать его</w:t>
            </w:r>
          </w:p>
        </w:tc>
      </w:tr>
      <w:tr w:rsidR="00745767" w:rsidRPr="000F70B1" w:rsidTr="00952C40">
        <w:trPr>
          <w:cantSplit/>
          <w:trHeight w:val="2455"/>
        </w:trPr>
        <w:tc>
          <w:tcPr>
            <w:tcW w:w="1962" w:type="dxa"/>
          </w:tcPr>
          <w:p w:rsidR="00745767" w:rsidRPr="00745767" w:rsidRDefault="00745767" w:rsidP="00B7309B">
            <w:pPr>
              <w:pStyle w:val="Osnova"/>
              <w:spacing w:line="276" w:lineRule="auto"/>
              <w:jc w:val="center"/>
              <w:rPr>
                <w:rFonts w:eastAsia="@Arial Unicode MS"/>
              </w:rPr>
            </w:pPr>
            <w:r w:rsidRPr="00745767">
              <w:rPr>
                <w:rFonts w:eastAsia="@Arial Unicode MS"/>
              </w:rPr>
              <w:t>1 класс –</w:t>
            </w:r>
          </w:p>
          <w:p w:rsidR="00745767" w:rsidRPr="00745767" w:rsidRDefault="00B7309B" w:rsidP="00B7309B">
            <w:pPr>
              <w:pStyle w:val="Osnova"/>
              <w:spacing w:line="276" w:lineRule="auto"/>
              <w:jc w:val="center"/>
              <w:rPr>
                <w:rFonts w:eastAsia="@Arial Unicode MS"/>
              </w:rPr>
            </w:pPr>
            <w:r>
              <w:rPr>
                <w:rFonts w:eastAsia="@Arial Unicode MS"/>
              </w:rPr>
              <w:t>необхо</w:t>
            </w:r>
            <w:r w:rsidR="00745767" w:rsidRPr="00745767">
              <w:rPr>
                <w:rFonts w:eastAsia="@Arial Unicode MS"/>
              </w:rPr>
              <w:t>димый уровень</w:t>
            </w:r>
          </w:p>
        </w:tc>
        <w:tc>
          <w:tcPr>
            <w:tcW w:w="4276"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 xml:space="preserve">Учиться определять цель деятельности на уроке с помощью учителя. </w:t>
            </w:r>
          </w:p>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 xml:space="preserve">Проговаривать последовательность действий на уроке. </w:t>
            </w:r>
          </w:p>
          <w:p w:rsidR="00745767" w:rsidRPr="000F70B1" w:rsidRDefault="00745767" w:rsidP="00B7309B">
            <w:pPr>
              <w:pStyle w:val="Osnova"/>
              <w:spacing w:line="276" w:lineRule="auto"/>
              <w:rPr>
                <w:rFonts w:eastAsia="@Arial Unicode MS"/>
                <w:lang w:val="ru-RU"/>
              </w:rPr>
            </w:pPr>
            <w:r w:rsidRPr="00B7309B">
              <w:rPr>
                <w:rFonts w:eastAsia="@Arial Unicode MS"/>
                <w:sz w:val="20"/>
                <w:szCs w:val="20"/>
                <w:lang w:val="ru-RU"/>
              </w:rPr>
              <w:t>Учиться высказывать своё предположение (версию)</w:t>
            </w:r>
          </w:p>
        </w:tc>
        <w:tc>
          <w:tcPr>
            <w:tcW w:w="3827"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Учиться работать по предложенному плану</w:t>
            </w:r>
          </w:p>
          <w:p w:rsidR="00745767" w:rsidRPr="00B7309B" w:rsidRDefault="00745767" w:rsidP="00077803">
            <w:pPr>
              <w:pStyle w:val="Osnova"/>
              <w:spacing w:line="276" w:lineRule="auto"/>
              <w:rPr>
                <w:rFonts w:eastAsia="@Arial Unicode MS"/>
                <w:lang w:val="ru-RU"/>
              </w:rPr>
            </w:pPr>
          </w:p>
        </w:tc>
        <w:tc>
          <w:tcPr>
            <w:tcW w:w="4678"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 xml:space="preserve">Учиться совместно давать эмоциональную оценку деятельности класса  на уроке. </w:t>
            </w:r>
          </w:p>
          <w:p w:rsidR="00745767" w:rsidRPr="000F70B1" w:rsidRDefault="00745767" w:rsidP="00077803">
            <w:pPr>
              <w:pStyle w:val="Osnova"/>
              <w:spacing w:line="276" w:lineRule="auto"/>
              <w:rPr>
                <w:rFonts w:eastAsia="@Arial Unicode MS"/>
                <w:lang w:val="ru-RU"/>
              </w:rPr>
            </w:pPr>
            <w:r w:rsidRPr="00B7309B">
              <w:rPr>
                <w:rFonts w:eastAsia="@Arial Unicode MS"/>
                <w:sz w:val="20"/>
                <w:szCs w:val="20"/>
                <w:lang w:val="ru-RU"/>
              </w:rPr>
              <w:t xml:space="preserve">Учиться отличать </w:t>
            </w:r>
            <w:proofErr w:type="gramStart"/>
            <w:r w:rsidRPr="00B7309B">
              <w:rPr>
                <w:rFonts w:eastAsia="@Arial Unicode MS"/>
                <w:sz w:val="20"/>
                <w:szCs w:val="20"/>
                <w:lang w:val="ru-RU"/>
              </w:rPr>
              <w:t>верно</w:t>
            </w:r>
            <w:proofErr w:type="gramEnd"/>
            <w:r w:rsidRPr="00B7309B">
              <w:rPr>
                <w:rFonts w:eastAsia="@Arial Unicode MS"/>
                <w:sz w:val="20"/>
                <w:szCs w:val="20"/>
                <w:lang w:val="ru-RU"/>
              </w:rPr>
              <w:t xml:space="preserve"> выполненное задание от неверного</w:t>
            </w:r>
          </w:p>
        </w:tc>
      </w:tr>
      <w:tr w:rsidR="00745767" w:rsidRPr="000F70B1" w:rsidTr="00952C40">
        <w:trPr>
          <w:cantSplit/>
          <w:trHeight w:val="2455"/>
        </w:trPr>
        <w:tc>
          <w:tcPr>
            <w:tcW w:w="1962" w:type="dxa"/>
          </w:tcPr>
          <w:p w:rsidR="00745767" w:rsidRPr="000F70B1" w:rsidRDefault="00745767" w:rsidP="00B7309B">
            <w:pPr>
              <w:pStyle w:val="Osnova"/>
              <w:spacing w:line="276" w:lineRule="auto"/>
              <w:jc w:val="center"/>
              <w:rPr>
                <w:rFonts w:eastAsia="@Arial Unicode MS"/>
                <w:lang w:val="ru-RU"/>
              </w:rPr>
            </w:pPr>
            <w:r w:rsidRPr="000F70B1">
              <w:rPr>
                <w:rFonts w:eastAsia="@Arial Unicode MS"/>
                <w:lang w:val="ru-RU"/>
              </w:rPr>
              <w:lastRenderedPageBreak/>
              <w:t>2 класс –</w:t>
            </w:r>
          </w:p>
          <w:p w:rsidR="00745767" w:rsidRPr="000F70B1" w:rsidRDefault="00B7309B" w:rsidP="00B7309B">
            <w:pPr>
              <w:pStyle w:val="Osnova"/>
              <w:spacing w:line="276" w:lineRule="auto"/>
              <w:jc w:val="center"/>
              <w:rPr>
                <w:rFonts w:eastAsia="@Arial Unicode MS"/>
                <w:lang w:val="ru-RU"/>
              </w:rPr>
            </w:pPr>
            <w:r>
              <w:rPr>
                <w:rFonts w:eastAsia="@Arial Unicode MS"/>
                <w:lang w:val="ru-RU"/>
              </w:rPr>
              <w:t>необхо</w:t>
            </w:r>
            <w:r w:rsidR="00745767" w:rsidRPr="000F70B1">
              <w:rPr>
                <w:rFonts w:eastAsia="@Arial Unicode MS"/>
                <w:lang w:val="ru-RU"/>
              </w:rPr>
              <w:t>димый уровень</w:t>
            </w:r>
          </w:p>
          <w:p w:rsidR="00745767" w:rsidRPr="000F70B1" w:rsidRDefault="00745767" w:rsidP="00077803">
            <w:pPr>
              <w:pStyle w:val="Osnova"/>
              <w:spacing w:line="276" w:lineRule="auto"/>
              <w:rPr>
                <w:rFonts w:eastAsia="@Arial Unicode MS"/>
                <w:lang w:val="ru-RU"/>
              </w:rPr>
            </w:pPr>
          </w:p>
          <w:p w:rsidR="00745767" w:rsidRPr="000F70B1" w:rsidRDefault="00B7309B" w:rsidP="00B7309B">
            <w:pPr>
              <w:pStyle w:val="Osnova"/>
              <w:spacing w:line="276" w:lineRule="auto"/>
              <w:ind w:firstLine="0"/>
              <w:jc w:val="center"/>
              <w:rPr>
                <w:rFonts w:eastAsia="@Arial Unicode MS"/>
                <w:lang w:val="ru-RU"/>
              </w:rPr>
            </w:pPr>
            <w:r>
              <w:rPr>
                <w:rFonts w:eastAsia="@Arial Unicode MS"/>
                <w:lang w:val="ru-RU"/>
              </w:rPr>
              <w:t>(для 1 класса – повышен</w:t>
            </w:r>
            <w:r w:rsidR="00745767" w:rsidRPr="000F70B1">
              <w:rPr>
                <w:rFonts w:eastAsia="@Arial Unicode MS"/>
                <w:lang w:val="ru-RU"/>
              </w:rPr>
              <w:t>ный уровень)</w:t>
            </w:r>
          </w:p>
        </w:tc>
        <w:tc>
          <w:tcPr>
            <w:tcW w:w="4276"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 xml:space="preserve">Определять цель учебной деятельности с помощью учителя и самостоятельно. </w:t>
            </w:r>
          </w:p>
          <w:p w:rsidR="00745767" w:rsidRPr="00B7309B" w:rsidRDefault="00745767" w:rsidP="00077803">
            <w:pPr>
              <w:pStyle w:val="Osnova"/>
              <w:spacing w:line="276" w:lineRule="auto"/>
              <w:rPr>
                <w:rFonts w:eastAsia="@Arial Unicode MS"/>
                <w:sz w:val="20"/>
                <w:szCs w:val="20"/>
                <w:lang w:val="ru-RU"/>
              </w:rPr>
            </w:pPr>
            <w:proofErr w:type="gramStart"/>
            <w:r w:rsidRPr="00B7309B">
              <w:rPr>
                <w:rFonts w:eastAsia="@Arial Unicode MS"/>
                <w:sz w:val="20"/>
                <w:szCs w:val="20"/>
                <w:lang w:val="ru-RU"/>
              </w:rPr>
              <w:t>Учиться совместно с учителем обнаруживать</w:t>
            </w:r>
            <w:proofErr w:type="gramEnd"/>
            <w:r w:rsidRPr="00B7309B">
              <w:rPr>
                <w:rFonts w:eastAsia="@Arial Unicode MS"/>
                <w:sz w:val="20"/>
                <w:szCs w:val="20"/>
                <w:lang w:val="ru-RU"/>
              </w:rPr>
              <w:t xml:space="preserve"> и формулировать учебную проблему совместно с учителем.</w:t>
            </w:r>
          </w:p>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 xml:space="preserve">Учиться планировать учебную деятельность на уроке. </w:t>
            </w:r>
          </w:p>
          <w:p w:rsidR="00745767" w:rsidRPr="000F70B1" w:rsidRDefault="00745767" w:rsidP="00077803">
            <w:pPr>
              <w:pStyle w:val="Osnova"/>
              <w:spacing w:line="276" w:lineRule="auto"/>
              <w:rPr>
                <w:rFonts w:eastAsia="@Arial Unicode MS"/>
                <w:lang w:val="ru-RU"/>
              </w:rPr>
            </w:pPr>
            <w:r w:rsidRPr="00B7309B">
              <w:rPr>
                <w:rFonts w:eastAsia="@Arial Unicode MS"/>
                <w:sz w:val="20"/>
                <w:szCs w:val="20"/>
                <w:lang w:val="ru-RU"/>
              </w:rPr>
              <w:t>Высказывать свою версию, пытаться предлагать способ её проверки</w:t>
            </w:r>
          </w:p>
        </w:tc>
        <w:tc>
          <w:tcPr>
            <w:tcW w:w="3827"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Работая по предложенному плану, использовать необходимые средства (учебник, простейшие приборы и инструменты)</w:t>
            </w:r>
          </w:p>
        </w:tc>
        <w:tc>
          <w:tcPr>
            <w:tcW w:w="4678"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Определять успешность выполнения своего задания в диалоге с учителем</w:t>
            </w:r>
          </w:p>
          <w:p w:rsidR="00745767" w:rsidRPr="000F70B1" w:rsidRDefault="00745767" w:rsidP="00077803">
            <w:pPr>
              <w:pStyle w:val="Osnova"/>
              <w:spacing w:line="276" w:lineRule="auto"/>
              <w:rPr>
                <w:rFonts w:eastAsia="@Arial Unicode MS"/>
                <w:lang w:val="ru-RU"/>
              </w:rPr>
            </w:pPr>
          </w:p>
        </w:tc>
      </w:tr>
      <w:tr w:rsidR="00745767" w:rsidRPr="000F70B1" w:rsidTr="00952C40">
        <w:trPr>
          <w:cantSplit/>
          <w:trHeight w:val="3681"/>
        </w:trPr>
        <w:tc>
          <w:tcPr>
            <w:tcW w:w="1962" w:type="dxa"/>
          </w:tcPr>
          <w:p w:rsidR="00745767" w:rsidRPr="000F70B1" w:rsidRDefault="00B7309B" w:rsidP="00B7309B">
            <w:pPr>
              <w:pStyle w:val="Osnova"/>
              <w:spacing w:line="276" w:lineRule="auto"/>
              <w:jc w:val="center"/>
              <w:rPr>
                <w:rFonts w:eastAsia="@Arial Unicode MS"/>
                <w:lang w:val="ru-RU"/>
              </w:rPr>
            </w:pPr>
            <w:r>
              <w:rPr>
                <w:rFonts w:eastAsia="@Arial Unicode MS"/>
                <w:lang w:val="ru-RU"/>
              </w:rPr>
              <w:t>3–4 клас</w:t>
            </w:r>
            <w:r w:rsidR="00745767" w:rsidRPr="000F70B1">
              <w:rPr>
                <w:rFonts w:eastAsia="@Arial Unicode MS"/>
                <w:lang w:val="ru-RU"/>
              </w:rPr>
              <w:t>сы -</w:t>
            </w:r>
          </w:p>
          <w:p w:rsidR="00745767" w:rsidRPr="000F70B1" w:rsidRDefault="00B7309B" w:rsidP="00B7309B">
            <w:pPr>
              <w:pStyle w:val="Osnova"/>
              <w:spacing w:line="276" w:lineRule="auto"/>
              <w:jc w:val="center"/>
              <w:rPr>
                <w:rFonts w:eastAsia="@Arial Unicode MS"/>
                <w:lang w:val="ru-RU"/>
              </w:rPr>
            </w:pPr>
            <w:r>
              <w:rPr>
                <w:rFonts w:eastAsia="@Arial Unicode MS"/>
                <w:lang w:val="ru-RU"/>
              </w:rPr>
              <w:t>необхо</w:t>
            </w:r>
            <w:r w:rsidR="00745767" w:rsidRPr="000F70B1">
              <w:rPr>
                <w:rFonts w:eastAsia="@Arial Unicode MS"/>
                <w:lang w:val="ru-RU"/>
              </w:rPr>
              <w:t>димый уровень</w:t>
            </w:r>
          </w:p>
          <w:p w:rsidR="00745767" w:rsidRPr="000F70B1" w:rsidRDefault="00745767" w:rsidP="00077803">
            <w:pPr>
              <w:pStyle w:val="Osnova"/>
              <w:spacing w:line="276" w:lineRule="auto"/>
              <w:rPr>
                <w:rFonts w:eastAsia="@Arial Unicode MS"/>
                <w:lang w:val="ru-RU"/>
              </w:rPr>
            </w:pPr>
          </w:p>
          <w:p w:rsidR="00745767" w:rsidRPr="000F70B1" w:rsidRDefault="00B7309B" w:rsidP="00B7309B">
            <w:pPr>
              <w:pStyle w:val="Osnova"/>
              <w:spacing w:line="276" w:lineRule="auto"/>
              <w:jc w:val="center"/>
              <w:rPr>
                <w:rFonts w:eastAsia="@Arial Unicode MS"/>
                <w:lang w:val="ru-RU"/>
              </w:rPr>
            </w:pPr>
            <w:r>
              <w:rPr>
                <w:rFonts w:eastAsia="@Arial Unicode MS"/>
                <w:lang w:val="ru-RU"/>
              </w:rPr>
              <w:t>(для 2 класса – это повы</w:t>
            </w:r>
            <w:r w:rsidR="00745767" w:rsidRPr="000F70B1">
              <w:rPr>
                <w:rFonts w:eastAsia="@Arial Unicode MS"/>
                <w:lang w:val="ru-RU"/>
              </w:rPr>
              <w:t>шенный уровень)</w:t>
            </w:r>
          </w:p>
        </w:tc>
        <w:tc>
          <w:tcPr>
            <w:tcW w:w="4276"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Определять цель учебной деятельности с помощью учителя и самостоятельно, искать средства её осуществления.</w:t>
            </w:r>
          </w:p>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Самостоятельно формулировать цели урока после предварительного обсуждения.</w:t>
            </w:r>
          </w:p>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Учиться обнаруживать и формулировать учебную проблему совместно с учителем.</w:t>
            </w:r>
          </w:p>
          <w:p w:rsidR="00745767" w:rsidRPr="000F70B1" w:rsidRDefault="00745767" w:rsidP="00077803">
            <w:pPr>
              <w:pStyle w:val="Osnova"/>
              <w:spacing w:line="276" w:lineRule="auto"/>
              <w:rPr>
                <w:rFonts w:eastAsia="@Arial Unicode MS"/>
                <w:lang w:val="ru-RU"/>
              </w:rPr>
            </w:pPr>
            <w:r w:rsidRPr="00B7309B">
              <w:rPr>
                <w:rFonts w:eastAsia="@Arial Unicode MS"/>
                <w:sz w:val="20"/>
                <w:szCs w:val="20"/>
                <w:lang w:val="ru-RU"/>
              </w:rPr>
              <w:t>Составлять план выполнения задач, решения проблем творческого и поискового характера совместно с учителем</w:t>
            </w:r>
          </w:p>
        </w:tc>
        <w:tc>
          <w:tcPr>
            <w:tcW w:w="3827"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Работая по плану, сверять свои действия с целью и, при необходимости, исправлять ошибки с помощью учителя</w:t>
            </w:r>
          </w:p>
        </w:tc>
        <w:tc>
          <w:tcPr>
            <w:tcW w:w="4678"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745767" w:rsidRPr="000F70B1" w:rsidRDefault="00745767" w:rsidP="00077803">
            <w:pPr>
              <w:pStyle w:val="Osnova"/>
              <w:spacing w:line="276" w:lineRule="auto"/>
              <w:rPr>
                <w:rFonts w:eastAsia="@Arial Unicode MS"/>
                <w:lang w:val="ru-RU"/>
              </w:rPr>
            </w:pPr>
            <w:r w:rsidRPr="00B7309B">
              <w:rPr>
                <w:rFonts w:eastAsia="@Arial Unicode MS"/>
                <w:sz w:val="20"/>
                <w:szCs w:val="20"/>
                <w:lang w:val="ru-RU"/>
              </w:rPr>
              <w:t>Понимать причины своего неуспеха и находить способы выхода из этой ситуации</w:t>
            </w:r>
          </w:p>
        </w:tc>
      </w:tr>
      <w:tr w:rsidR="00745767" w:rsidRPr="000F70B1" w:rsidTr="00952C40">
        <w:trPr>
          <w:trHeight w:val="70"/>
        </w:trPr>
        <w:tc>
          <w:tcPr>
            <w:tcW w:w="1962" w:type="dxa"/>
          </w:tcPr>
          <w:p w:rsidR="00745767" w:rsidRPr="00B7309B" w:rsidRDefault="00EE74AE" w:rsidP="00B7309B">
            <w:pPr>
              <w:pStyle w:val="Osnova"/>
              <w:spacing w:line="276" w:lineRule="auto"/>
              <w:jc w:val="center"/>
              <w:rPr>
                <w:rFonts w:eastAsia="@Arial Unicode MS"/>
                <w:sz w:val="20"/>
                <w:szCs w:val="20"/>
                <w:lang w:val="ru-RU"/>
              </w:rPr>
            </w:pPr>
            <w:r w:rsidRPr="00B7309B">
              <w:rPr>
                <w:rFonts w:eastAsia="@Arial Unicode MS"/>
                <w:sz w:val="20"/>
                <w:szCs w:val="20"/>
                <w:lang w:val="ru-RU"/>
              </w:rPr>
              <w:t>Повышен</w:t>
            </w:r>
            <w:r w:rsidR="00745767" w:rsidRPr="00B7309B">
              <w:rPr>
                <w:rFonts w:eastAsia="@Arial Unicode MS"/>
                <w:sz w:val="20"/>
                <w:szCs w:val="20"/>
                <w:lang w:val="ru-RU"/>
              </w:rPr>
              <w:t>ный уровень</w:t>
            </w:r>
          </w:p>
          <w:p w:rsidR="00745767" w:rsidRPr="00B7309B" w:rsidRDefault="00745767" w:rsidP="00B7309B">
            <w:pPr>
              <w:pStyle w:val="Osnova"/>
              <w:spacing w:line="276" w:lineRule="auto"/>
              <w:jc w:val="center"/>
              <w:rPr>
                <w:rFonts w:eastAsia="@Arial Unicode MS"/>
                <w:sz w:val="20"/>
                <w:szCs w:val="20"/>
                <w:lang w:val="ru-RU"/>
              </w:rPr>
            </w:pPr>
            <w:r w:rsidRPr="00B7309B">
              <w:rPr>
                <w:rFonts w:eastAsia="@Arial Unicode MS"/>
                <w:sz w:val="20"/>
                <w:szCs w:val="20"/>
                <w:lang w:val="ru-RU"/>
              </w:rPr>
              <w:t>3-4 класса</w:t>
            </w:r>
          </w:p>
          <w:p w:rsidR="00745767" w:rsidRPr="00B7309B" w:rsidRDefault="00745767" w:rsidP="00077803">
            <w:pPr>
              <w:pStyle w:val="Osnova"/>
              <w:spacing w:line="276" w:lineRule="auto"/>
              <w:rPr>
                <w:rFonts w:eastAsia="@Arial Unicode MS"/>
                <w:sz w:val="20"/>
                <w:szCs w:val="20"/>
                <w:lang w:val="ru-RU"/>
              </w:rPr>
            </w:pPr>
          </w:p>
          <w:p w:rsidR="00745767" w:rsidRPr="000F70B1" w:rsidRDefault="00745767" w:rsidP="00B7309B">
            <w:pPr>
              <w:pStyle w:val="Osnova"/>
              <w:spacing w:line="276" w:lineRule="auto"/>
              <w:jc w:val="center"/>
              <w:rPr>
                <w:rFonts w:eastAsia="@Arial Unicode MS"/>
                <w:lang w:val="ru-RU"/>
              </w:rPr>
            </w:pPr>
            <w:r w:rsidRPr="00B7309B">
              <w:rPr>
                <w:rFonts w:eastAsia="@Arial Unicode MS"/>
                <w:sz w:val="20"/>
                <w:szCs w:val="20"/>
                <w:lang w:val="ru-RU"/>
              </w:rPr>
              <w:t xml:space="preserve">(для 5–6 класса </w:t>
            </w:r>
            <w:proofErr w:type="gramStart"/>
            <w:r w:rsidR="00B7309B" w:rsidRPr="00B7309B">
              <w:rPr>
                <w:rFonts w:eastAsia="@Arial Unicode MS"/>
                <w:sz w:val="20"/>
                <w:szCs w:val="20"/>
                <w:lang w:val="ru-RU"/>
              </w:rPr>
              <w:t>–э</w:t>
            </w:r>
            <w:proofErr w:type="gramEnd"/>
            <w:r w:rsidR="00B7309B" w:rsidRPr="00B7309B">
              <w:rPr>
                <w:rFonts w:eastAsia="@Arial Unicode MS"/>
                <w:sz w:val="20"/>
                <w:szCs w:val="20"/>
                <w:lang w:val="ru-RU"/>
              </w:rPr>
              <w:t>то необхо</w:t>
            </w:r>
            <w:r w:rsidRPr="00B7309B">
              <w:rPr>
                <w:rFonts w:eastAsia="@Arial Unicode MS"/>
                <w:sz w:val="20"/>
                <w:szCs w:val="20"/>
                <w:lang w:val="ru-RU"/>
              </w:rPr>
              <w:t>димый уровень)</w:t>
            </w:r>
          </w:p>
        </w:tc>
        <w:tc>
          <w:tcPr>
            <w:tcW w:w="4276"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Учиться обнаруживать и формулировать учебную проблему совместно с учителем, выбирать тему проекта с помощью учителя.</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Составлять план выполнения проекта совместно с учителем</w:t>
            </w:r>
          </w:p>
        </w:tc>
        <w:tc>
          <w:tcPr>
            <w:tcW w:w="3827"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 xml:space="preserve">Работая по составленному плану, использовать наряду с </w:t>
            </w:r>
            <w:proofErr w:type="gramStart"/>
            <w:r w:rsidRPr="00B7309B">
              <w:rPr>
                <w:rFonts w:eastAsia="@Arial Unicode MS"/>
                <w:sz w:val="20"/>
                <w:szCs w:val="20"/>
                <w:lang w:val="ru-RU"/>
              </w:rPr>
              <w:t>основными</w:t>
            </w:r>
            <w:proofErr w:type="gramEnd"/>
            <w:r w:rsidRPr="00B7309B">
              <w:rPr>
                <w:rFonts w:eastAsia="@Arial Unicode MS"/>
                <w:sz w:val="20"/>
                <w:szCs w:val="20"/>
                <w:lang w:val="ru-RU"/>
              </w:rPr>
              <w:t xml:space="preserve"> и  дополнительные средства (справочная литература, сложные приборы, средства ИКТ)</w:t>
            </w:r>
          </w:p>
        </w:tc>
        <w:tc>
          <w:tcPr>
            <w:tcW w:w="4678" w:type="dxa"/>
          </w:tcPr>
          <w:p w:rsidR="00745767" w:rsidRPr="00B7309B" w:rsidRDefault="00745767" w:rsidP="00077803">
            <w:pPr>
              <w:pStyle w:val="Osnova"/>
              <w:spacing w:line="276" w:lineRule="auto"/>
              <w:rPr>
                <w:rFonts w:eastAsia="@Arial Unicode MS"/>
                <w:sz w:val="20"/>
                <w:szCs w:val="20"/>
                <w:lang w:val="ru-RU"/>
              </w:rPr>
            </w:pPr>
            <w:r w:rsidRPr="00B7309B">
              <w:rPr>
                <w:rFonts w:eastAsia="@Arial Unicode MS"/>
                <w:sz w:val="20"/>
                <w:szCs w:val="20"/>
                <w:lang w:val="ru-RU"/>
              </w:rPr>
              <w:t>В диалоге с учителем совершенствовать критерии оценки и пользоваться ими в ходе оценки и самооценки.</w:t>
            </w:r>
          </w:p>
          <w:p w:rsidR="00745767" w:rsidRPr="000F70B1" w:rsidRDefault="00745767" w:rsidP="00B7309B">
            <w:pPr>
              <w:pStyle w:val="Osnova"/>
              <w:spacing w:line="276" w:lineRule="auto"/>
              <w:rPr>
                <w:rFonts w:eastAsia="@Arial Unicode MS"/>
                <w:lang w:val="ru-RU"/>
              </w:rPr>
            </w:pPr>
            <w:r w:rsidRPr="00B7309B">
              <w:rPr>
                <w:rFonts w:eastAsia="@Arial Unicode MS"/>
                <w:sz w:val="20"/>
                <w:szCs w:val="20"/>
                <w:lang w:val="ru-RU"/>
              </w:rPr>
              <w:t>В ходе представления проекта учиться давать оценку его результатам</w:t>
            </w:r>
          </w:p>
        </w:tc>
      </w:tr>
    </w:tbl>
    <w:p w:rsidR="00745767" w:rsidRPr="007F765C" w:rsidRDefault="00745767" w:rsidP="00077803">
      <w:pPr>
        <w:pStyle w:val="aa"/>
        <w:tabs>
          <w:tab w:val="left" w:pos="142"/>
          <w:tab w:val="left" w:leader="dot" w:pos="624"/>
        </w:tabs>
        <w:spacing w:line="276" w:lineRule="auto"/>
        <w:ind w:left="142" w:firstLine="0"/>
        <w:rPr>
          <w:rFonts w:eastAsia="@Arial Unicode MS"/>
          <w:b/>
          <w:i/>
          <w:color w:val="000000"/>
          <w:u w:val="single"/>
          <w:lang w:val="ru-RU"/>
        </w:rPr>
      </w:pPr>
      <w:r w:rsidRPr="007F765C">
        <w:rPr>
          <w:rFonts w:eastAsia="@Arial Unicode MS"/>
          <w:b/>
          <w:i/>
          <w:color w:val="000000"/>
          <w:u w:val="single"/>
          <w:lang w:val="ru-RU"/>
        </w:rPr>
        <w:t>2.1.11. Типовые задания, нацеленные на регулятивные универсальные учебные действия</w:t>
      </w:r>
    </w:p>
    <w:p w:rsidR="007F765C" w:rsidRDefault="007F765C" w:rsidP="00077803">
      <w:pPr>
        <w:pStyle w:val="aa"/>
        <w:tabs>
          <w:tab w:val="left" w:pos="142"/>
          <w:tab w:val="left" w:leader="dot" w:pos="624"/>
        </w:tabs>
        <w:spacing w:line="276" w:lineRule="auto"/>
        <w:ind w:left="142" w:firstLine="0"/>
        <w:rPr>
          <w:rFonts w:eastAsia="@Arial Unicode MS"/>
          <w:b/>
          <w:color w:val="000000"/>
          <w:lang w:val="ru-RU"/>
        </w:rPr>
      </w:pP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b/>
          <w:color w:val="000000"/>
          <w:lang w:val="ru-RU"/>
        </w:rPr>
        <w:t>Русский язык</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lastRenderedPageBreak/>
        <w:t xml:space="preserve">В ныне действующих учебниках также содержатся задания, помогающие открывать новые знания (например, в учебнике 3-го класса): </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roofErr w:type="gramStart"/>
      <w:r w:rsidRPr="000F70B1">
        <w:rPr>
          <w:rFonts w:eastAsia="@Arial Unicode MS"/>
          <w:color w:val="000000"/>
          <w:lang w:val="ru-RU"/>
        </w:rPr>
        <w:t>.»</w:t>
      </w:r>
      <w:proofErr w:type="gramEnd"/>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Обобщение знаний. «Расскажи всё, что ты уже знаешь о глаголах, по плану</w:t>
      </w:r>
      <w:proofErr w:type="gramStart"/>
      <w:r w:rsidRPr="000F70B1">
        <w:rPr>
          <w:rFonts w:eastAsia="@Arial Unicode MS"/>
          <w:color w:val="000000"/>
          <w:lang w:val="ru-RU"/>
        </w:rPr>
        <w:t>: …».</w:t>
      </w:r>
      <w:proofErr w:type="gramEnd"/>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b/>
          <w:color w:val="000000"/>
          <w:lang w:val="ru-RU"/>
        </w:rPr>
        <w:t>Литературное чтение</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На уроках происходит освоение технологии продуктивного чтения, которая обепечивает ребёнка алгоритмом самостоятельного освоения текста (до начала чтения, во время чтения, после чтения).</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Ведущим приёмом анализа текста является диалог с автором, который предусматривает: 1) нахождение втекста прямых и скрытых авторских вопросов; 2) прогнозирование ответов; 3) самопроверку по тексту.</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b/>
          <w:color w:val="000000"/>
          <w:lang w:val="ru-RU"/>
        </w:rPr>
        <w:t>Математика</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745767" w:rsidRPr="0049404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w:t>
      </w:r>
      <w:r w:rsidRPr="000F70B1">
        <w:rPr>
          <w:rFonts w:eastAsia="@Arial Unicode MS"/>
          <w:color w:val="000000"/>
          <w:lang w:val="ru-RU"/>
        </w:rPr>
        <w:lastRenderedPageBreak/>
        <w:t>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b/>
          <w:color w:val="000000"/>
          <w:lang w:val="ru-RU"/>
        </w:rPr>
        <w:t>Окружающий мир</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учитьсяотличать верно выполненное задание от неверного и др.</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xml:space="preserve">В значительную часть уроков в учебник 2 класса включены проблемные ситуации, позволяющие школьникам вместе с учителем </w:t>
      </w:r>
      <w:r w:rsidRPr="000F70B1">
        <w:rPr>
          <w:rFonts w:eastAsia="@Arial Unicode MS"/>
          <w:i/>
          <w:color w:val="000000"/>
          <w:lang w:val="ru-RU"/>
        </w:rPr>
        <w:t>обнаруживать</w:t>
      </w:r>
      <w:r w:rsidRPr="000F70B1">
        <w:rPr>
          <w:rFonts w:eastAsia="@Arial Unicode MS"/>
          <w:color w:val="000000"/>
          <w:lang w:val="ru-RU"/>
        </w:rPr>
        <w:t xml:space="preserve"> и </w:t>
      </w:r>
      <w:r w:rsidRPr="000F70B1">
        <w:rPr>
          <w:rFonts w:eastAsia="@Arial Unicode MS"/>
          <w:i/>
          <w:color w:val="000000"/>
          <w:lang w:val="ru-RU"/>
        </w:rPr>
        <w:t>формулировать</w:t>
      </w:r>
      <w:r w:rsidRPr="000F70B1">
        <w:rPr>
          <w:rFonts w:eastAsia="@Arial Unicode MS"/>
          <w:color w:val="000000"/>
          <w:lang w:val="ru-RU"/>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w:t>
      </w:r>
      <w:proofErr w:type="gramStart"/>
      <w:r w:rsidRPr="000F70B1">
        <w:rPr>
          <w:rFonts w:eastAsia="@Arial Unicode MS"/>
          <w:color w:val="000000"/>
          <w:lang w:val="ru-RU"/>
        </w:rPr>
        <w:t>знания</w:t>
      </w:r>
      <w:proofErr w:type="gramEnd"/>
      <w:r w:rsidRPr="000F70B1">
        <w:rPr>
          <w:rFonts w:eastAsia="@Arial Unicode MS"/>
          <w:color w:val="000000"/>
          <w:lang w:val="ru-RU"/>
        </w:rPr>
        <w:t xml:space="preserve">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0F70B1">
        <w:rPr>
          <w:rFonts w:eastAsia="@Arial Unicode MS"/>
          <w:i/>
          <w:color w:val="000000"/>
          <w:lang w:val="ru-RU"/>
        </w:rPr>
        <w:t>работатьпо</w:t>
      </w:r>
      <w:r w:rsidRPr="000F70B1">
        <w:rPr>
          <w:rFonts w:eastAsia="@Arial Unicode MS"/>
          <w:color w:val="000000"/>
          <w:lang w:val="ru-RU"/>
        </w:rPr>
        <w:t xml:space="preserve"> предложенному </w:t>
      </w:r>
      <w:r w:rsidRPr="000F70B1">
        <w:rPr>
          <w:rFonts w:eastAsia="@Arial Unicode MS"/>
          <w:i/>
          <w:color w:val="000000"/>
          <w:lang w:val="ru-RU"/>
        </w:rPr>
        <w:t>плану</w:t>
      </w:r>
      <w:r w:rsidRPr="000F70B1">
        <w:rPr>
          <w:rFonts w:eastAsia="@Arial Unicode MS"/>
          <w:color w:val="000000"/>
          <w:lang w:val="ru-RU"/>
        </w:rPr>
        <w:t xml:space="preserve">, используя необходимые средства (учебник). А сравнивая полученный в беседе вывод с выводом параграфа, ученики </w:t>
      </w:r>
      <w:r w:rsidRPr="000F70B1">
        <w:rPr>
          <w:rFonts w:eastAsia="@Arial Unicode MS"/>
          <w:i/>
          <w:color w:val="000000"/>
          <w:lang w:val="ru-RU"/>
        </w:rPr>
        <w:t>определяют</w:t>
      </w:r>
      <w:r w:rsidRPr="000F70B1">
        <w:rPr>
          <w:rFonts w:eastAsia="@Arial Unicode MS"/>
          <w:color w:val="000000"/>
          <w:lang w:val="ru-RU"/>
        </w:rPr>
        <w:t xml:space="preserve"> успешность выполнения своего задания в диалоге с учителем. </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xml:space="preserve">Пример проблемной ситуации: </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Учебник 2 класса, ч.1, § 10. «Где на земле теплее?»</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i/>
          <w:color w:val="000000"/>
          <w:lang w:val="ru-RU"/>
        </w:rPr>
        <w:t>Лена</w:t>
      </w:r>
      <w:r w:rsidRPr="000F70B1">
        <w:rPr>
          <w:rFonts w:eastAsia="@Arial Unicode MS"/>
          <w:color w:val="000000"/>
          <w:lang w:val="ru-RU"/>
        </w:rPr>
        <w:t xml:space="preserve">: Теплее на юге. </w:t>
      </w:r>
      <w:proofErr w:type="gramStart"/>
      <w:r w:rsidRPr="000F70B1">
        <w:rPr>
          <w:rFonts w:eastAsia="@Arial Unicode MS"/>
          <w:color w:val="000000"/>
          <w:lang w:val="ru-RU"/>
        </w:rPr>
        <w:t>Там</w:t>
      </w:r>
      <w:proofErr w:type="gramEnd"/>
      <w:r w:rsidRPr="000F70B1">
        <w:rPr>
          <w:rFonts w:eastAsia="@Arial Unicode MS"/>
          <w:color w:val="000000"/>
          <w:lang w:val="ru-RU"/>
        </w:rPr>
        <w:t xml:space="preserve"> даже зимой жарко. </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i/>
          <w:color w:val="000000"/>
          <w:lang w:val="ru-RU"/>
        </w:rPr>
        <w:t>Миша</w:t>
      </w:r>
      <w:r w:rsidRPr="000F70B1">
        <w:rPr>
          <w:rFonts w:eastAsia="@Arial Unicode MS"/>
          <w:color w:val="000000"/>
          <w:lang w:val="ru-RU"/>
        </w:rPr>
        <w:t xml:space="preserve">: А как же Южный полюс? Там ведь Антарктида! </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А ты как думаешь: где теплее?</w:t>
      </w:r>
    </w:p>
    <w:p w:rsidR="00745767" w:rsidRPr="000F70B1" w:rsidRDefault="00745767" w:rsidP="00077803">
      <w:pPr>
        <w:pStyle w:val="aa"/>
        <w:tabs>
          <w:tab w:val="left" w:pos="142"/>
          <w:tab w:val="left" w:leader="dot" w:pos="624"/>
        </w:tabs>
        <w:spacing w:line="276" w:lineRule="auto"/>
        <w:ind w:left="142" w:firstLine="0"/>
        <w:rPr>
          <w:rFonts w:eastAsia="@Arial Unicode MS"/>
          <w:color w:val="000000"/>
          <w:lang w:val="ru-RU"/>
        </w:rPr>
      </w:pPr>
      <w:r w:rsidRPr="000F70B1">
        <w:rPr>
          <w:rFonts w:eastAsia="@Arial Unicode MS"/>
          <w:color w:val="000000"/>
          <w:lang w:val="ru-RU"/>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w:t>
      </w:r>
      <w:proofErr w:type="gramStart"/>
      <w:r w:rsidRPr="000F70B1">
        <w:rPr>
          <w:rFonts w:eastAsia="@Arial Unicode MS"/>
          <w:color w:val="000000"/>
          <w:lang w:val="ru-RU"/>
        </w:rPr>
        <w:t>необходимости</w:t>
      </w:r>
      <w:proofErr w:type="gramEnd"/>
      <w:r w:rsidRPr="000F70B1">
        <w:rPr>
          <w:rFonts w:eastAsia="@Arial Unicode MS"/>
          <w:color w:val="000000"/>
          <w:lang w:val="ru-RU"/>
        </w:rPr>
        <w:t xml:space="preserve"> исправляя ошибки с помощью учителя. Плашка «Сравниваем свой вывод савторским»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lastRenderedPageBreak/>
        <w:t xml:space="preserve">Пример проблемной ситуации: </w:t>
      </w:r>
    </w:p>
    <w:p w:rsidR="00745767" w:rsidRPr="000F70B1" w:rsidRDefault="00745767" w:rsidP="00077803">
      <w:pPr>
        <w:pStyle w:val="aa"/>
        <w:tabs>
          <w:tab w:val="left" w:pos="142"/>
          <w:tab w:val="left" w:leader="dot" w:pos="624"/>
        </w:tabs>
        <w:spacing w:line="276" w:lineRule="auto"/>
        <w:ind w:left="284"/>
        <w:rPr>
          <w:rFonts w:eastAsia="@Arial Unicode MS"/>
          <w:color w:val="000000"/>
          <w:lang w:val="ru-RU"/>
        </w:rPr>
      </w:pPr>
      <w:r w:rsidRPr="000F70B1">
        <w:rPr>
          <w:rFonts w:eastAsia="@Arial Unicode MS"/>
          <w:color w:val="000000"/>
          <w:lang w:val="ru-RU"/>
        </w:rPr>
        <w:t xml:space="preserve">Учебник 4 класса, ч.1 (с. 12) </w:t>
      </w:r>
    </w:p>
    <w:p w:rsidR="00745767" w:rsidRPr="000F70B1" w:rsidRDefault="00745767" w:rsidP="00077803">
      <w:pPr>
        <w:pStyle w:val="aa"/>
        <w:tabs>
          <w:tab w:val="left" w:pos="142"/>
          <w:tab w:val="left" w:leader="dot" w:pos="624"/>
        </w:tabs>
        <w:spacing w:line="276" w:lineRule="auto"/>
        <w:ind w:left="284"/>
        <w:rPr>
          <w:rFonts w:eastAsia="@Arial Unicode MS"/>
          <w:color w:val="000000"/>
          <w:lang w:val="ru-RU"/>
        </w:rPr>
      </w:pPr>
      <w:r w:rsidRPr="000F70B1">
        <w:rPr>
          <w:rFonts w:eastAsia="@Arial Unicode MS"/>
          <w:i/>
          <w:color w:val="000000"/>
          <w:lang w:val="ru-RU"/>
        </w:rPr>
        <w:t>Лена</w:t>
      </w:r>
      <w:r w:rsidRPr="000F70B1">
        <w:rPr>
          <w:rFonts w:eastAsia="@Arial Unicode MS"/>
          <w:color w:val="000000"/>
          <w:lang w:val="ru-RU"/>
        </w:rPr>
        <w:t xml:space="preserve">: Клетки нашего тела такие нежные! Внутри тела они, наверное, хорошо себя чувствуют. А каково же приходится тем, которые снаружи?! </w:t>
      </w:r>
    </w:p>
    <w:p w:rsidR="00745767" w:rsidRPr="000F70B1" w:rsidRDefault="00745767" w:rsidP="00077803">
      <w:pPr>
        <w:pStyle w:val="aa"/>
        <w:tabs>
          <w:tab w:val="left" w:pos="142"/>
          <w:tab w:val="left" w:leader="dot" w:pos="624"/>
        </w:tabs>
        <w:spacing w:line="276" w:lineRule="auto"/>
        <w:ind w:left="284"/>
        <w:rPr>
          <w:rFonts w:eastAsia="@Arial Unicode MS"/>
          <w:color w:val="000000"/>
          <w:lang w:val="ru-RU"/>
        </w:rPr>
      </w:pPr>
      <w:r w:rsidRPr="000F70B1">
        <w:rPr>
          <w:rFonts w:eastAsia="@Arial Unicode MS"/>
          <w:i/>
          <w:color w:val="000000"/>
          <w:lang w:val="ru-RU"/>
        </w:rPr>
        <w:t>Миша</w:t>
      </w:r>
      <w:r w:rsidRPr="000F70B1">
        <w:rPr>
          <w:rFonts w:eastAsia="@Arial Unicode MS"/>
          <w:color w:val="000000"/>
          <w:lang w:val="ru-RU"/>
        </w:rPr>
        <w:t xml:space="preserve">: Как раз на самой поверхности тела клеткам ничего не страшно: ведь они мёртвые. </w:t>
      </w:r>
    </w:p>
    <w:p w:rsidR="00745767" w:rsidRPr="000F70B1" w:rsidRDefault="00745767" w:rsidP="00077803">
      <w:pPr>
        <w:pStyle w:val="aa"/>
        <w:tabs>
          <w:tab w:val="left" w:pos="142"/>
          <w:tab w:val="left" w:leader="dot" w:pos="624"/>
        </w:tabs>
        <w:spacing w:line="276" w:lineRule="auto"/>
        <w:ind w:left="284"/>
        <w:rPr>
          <w:rFonts w:eastAsia="@Arial Unicode MS"/>
          <w:color w:val="000000"/>
          <w:lang w:val="ru-RU"/>
        </w:rPr>
      </w:pPr>
      <w:r w:rsidRPr="000F70B1">
        <w:rPr>
          <w:rFonts w:eastAsia="@Arial Unicode MS"/>
          <w:color w:val="000000"/>
          <w:lang w:val="ru-RU"/>
        </w:rPr>
        <w:t xml:space="preserve">● На какое противоречие ты обратил внимание? (Что </w:t>
      </w:r>
      <w:proofErr w:type="gramStart"/>
      <w:r w:rsidRPr="000F70B1">
        <w:rPr>
          <w:rFonts w:eastAsia="@Arial Unicode MS"/>
          <w:color w:val="000000"/>
          <w:lang w:val="ru-RU"/>
        </w:rPr>
        <w:t>ожидала Лена и о чём ей рассказал</w:t>
      </w:r>
      <w:proofErr w:type="gramEnd"/>
      <w:r w:rsidRPr="000F70B1">
        <w:rPr>
          <w:rFonts w:eastAsia="@Arial Unicode MS"/>
          <w:color w:val="000000"/>
          <w:lang w:val="ru-RU"/>
        </w:rPr>
        <w:t xml:space="preserve"> Миша?)</w:t>
      </w:r>
    </w:p>
    <w:p w:rsidR="007F765C" w:rsidRPr="00952C40" w:rsidRDefault="00745767" w:rsidP="00952C40">
      <w:pPr>
        <w:pStyle w:val="aa"/>
        <w:tabs>
          <w:tab w:val="left" w:pos="142"/>
          <w:tab w:val="left" w:leader="dot" w:pos="624"/>
        </w:tabs>
        <w:spacing w:line="276" w:lineRule="auto"/>
        <w:ind w:left="284"/>
        <w:rPr>
          <w:rFonts w:eastAsia="@Arial Unicode MS"/>
          <w:color w:val="000000"/>
          <w:lang w:val="ru-RU"/>
        </w:rPr>
      </w:pPr>
      <w:r w:rsidRPr="000F70B1">
        <w:rPr>
          <w:rFonts w:eastAsia="@Arial Unicode MS"/>
          <w:color w:val="000000"/>
          <w:lang w:val="ru-RU"/>
        </w:rPr>
        <w:t xml:space="preserve">● Какой возникает вопрос? Сравни свой вариант </w:t>
      </w:r>
      <w:proofErr w:type="gramStart"/>
      <w:r w:rsidRPr="000F70B1">
        <w:rPr>
          <w:rFonts w:eastAsia="@Arial Unicode MS"/>
          <w:color w:val="000000"/>
          <w:lang w:val="ru-RU"/>
        </w:rPr>
        <w:t>с</w:t>
      </w:r>
      <w:proofErr w:type="gramEnd"/>
      <w:r w:rsidRPr="000F70B1">
        <w:rPr>
          <w:rFonts w:eastAsia="@Arial Unicode MS"/>
          <w:color w:val="000000"/>
          <w:lang w:val="ru-RU"/>
        </w:rPr>
        <w:t xml:space="preserve"> авторским (с. 135)</w:t>
      </w:r>
    </w:p>
    <w:p w:rsidR="00745767" w:rsidRPr="007F765C" w:rsidRDefault="00745767" w:rsidP="00077803">
      <w:pPr>
        <w:pStyle w:val="aa"/>
        <w:tabs>
          <w:tab w:val="left" w:pos="142"/>
          <w:tab w:val="left" w:leader="dot" w:pos="624"/>
        </w:tabs>
        <w:spacing w:line="276" w:lineRule="auto"/>
        <w:ind w:left="284" w:firstLine="0"/>
        <w:rPr>
          <w:rFonts w:eastAsia="@Arial Unicode MS"/>
          <w:b/>
          <w:i/>
          <w:color w:val="000000"/>
          <w:u w:val="single"/>
          <w:lang w:val="ru-RU"/>
        </w:rPr>
      </w:pPr>
      <w:r w:rsidRPr="007F765C">
        <w:rPr>
          <w:rFonts w:eastAsia="@Arial Unicode MS"/>
          <w:b/>
          <w:i/>
          <w:color w:val="000000"/>
          <w:u w:val="single"/>
          <w:lang w:val="ru-RU"/>
        </w:rPr>
        <w:t>2.1.14.Познавательные универсальные учебные действия (в том числе чтение и работа с информацией)</w:t>
      </w:r>
    </w:p>
    <w:p w:rsidR="00745767" w:rsidRPr="000F70B1" w:rsidRDefault="00745767" w:rsidP="007F765C">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i/>
          <w:color w:val="000000"/>
          <w:lang w:val="ru-RU"/>
        </w:rPr>
        <w:t>Наглядно-образное мышление</w:t>
      </w:r>
      <w:proofErr w:type="gramStart"/>
      <w:r w:rsidRPr="000F70B1">
        <w:rPr>
          <w:rFonts w:eastAsia="@Arial Unicode MS"/>
          <w:color w:val="000000"/>
          <w:lang w:val="ru-RU"/>
        </w:rPr>
        <w:t>,с</w:t>
      </w:r>
      <w:proofErr w:type="gramEnd"/>
      <w:r w:rsidRPr="000F70B1">
        <w:rPr>
          <w:rFonts w:eastAsia="@Arial Unicode MS"/>
          <w:color w:val="000000"/>
          <w:lang w:val="ru-RU"/>
        </w:rPr>
        <w:t xml:space="preserve">войственное детям младшего школьного возраста, позволяет сформировать </w:t>
      </w:r>
      <w:r w:rsidRPr="000F70B1">
        <w:rPr>
          <w:rFonts w:eastAsia="@Arial Unicode MS"/>
          <w:i/>
          <w:color w:val="000000"/>
          <w:lang w:val="ru-RU"/>
        </w:rPr>
        <w:t>целостную, нопредварительную картину мира</w:t>
      </w:r>
      <w:r w:rsidRPr="000F70B1">
        <w:rPr>
          <w:rFonts w:eastAsia="@Arial Unicode MS"/>
          <w:b/>
          <w:color w:val="000000"/>
          <w:lang w:val="ru-RU"/>
        </w:rPr>
        <w:t xml:space="preserve">, </w:t>
      </w:r>
      <w:r w:rsidRPr="000F70B1">
        <w:rPr>
          <w:rFonts w:eastAsia="@Arial Unicode MS"/>
          <w:color w:val="000000"/>
          <w:lang w:val="ru-RU"/>
        </w:rPr>
        <w:t xml:space="preserve">основанную на фактах, явлениях, образах и простых понятиях. Развитие интеллектуальных умений осуществляется </w:t>
      </w:r>
      <w:r w:rsidRPr="000F70B1">
        <w:rPr>
          <w:rFonts w:eastAsia="@Arial Unicode MS"/>
          <w:i/>
          <w:color w:val="000000"/>
          <w:lang w:val="ru-RU"/>
        </w:rPr>
        <w:t>под руководством учителя</w:t>
      </w:r>
      <w:r w:rsidRPr="000F70B1">
        <w:rPr>
          <w:rFonts w:eastAsia="@Arial Unicode MS"/>
          <w:color w:val="000000"/>
          <w:lang w:val="ru-RU"/>
        </w:rPr>
        <w:t xml:space="preserve"> в 1-2 классе, а в 3-4 ставятся учебные задачи, которые ученики учатся решать </w:t>
      </w:r>
      <w:r w:rsidRPr="000F70B1">
        <w:rPr>
          <w:rFonts w:eastAsia="@Arial Unicode MS"/>
          <w:i/>
          <w:color w:val="000000"/>
          <w:lang w:val="ru-RU"/>
        </w:rPr>
        <w:t>самостоятельно</w:t>
      </w:r>
      <w:r w:rsidRPr="000F70B1">
        <w:rPr>
          <w:rFonts w:eastAsia="@Arial Unicode MS"/>
          <w:color w:val="000000"/>
          <w:lang w:val="ru-RU"/>
        </w:rPr>
        <w:t xml:space="preserve">. К концу начальной школы становление </w:t>
      </w:r>
      <w:proofErr w:type="gramStart"/>
      <w:r w:rsidRPr="000F70B1">
        <w:rPr>
          <w:rFonts w:eastAsia="@Arial Unicode MS"/>
          <w:color w:val="000000"/>
          <w:lang w:val="ru-RU"/>
        </w:rPr>
        <w:t>абстрактного</w:t>
      </w:r>
      <w:proofErr w:type="gramEnd"/>
      <w:r w:rsidRPr="000F70B1">
        <w:rPr>
          <w:rFonts w:eastAsia="@Arial Unicode MS"/>
          <w:color w:val="000000"/>
          <w:lang w:val="ru-RU"/>
        </w:rPr>
        <w:t xml:space="preserve"> мышленияпозволяетначинатьдостройку картины мирафактами, явлениями и абстрактными поняти</w:t>
      </w:r>
      <w:r w:rsidR="00952C40">
        <w:rPr>
          <w:rFonts w:eastAsia="@Arial Unicode MS"/>
          <w:color w:val="000000"/>
          <w:lang w:val="ru-RU"/>
        </w:rPr>
        <w:t>ями из разных предметов (наук).</w:t>
      </w:r>
    </w:p>
    <w:p w:rsidR="00745767" w:rsidRPr="00952C40" w:rsidRDefault="00745767" w:rsidP="00952C40">
      <w:pPr>
        <w:pStyle w:val="aa"/>
        <w:tabs>
          <w:tab w:val="left" w:pos="142"/>
          <w:tab w:val="left" w:leader="dot" w:pos="624"/>
        </w:tabs>
        <w:spacing w:line="276" w:lineRule="auto"/>
        <w:ind w:left="284" w:firstLine="0"/>
        <w:rPr>
          <w:rFonts w:eastAsia="@Arial Unicode MS"/>
          <w:i/>
          <w:color w:val="000000"/>
          <w:lang w:val="ru-RU"/>
        </w:rPr>
      </w:pPr>
      <w:r w:rsidRPr="000F70B1">
        <w:rPr>
          <w:rFonts w:eastAsia="@Arial Unicode MS"/>
          <w:i/>
          <w:color w:val="000000"/>
          <w:lang w:val="ru-RU"/>
        </w:rPr>
        <w:t>Таблица 7</w:t>
      </w:r>
    </w:p>
    <w:p w:rsidR="00745767" w:rsidRPr="000F70B1" w:rsidRDefault="00745767" w:rsidP="00D610CB">
      <w:pPr>
        <w:pStyle w:val="aa"/>
        <w:tabs>
          <w:tab w:val="left" w:pos="142"/>
          <w:tab w:val="left" w:leader="dot" w:pos="624"/>
        </w:tabs>
        <w:spacing w:line="276" w:lineRule="auto"/>
        <w:ind w:left="567" w:firstLine="0"/>
        <w:rPr>
          <w:rFonts w:eastAsia="@Arial Unicode MS"/>
          <w:b/>
          <w:bCs/>
          <w:color w:val="000000"/>
          <w:lang w:val="ru-RU"/>
        </w:rPr>
      </w:pPr>
      <w:r w:rsidRPr="000F70B1">
        <w:rPr>
          <w:rFonts w:eastAsia="@Arial Unicode MS"/>
          <w:b/>
          <w:bCs/>
          <w:color w:val="000000"/>
          <w:lang w:val="ru-RU"/>
        </w:rPr>
        <w:t>Познавательные универсальные учебные действия на разных этапах обучения</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4051"/>
        <w:gridCol w:w="3969"/>
        <w:gridCol w:w="4394"/>
      </w:tblGrid>
      <w:tr w:rsidR="00745767" w:rsidRPr="000F70B1" w:rsidTr="00952C40">
        <w:tc>
          <w:tcPr>
            <w:tcW w:w="1560" w:type="dxa"/>
          </w:tcPr>
          <w:p w:rsidR="00745767" w:rsidRPr="00745767" w:rsidRDefault="00745767" w:rsidP="00077803">
            <w:pPr>
              <w:pStyle w:val="Osnova"/>
              <w:spacing w:line="276" w:lineRule="auto"/>
              <w:rPr>
                <w:rFonts w:eastAsia="@Arial Unicode MS"/>
              </w:rPr>
            </w:pPr>
            <w:r w:rsidRPr="00745767">
              <w:rPr>
                <w:rFonts w:eastAsia="@Arial Unicode MS"/>
              </w:rPr>
              <w:t>Классы</w:t>
            </w:r>
          </w:p>
        </w:tc>
        <w:tc>
          <w:tcPr>
            <w:tcW w:w="4051" w:type="dxa"/>
          </w:tcPr>
          <w:p w:rsidR="00745767" w:rsidRPr="000F70B1" w:rsidRDefault="00745767" w:rsidP="00077803">
            <w:pPr>
              <w:pStyle w:val="Osnova"/>
              <w:spacing w:line="276" w:lineRule="auto"/>
              <w:rPr>
                <w:rFonts w:eastAsia="@Arial Unicode MS"/>
                <w:b/>
                <w:lang w:val="ru-RU"/>
              </w:rPr>
            </w:pPr>
            <w:r w:rsidRPr="000F70B1">
              <w:rPr>
                <w:rFonts w:eastAsia="@Arial Unicode MS"/>
                <w:b/>
                <w:lang w:val="ru-RU"/>
              </w:rPr>
              <w:t>Извлекать информацию.</w:t>
            </w:r>
          </w:p>
          <w:p w:rsidR="00745767" w:rsidRPr="00952C40" w:rsidRDefault="00745767" w:rsidP="00952C40">
            <w:pPr>
              <w:pStyle w:val="Osnova"/>
              <w:spacing w:line="276" w:lineRule="auto"/>
              <w:rPr>
                <w:rFonts w:eastAsia="@Arial Unicode MS"/>
                <w:lang w:val="ru-RU"/>
              </w:rPr>
            </w:pPr>
            <w:r w:rsidRPr="000F70B1">
              <w:rPr>
                <w:rFonts w:eastAsia="@Arial Unicode MS"/>
                <w:b/>
                <w:lang w:val="ru-RU"/>
              </w:rPr>
              <w:t xml:space="preserve">Ориентироваться </w:t>
            </w:r>
            <w:r w:rsidRPr="000F70B1">
              <w:rPr>
                <w:rFonts w:eastAsia="@Arial Unicode MS"/>
                <w:lang w:val="ru-RU"/>
              </w:rPr>
              <w:t>в своей системе знаний и</w:t>
            </w:r>
            <w:r w:rsidRPr="000F70B1">
              <w:rPr>
                <w:rFonts w:eastAsia="@Arial Unicode MS"/>
                <w:b/>
                <w:lang w:val="ru-RU"/>
              </w:rPr>
              <w:t xml:space="preserve"> осознавать необходимость </w:t>
            </w:r>
            <w:r w:rsidRPr="000F70B1">
              <w:rPr>
                <w:rFonts w:eastAsia="@Arial Unicode MS"/>
                <w:lang w:val="ru-RU"/>
              </w:rPr>
              <w:t>нового знания</w:t>
            </w:r>
            <w:proofErr w:type="gramStart"/>
            <w:r w:rsidRPr="000F70B1">
              <w:rPr>
                <w:rFonts w:eastAsia="@Arial Unicode MS"/>
                <w:lang w:val="ru-RU"/>
              </w:rPr>
              <w:t>.Д</w:t>
            </w:r>
            <w:proofErr w:type="gramEnd"/>
            <w:r w:rsidRPr="000F70B1">
              <w:rPr>
                <w:rFonts w:eastAsia="@Arial Unicode MS"/>
                <w:lang w:val="ru-RU"/>
              </w:rPr>
              <w:t>елать</w:t>
            </w:r>
            <w:r w:rsidRPr="000F70B1">
              <w:rPr>
                <w:rFonts w:eastAsia="@Arial Unicode MS"/>
                <w:b/>
                <w:lang w:val="ru-RU"/>
              </w:rPr>
              <w:t xml:space="preserve"> предварительный отбор </w:t>
            </w:r>
            <w:r w:rsidRPr="000F70B1">
              <w:rPr>
                <w:rFonts w:eastAsia="@Arial Unicode MS"/>
                <w:lang w:val="ru-RU"/>
              </w:rPr>
              <w:t>источников информации для поиска нового знания.</w:t>
            </w:r>
            <w:r w:rsidRPr="000F70B1">
              <w:rPr>
                <w:rFonts w:eastAsia="@Arial Unicode MS"/>
                <w:b/>
                <w:lang w:val="ru-RU"/>
              </w:rPr>
              <w:t xml:space="preserve">Добывать </w:t>
            </w:r>
            <w:r w:rsidRPr="000F70B1">
              <w:rPr>
                <w:rFonts w:eastAsia="@Arial Unicode MS"/>
                <w:lang w:val="ru-RU"/>
              </w:rPr>
              <w:t>новые знания (информацию) из различных источников и разными способами</w:t>
            </w:r>
          </w:p>
        </w:tc>
        <w:tc>
          <w:tcPr>
            <w:tcW w:w="3969" w:type="dxa"/>
          </w:tcPr>
          <w:p w:rsidR="00745767" w:rsidRPr="000F70B1" w:rsidRDefault="00745767" w:rsidP="00077803">
            <w:pPr>
              <w:pStyle w:val="Osnova"/>
              <w:spacing w:line="276" w:lineRule="auto"/>
              <w:rPr>
                <w:rFonts w:eastAsia="@Arial Unicode MS"/>
                <w:b/>
                <w:lang w:val="ru-RU"/>
              </w:rPr>
            </w:pPr>
            <w:r w:rsidRPr="000F70B1">
              <w:rPr>
                <w:rFonts w:eastAsia="@Arial Unicode MS"/>
                <w:b/>
                <w:lang w:val="ru-RU"/>
              </w:rPr>
              <w:t>Перерабатывать информацию  для получения необходимого результата,  в том числе и для создания нового продукта</w:t>
            </w:r>
          </w:p>
          <w:p w:rsidR="00745767" w:rsidRPr="000F70B1" w:rsidRDefault="00745767" w:rsidP="00077803">
            <w:pPr>
              <w:pStyle w:val="Osnova"/>
              <w:spacing w:line="276" w:lineRule="auto"/>
              <w:rPr>
                <w:rFonts w:eastAsia="@Arial Unicode MS"/>
                <w:b/>
                <w:lang w:val="ru-RU"/>
              </w:rPr>
            </w:pPr>
          </w:p>
        </w:tc>
        <w:tc>
          <w:tcPr>
            <w:tcW w:w="4394" w:type="dxa"/>
          </w:tcPr>
          <w:p w:rsidR="00745767" w:rsidRPr="000F70B1" w:rsidRDefault="00745767" w:rsidP="00077803">
            <w:pPr>
              <w:pStyle w:val="Osnova"/>
              <w:spacing w:line="276" w:lineRule="auto"/>
              <w:rPr>
                <w:rFonts w:eastAsia="@Arial Unicode MS"/>
                <w:b/>
                <w:lang w:val="ru-RU"/>
              </w:rPr>
            </w:pPr>
            <w:r w:rsidRPr="000F70B1">
              <w:rPr>
                <w:rFonts w:eastAsia="@Arial Unicode MS"/>
                <w:b/>
                <w:lang w:val="ru-RU"/>
              </w:rPr>
              <w:t>Преобразовывать информацию из одной формы в другую  и выбирать наиболее удобную для себя  форму</w:t>
            </w:r>
          </w:p>
        </w:tc>
      </w:tr>
      <w:tr w:rsidR="00745767" w:rsidRPr="000F70B1" w:rsidTr="00952C40">
        <w:trPr>
          <w:cantSplit/>
          <w:trHeight w:val="2070"/>
        </w:trPr>
        <w:tc>
          <w:tcPr>
            <w:tcW w:w="1560" w:type="dxa"/>
          </w:tcPr>
          <w:p w:rsidR="00745767" w:rsidRPr="00745767" w:rsidRDefault="00745767" w:rsidP="00975547">
            <w:pPr>
              <w:pStyle w:val="Osnova"/>
              <w:spacing w:line="276" w:lineRule="auto"/>
              <w:rPr>
                <w:rFonts w:eastAsia="@Arial Unicode MS"/>
                <w:b/>
              </w:rPr>
            </w:pPr>
            <w:r w:rsidRPr="00745767">
              <w:rPr>
                <w:rFonts w:eastAsia="@Arial Unicode MS"/>
                <w:b/>
              </w:rPr>
              <w:t>1 класс –</w:t>
            </w:r>
          </w:p>
          <w:p w:rsidR="00745767" w:rsidRPr="00975547" w:rsidRDefault="00975547" w:rsidP="00975547">
            <w:pPr>
              <w:pStyle w:val="Osnova"/>
              <w:spacing w:line="276" w:lineRule="auto"/>
              <w:ind w:firstLine="0"/>
              <w:jc w:val="center"/>
              <w:rPr>
                <w:rFonts w:eastAsia="@Arial Unicode MS"/>
                <w:b/>
                <w:lang w:val="ru-RU"/>
              </w:rPr>
            </w:pPr>
            <w:r>
              <w:rPr>
                <w:rFonts w:eastAsia="@Arial Unicode MS"/>
                <w:b/>
                <w:lang w:val="ru-RU"/>
              </w:rPr>
              <w:t>н</w:t>
            </w:r>
            <w:r>
              <w:rPr>
                <w:rFonts w:eastAsia="@Arial Unicode MS"/>
                <w:b/>
              </w:rPr>
              <w:t>еобхо</w:t>
            </w:r>
            <w:r>
              <w:rPr>
                <w:rFonts w:eastAsia="@Arial Unicode MS"/>
                <w:b/>
                <w:lang w:val="ru-RU"/>
              </w:rPr>
              <w:t>-</w:t>
            </w:r>
          </w:p>
          <w:p w:rsidR="00745767" w:rsidRPr="00745767" w:rsidRDefault="00745767" w:rsidP="00975547">
            <w:pPr>
              <w:pStyle w:val="Osnova"/>
              <w:spacing w:line="276" w:lineRule="auto"/>
              <w:ind w:firstLine="0"/>
              <w:rPr>
                <w:rFonts w:eastAsia="@Arial Unicode MS"/>
                <w:b/>
              </w:rPr>
            </w:pPr>
            <w:r w:rsidRPr="00745767">
              <w:rPr>
                <w:rFonts w:eastAsia="@Arial Unicode MS"/>
                <w:b/>
              </w:rPr>
              <w:t>димый уровень</w:t>
            </w:r>
          </w:p>
        </w:tc>
        <w:tc>
          <w:tcPr>
            <w:tcW w:w="4051"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Отличать новое от  уже известного с помощью учителя.</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Ориентироваться  в учебнике (на развороте, в оглавлении, в словаре).</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Находить ответы на вопросы, используя учебник, свой жизненный опыт и информацию, полученную на уроке</w:t>
            </w:r>
          </w:p>
        </w:tc>
        <w:tc>
          <w:tcPr>
            <w:tcW w:w="3969"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Делать выводы в результате  совместной  работы всего класса.</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Сравнивать и группировать предметы.</w:t>
            </w:r>
          </w:p>
          <w:p w:rsidR="00745767" w:rsidRPr="000F70B1" w:rsidRDefault="00745767" w:rsidP="00952C40">
            <w:pPr>
              <w:pStyle w:val="Osnova"/>
              <w:spacing w:line="276" w:lineRule="auto"/>
              <w:rPr>
                <w:rFonts w:eastAsia="@Arial Unicode MS"/>
                <w:lang w:val="ru-RU"/>
              </w:rPr>
            </w:pPr>
            <w:r w:rsidRPr="000F70B1">
              <w:rPr>
                <w:rFonts w:eastAsia="@Arial Unicode MS"/>
                <w:lang w:val="ru-RU"/>
              </w:rPr>
              <w:t>Находить закономерности в расположении фигур по значению одного признака.</w:t>
            </w:r>
          </w:p>
        </w:tc>
        <w:tc>
          <w:tcPr>
            <w:tcW w:w="4394"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Подробно пересказывать небольшие  тексты, называть их тему</w:t>
            </w:r>
          </w:p>
        </w:tc>
      </w:tr>
      <w:tr w:rsidR="00745767" w:rsidRPr="000F70B1" w:rsidTr="00952C40">
        <w:trPr>
          <w:cantSplit/>
          <w:trHeight w:val="2450"/>
        </w:trPr>
        <w:tc>
          <w:tcPr>
            <w:tcW w:w="1560" w:type="dxa"/>
          </w:tcPr>
          <w:p w:rsidR="00745767" w:rsidRPr="000F70B1" w:rsidRDefault="00745767" w:rsidP="00975547">
            <w:pPr>
              <w:pStyle w:val="Osnova"/>
              <w:spacing w:line="276" w:lineRule="auto"/>
              <w:jc w:val="center"/>
              <w:rPr>
                <w:rFonts w:eastAsia="@Arial Unicode MS"/>
                <w:b/>
                <w:lang w:val="ru-RU"/>
              </w:rPr>
            </w:pPr>
            <w:r w:rsidRPr="000F70B1">
              <w:rPr>
                <w:rFonts w:eastAsia="@Arial Unicode MS"/>
                <w:b/>
                <w:lang w:val="ru-RU"/>
              </w:rPr>
              <w:lastRenderedPageBreak/>
              <w:t>2 класс –</w:t>
            </w:r>
          </w:p>
          <w:p w:rsidR="00745767" w:rsidRPr="000F70B1" w:rsidRDefault="00745767" w:rsidP="00975547">
            <w:pPr>
              <w:pStyle w:val="Osnova"/>
              <w:spacing w:line="276" w:lineRule="auto"/>
              <w:jc w:val="center"/>
              <w:rPr>
                <w:rFonts w:eastAsia="@Arial Unicode MS"/>
                <w:b/>
                <w:lang w:val="ru-RU"/>
              </w:rPr>
            </w:pPr>
            <w:proofErr w:type="gramStart"/>
            <w:r w:rsidRPr="000F70B1">
              <w:rPr>
                <w:rFonts w:eastAsia="@Arial Unicode MS"/>
                <w:b/>
                <w:lang w:val="ru-RU"/>
              </w:rPr>
              <w:t>необхо-димый</w:t>
            </w:r>
            <w:proofErr w:type="gramEnd"/>
            <w:r w:rsidRPr="000F70B1">
              <w:rPr>
                <w:rFonts w:eastAsia="@Arial Unicode MS"/>
                <w:b/>
                <w:lang w:val="ru-RU"/>
              </w:rPr>
              <w:t xml:space="preserve"> уровень</w:t>
            </w:r>
          </w:p>
          <w:p w:rsidR="00745767" w:rsidRPr="000F70B1" w:rsidRDefault="00745767" w:rsidP="00077803">
            <w:pPr>
              <w:pStyle w:val="Osnova"/>
              <w:spacing w:line="276" w:lineRule="auto"/>
              <w:rPr>
                <w:rFonts w:eastAsia="@Arial Unicode MS"/>
                <w:b/>
                <w:lang w:val="ru-RU"/>
              </w:rPr>
            </w:pPr>
          </w:p>
          <w:p w:rsidR="00745767" w:rsidRPr="000F70B1" w:rsidRDefault="00975547" w:rsidP="00077803">
            <w:pPr>
              <w:pStyle w:val="Osnova"/>
              <w:spacing w:line="276" w:lineRule="auto"/>
              <w:rPr>
                <w:rFonts w:eastAsia="@Arial Unicode MS"/>
                <w:lang w:val="ru-RU"/>
              </w:rPr>
            </w:pPr>
            <w:r>
              <w:rPr>
                <w:rFonts w:eastAsia="@Arial Unicode MS"/>
                <w:lang w:val="ru-RU"/>
              </w:rPr>
              <w:t>(для 1 класса –  это повышен</w:t>
            </w:r>
            <w:r w:rsidR="00745767" w:rsidRPr="000F70B1">
              <w:rPr>
                <w:rFonts w:eastAsia="@Arial Unicode MS"/>
                <w:lang w:val="ru-RU"/>
              </w:rPr>
              <w:t>ный уровень)</w:t>
            </w:r>
          </w:p>
        </w:tc>
        <w:tc>
          <w:tcPr>
            <w:tcW w:w="4051"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Понимать, что нужна  дополнительная информация (знания) для решения учебной  задачи в один шаг.</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Понимать, в каких источниках  можно  найти  необходимую информацию для  решения учебной задачи.</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 xml:space="preserve">Находить необходимую </w:t>
            </w:r>
            <w:proofErr w:type="gramStart"/>
            <w:r w:rsidRPr="000F70B1">
              <w:rPr>
                <w:rFonts w:eastAsia="@Arial Unicode MS"/>
                <w:lang w:val="ru-RU"/>
              </w:rPr>
              <w:t>информацию</w:t>
            </w:r>
            <w:proofErr w:type="gramEnd"/>
            <w:r w:rsidRPr="000F70B1">
              <w:rPr>
                <w:rFonts w:eastAsia="@Arial Unicode MS"/>
                <w:lang w:val="ru-RU"/>
              </w:rPr>
              <w:t xml:space="preserve"> как в учебнике, так и в предложенных учителем  словарях и энциклопедиях</w:t>
            </w:r>
          </w:p>
        </w:tc>
        <w:tc>
          <w:tcPr>
            <w:tcW w:w="3969"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Сравнивать и группировать предметы по нескольким основаниям.</w:t>
            </w:r>
          </w:p>
          <w:p w:rsidR="00745767" w:rsidRPr="000F70B1" w:rsidRDefault="00745767" w:rsidP="00952C40">
            <w:pPr>
              <w:pStyle w:val="Osnova"/>
              <w:spacing w:line="276" w:lineRule="auto"/>
              <w:rPr>
                <w:rFonts w:eastAsia="@Arial Unicode MS"/>
                <w:lang w:val="ru-RU"/>
              </w:rPr>
            </w:pPr>
            <w:r w:rsidRPr="000F70B1">
              <w:rPr>
                <w:rFonts w:eastAsia="@Arial Unicode MS"/>
                <w:lang w:val="ru-RU"/>
              </w:rPr>
              <w:t>Находить закономерности в расположении фигур по значению двух и более признаков</w:t>
            </w:r>
            <w:proofErr w:type="gramStart"/>
            <w:r w:rsidRPr="000F70B1">
              <w:rPr>
                <w:rFonts w:eastAsia="@Arial Unicode MS"/>
                <w:lang w:val="ru-RU"/>
              </w:rPr>
              <w:t>.П</w:t>
            </w:r>
            <w:proofErr w:type="gramEnd"/>
            <w:r w:rsidRPr="000F70B1">
              <w:rPr>
                <w:rFonts w:eastAsia="@Arial Unicode MS"/>
                <w:lang w:val="ru-RU"/>
              </w:rPr>
              <w:t>риводить примеры последовательности действий в быту, в сказках.Отличать высказывания от других предложений, приводить примеры высказываний, определять истинные и ложные высказывания.</w:t>
            </w:r>
          </w:p>
        </w:tc>
        <w:tc>
          <w:tcPr>
            <w:tcW w:w="4394" w:type="dxa"/>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Составлять простой план небольшого текста-повествования</w:t>
            </w:r>
          </w:p>
        </w:tc>
      </w:tr>
      <w:tr w:rsidR="00745767" w:rsidRPr="00745767" w:rsidTr="00952C40">
        <w:trPr>
          <w:cantSplit/>
          <w:trHeight w:val="2450"/>
        </w:trPr>
        <w:tc>
          <w:tcPr>
            <w:tcW w:w="1560" w:type="dxa"/>
            <w:tcBorders>
              <w:top w:val="single" w:sz="4" w:space="0" w:color="auto"/>
              <w:left w:val="single" w:sz="4" w:space="0" w:color="auto"/>
              <w:bottom w:val="single" w:sz="4" w:space="0" w:color="auto"/>
              <w:right w:val="single" w:sz="4" w:space="0" w:color="auto"/>
            </w:tcBorders>
          </w:tcPr>
          <w:p w:rsidR="00745767" w:rsidRPr="000F70B1" w:rsidRDefault="00745767" w:rsidP="00077803">
            <w:pPr>
              <w:pStyle w:val="Osnova"/>
              <w:spacing w:line="276" w:lineRule="auto"/>
              <w:rPr>
                <w:rFonts w:eastAsia="@Arial Unicode MS"/>
                <w:b/>
                <w:lang w:val="ru-RU"/>
              </w:rPr>
            </w:pPr>
            <w:r w:rsidRPr="000F70B1">
              <w:rPr>
                <w:rFonts w:eastAsia="@Arial Unicode MS"/>
                <w:b/>
                <w:lang w:val="ru-RU"/>
              </w:rPr>
              <w:t>3-4 классы</w:t>
            </w:r>
            <w:r w:rsidRPr="000F70B1">
              <w:rPr>
                <w:rFonts w:eastAsia="@Arial Unicode MS"/>
                <w:lang w:val="ru-RU"/>
              </w:rPr>
              <w:t xml:space="preserve"> –</w:t>
            </w:r>
          </w:p>
          <w:p w:rsidR="00745767" w:rsidRPr="000F70B1" w:rsidRDefault="00745767" w:rsidP="00077803">
            <w:pPr>
              <w:pStyle w:val="Osnova"/>
              <w:spacing w:line="276" w:lineRule="auto"/>
              <w:rPr>
                <w:rFonts w:eastAsia="@Arial Unicode MS"/>
                <w:b/>
                <w:lang w:val="ru-RU"/>
              </w:rPr>
            </w:pPr>
            <w:proofErr w:type="gramStart"/>
            <w:r w:rsidRPr="000F70B1">
              <w:rPr>
                <w:rFonts w:eastAsia="@Arial Unicode MS"/>
                <w:b/>
                <w:lang w:val="ru-RU"/>
              </w:rPr>
              <w:t>необхо-димый</w:t>
            </w:r>
            <w:proofErr w:type="gramEnd"/>
            <w:r w:rsidRPr="000F70B1">
              <w:rPr>
                <w:rFonts w:eastAsia="@Arial Unicode MS"/>
                <w:b/>
                <w:lang w:val="ru-RU"/>
              </w:rPr>
              <w:t xml:space="preserve"> уровень</w:t>
            </w:r>
          </w:p>
          <w:p w:rsidR="00745767" w:rsidRPr="000F70B1" w:rsidRDefault="00745767" w:rsidP="00077803">
            <w:pPr>
              <w:pStyle w:val="Osnova"/>
              <w:spacing w:line="276" w:lineRule="auto"/>
              <w:rPr>
                <w:rFonts w:eastAsia="@Arial Unicode MS"/>
                <w:b/>
                <w:lang w:val="ru-RU"/>
              </w:rPr>
            </w:pPr>
          </w:p>
          <w:p w:rsidR="00745767" w:rsidRPr="000F70B1" w:rsidRDefault="00975547" w:rsidP="00077803">
            <w:pPr>
              <w:pStyle w:val="Osnova"/>
              <w:spacing w:line="276" w:lineRule="auto"/>
              <w:rPr>
                <w:rFonts w:eastAsia="@Arial Unicode MS"/>
                <w:lang w:val="ru-RU"/>
              </w:rPr>
            </w:pPr>
            <w:r>
              <w:rPr>
                <w:rFonts w:eastAsia="@Arial Unicode MS"/>
                <w:lang w:val="ru-RU"/>
              </w:rPr>
              <w:t>(для 2 класса – это повышен</w:t>
            </w:r>
            <w:r w:rsidR="00745767" w:rsidRPr="000F70B1">
              <w:rPr>
                <w:rFonts w:eastAsia="@Arial Unicode MS"/>
                <w:lang w:val="ru-RU"/>
              </w:rPr>
              <w:t>ный уровень)</w:t>
            </w:r>
          </w:p>
        </w:tc>
        <w:tc>
          <w:tcPr>
            <w:tcW w:w="4051" w:type="dxa"/>
            <w:tcBorders>
              <w:top w:val="single" w:sz="4" w:space="0" w:color="auto"/>
              <w:left w:val="single" w:sz="4" w:space="0" w:color="auto"/>
              <w:bottom w:val="single" w:sz="4" w:space="0" w:color="auto"/>
              <w:right w:val="single" w:sz="4" w:space="0" w:color="auto"/>
            </w:tcBorders>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Самостоятельно предполагать, какая информация нужна для решения учебной задачи в один шаг.</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Извлекать информацию, представленную в разных формах (текст, таблица, схема, иллюстрация и др.)</w:t>
            </w:r>
          </w:p>
        </w:tc>
        <w:tc>
          <w:tcPr>
            <w:tcW w:w="3969" w:type="dxa"/>
            <w:tcBorders>
              <w:top w:val="single" w:sz="4" w:space="0" w:color="auto"/>
              <w:left w:val="single" w:sz="4" w:space="0" w:color="auto"/>
              <w:bottom w:val="single" w:sz="4" w:space="0" w:color="auto"/>
              <w:right w:val="single" w:sz="4" w:space="0" w:color="auto"/>
            </w:tcBorders>
          </w:tcPr>
          <w:p w:rsidR="00745767" w:rsidRPr="000F70B1" w:rsidRDefault="00745767" w:rsidP="00952C40">
            <w:pPr>
              <w:pStyle w:val="Osnova"/>
              <w:spacing w:line="276" w:lineRule="auto"/>
              <w:ind w:firstLine="0"/>
              <w:rPr>
                <w:rFonts w:eastAsia="@Arial Unicode MS"/>
                <w:lang w:val="ru-RU"/>
              </w:rPr>
            </w:pPr>
            <w:r w:rsidRPr="000F70B1">
              <w:rPr>
                <w:rFonts w:eastAsia="@Arial Unicode MS"/>
                <w:lang w:val="ru-RU"/>
              </w:rPr>
              <w:t>Сравнивать и  группировать факты и явления</w:t>
            </w:r>
            <w:proofErr w:type="gramStart"/>
            <w:r w:rsidRPr="000F70B1">
              <w:rPr>
                <w:rFonts w:eastAsia="@Arial Unicode MS"/>
                <w:lang w:val="ru-RU"/>
              </w:rPr>
              <w:t>.О</w:t>
            </w:r>
            <w:proofErr w:type="gramEnd"/>
            <w:r w:rsidRPr="000F70B1">
              <w:rPr>
                <w:rFonts w:eastAsia="@Arial Unicode MS"/>
                <w:lang w:val="ru-RU"/>
              </w:rPr>
              <w:t>тносить объекты к известным понятиям.Определять составные части объектов, а также состав этих составных частей.Определять причины явлений, событий. Делать выводы на основе обобщения   знаний</w:t>
            </w:r>
            <w:proofErr w:type="gramStart"/>
            <w:r w:rsidRPr="000F70B1">
              <w:rPr>
                <w:rFonts w:eastAsia="@Arial Unicode MS"/>
                <w:lang w:val="ru-RU"/>
              </w:rPr>
              <w:t>.Р</w:t>
            </w:r>
            <w:proofErr w:type="gramEnd"/>
            <w:r w:rsidRPr="000F70B1">
              <w:rPr>
                <w:rFonts w:eastAsia="@Arial Unicode MS"/>
                <w:lang w:val="ru-RU"/>
              </w:rPr>
              <w:t xml:space="preserve">ешать задачи по аналогии. </w:t>
            </w:r>
          </w:p>
        </w:tc>
        <w:tc>
          <w:tcPr>
            <w:tcW w:w="4394" w:type="dxa"/>
            <w:tcBorders>
              <w:top w:val="single" w:sz="4" w:space="0" w:color="auto"/>
              <w:left w:val="single" w:sz="4" w:space="0" w:color="auto"/>
              <w:bottom w:val="single" w:sz="4" w:space="0" w:color="auto"/>
              <w:right w:val="single" w:sz="4" w:space="0" w:color="auto"/>
            </w:tcBorders>
          </w:tcPr>
          <w:p w:rsidR="00745767" w:rsidRPr="00745767" w:rsidRDefault="00745767" w:rsidP="00077803">
            <w:pPr>
              <w:pStyle w:val="Osnova"/>
              <w:spacing w:line="276" w:lineRule="auto"/>
              <w:rPr>
                <w:rFonts w:eastAsia="@Arial Unicode MS"/>
              </w:rPr>
            </w:pPr>
            <w:r w:rsidRPr="000F70B1">
              <w:rPr>
                <w:rFonts w:eastAsia="@Arial Unicode MS"/>
                <w:lang w:val="ru-RU"/>
              </w:rPr>
              <w:t xml:space="preserve">Представлять информацию в виде текста, таблицы, схемы, в том числе с помощью </w:t>
            </w:r>
            <w:r w:rsidRPr="00745767">
              <w:rPr>
                <w:rFonts w:eastAsia="@Arial Unicode MS"/>
              </w:rPr>
              <w:t>ИКТ</w:t>
            </w:r>
          </w:p>
        </w:tc>
      </w:tr>
      <w:tr w:rsidR="00745767" w:rsidRPr="000F70B1" w:rsidTr="00952C40">
        <w:trPr>
          <w:cantSplit/>
          <w:trHeight w:val="2450"/>
        </w:trPr>
        <w:tc>
          <w:tcPr>
            <w:tcW w:w="1560" w:type="dxa"/>
            <w:tcBorders>
              <w:top w:val="single" w:sz="4" w:space="0" w:color="auto"/>
              <w:left w:val="single" w:sz="4" w:space="0" w:color="auto"/>
              <w:bottom w:val="single" w:sz="4" w:space="0" w:color="auto"/>
              <w:right w:val="single" w:sz="4" w:space="0" w:color="auto"/>
            </w:tcBorders>
          </w:tcPr>
          <w:p w:rsidR="00745767" w:rsidRPr="000F70B1" w:rsidRDefault="00975547" w:rsidP="00975547">
            <w:pPr>
              <w:pStyle w:val="Osnova"/>
              <w:spacing w:line="276" w:lineRule="auto"/>
              <w:jc w:val="center"/>
              <w:rPr>
                <w:rFonts w:eastAsia="@Arial Unicode MS"/>
                <w:b/>
                <w:lang w:val="ru-RU"/>
              </w:rPr>
            </w:pPr>
            <w:r>
              <w:rPr>
                <w:rFonts w:eastAsia="@Arial Unicode MS"/>
                <w:b/>
                <w:lang w:val="ru-RU"/>
              </w:rPr>
              <w:t>Повышен</w:t>
            </w:r>
            <w:r w:rsidR="00745767" w:rsidRPr="000F70B1">
              <w:rPr>
                <w:rFonts w:eastAsia="@Arial Unicode MS"/>
                <w:b/>
                <w:lang w:val="ru-RU"/>
              </w:rPr>
              <w:t>ный уровень</w:t>
            </w:r>
          </w:p>
          <w:p w:rsidR="00745767" w:rsidRPr="000F70B1" w:rsidRDefault="00745767" w:rsidP="00077803">
            <w:pPr>
              <w:pStyle w:val="Osnova"/>
              <w:spacing w:line="276" w:lineRule="auto"/>
              <w:rPr>
                <w:rFonts w:eastAsia="@Arial Unicode MS"/>
                <w:b/>
                <w:lang w:val="ru-RU"/>
              </w:rPr>
            </w:pPr>
            <w:r w:rsidRPr="000F70B1">
              <w:rPr>
                <w:rFonts w:eastAsia="@Arial Unicode MS"/>
                <w:b/>
                <w:lang w:val="ru-RU"/>
              </w:rPr>
              <w:t>3–4 класса</w:t>
            </w:r>
          </w:p>
          <w:p w:rsidR="00745767" w:rsidRPr="000F70B1" w:rsidRDefault="00745767" w:rsidP="00077803">
            <w:pPr>
              <w:pStyle w:val="Osnova"/>
              <w:spacing w:line="276" w:lineRule="auto"/>
              <w:rPr>
                <w:rFonts w:eastAsia="@Arial Unicode MS"/>
                <w:b/>
                <w:lang w:val="ru-RU"/>
              </w:rPr>
            </w:pPr>
          </w:p>
          <w:p w:rsidR="00745767" w:rsidRPr="000F70B1" w:rsidRDefault="00975547" w:rsidP="00975547">
            <w:pPr>
              <w:pStyle w:val="Osnova"/>
              <w:spacing w:line="276" w:lineRule="auto"/>
              <w:jc w:val="center"/>
              <w:rPr>
                <w:rFonts w:eastAsia="@Arial Unicode MS"/>
                <w:lang w:val="ru-RU"/>
              </w:rPr>
            </w:pPr>
            <w:r>
              <w:rPr>
                <w:rFonts w:eastAsia="@Arial Unicode MS"/>
                <w:lang w:val="ru-RU"/>
              </w:rPr>
              <w:t>(для 5–6 класса –  это необхо</w:t>
            </w:r>
            <w:r w:rsidR="00745767" w:rsidRPr="000F70B1">
              <w:rPr>
                <w:rFonts w:eastAsia="@Arial Unicode MS"/>
                <w:lang w:val="ru-RU"/>
              </w:rPr>
              <w:t>димый уровень)</w:t>
            </w:r>
          </w:p>
          <w:p w:rsidR="00745767" w:rsidRPr="000F70B1" w:rsidRDefault="00745767" w:rsidP="00077803">
            <w:pPr>
              <w:pStyle w:val="Osnova"/>
              <w:spacing w:line="276" w:lineRule="auto"/>
              <w:rPr>
                <w:rFonts w:eastAsia="@Arial Unicode MS"/>
                <w:lang w:val="ru-RU"/>
              </w:rPr>
            </w:pPr>
          </w:p>
          <w:p w:rsidR="00745767" w:rsidRPr="000F70B1" w:rsidRDefault="00745767" w:rsidP="00077803">
            <w:pPr>
              <w:pStyle w:val="Osnova"/>
              <w:spacing w:line="276" w:lineRule="auto"/>
              <w:rPr>
                <w:rFonts w:eastAsia="@Arial Unicode MS"/>
                <w:b/>
                <w:lang w:val="ru-RU"/>
              </w:rPr>
            </w:pPr>
          </w:p>
        </w:tc>
        <w:tc>
          <w:tcPr>
            <w:tcW w:w="4051" w:type="dxa"/>
            <w:tcBorders>
              <w:top w:val="single" w:sz="4" w:space="0" w:color="auto"/>
              <w:left w:val="single" w:sz="4" w:space="0" w:color="auto"/>
              <w:bottom w:val="single" w:sz="4" w:space="0" w:color="auto"/>
              <w:right w:val="single" w:sz="4" w:space="0" w:color="auto"/>
            </w:tcBorders>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Самостоятельно предполагать, какая информация нужна для решения предметной учебной задачи, состоящей  из нескольких шагов.</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Самостоятельно  отбирать для решения  предметных учебных задач необходимые словари, энциклопедии, справочники, электронные диски.</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969" w:type="dxa"/>
            <w:tcBorders>
              <w:top w:val="single" w:sz="4" w:space="0" w:color="auto"/>
              <w:left w:val="single" w:sz="4" w:space="0" w:color="auto"/>
              <w:bottom w:val="single" w:sz="4" w:space="0" w:color="auto"/>
              <w:right w:val="single" w:sz="4" w:space="0" w:color="auto"/>
            </w:tcBorders>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Анализировать, сравнивать, классифицировать и обобщать факты и явления. Выявлять причины и следствия простых явлений.</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Записывать выводы в виде правил «если …, то …»; по заданной ситуации составлять короткие цепочки правил «если …, то …».</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Преобразовывать модели с целью выявления общих законов, определяющих данную предметную область.</w:t>
            </w:r>
          </w:p>
          <w:p w:rsidR="00745767" w:rsidRPr="000F70B1" w:rsidRDefault="00745767" w:rsidP="00077803">
            <w:pPr>
              <w:pStyle w:val="Osnova"/>
              <w:spacing w:line="276" w:lineRule="auto"/>
              <w:rPr>
                <w:rFonts w:eastAsia="@Arial Unicode MS"/>
                <w:lang w:val="ru-RU"/>
              </w:rPr>
            </w:pPr>
          </w:p>
        </w:tc>
        <w:tc>
          <w:tcPr>
            <w:tcW w:w="4394" w:type="dxa"/>
            <w:tcBorders>
              <w:top w:val="single" w:sz="4" w:space="0" w:color="auto"/>
              <w:left w:val="single" w:sz="4" w:space="0" w:color="auto"/>
              <w:bottom w:val="single" w:sz="4" w:space="0" w:color="auto"/>
              <w:right w:val="single" w:sz="4" w:space="0" w:color="auto"/>
            </w:tcBorders>
          </w:tcPr>
          <w:p w:rsidR="00745767" w:rsidRPr="000F70B1" w:rsidRDefault="00745767" w:rsidP="00077803">
            <w:pPr>
              <w:pStyle w:val="Osnova"/>
              <w:spacing w:line="276" w:lineRule="auto"/>
              <w:rPr>
                <w:rFonts w:eastAsia="@Arial Unicode MS"/>
                <w:lang w:val="ru-RU"/>
              </w:rPr>
            </w:pPr>
            <w:r w:rsidRPr="000F70B1">
              <w:rPr>
                <w:rFonts w:eastAsia="@Arial Unicode MS"/>
                <w:lang w:val="ru-RU"/>
              </w:rPr>
              <w:t>Представлять информацию в виде таблиц, схем, опорного конспекта, в том числе с помощью ИКТ.</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Составлять сложный план текста.</w:t>
            </w:r>
          </w:p>
          <w:p w:rsidR="00745767" w:rsidRPr="000F70B1" w:rsidRDefault="00745767" w:rsidP="00077803">
            <w:pPr>
              <w:pStyle w:val="Osnova"/>
              <w:spacing w:line="276" w:lineRule="auto"/>
              <w:rPr>
                <w:rFonts w:eastAsia="@Arial Unicode MS"/>
                <w:lang w:val="ru-RU"/>
              </w:rPr>
            </w:pPr>
            <w:r w:rsidRPr="000F70B1">
              <w:rPr>
                <w:rFonts w:eastAsia="@Arial Unicode MS"/>
                <w:lang w:val="ru-RU"/>
              </w:rPr>
              <w:t>Уметь передавать содержание в сжатом, выборочном или развёрнутом виде</w:t>
            </w:r>
          </w:p>
        </w:tc>
      </w:tr>
    </w:tbl>
    <w:p w:rsidR="00975547" w:rsidRDefault="00975547" w:rsidP="00077803">
      <w:pPr>
        <w:pStyle w:val="aa"/>
        <w:tabs>
          <w:tab w:val="left" w:pos="142"/>
          <w:tab w:val="left" w:leader="dot" w:pos="624"/>
        </w:tabs>
        <w:spacing w:line="276" w:lineRule="auto"/>
        <w:ind w:left="284" w:firstLine="0"/>
        <w:rPr>
          <w:rFonts w:eastAsia="@Arial Unicode MS"/>
          <w:b/>
          <w:color w:val="000000"/>
          <w:lang w:val="ru-RU"/>
        </w:rPr>
      </w:pPr>
    </w:p>
    <w:p w:rsidR="00975547" w:rsidRDefault="00975547" w:rsidP="00077803">
      <w:pPr>
        <w:pStyle w:val="aa"/>
        <w:tabs>
          <w:tab w:val="left" w:pos="142"/>
          <w:tab w:val="left" w:leader="dot" w:pos="624"/>
        </w:tabs>
        <w:spacing w:line="276" w:lineRule="auto"/>
        <w:ind w:left="284" w:firstLine="0"/>
        <w:rPr>
          <w:rFonts w:eastAsia="@Arial Unicode MS"/>
          <w:b/>
          <w:color w:val="000000"/>
          <w:lang w:val="ru-RU"/>
        </w:rPr>
      </w:pPr>
    </w:p>
    <w:p w:rsidR="00975547" w:rsidRDefault="00975547" w:rsidP="00077803">
      <w:pPr>
        <w:pStyle w:val="aa"/>
        <w:tabs>
          <w:tab w:val="left" w:pos="142"/>
          <w:tab w:val="left" w:leader="dot" w:pos="624"/>
        </w:tabs>
        <w:spacing w:line="276" w:lineRule="auto"/>
        <w:ind w:left="284" w:firstLine="0"/>
        <w:rPr>
          <w:rFonts w:eastAsia="@Arial Unicode MS"/>
          <w:b/>
          <w:i/>
          <w:color w:val="000000"/>
          <w:u w:val="single"/>
          <w:lang w:val="ru-RU"/>
        </w:rPr>
      </w:pPr>
    </w:p>
    <w:p w:rsidR="00975547" w:rsidRPr="00952C40" w:rsidRDefault="00745767" w:rsidP="00952C40">
      <w:pPr>
        <w:pStyle w:val="aa"/>
        <w:tabs>
          <w:tab w:val="left" w:pos="142"/>
          <w:tab w:val="left" w:leader="dot" w:pos="624"/>
        </w:tabs>
        <w:spacing w:line="276" w:lineRule="auto"/>
        <w:ind w:left="284" w:firstLine="0"/>
        <w:rPr>
          <w:rFonts w:eastAsia="@Arial Unicode MS"/>
          <w:b/>
          <w:i/>
          <w:color w:val="000000"/>
          <w:u w:val="single"/>
          <w:lang w:val="ru-RU"/>
        </w:rPr>
      </w:pPr>
      <w:r w:rsidRPr="00975547">
        <w:rPr>
          <w:rFonts w:eastAsia="@Arial Unicode MS"/>
          <w:b/>
          <w:i/>
          <w:color w:val="000000"/>
          <w:u w:val="single"/>
          <w:lang w:val="ru-RU"/>
        </w:rPr>
        <w:lastRenderedPageBreak/>
        <w:t>2.1.15.Типовые задания, нацеленные на развитие познавательных универсальных учебных действий</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b/>
          <w:color w:val="000000"/>
          <w:lang w:val="ru-RU"/>
        </w:rPr>
        <w:t>Русский язык</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0F70B1">
        <w:rPr>
          <w:rFonts w:eastAsia="@Arial Unicode MS"/>
          <w:color w:val="000000"/>
          <w:lang w:val="ru-RU"/>
        </w:rPr>
        <w:t>Это</w:t>
      </w:r>
      <w:proofErr w:type="gramEnd"/>
      <w:r w:rsidRPr="000F70B1">
        <w:rPr>
          <w:rFonts w:eastAsia="@Arial Unicode MS"/>
          <w:color w:val="000000"/>
          <w:lang w:val="ru-RU"/>
        </w:rPr>
        <w:t xml:space="preserve"> прежде всего задания на извлечение, преобразование и использование текстовой информации.</w:t>
      </w:r>
    </w:p>
    <w:p w:rsidR="00745767" w:rsidRPr="00BB112D" w:rsidRDefault="00745767" w:rsidP="00711040">
      <w:pPr>
        <w:pStyle w:val="aa"/>
        <w:numPr>
          <w:ilvl w:val="0"/>
          <w:numId w:val="79"/>
        </w:numPr>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w:t>
      </w:r>
      <w:proofErr w:type="gramStart"/>
      <w:r w:rsidRPr="000F70B1">
        <w:rPr>
          <w:rFonts w:eastAsia="@Arial Unicode MS"/>
          <w:color w:val="000000"/>
          <w:lang w:val="ru-RU"/>
        </w:rPr>
        <w:t xml:space="preserve"> … С</w:t>
      </w:r>
      <w:proofErr w:type="gramEnd"/>
      <w:r w:rsidRPr="000F70B1">
        <w:rPr>
          <w:rFonts w:eastAsia="@Arial Unicode MS"/>
          <w:color w:val="000000"/>
          <w:lang w:val="ru-RU"/>
        </w:rPr>
        <w:t xml:space="preserve">равни свою инструкцию с той, которая дана в конце учебника на с. 140-141. </w:t>
      </w:r>
      <w:r w:rsidRPr="00BB112D">
        <w:rPr>
          <w:rFonts w:eastAsia="@Arial Unicode MS"/>
          <w:color w:val="000000"/>
          <w:lang w:val="ru-RU"/>
        </w:rPr>
        <w:t>Пользуйся инструкцией при выполнении следующих упражнений</w:t>
      </w:r>
      <w:proofErr w:type="gramStart"/>
      <w:r w:rsidRPr="00BB112D">
        <w:rPr>
          <w:rFonts w:eastAsia="@Arial Unicode MS"/>
          <w:color w:val="000000"/>
          <w:lang w:val="ru-RU"/>
        </w:rPr>
        <w:t>.»</w:t>
      </w:r>
      <w:proofErr w:type="gramEnd"/>
    </w:p>
    <w:p w:rsidR="00745767" w:rsidRPr="000F70B1" w:rsidRDefault="00745767" w:rsidP="00711040">
      <w:pPr>
        <w:pStyle w:val="aa"/>
        <w:numPr>
          <w:ilvl w:val="0"/>
          <w:numId w:val="79"/>
        </w:numPr>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745767" w:rsidRPr="00745767" w:rsidRDefault="00745767" w:rsidP="00711040">
      <w:pPr>
        <w:pStyle w:val="aa"/>
        <w:numPr>
          <w:ilvl w:val="0"/>
          <w:numId w:val="79"/>
        </w:numPr>
        <w:tabs>
          <w:tab w:val="left" w:pos="142"/>
          <w:tab w:val="left" w:leader="dot" w:pos="624"/>
        </w:tabs>
        <w:spacing w:line="276" w:lineRule="auto"/>
        <w:ind w:left="284" w:firstLine="0"/>
        <w:rPr>
          <w:rFonts w:eastAsia="@Arial Unicode MS"/>
          <w:color w:val="000000"/>
        </w:rPr>
      </w:pPr>
      <w:r w:rsidRPr="000F70B1">
        <w:rPr>
          <w:rFonts w:eastAsia="@Arial Unicode MS"/>
          <w:color w:val="000000"/>
          <w:lang w:val="ru-RU"/>
        </w:rPr>
        <w:t>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w:t>
      </w:r>
      <w:r w:rsidRPr="00745767">
        <w:rPr>
          <w:rFonts w:eastAsia="@Arial Unicode MS"/>
          <w:color w:val="000000"/>
        </w:rPr>
        <w:t> </w:t>
      </w:r>
      <w:r w:rsidRPr="000F70B1">
        <w:rPr>
          <w:rFonts w:eastAsia="@Arial Unicode MS"/>
          <w:color w:val="000000"/>
          <w:lang w:val="ru-RU"/>
        </w:rPr>
        <w:t xml:space="preserve">тебя получился план текста. </w:t>
      </w:r>
      <w:r w:rsidRPr="00745767">
        <w:rPr>
          <w:rFonts w:eastAsia="@Arial Unicode MS"/>
          <w:color w:val="000000"/>
        </w:rPr>
        <w:t>4. Перескажи этот текст по плану».</w:t>
      </w:r>
    </w:p>
    <w:p w:rsidR="00745767" w:rsidRPr="000F70B1" w:rsidRDefault="00745767" w:rsidP="00711040">
      <w:pPr>
        <w:pStyle w:val="aa"/>
        <w:numPr>
          <w:ilvl w:val="0"/>
          <w:numId w:val="79"/>
        </w:numPr>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w:t>
      </w:r>
      <w:proofErr w:type="gramStart"/>
      <w:r w:rsidRPr="000F70B1">
        <w:rPr>
          <w:rFonts w:eastAsia="@Arial Unicode MS"/>
          <w:color w:val="000000"/>
          <w:lang w:val="ru-RU"/>
        </w:rPr>
        <w:t xml:space="preserve">.»; </w:t>
      </w:r>
      <w:proofErr w:type="gramEnd"/>
      <w:r w:rsidRPr="000F70B1">
        <w:rPr>
          <w:rFonts w:eastAsia="@Arial Unicode MS"/>
          <w:color w:val="000000"/>
          <w:lang w:val="ru-RU"/>
        </w:rPr>
        <w:t xml:space="preserve">3 класс, упр. 221. «… В каких книгах можно встретить эти слова? А где можно уточнить, что означают эти слова?». </w:t>
      </w:r>
    </w:p>
    <w:p w:rsidR="00745767" w:rsidRPr="00952C40" w:rsidRDefault="00745767" w:rsidP="00952C40">
      <w:pPr>
        <w:tabs>
          <w:tab w:val="left" w:pos="142"/>
          <w:tab w:val="left" w:leader="dot" w:pos="624"/>
        </w:tabs>
        <w:spacing w:line="276" w:lineRule="auto"/>
        <w:rPr>
          <w:rFonts w:eastAsia="@Arial Unicode MS"/>
          <w:color w:val="000000"/>
        </w:rPr>
      </w:pPr>
      <w:r w:rsidRPr="00952C40">
        <w:rPr>
          <w:rFonts w:eastAsia="@Arial Unicode MS"/>
          <w:b/>
          <w:color w:val="000000"/>
        </w:rPr>
        <w:t>Литературное чтение</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этап 2 (работа с текстом во время чтения) – обеспечивает интерпретацию текста учениками как результат изучающего чтения;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этап 3 (после чтения) – это развитие умений рефлексивного чтения в ходе выполнения творческих заданий.</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b/>
          <w:color w:val="000000"/>
          <w:lang w:val="ru-RU"/>
        </w:rPr>
        <w:t>Математика</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w:t>
      </w:r>
      <w:r w:rsidRPr="000F70B1">
        <w:rPr>
          <w:rFonts w:eastAsia="@Arial Unicode MS"/>
          <w:color w:val="000000"/>
          <w:lang w:val="ru-RU"/>
        </w:rPr>
        <w:lastRenderedPageBreak/>
        <w:t xml:space="preserve">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745767" w:rsidRPr="00952C40" w:rsidRDefault="00745767" w:rsidP="00952C40">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«Стохастика» и «Занимательные и нестандартные задачи», расположены, начиная со второго класса, во всех учебниках в конце каждого разворота (параграфа).</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b/>
          <w:color w:val="000000"/>
          <w:lang w:val="ru-RU"/>
        </w:rPr>
        <w:t>Окружающий мир</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Примеры заданий на объяснение окружающего мира (в скобках приведено конкретное познавательное умение, на формирование которого наряду с </w:t>
      </w:r>
      <w:proofErr w:type="gramStart"/>
      <w:r w:rsidRPr="000F70B1">
        <w:rPr>
          <w:rFonts w:eastAsia="@Arial Unicode MS"/>
          <w:color w:val="000000"/>
          <w:lang w:val="ru-RU"/>
        </w:rPr>
        <w:t>предметным</w:t>
      </w:r>
      <w:proofErr w:type="gramEnd"/>
      <w:r w:rsidRPr="000F70B1">
        <w:rPr>
          <w:rFonts w:eastAsia="@Arial Unicode MS"/>
          <w:color w:val="000000"/>
          <w:lang w:val="ru-RU"/>
        </w:rPr>
        <w:t xml:space="preserve"> нацелено данное задание):</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1) Учебник 1 класса, ч. 2 (с. 48)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2) Учебник 1 класса, ч. 2 (с. 53)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Лягушонок прыгал и кричал: «Я зелёный – значит, я растение!» Что ему ответил умный утёнок Кряк? (Наблюдать и делать  самостоятельные  выводы.)</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3) Учебник 2 класса, ч. 1 (с. 23)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4) Учебник 4 класса, ч. 1 (с. 41) </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745767" w:rsidRPr="000F70B1" w:rsidRDefault="00745767" w:rsidP="00077803">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w:t>
      </w:r>
      <w:r w:rsidRPr="000F70B1">
        <w:rPr>
          <w:rFonts w:eastAsia="@Arial Unicode MS"/>
          <w:color w:val="000000"/>
          <w:lang w:val="ru-RU"/>
        </w:rPr>
        <w:lastRenderedPageBreak/>
        <w:t xml:space="preserve">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975547" w:rsidRPr="00952C40" w:rsidRDefault="00745767" w:rsidP="00952C40">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w:t>
      </w:r>
      <w:r w:rsidRPr="00745767">
        <w:rPr>
          <w:rFonts w:eastAsia="@Arial Unicode MS"/>
          <w:color w:val="000000"/>
        </w:rPr>
        <w:t> </w:t>
      </w:r>
      <w:r w:rsidRPr="000F70B1">
        <w:rPr>
          <w:rFonts w:eastAsia="@Arial Unicode MS"/>
          <w:color w:val="000000"/>
          <w:lang w:val="ru-RU"/>
        </w:rPr>
        <w:t xml:space="preserve"> обычных детских энциклопедий (тематика докладов не точно соответствует рубрикации «встроенной энциклопедии» и т.п.). </w:t>
      </w:r>
      <w:proofErr w:type="gramStart"/>
      <w:r w:rsidRPr="000F70B1">
        <w:rPr>
          <w:rFonts w:eastAsia="@Arial Unicode MS"/>
          <w:color w:val="000000"/>
          <w:lang w:val="ru-RU"/>
        </w:rP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975547" w:rsidRPr="00952C40" w:rsidRDefault="00745767" w:rsidP="00952C40">
      <w:pPr>
        <w:pStyle w:val="aa"/>
        <w:tabs>
          <w:tab w:val="left" w:pos="142"/>
          <w:tab w:val="left" w:leader="dot" w:pos="624"/>
        </w:tabs>
        <w:spacing w:line="276" w:lineRule="auto"/>
        <w:ind w:left="284" w:firstLine="0"/>
        <w:jc w:val="left"/>
        <w:rPr>
          <w:rFonts w:eastAsia="@Arial Unicode MS"/>
          <w:b/>
          <w:i/>
          <w:color w:val="000000"/>
          <w:u w:val="single"/>
          <w:lang w:val="ru-RU"/>
        </w:rPr>
      </w:pPr>
      <w:r w:rsidRPr="00975547">
        <w:rPr>
          <w:rFonts w:eastAsia="@Arial Unicode MS"/>
          <w:b/>
          <w:i/>
          <w:color w:val="000000"/>
          <w:u w:val="single"/>
          <w:lang w:val="ru-RU"/>
        </w:rPr>
        <w:t xml:space="preserve">2.1.16.Коммуникативные </w:t>
      </w:r>
      <w:r w:rsidR="00975547">
        <w:rPr>
          <w:rFonts w:eastAsia="@Arial Unicode MS"/>
          <w:b/>
          <w:i/>
          <w:color w:val="000000"/>
          <w:u w:val="single"/>
          <w:lang w:val="ru-RU"/>
        </w:rPr>
        <w:t xml:space="preserve">универсальные учебные действия </w:t>
      </w:r>
      <w:r w:rsidRPr="00975547">
        <w:rPr>
          <w:rFonts w:eastAsia="@Arial Unicode MS"/>
          <w:b/>
          <w:i/>
          <w:color w:val="000000"/>
          <w:u w:val="single"/>
          <w:lang w:val="ru-RU"/>
        </w:rPr>
        <w:t>(в том числе чтение и работа с информацией)</w:t>
      </w:r>
    </w:p>
    <w:p w:rsidR="00197C02" w:rsidRPr="00952C40" w:rsidRDefault="00745767" w:rsidP="00952C40">
      <w:pPr>
        <w:pStyle w:val="aa"/>
        <w:tabs>
          <w:tab w:val="left" w:pos="142"/>
          <w:tab w:val="left" w:leader="dot" w:pos="624"/>
        </w:tabs>
        <w:spacing w:line="276" w:lineRule="auto"/>
        <w:ind w:left="284" w:firstLine="0"/>
        <w:rPr>
          <w:rFonts w:eastAsia="@Arial Unicode MS"/>
          <w:color w:val="000000"/>
          <w:lang w:val="ru-RU"/>
        </w:rPr>
      </w:pPr>
      <w:r w:rsidRPr="000F70B1">
        <w:rPr>
          <w:rFonts w:eastAsia="@Arial Unicode MS"/>
          <w:color w:val="000000"/>
          <w:lang w:val="ru-RU"/>
        </w:rPr>
        <w:t xml:space="preserve">Развиваются базовые умения различных видов речевой деятельности: говорения, слушания, чтения и письма. Их развитие </w:t>
      </w:r>
      <w:proofErr w:type="gramStart"/>
      <w:r w:rsidRPr="000F70B1">
        <w:rPr>
          <w:rFonts w:eastAsia="@Arial Unicode MS"/>
          <w:color w:val="000000"/>
          <w:lang w:val="ru-RU"/>
        </w:rPr>
        <w:t>осуществляется</w:t>
      </w:r>
      <w:proofErr w:type="gramEnd"/>
      <w:r w:rsidRPr="000F70B1">
        <w:rPr>
          <w:rFonts w:eastAsia="@Arial Unicode MS"/>
          <w:color w:val="000000"/>
          <w:lang w:val="ru-RU"/>
        </w:rPr>
        <w:t xml:space="preserve">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745767" w:rsidRPr="000F70B1" w:rsidRDefault="00745767" w:rsidP="00140673">
      <w:pPr>
        <w:pStyle w:val="aa"/>
        <w:tabs>
          <w:tab w:val="left" w:pos="142"/>
          <w:tab w:val="left" w:leader="dot" w:pos="624"/>
        </w:tabs>
        <w:spacing w:line="276" w:lineRule="auto"/>
        <w:ind w:left="284" w:firstLine="0"/>
        <w:jc w:val="left"/>
        <w:rPr>
          <w:rFonts w:eastAsia="@Arial Unicode MS"/>
          <w:i/>
          <w:color w:val="000000"/>
          <w:lang w:val="ru-RU"/>
        </w:rPr>
      </w:pPr>
      <w:r w:rsidRPr="000F70B1">
        <w:rPr>
          <w:rFonts w:eastAsia="@Arial Unicode MS"/>
          <w:i/>
          <w:color w:val="000000"/>
          <w:lang w:val="ru-RU"/>
        </w:rPr>
        <w:t>Таблица 8</w:t>
      </w:r>
    </w:p>
    <w:p w:rsidR="00745767" w:rsidRPr="000F70B1" w:rsidRDefault="00745767" w:rsidP="00140673">
      <w:pPr>
        <w:pStyle w:val="aa"/>
        <w:tabs>
          <w:tab w:val="left" w:pos="142"/>
          <w:tab w:val="left" w:leader="dot" w:pos="624"/>
        </w:tabs>
        <w:spacing w:line="276" w:lineRule="auto"/>
        <w:ind w:left="1134"/>
        <w:jc w:val="center"/>
        <w:rPr>
          <w:rFonts w:eastAsia="@Arial Unicode MS"/>
          <w:b/>
          <w:bCs/>
          <w:color w:val="000000"/>
          <w:lang w:val="ru-RU"/>
        </w:rPr>
      </w:pPr>
      <w:r w:rsidRPr="000F70B1">
        <w:rPr>
          <w:rFonts w:eastAsia="@Arial Unicode MS"/>
          <w:b/>
          <w:bCs/>
          <w:color w:val="000000"/>
          <w:lang w:val="ru-RU"/>
        </w:rPr>
        <w:t>Коммуникативные универсальные учебные действия на разных этапах обучения</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8"/>
        <w:gridCol w:w="4163"/>
        <w:gridCol w:w="4111"/>
        <w:gridCol w:w="4819"/>
      </w:tblGrid>
      <w:tr w:rsidR="00745767" w:rsidRPr="003C1E03" w:rsidTr="00952C40">
        <w:tc>
          <w:tcPr>
            <w:tcW w:w="1508" w:type="dxa"/>
          </w:tcPr>
          <w:p w:rsidR="00745767" w:rsidRPr="003C1E03" w:rsidRDefault="00745767" w:rsidP="00975547">
            <w:pPr>
              <w:pStyle w:val="afb"/>
              <w:spacing w:line="276" w:lineRule="auto"/>
              <w:jc w:val="center"/>
              <w:rPr>
                <w:rFonts w:ascii="Times New Roman" w:eastAsia="@Arial Unicode MS" w:hAnsi="Times New Roman"/>
                <w:sz w:val="22"/>
                <w:szCs w:val="22"/>
              </w:rPr>
            </w:pPr>
            <w:r w:rsidRPr="003C1E03">
              <w:rPr>
                <w:rFonts w:ascii="Times New Roman" w:eastAsia="@Arial Unicode MS" w:hAnsi="Times New Roman"/>
                <w:sz w:val="22"/>
                <w:szCs w:val="22"/>
              </w:rPr>
              <w:t>Классы</w:t>
            </w:r>
          </w:p>
        </w:tc>
        <w:tc>
          <w:tcPr>
            <w:tcW w:w="4163" w:type="dxa"/>
          </w:tcPr>
          <w:p w:rsidR="00745767" w:rsidRDefault="00745767" w:rsidP="00975547">
            <w:pPr>
              <w:pStyle w:val="afb"/>
              <w:spacing w:line="276" w:lineRule="auto"/>
              <w:jc w:val="center"/>
              <w:rPr>
                <w:rFonts w:ascii="Times New Roman" w:eastAsia="@Arial Unicode MS" w:hAnsi="Times New Roman"/>
                <w:b/>
                <w:sz w:val="22"/>
                <w:szCs w:val="22"/>
              </w:rPr>
            </w:pPr>
            <w:r w:rsidRPr="003C1E03">
              <w:rPr>
                <w:rFonts w:ascii="Times New Roman" w:eastAsia="@Arial Unicode MS" w:hAnsi="Times New Roman"/>
                <w:b/>
                <w:sz w:val="22"/>
                <w:szCs w:val="22"/>
              </w:rPr>
              <w:t>Доносить свою позицию до других, владея приёмами монологической и диалогической речи</w:t>
            </w:r>
          </w:p>
          <w:p w:rsidR="00975547" w:rsidRPr="003C1E03" w:rsidRDefault="00975547" w:rsidP="00975547">
            <w:pPr>
              <w:pStyle w:val="afb"/>
              <w:spacing w:line="276" w:lineRule="auto"/>
              <w:jc w:val="center"/>
              <w:rPr>
                <w:rFonts w:ascii="Times New Roman" w:eastAsia="@Arial Unicode MS" w:hAnsi="Times New Roman"/>
                <w:b/>
                <w:sz w:val="22"/>
                <w:szCs w:val="22"/>
              </w:rPr>
            </w:pPr>
          </w:p>
        </w:tc>
        <w:tc>
          <w:tcPr>
            <w:tcW w:w="4111" w:type="dxa"/>
          </w:tcPr>
          <w:p w:rsidR="00745767" w:rsidRPr="003C1E03" w:rsidRDefault="00745767" w:rsidP="00975547">
            <w:pPr>
              <w:pStyle w:val="afb"/>
              <w:spacing w:line="276" w:lineRule="auto"/>
              <w:jc w:val="center"/>
              <w:rPr>
                <w:rFonts w:ascii="Times New Roman" w:eastAsia="@Arial Unicode MS" w:hAnsi="Times New Roman"/>
                <w:b/>
                <w:sz w:val="22"/>
                <w:szCs w:val="22"/>
              </w:rPr>
            </w:pPr>
            <w:r w:rsidRPr="003C1E03">
              <w:rPr>
                <w:rFonts w:ascii="Times New Roman" w:eastAsia="@Arial Unicode MS" w:hAnsi="Times New Roman"/>
                <w:b/>
                <w:sz w:val="22"/>
                <w:szCs w:val="22"/>
              </w:rPr>
              <w:t>Понимать другие позиции (взгляды, интересы)</w:t>
            </w:r>
          </w:p>
        </w:tc>
        <w:tc>
          <w:tcPr>
            <w:tcW w:w="4819" w:type="dxa"/>
          </w:tcPr>
          <w:p w:rsidR="00745767" w:rsidRPr="003C1E03" w:rsidRDefault="00745767" w:rsidP="00975547">
            <w:pPr>
              <w:pStyle w:val="afb"/>
              <w:spacing w:line="276" w:lineRule="auto"/>
              <w:jc w:val="center"/>
              <w:rPr>
                <w:rFonts w:ascii="Times New Roman" w:eastAsia="@Arial Unicode MS" w:hAnsi="Times New Roman"/>
                <w:b/>
                <w:sz w:val="22"/>
                <w:szCs w:val="22"/>
              </w:rPr>
            </w:pPr>
            <w:r w:rsidRPr="003C1E03">
              <w:rPr>
                <w:rFonts w:ascii="Times New Roman" w:eastAsia="@Arial Unicode MS" w:hAnsi="Times New Roman"/>
                <w:b/>
                <w:sz w:val="22"/>
                <w:szCs w:val="22"/>
              </w:rPr>
              <w:t>Договариваться с людьми, согласуя с ними свои интересы и взгляды, для того чтобы сделать что-то сообща</w:t>
            </w:r>
          </w:p>
        </w:tc>
      </w:tr>
      <w:tr w:rsidR="00745767" w:rsidRPr="003C1E03" w:rsidTr="00952C40">
        <w:trPr>
          <w:cantSplit/>
          <w:trHeight w:val="2041"/>
        </w:trPr>
        <w:tc>
          <w:tcPr>
            <w:tcW w:w="1508"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1-2 классы –</w:t>
            </w:r>
          </w:p>
          <w:p w:rsidR="00745767" w:rsidRPr="003C1E03" w:rsidRDefault="00745767" w:rsidP="00077803">
            <w:pPr>
              <w:pStyle w:val="afb"/>
              <w:spacing w:line="276" w:lineRule="auto"/>
              <w:ind w:firstLine="0"/>
              <w:rPr>
                <w:rFonts w:ascii="Times New Roman" w:eastAsia="@Arial Unicode MS" w:hAnsi="Times New Roman"/>
                <w:sz w:val="22"/>
                <w:szCs w:val="22"/>
              </w:rPr>
            </w:pPr>
            <w:r w:rsidRPr="003C1E03">
              <w:rPr>
                <w:rFonts w:ascii="Times New Roman" w:eastAsia="@Arial Unicode MS" w:hAnsi="Times New Roman"/>
                <w:sz w:val="22"/>
                <w:szCs w:val="22"/>
              </w:rPr>
              <w:t>необходимый уровень</w:t>
            </w:r>
          </w:p>
        </w:tc>
        <w:tc>
          <w:tcPr>
            <w:tcW w:w="4163"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Оформлять свою мысль в устной и письменной речи (на уровне одного предложения или небольшого текста).</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Учить наизусть стихотворение, прозаический фрагмент.</w:t>
            </w:r>
          </w:p>
          <w:p w:rsidR="00975547" w:rsidRPr="003C1E03" w:rsidRDefault="00745767" w:rsidP="00952C40">
            <w:pPr>
              <w:pStyle w:val="afb"/>
              <w:spacing w:line="276" w:lineRule="auto"/>
              <w:ind w:firstLine="0"/>
              <w:rPr>
                <w:rFonts w:ascii="Times New Roman" w:eastAsia="@Arial Unicode MS" w:hAnsi="Times New Roman"/>
                <w:sz w:val="22"/>
                <w:szCs w:val="22"/>
              </w:rPr>
            </w:pPr>
            <w:r w:rsidRPr="003C1E03">
              <w:rPr>
                <w:rFonts w:ascii="Times New Roman" w:eastAsia="@Arial Unicode MS" w:hAnsi="Times New Roman"/>
                <w:sz w:val="22"/>
                <w:szCs w:val="22"/>
              </w:rPr>
              <w:t>Вступать в беседу на уроке и в жизни</w:t>
            </w:r>
          </w:p>
        </w:tc>
        <w:tc>
          <w:tcPr>
            <w:tcW w:w="4111"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Слушать и понимать речь других.</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Выразительно читать и пересказывать текст.</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Вступать в беседу на уроке и в жизни</w:t>
            </w:r>
          </w:p>
        </w:tc>
        <w:tc>
          <w:tcPr>
            <w:tcW w:w="4819"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Совместно договариваться о  правилах общения и поведения в школе и следовать им.</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Учиться выполнять различные роли в группе (лидера, исполнителя, критика)</w:t>
            </w:r>
          </w:p>
        </w:tc>
      </w:tr>
      <w:tr w:rsidR="00745767" w:rsidRPr="003C1E03" w:rsidTr="00952C40">
        <w:trPr>
          <w:cantSplit/>
        </w:trPr>
        <w:tc>
          <w:tcPr>
            <w:tcW w:w="1508"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lastRenderedPageBreak/>
              <w:t xml:space="preserve">3-4 классы – </w:t>
            </w:r>
          </w:p>
          <w:p w:rsidR="00745767" w:rsidRPr="003C1E03" w:rsidRDefault="00975547" w:rsidP="00975547">
            <w:pPr>
              <w:pStyle w:val="afb"/>
              <w:spacing w:line="276" w:lineRule="auto"/>
              <w:ind w:firstLine="0"/>
              <w:jc w:val="center"/>
              <w:rPr>
                <w:rFonts w:ascii="Times New Roman" w:eastAsia="@Arial Unicode MS" w:hAnsi="Times New Roman"/>
                <w:sz w:val="22"/>
                <w:szCs w:val="22"/>
              </w:rPr>
            </w:pPr>
            <w:r>
              <w:rPr>
                <w:rFonts w:ascii="Times New Roman" w:eastAsia="@Arial Unicode MS" w:hAnsi="Times New Roman"/>
                <w:sz w:val="22"/>
                <w:szCs w:val="22"/>
              </w:rPr>
              <w:t>необхо</w:t>
            </w:r>
            <w:r w:rsidR="00745767" w:rsidRPr="003C1E03">
              <w:rPr>
                <w:rFonts w:ascii="Times New Roman" w:eastAsia="@Arial Unicode MS" w:hAnsi="Times New Roman"/>
                <w:sz w:val="22"/>
                <w:szCs w:val="22"/>
              </w:rPr>
              <w:t>димый уровень</w:t>
            </w:r>
          </w:p>
          <w:p w:rsidR="00745767" w:rsidRPr="003C1E03" w:rsidRDefault="00745767" w:rsidP="00077803">
            <w:pPr>
              <w:pStyle w:val="afb"/>
              <w:spacing w:line="276" w:lineRule="auto"/>
              <w:rPr>
                <w:rFonts w:ascii="Times New Roman" w:eastAsia="@Arial Unicode MS" w:hAnsi="Times New Roman"/>
                <w:sz w:val="22"/>
                <w:szCs w:val="22"/>
              </w:rPr>
            </w:pPr>
          </w:p>
          <w:p w:rsidR="00745767" w:rsidRPr="003C1E03" w:rsidRDefault="00975547" w:rsidP="00975547">
            <w:pPr>
              <w:pStyle w:val="afb"/>
              <w:spacing w:line="276" w:lineRule="auto"/>
              <w:ind w:firstLine="0"/>
              <w:jc w:val="center"/>
              <w:rPr>
                <w:rFonts w:ascii="Times New Roman" w:eastAsia="@Arial Unicode MS" w:hAnsi="Times New Roman"/>
                <w:sz w:val="22"/>
                <w:szCs w:val="22"/>
              </w:rPr>
            </w:pPr>
            <w:r>
              <w:rPr>
                <w:rFonts w:ascii="Times New Roman" w:eastAsia="@Arial Unicode MS" w:hAnsi="Times New Roman"/>
                <w:sz w:val="22"/>
                <w:szCs w:val="22"/>
              </w:rPr>
              <w:t>(для 1-2 класса – это повышен</w:t>
            </w:r>
            <w:r w:rsidR="00745767" w:rsidRPr="003C1E03">
              <w:rPr>
                <w:rFonts w:ascii="Times New Roman" w:eastAsia="@Arial Unicode MS" w:hAnsi="Times New Roman"/>
                <w:sz w:val="22"/>
                <w:szCs w:val="22"/>
              </w:rPr>
              <w:t>ный уровень)</w:t>
            </w:r>
          </w:p>
        </w:tc>
        <w:tc>
          <w:tcPr>
            <w:tcW w:w="4163"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Оформлять свои мысли в устной и письменной речи с учетом своих учебных и жизненных речевых ситуаций, в том числе с помощью ИКТ.</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Высказывать свою точку зрения и пытаться её обосновать, приводя аргументы</w:t>
            </w:r>
          </w:p>
          <w:p w:rsidR="00745767" w:rsidRPr="003C1E03" w:rsidRDefault="00745767" w:rsidP="00077803">
            <w:pPr>
              <w:pStyle w:val="afb"/>
              <w:spacing w:line="276" w:lineRule="auto"/>
              <w:rPr>
                <w:rFonts w:ascii="Times New Roman" w:eastAsia="@Arial Unicode MS" w:hAnsi="Times New Roman"/>
                <w:sz w:val="22"/>
                <w:szCs w:val="22"/>
              </w:rPr>
            </w:pPr>
          </w:p>
        </w:tc>
        <w:tc>
          <w:tcPr>
            <w:tcW w:w="4111"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Слушать других, пытаться принимать другую точку зрения, быть готовым изменить свою точку зрения.</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Читать вслух и про себя тексты учебников и при этом:</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вести «диалог с автором» (</w:t>
            </w:r>
            <w:proofErr w:type="gramStart"/>
            <w:r w:rsidRPr="003C1E03">
              <w:rPr>
                <w:rFonts w:ascii="Times New Roman" w:eastAsia="@Arial Unicode MS" w:hAnsi="Times New Roman"/>
                <w:sz w:val="22"/>
                <w:szCs w:val="22"/>
              </w:rPr>
              <w:t>прогнози-ровать</w:t>
            </w:r>
            <w:proofErr w:type="gramEnd"/>
            <w:r w:rsidRPr="003C1E03">
              <w:rPr>
                <w:rFonts w:ascii="Times New Roman" w:eastAsia="@Arial Unicode MS" w:hAnsi="Times New Roman"/>
                <w:sz w:val="22"/>
                <w:szCs w:val="22"/>
              </w:rPr>
              <w:t xml:space="preserve"> будущее чтение; ставить вопросы к тексту и искать ответы; прове-рять себя);</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xml:space="preserve">– отделять новое от </w:t>
            </w:r>
            <w:proofErr w:type="gramStart"/>
            <w:r w:rsidRPr="003C1E03">
              <w:rPr>
                <w:rFonts w:ascii="Times New Roman" w:eastAsia="@Arial Unicode MS" w:hAnsi="Times New Roman"/>
                <w:sz w:val="22"/>
                <w:szCs w:val="22"/>
              </w:rPr>
              <w:t>известного</w:t>
            </w:r>
            <w:proofErr w:type="gramEnd"/>
            <w:r w:rsidRPr="003C1E03">
              <w:rPr>
                <w:rFonts w:ascii="Times New Roman" w:eastAsia="@Arial Unicode MS" w:hAnsi="Times New Roman"/>
                <w:sz w:val="22"/>
                <w:szCs w:val="22"/>
              </w:rPr>
              <w:t>;</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выделять главное;</w:t>
            </w:r>
          </w:p>
          <w:p w:rsidR="00975547" w:rsidRPr="003C1E03" w:rsidRDefault="00745767" w:rsidP="00952C40">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составлять план</w:t>
            </w:r>
          </w:p>
        </w:tc>
        <w:tc>
          <w:tcPr>
            <w:tcW w:w="4819"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Выполняя различные роли в группе, сотрудничать в совместном решении проблемы (задачи).</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xml:space="preserve">Учиться </w:t>
            </w:r>
            <w:proofErr w:type="gramStart"/>
            <w:r w:rsidRPr="003C1E03">
              <w:rPr>
                <w:rFonts w:ascii="Times New Roman" w:eastAsia="@Arial Unicode MS" w:hAnsi="Times New Roman"/>
                <w:sz w:val="22"/>
                <w:szCs w:val="22"/>
              </w:rPr>
              <w:t>уважительно</w:t>
            </w:r>
            <w:proofErr w:type="gramEnd"/>
            <w:r w:rsidRPr="003C1E03">
              <w:rPr>
                <w:rFonts w:ascii="Times New Roman" w:eastAsia="@Arial Unicode MS" w:hAnsi="Times New Roman"/>
                <w:sz w:val="22"/>
                <w:szCs w:val="22"/>
              </w:rPr>
              <w:t xml:space="preserve"> относиться к позиции другого, пытаться договариваться </w:t>
            </w:r>
          </w:p>
        </w:tc>
      </w:tr>
      <w:tr w:rsidR="00745767" w:rsidRPr="003C1E03" w:rsidTr="00952C40">
        <w:trPr>
          <w:trHeight w:val="2432"/>
        </w:trPr>
        <w:tc>
          <w:tcPr>
            <w:tcW w:w="1508" w:type="dxa"/>
          </w:tcPr>
          <w:p w:rsidR="00745767" w:rsidRPr="003C1E03" w:rsidRDefault="00975547" w:rsidP="00975547">
            <w:pPr>
              <w:pStyle w:val="afb"/>
              <w:spacing w:line="276" w:lineRule="auto"/>
              <w:ind w:firstLine="0"/>
              <w:jc w:val="center"/>
              <w:rPr>
                <w:rFonts w:ascii="Times New Roman" w:eastAsia="@Arial Unicode MS" w:hAnsi="Times New Roman"/>
                <w:sz w:val="22"/>
                <w:szCs w:val="22"/>
              </w:rPr>
            </w:pPr>
            <w:r>
              <w:rPr>
                <w:rFonts w:ascii="Times New Roman" w:eastAsia="@Arial Unicode MS" w:hAnsi="Times New Roman"/>
                <w:sz w:val="22"/>
                <w:szCs w:val="22"/>
              </w:rPr>
              <w:t>Повышен</w:t>
            </w:r>
            <w:r w:rsidR="00745767" w:rsidRPr="003C1E03">
              <w:rPr>
                <w:rFonts w:ascii="Times New Roman" w:eastAsia="@Arial Unicode MS" w:hAnsi="Times New Roman"/>
                <w:sz w:val="22"/>
                <w:szCs w:val="22"/>
              </w:rPr>
              <w:t>ный уровень</w:t>
            </w:r>
          </w:p>
          <w:p w:rsidR="00745767" w:rsidRPr="003C1E03" w:rsidRDefault="00745767" w:rsidP="00975547">
            <w:pPr>
              <w:pStyle w:val="afb"/>
              <w:spacing w:line="276" w:lineRule="auto"/>
              <w:ind w:firstLine="0"/>
              <w:jc w:val="center"/>
              <w:rPr>
                <w:rFonts w:ascii="Times New Roman" w:eastAsia="@Arial Unicode MS" w:hAnsi="Times New Roman"/>
                <w:sz w:val="22"/>
                <w:szCs w:val="22"/>
              </w:rPr>
            </w:pPr>
            <w:r w:rsidRPr="003C1E03">
              <w:rPr>
                <w:rFonts w:ascii="Times New Roman" w:eastAsia="@Arial Unicode MS" w:hAnsi="Times New Roman"/>
                <w:sz w:val="22"/>
                <w:szCs w:val="22"/>
              </w:rPr>
              <w:t>3-4 класса</w:t>
            </w:r>
          </w:p>
          <w:p w:rsidR="00745767" w:rsidRPr="003C1E03" w:rsidRDefault="00745767" w:rsidP="00077803">
            <w:pPr>
              <w:pStyle w:val="afb"/>
              <w:spacing w:line="276" w:lineRule="auto"/>
              <w:rPr>
                <w:rFonts w:ascii="Times New Roman" w:eastAsia="@Arial Unicode MS" w:hAnsi="Times New Roman"/>
                <w:sz w:val="22"/>
                <w:szCs w:val="22"/>
              </w:rPr>
            </w:pPr>
          </w:p>
          <w:p w:rsidR="00745767" w:rsidRPr="003C1E03" w:rsidRDefault="00975547" w:rsidP="00975547">
            <w:pPr>
              <w:pStyle w:val="afb"/>
              <w:spacing w:line="276" w:lineRule="auto"/>
              <w:ind w:firstLine="0"/>
              <w:rPr>
                <w:rFonts w:ascii="Times New Roman" w:eastAsia="@Arial Unicode MS" w:hAnsi="Times New Roman"/>
                <w:sz w:val="22"/>
                <w:szCs w:val="22"/>
              </w:rPr>
            </w:pPr>
            <w:r>
              <w:rPr>
                <w:rFonts w:ascii="Times New Roman" w:eastAsia="@Arial Unicode MS" w:hAnsi="Times New Roman"/>
                <w:sz w:val="22"/>
                <w:szCs w:val="22"/>
              </w:rPr>
              <w:t>(для 5-6 класса –  это необ</w:t>
            </w:r>
            <w:r w:rsidR="00745767" w:rsidRPr="003C1E03">
              <w:rPr>
                <w:rFonts w:ascii="Times New Roman" w:eastAsia="@Arial Unicode MS" w:hAnsi="Times New Roman"/>
                <w:sz w:val="22"/>
                <w:szCs w:val="22"/>
              </w:rPr>
              <w:t>ходимый уровень)</w:t>
            </w:r>
          </w:p>
          <w:p w:rsidR="00745767" w:rsidRPr="003C1E03" w:rsidRDefault="00745767" w:rsidP="00077803">
            <w:pPr>
              <w:pStyle w:val="afb"/>
              <w:spacing w:line="276" w:lineRule="auto"/>
              <w:rPr>
                <w:rFonts w:ascii="Times New Roman" w:eastAsia="@Arial Unicode MS" w:hAnsi="Times New Roman"/>
                <w:sz w:val="22"/>
                <w:szCs w:val="22"/>
              </w:rPr>
            </w:pPr>
          </w:p>
          <w:p w:rsidR="00745767" w:rsidRPr="003C1E03" w:rsidRDefault="00745767" w:rsidP="00077803">
            <w:pPr>
              <w:pStyle w:val="afb"/>
              <w:spacing w:line="276" w:lineRule="auto"/>
              <w:rPr>
                <w:rFonts w:ascii="Times New Roman" w:eastAsia="@Arial Unicode MS" w:hAnsi="Times New Roman"/>
                <w:sz w:val="22"/>
                <w:szCs w:val="22"/>
              </w:rPr>
            </w:pPr>
          </w:p>
        </w:tc>
        <w:tc>
          <w:tcPr>
            <w:tcW w:w="4163"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xml:space="preserve">При необходимости отстаивать свою точку зрения, аргументируя ее. Учиться подтверждать аргументы фактами. </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xml:space="preserve">Учиться </w:t>
            </w:r>
            <w:proofErr w:type="gramStart"/>
            <w:r w:rsidRPr="003C1E03">
              <w:rPr>
                <w:rFonts w:ascii="Times New Roman" w:eastAsia="@Arial Unicode MS" w:hAnsi="Times New Roman"/>
                <w:sz w:val="22"/>
                <w:szCs w:val="22"/>
              </w:rPr>
              <w:t>критично</w:t>
            </w:r>
            <w:proofErr w:type="gramEnd"/>
            <w:r w:rsidRPr="003C1E03">
              <w:rPr>
                <w:rFonts w:ascii="Times New Roman" w:eastAsia="@Arial Unicode MS" w:hAnsi="Times New Roman"/>
                <w:sz w:val="22"/>
                <w:szCs w:val="22"/>
              </w:rPr>
              <w:t xml:space="preserve"> относиться к своему мнению</w:t>
            </w:r>
          </w:p>
        </w:tc>
        <w:tc>
          <w:tcPr>
            <w:tcW w:w="4111"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Понимать точку зрения другого (в том числе автора).</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4819" w:type="dxa"/>
          </w:tcPr>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Уметь взглянуть на ситуацию с иной позиции и договариваться с людьми иных позиций.</w:t>
            </w:r>
          </w:p>
          <w:p w:rsidR="00745767" w:rsidRPr="003C1E03"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 xml:space="preserve">Организовывать учебное взаимодействие в группе (распределять роли, </w:t>
            </w:r>
            <w:proofErr w:type="gramStart"/>
            <w:r w:rsidRPr="003C1E03">
              <w:rPr>
                <w:rFonts w:ascii="Times New Roman" w:eastAsia="@Arial Unicode MS" w:hAnsi="Times New Roman"/>
                <w:sz w:val="22"/>
                <w:szCs w:val="22"/>
              </w:rPr>
              <w:t>догова-риваться</w:t>
            </w:r>
            <w:proofErr w:type="gramEnd"/>
            <w:r w:rsidRPr="003C1E03">
              <w:rPr>
                <w:rFonts w:ascii="Times New Roman" w:eastAsia="@Arial Unicode MS" w:hAnsi="Times New Roman"/>
                <w:sz w:val="22"/>
                <w:szCs w:val="22"/>
              </w:rPr>
              <w:t xml:space="preserve"> друг с другом и т.д.).</w:t>
            </w:r>
          </w:p>
          <w:p w:rsidR="00745767" w:rsidRDefault="00745767" w:rsidP="00077803">
            <w:pPr>
              <w:pStyle w:val="afb"/>
              <w:spacing w:line="276" w:lineRule="auto"/>
              <w:rPr>
                <w:rFonts w:ascii="Times New Roman" w:eastAsia="@Arial Unicode MS" w:hAnsi="Times New Roman"/>
                <w:sz w:val="22"/>
                <w:szCs w:val="22"/>
              </w:rPr>
            </w:pPr>
            <w:r w:rsidRPr="003C1E03">
              <w:rPr>
                <w:rFonts w:ascii="Times New Roman" w:eastAsia="@Arial Unicode MS" w:hAnsi="Times New Roman"/>
                <w:sz w:val="22"/>
                <w:szCs w:val="22"/>
              </w:rPr>
              <w:t>Предвидеть (прогнозировать) последствия коллективных решений</w:t>
            </w:r>
          </w:p>
          <w:p w:rsidR="00975547" w:rsidRPr="003C1E03" w:rsidRDefault="00975547" w:rsidP="00077803">
            <w:pPr>
              <w:pStyle w:val="afb"/>
              <w:spacing w:line="276" w:lineRule="auto"/>
              <w:rPr>
                <w:rFonts w:ascii="Times New Roman" w:eastAsia="@Arial Unicode MS" w:hAnsi="Times New Roman"/>
                <w:sz w:val="22"/>
                <w:szCs w:val="22"/>
              </w:rPr>
            </w:pPr>
          </w:p>
        </w:tc>
      </w:tr>
    </w:tbl>
    <w:p w:rsidR="00975547" w:rsidRPr="00952C40" w:rsidRDefault="00975547" w:rsidP="00952C40">
      <w:pPr>
        <w:tabs>
          <w:tab w:val="left" w:pos="142"/>
          <w:tab w:val="left" w:leader="dot" w:pos="624"/>
        </w:tabs>
        <w:spacing w:line="276" w:lineRule="auto"/>
        <w:rPr>
          <w:rFonts w:eastAsia="@Arial Unicode MS"/>
          <w:b/>
          <w:i/>
          <w:color w:val="000000"/>
          <w:u w:val="single"/>
        </w:rPr>
      </w:pPr>
    </w:p>
    <w:p w:rsidR="00975547" w:rsidRPr="00952C40" w:rsidRDefault="00745767" w:rsidP="00952C40">
      <w:pPr>
        <w:pStyle w:val="aa"/>
        <w:tabs>
          <w:tab w:val="left" w:pos="142"/>
          <w:tab w:val="left" w:leader="dot" w:pos="624"/>
        </w:tabs>
        <w:spacing w:line="276" w:lineRule="auto"/>
        <w:ind w:left="284" w:firstLine="0"/>
        <w:rPr>
          <w:rFonts w:eastAsia="@Arial Unicode MS"/>
          <w:b/>
          <w:i/>
          <w:color w:val="000000"/>
          <w:u w:val="single"/>
          <w:lang w:val="ru-RU"/>
        </w:rPr>
      </w:pPr>
      <w:r w:rsidRPr="00975547">
        <w:rPr>
          <w:rFonts w:eastAsia="@Arial Unicode MS"/>
          <w:b/>
          <w:i/>
          <w:color w:val="000000"/>
          <w:u w:val="single"/>
          <w:lang w:val="ru-RU"/>
        </w:rPr>
        <w:t>2.1.17.Типовые задания, нацеленные на коммуникативные универсальные учебные действия</w:t>
      </w:r>
    </w:p>
    <w:p w:rsidR="00745767" w:rsidRPr="00975547" w:rsidRDefault="00745767" w:rsidP="00077803">
      <w:pPr>
        <w:pStyle w:val="aa"/>
        <w:tabs>
          <w:tab w:val="left" w:pos="142"/>
          <w:tab w:val="left" w:leader="dot" w:pos="624"/>
        </w:tabs>
        <w:spacing w:line="276" w:lineRule="auto"/>
        <w:ind w:left="284" w:firstLine="0"/>
        <w:rPr>
          <w:rFonts w:eastAsia="@Arial Unicode MS"/>
          <w:b/>
          <w:color w:val="000000"/>
          <w:lang w:val="ru-RU"/>
        </w:rPr>
      </w:pPr>
      <w:r w:rsidRPr="00975547">
        <w:rPr>
          <w:rFonts w:eastAsia="@Arial Unicode MS"/>
          <w:b/>
          <w:color w:val="000000"/>
          <w:lang w:val="ru-RU"/>
        </w:rPr>
        <w:t>Русский язык</w:t>
      </w:r>
    </w:p>
    <w:p w:rsidR="00745767" w:rsidRPr="00975547" w:rsidRDefault="00745767" w:rsidP="00077803">
      <w:pPr>
        <w:pStyle w:val="aa"/>
        <w:tabs>
          <w:tab w:val="left" w:pos="142"/>
          <w:tab w:val="left" w:leader="dot" w:pos="624"/>
        </w:tabs>
        <w:spacing w:line="276" w:lineRule="auto"/>
        <w:ind w:left="284" w:firstLine="0"/>
        <w:rPr>
          <w:rFonts w:eastAsia="@Arial Unicode MS"/>
          <w:color w:val="000000"/>
          <w:lang w:val="ru-RU"/>
        </w:rPr>
      </w:pPr>
      <w:r w:rsidRPr="00975547">
        <w:rPr>
          <w:rFonts w:eastAsia="@Arial Unicode MS"/>
          <w:color w:val="000000"/>
          <w:lang w:val="ru-RU"/>
        </w:rPr>
        <w:t>Примеры заданий:</w:t>
      </w:r>
    </w:p>
    <w:p w:rsidR="00745767" w:rsidRPr="00827F71" w:rsidRDefault="00745767" w:rsidP="00711040">
      <w:pPr>
        <w:pStyle w:val="aa"/>
        <w:numPr>
          <w:ilvl w:val="0"/>
          <w:numId w:val="78"/>
        </w:numPr>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745767" w:rsidRPr="00827F71" w:rsidRDefault="00745767" w:rsidP="00711040">
      <w:pPr>
        <w:pStyle w:val="aa"/>
        <w:numPr>
          <w:ilvl w:val="0"/>
          <w:numId w:val="78"/>
        </w:numPr>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roofErr w:type="gramStart"/>
      <w:r w:rsidRPr="00827F71">
        <w:rPr>
          <w:rFonts w:eastAsia="@Arial Unicode MS"/>
          <w:color w:val="000000"/>
          <w:lang w:val="ru-RU"/>
        </w:rPr>
        <w:t>.»</w:t>
      </w:r>
      <w:proofErr w:type="gramEnd"/>
    </w:p>
    <w:p w:rsidR="00745767" w:rsidRPr="00827F71" w:rsidRDefault="00745767" w:rsidP="00711040">
      <w:pPr>
        <w:pStyle w:val="aa"/>
        <w:numPr>
          <w:ilvl w:val="0"/>
          <w:numId w:val="78"/>
        </w:numPr>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2 класс, упр. 73 «Прочитай слова. Найди и выпиши слова, которые</w:t>
      </w:r>
      <w:proofErr w:type="gramStart"/>
      <w:r w:rsidRPr="00827F71">
        <w:rPr>
          <w:rFonts w:eastAsia="@Arial Unicode MS"/>
          <w:color w:val="000000"/>
          <w:lang w:val="ru-RU"/>
        </w:rPr>
        <w:t xml:space="preserve"> … В</w:t>
      </w:r>
      <w:proofErr w:type="gramEnd"/>
      <w:r w:rsidRPr="00827F71">
        <w:rPr>
          <w:rFonts w:eastAsia="@Arial Unicode MS"/>
          <w:color w:val="000000"/>
          <w:lang w:val="ru-RU"/>
        </w:rPr>
        <w:t xml:space="preserve"> первом предложении автор играет словами. Ты заметил </w:t>
      </w:r>
      <w:proofErr w:type="gramStart"/>
      <w:r w:rsidRPr="00827F71">
        <w:rPr>
          <w:rFonts w:eastAsia="@Arial Unicode MS"/>
          <w:color w:val="000000"/>
          <w:lang w:val="ru-RU"/>
        </w:rPr>
        <w:t>какими</w:t>
      </w:r>
      <w:proofErr w:type="gramEnd"/>
      <w:r w:rsidRPr="00827F71">
        <w:rPr>
          <w:rFonts w:eastAsia="@Arial Unicode MS"/>
          <w:color w:val="000000"/>
          <w:lang w:val="ru-RU"/>
        </w:rPr>
        <w:t>? Прочитай их».</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lastRenderedPageBreak/>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b/>
          <w:color w:val="000000"/>
          <w:lang w:val="ru-RU"/>
        </w:rPr>
        <w:t>Литературное чтение</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Примеры заданий на развитие коммуникативных УУД:</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1) слушание чтения (рассказа) учителя, фиксирование его темы, ключевых слов;</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2) подготовка устных рассказов (о литературных героях, о личных впечатлениях по следам </w:t>
      </w:r>
      <w:proofErr w:type="gramStart"/>
      <w:r w:rsidRPr="00827F71">
        <w:rPr>
          <w:rFonts w:eastAsia="@Arial Unicode MS"/>
          <w:color w:val="000000"/>
          <w:lang w:val="ru-RU"/>
        </w:rPr>
        <w:t>прочитанного</w:t>
      </w:r>
      <w:proofErr w:type="gramEnd"/>
      <w:r w:rsidRPr="00827F71">
        <w:rPr>
          <w:rFonts w:eastAsia="@Arial Unicode MS"/>
          <w:color w:val="000000"/>
          <w:lang w:val="ru-RU"/>
        </w:rPr>
        <w:t>);</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3) инсценирование и драматизация;</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4) устное словесное рисование;</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5) творческий пересказ текста от лица разных героев-персонажей;</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6) сочинение по личным впечатлениям (3–4 кл.) и по </w:t>
      </w:r>
      <w:proofErr w:type="gramStart"/>
      <w:r w:rsidRPr="00827F71">
        <w:rPr>
          <w:rFonts w:eastAsia="@Arial Unicode MS"/>
          <w:color w:val="000000"/>
          <w:lang w:val="ru-RU"/>
        </w:rPr>
        <w:t>прочитанному</w:t>
      </w:r>
      <w:proofErr w:type="gramEnd"/>
      <w:r w:rsidRPr="00827F71">
        <w:rPr>
          <w:rFonts w:eastAsia="@Arial Unicode MS"/>
          <w:color w:val="000000"/>
          <w:lang w:val="ru-RU"/>
        </w:rPr>
        <w:t xml:space="preserve"> (4 кл.);</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7) интервью с писателем;</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8) письмо авторам учебника и др.</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b/>
          <w:color w:val="000000"/>
          <w:lang w:val="ru-RU"/>
        </w:rPr>
        <w:t>Математика</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Основой развития коммуникативных умений в данном курсе математики является систематическое использование на уроках трёх видов диалога:</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а) диалог в большой группе (учитель – ученики);</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б) диалог в небольшой группе (ученик – ученики);</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в) диалог в паре (ученик – ученик).</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b/>
          <w:color w:val="000000"/>
          <w:lang w:val="ru-RU"/>
        </w:rPr>
        <w:t>Окружающий мир</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lastRenderedPageBreak/>
        <w:t xml:space="preserve">Примеры заданий на объяснение окружающего мира (в скобках приведено конкретное умение, на формирование которого, наряду с </w:t>
      </w:r>
      <w:proofErr w:type="gramStart"/>
      <w:r w:rsidRPr="00827F71">
        <w:rPr>
          <w:rFonts w:eastAsia="@Arial Unicode MS"/>
          <w:color w:val="000000"/>
          <w:lang w:val="ru-RU"/>
        </w:rPr>
        <w:t>предметным</w:t>
      </w:r>
      <w:proofErr w:type="gramEnd"/>
      <w:r w:rsidRPr="00827F71">
        <w:rPr>
          <w:rFonts w:eastAsia="@Arial Unicode MS"/>
          <w:color w:val="000000"/>
          <w:lang w:val="ru-RU"/>
        </w:rPr>
        <w:t>, нацелено данное задание):</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1) Учебник 1 класса, ч. 1 (с. 29)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2) Учебник 1 класса, ч. 1 (с. 33)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w:t>
      </w:r>
      <w:r w:rsidRPr="00745767">
        <w:rPr>
          <w:rFonts w:eastAsia="@Arial Unicode MS"/>
          <w:color w:val="000000"/>
        </w:rPr>
        <w:t> </w:t>
      </w:r>
      <w:r w:rsidRPr="00827F71">
        <w:rPr>
          <w:rFonts w:eastAsia="@Arial Unicode MS"/>
          <w:color w:val="000000"/>
          <w:lang w:val="ru-RU"/>
        </w:rPr>
        <w:t xml:space="preserve">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Приведём пример текста для организации диалога в части 1 на с. 26.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Вопрос: Можно ли дойти до горизонта?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Вопрос: Посмотри на мячик: ты видишь его «край». Переместится ли «край» мячика, если сделать шаг в сторону? </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975547" w:rsidRPr="00952C40" w:rsidRDefault="00745767" w:rsidP="00952C40">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w:t>
      </w:r>
      <w:proofErr w:type="gramStart"/>
      <w:r w:rsidRPr="00827F71">
        <w:rPr>
          <w:rFonts w:eastAsia="@Arial Unicode MS"/>
          <w:color w:val="000000"/>
          <w:lang w:val="ru-RU"/>
        </w:rPr>
        <w:t>при</w:t>
      </w:r>
      <w:proofErr w:type="gramEnd"/>
      <w:r w:rsidRPr="00827F71">
        <w:rPr>
          <w:rFonts w:eastAsia="@Arial Unicode MS"/>
          <w:color w:val="000000"/>
          <w:lang w:val="ru-RU"/>
        </w:rPr>
        <w:t xml:space="preserve"> международном  исследованиям понимания текста </w:t>
      </w:r>
      <w:r w:rsidRPr="00745767">
        <w:rPr>
          <w:rFonts w:eastAsia="@Arial Unicode MS"/>
          <w:color w:val="000000"/>
        </w:rPr>
        <w:t>PIRLS</w:t>
      </w:r>
      <w:r w:rsidRPr="00827F71">
        <w:rPr>
          <w:rFonts w:eastAsia="@Arial Unicode MS"/>
          <w:color w:val="000000"/>
          <w:lang w:val="ru-RU"/>
        </w:rPr>
        <w:t xml:space="preserve">. </w:t>
      </w:r>
      <w:proofErr w:type="gramStart"/>
      <w:r w:rsidRPr="00827F71">
        <w:rPr>
          <w:rFonts w:eastAsia="@Arial Unicode MS"/>
          <w:color w:val="000000"/>
          <w:lang w:val="ru-RU"/>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roofErr w:type="gramEnd"/>
    </w:p>
    <w:p w:rsidR="00745767" w:rsidRPr="00975547" w:rsidRDefault="00745767" w:rsidP="00975547">
      <w:pPr>
        <w:tabs>
          <w:tab w:val="left" w:pos="142"/>
          <w:tab w:val="left" w:leader="dot" w:pos="624"/>
        </w:tabs>
        <w:spacing w:line="276" w:lineRule="auto"/>
        <w:rPr>
          <w:rFonts w:eastAsia="@Arial Unicode MS"/>
          <w:color w:val="000000"/>
        </w:rPr>
      </w:pPr>
      <w:r w:rsidRPr="00975547">
        <w:rPr>
          <w:rFonts w:eastAsia="@Arial Unicode MS"/>
          <w:b/>
          <w:color w:val="000000"/>
          <w:u w:val="single"/>
        </w:rPr>
        <w:t>Основными критериямиоценки  сформированности УУД</w:t>
      </w:r>
      <w:r w:rsidRPr="00975547">
        <w:rPr>
          <w:rFonts w:eastAsia="@Arial Unicode MS"/>
          <w:color w:val="000000"/>
        </w:rPr>
        <w:t xml:space="preserve">  являются:</w:t>
      </w:r>
    </w:p>
    <w:p w:rsidR="00745767" w:rsidRPr="00827F71" w:rsidRDefault="00745767" w:rsidP="00711040">
      <w:pPr>
        <w:pStyle w:val="aa"/>
        <w:numPr>
          <w:ilvl w:val="0"/>
          <w:numId w:val="75"/>
        </w:numPr>
        <w:tabs>
          <w:tab w:val="left" w:pos="142"/>
          <w:tab w:val="left" w:leader="dot" w:pos="624"/>
        </w:tabs>
        <w:spacing w:line="276" w:lineRule="auto"/>
        <w:rPr>
          <w:rFonts w:eastAsia="@Arial Unicode MS"/>
          <w:color w:val="000000"/>
          <w:lang w:val="ru-RU"/>
        </w:rPr>
      </w:pPr>
      <w:r w:rsidRPr="00827F71">
        <w:rPr>
          <w:rFonts w:eastAsia="@Arial Unicode MS"/>
          <w:color w:val="000000"/>
          <w:lang w:val="ru-RU"/>
        </w:rPr>
        <w:t>сформированность личностных, коммуникативных, познавательных, регулятивных  УУД учащихся согласно  возрастных и психологических  норм;</w:t>
      </w:r>
    </w:p>
    <w:p w:rsidR="00745767" w:rsidRPr="00827F71" w:rsidRDefault="00745767" w:rsidP="00711040">
      <w:pPr>
        <w:pStyle w:val="aa"/>
        <w:numPr>
          <w:ilvl w:val="0"/>
          <w:numId w:val="75"/>
        </w:numPr>
        <w:tabs>
          <w:tab w:val="left" w:pos="142"/>
          <w:tab w:val="left" w:leader="dot" w:pos="624"/>
        </w:tabs>
        <w:spacing w:line="276" w:lineRule="auto"/>
        <w:rPr>
          <w:rFonts w:eastAsia="@Arial Unicode MS"/>
          <w:color w:val="000000"/>
          <w:lang w:val="ru-RU"/>
        </w:rPr>
      </w:pPr>
      <w:r w:rsidRPr="00827F71">
        <w:rPr>
          <w:rFonts w:eastAsia="@Arial Unicode MS"/>
          <w:color w:val="000000"/>
          <w:lang w:val="ru-RU"/>
        </w:rPr>
        <w:t>соответствие  свойств  универсальных действий заранее заданным требованиям, а именно:</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учебная самостоятельность  в выполнении домашней работы и работ на уроке;</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оптимальное количество времени  на  подготовительные и собственно учебные действия;</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сформированность навыка самоконтроля;</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сформированность умения общаться  в учебной  и внеурочной  деятельности  со сверстниками и взрослыми;</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lastRenderedPageBreak/>
        <w:t>- умение выражать свою точку зрения и поступать согласно нравственным нормам.</w:t>
      </w:r>
    </w:p>
    <w:p w:rsidR="00745767" w:rsidRPr="00827F71" w:rsidRDefault="00745767" w:rsidP="00077803">
      <w:pPr>
        <w:pStyle w:val="aa"/>
        <w:tabs>
          <w:tab w:val="left" w:pos="142"/>
          <w:tab w:val="left" w:leader="dot" w:pos="624"/>
        </w:tabs>
        <w:spacing w:line="276" w:lineRule="auto"/>
        <w:ind w:left="284"/>
        <w:rPr>
          <w:rFonts w:eastAsia="@Arial Unicode MS"/>
          <w:b/>
          <w:color w:val="000000"/>
          <w:lang w:val="ru-RU"/>
        </w:rPr>
      </w:pPr>
    </w:p>
    <w:p w:rsidR="00745767" w:rsidRPr="00827F71" w:rsidRDefault="00745767" w:rsidP="00077803">
      <w:pPr>
        <w:pStyle w:val="aa"/>
        <w:tabs>
          <w:tab w:val="left" w:pos="142"/>
          <w:tab w:val="left" w:leader="dot" w:pos="624"/>
        </w:tabs>
        <w:spacing w:line="276" w:lineRule="auto"/>
        <w:ind w:left="284"/>
        <w:rPr>
          <w:rFonts w:eastAsia="@Arial Unicode MS"/>
          <w:color w:val="000000"/>
          <w:lang w:val="ru-RU"/>
        </w:rPr>
      </w:pPr>
      <w:r w:rsidRPr="00827F71">
        <w:rPr>
          <w:rFonts w:eastAsia="@Arial Unicode MS"/>
          <w:b/>
          <w:color w:val="000000"/>
          <w:lang w:val="ru-RU"/>
        </w:rPr>
        <w:t xml:space="preserve">Определение </w:t>
      </w:r>
      <w:proofErr w:type="gramStart"/>
      <w:r w:rsidRPr="00827F71">
        <w:rPr>
          <w:rFonts w:eastAsia="@Arial Unicode MS"/>
          <w:b/>
          <w:color w:val="000000"/>
          <w:lang w:val="ru-RU"/>
        </w:rPr>
        <w:t>результативности</w:t>
      </w:r>
      <w:r w:rsidRPr="00827F71">
        <w:rPr>
          <w:rFonts w:eastAsia="@Arial Unicode MS"/>
          <w:color w:val="000000"/>
          <w:lang w:val="ru-RU"/>
        </w:rPr>
        <w:t xml:space="preserve"> реализации программы формирования универсальных учебных действий</w:t>
      </w:r>
      <w:proofErr w:type="gramEnd"/>
      <w:r w:rsidRPr="00827F71">
        <w:rPr>
          <w:rFonts w:eastAsia="@Arial Unicode MS"/>
          <w:color w:val="000000"/>
          <w:lang w:val="ru-RU"/>
        </w:rPr>
        <w:t xml:space="preserve"> на этапе промежуточного контроля и оценки может быть осуществлено методом наблюдения учителем, получением информации от родителей (на родительских собраниях, с помощью организованных школой  социологических опросов). </w:t>
      </w:r>
    </w:p>
    <w:p w:rsidR="00745767" w:rsidRPr="00827F71" w:rsidRDefault="00745767" w:rsidP="00077803">
      <w:pPr>
        <w:pStyle w:val="aa"/>
        <w:tabs>
          <w:tab w:val="left" w:pos="142"/>
          <w:tab w:val="left" w:leader="dot" w:pos="624"/>
        </w:tabs>
        <w:spacing w:line="276" w:lineRule="auto"/>
        <w:ind w:left="284"/>
        <w:rPr>
          <w:rFonts w:eastAsia="@Arial Unicode MS"/>
          <w:color w:val="000000"/>
          <w:lang w:val="ru-RU"/>
        </w:rPr>
      </w:pPr>
      <w:r w:rsidRPr="00827F71">
        <w:rPr>
          <w:rFonts w:eastAsia="@Arial Unicode MS"/>
          <w:b/>
          <w:color w:val="000000"/>
          <w:lang w:val="ru-RU"/>
        </w:rPr>
        <w:t>Система оценки в сфере УУД</w:t>
      </w:r>
      <w:r w:rsidRPr="00827F71">
        <w:rPr>
          <w:rFonts w:eastAsia="@Arial Unicode MS"/>
          <w:color w:val="000000"/>
          <w:lang w:val="ru-RU"/>
        </w:rPr>
        <w:t xml:space="preserve"> может включать в себя следующие принципы и характеристики:</w:t>
      </w:r>
    </w:p>
    <w:p w:rsidR="00745767" w:rsidRPr="00827F71" w:rsidRDefault="00745767" w:rsidP="00E2497A">
      <w:pPr>
        <w:pStyle w:val="aa"/>
        <w:numPr>
          <w:ilvl w:val="0"/>
          <w:numId w:val="96"/>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систематичность сбора и анализа информации;</w:t>
      </w:r>
    </w:p>
    <w:p w:rsidR="00745767" w:rsidRPr="00827F71" w:rsidRDefault="00745767" w:rsidP="00E2497A">
      <w:pPr>
        <w:pStyle w:val="aa"/>
        <w:numPr>
          <w:ilvl w:val="0"/>
          <w:numId w:val="96"/>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45767" w:rsidRPr="00827F71" w:rsidRDefault="00745767" w:rsidP="00E2497A">
      <w:pPr>
        <w:pStyle w:val="aa"/>
        <w:numPr>
          <w:ilvl w:val="0"/>
          <w:numId w:val="96"/>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доступность и прозрачность данных о результатах оценивания для всех участников образовательной деятельности.</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В процессе реализации мониторинга успешности освоения и применения УУД могут быть учтены следующие этапы освоения УУД:</w:t>
      </w:r>
    </w:p>
    <w:p w:rsidR="00745767" w:rsidRPr="00827F71" w:rsidRDefault="00745767" w:rsidP="00E2497A">
      <w:pPr>
        <w:pStyle w:val="aa"/>
        <w:numPr>
          <w:ilvl w:val="0"/>
          <w:numId w:val="97"/>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45767" w:rsidRPr="00827F71" w:rsidRDefault="00745767" w:rsidP="00E2497A">
      <w:pPr>
        <w:pStyle w:val="aa"/>
        <w:numPr>
          <w:ilvl w:val="0"/>
          <w:numId w:val="97"/>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45767" w:rsidRPr="00827F71" w:rsidRDefault="00745767" w:rsidP="00E2497A">
      <w:pPr>
        <w:pStyle w:val="aa"/>
        <w:numPr>
          <w:ilvl w:val="0"/>
          <w:numId w:val="97"/>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45767" w:rsidRPr="00827F71" w:rsidRDefault="00745767" w:rsidP="00E2497A">
      <w:pPr>
        <w:pStyle w:val="aa"/>
        <w:numPr>
          <w:ilvl w:val="0"/>
          <w:numId w:val="97"/>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45767" w:rsidRPr="00827F71" w:rsidRDefault="00745767" w:rsidP="00E2497A">
      <w:pPr>
        <w:pStyle w:val="aa"/>
        <w:numPr>
          <w:ilvl w:val="0"/>
          <w:numId w:val="97"/>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45767" w:rsidRPr="00827F71" w:rsidRDefault="00745767" w:rsidP="00E2497A">
      <w:pPr>
        <w:pStyle w:val="aa"/>
        <w:numPr>
          <w:ilvl w:val="0"/>
          <w:numId w:val="97"/>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обобщение учебных действий на основе выявления общих принципов.</w:t>
      </w:r>
    </w:p>
    <w:p w:rsidR="00975547" w:rsidRDefault="00975547" w:rsidP="00077803">
      <w:pPr>
        <w:pStyle w:val="aa"/>
        <w:tabs>
          <w:tab w:val="left" w:pos="142"/>
          <w:tab w:val="left" w:leader="dot" w:pos="624"/>
        </w:tabs>
        <w:spacing w:line="276" w:lineRule="auto"/>
        <w:ind w:left="284" w:firstLine="0"/>
        <w:rPr>
          <w:rFonts w:eastAsia="@Arial Unicode MS"/>
          <w:color w:val="000000"/>
          <w:lang w:val="ru-RU"/>
        </w:rPr>
      </w:pP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Система оценки универсальных учебных действий может быть:</w:t>
      </w:r>
    </w:p>
    <w:p w:rsidR="00745767" w:rsidRPr="00827F71" w:rsidRDefault="00745767" w:rsidP="00E2497A">
      <w:pPr>
        <w:pStyle w:val="aa"/>
        <w:numPr>
          <w:ilvl w:val="0"/>
          <w:numId w:val="98"/>
        </w:numPr>
        <w:tabs>
          <w:tab w:val="left" w:pos="142"/>
          <w:tab w:val="left" w:leader="dot" w:pos="624"/>
        </w:tabs>
        <w:spacing w:line="276" w:lineRule="auto"/>
        <w:ind w:left="284"/>
        <w:rPr>
          <w:rFonts w:eastAsia="@Arial Unicode MS"/>
          <w:color w:val="000000"/>
          <w:lang w:val="ru-RU"/>
        </w:rPr>
      </w:pPr>
      <w:proofErr w:type="gramStart"/>
      <w:r w:rsidRPr="00827F71">
        <w:rPr>
          <w:rFonts w:eastAsia="@Arial Unicode MS"/>
          <w:color w:val="000000"/>
          <w:lang w:val="ru-RU"/>
        </w:rPr>
        <w:t>уровневой</w:t>
      </w:r>
      <w:proofErr w:type="gramEnd"/>
      <w:r w:rsidRPr="00827F71">
        <w:rPr>
          <w:rFonts w:eastAsia="@Arial Unicode MS"/>
          <w:color w:val="000000"/>
          <w:lang w:val="ru-RU"/>
        </w:rPr>
        <w:t xml:space="preserve"> (определяются уровни владения универсальными учебными действиями);</w:t>
      </w:r>
    </w:p>
    <w:p w:rsidR="00745767" w:rsidRPr="00827F71" w:rsidRDefault="00745767" w:rsidP="00E2497A">
      <w:pPr>
        <w:pStyle w:val="aa"/>
        <w:numPr>
          <w:ilvl w:val="0"/>
          <w:numId w:val="98"/>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45767" w:rsidRPr="00975547" w:rsidRDefault="00975547" w:rsidP="00975547">
      <w:pPr>
        <w:tabs>
          <w:tab w:val="left" w:pos="142"/>
          <w:tab w:val="left" w:leader="dot" w:pos="624"/>
        </w:tabs>
        <w:spacing w:line="276" w:lineRule="auto"/>
        <w:ind w:left="-76"/>
        <w:jc w:val="both"/>
        <w:rPr>
          <w:rFonts w:eastAsia="@Arial Unicode MS"/>
          <w:color w:val="000000"/>
        </w:rPr>
      </w:pPr>
      <w:r>
        <w:rPr>
          <w:rFonts w:eastAsia="@Arial Unicode MS"/>
          <w:color w:val="000000"/>
        </w:rPr>
        <w:lastRenderedPageBreak/>
        <w:tab/>
      </w:r>
      <w:r w:rsidR="00745767" w:rsidRPr="00975547">
        <w:rPr>
          <w:rFonts w:eastAsia="@Arial Unicode MS"/>
          <w:color w:val="000000"/>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75547" w:rsidRPr="00952C40" w:rsidRDefault="00975547" w:rsidP="00952C40">
      <w:pPr>
        <w:tabs>
          <w:tab w:val="left" w:pos="142"/>
        </w:tabs>
        <w:spacing w:line="276" w:lineRule="auto"/>
        <w:jc w:val="both"/>
        <w:rPr>
          <w:rFonts w:eastAsia="@Arial Unicode MS"/>
          <w:color w:val="000000"/>
        </w:rPr>
      </w:pPr>
      <w:r>
        <w:rPr>
          <w:rFonts w:eastAsia="@Arial Unicode MS"/>
          <w:color w:val="000000"/>
        </w:rPr>
        <w:tab/>
      </w:r>
      <w:r w:rsidR="00745767" w:rsidRPr="00975547">
        <w:rPr>
          <w:rFonts w:eastAsia="@Arial Unicode MS"/>
          <w:color w:val="000000"/>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75547" w:rsidRPr="00952C40" w:rsidRDefault="00745767" w:rsidP="00952C40">
      <w:pPr>
        <w:pStyle w:val="aa"/>
        <w:tabs>
          <w:tab w:val="left" w:pos="142"/>
          <w:tab w:val="left" w:leader="dot" w:pos="624"/>
        </w:tabs>
        <w:spacing w:line="276" w:lineRule="auto"/>
        <w:ind w:left="284" w:firstLine="0"/>
        <w:rPr>
          <w:rFonts w:eastAsia="@Arial Unicode MS"/>
          <w:b/>
          <w:i/>
          <w:color w:val="000000"/>
          <w:u w:val="single"/>
          <w:lang w:val="ru-RU"/>
        </w:rPr>
      </w:pPr>
      <w:r w:rsidRPr="00975547">
        <w:rPr>
          <w:rFonts w:eastAsia="@Arial Unicode MS"/>
          <w:b/>
          <w:i/>
          <w:color w:val="000000"/>
          <w:u w:val="single"/>
          <w:lang w:val="ru-RU"/>
        </w:rPr>
        <w:t>2.2.Программы  учебных предметов, курсов, курсов внеурочной деятельности.</w:t>
      </w:r>
    </w:p>
    <w:p w:rsidR="00745767" w:rsidRPr="00827F71" w:rsidRDefault="00975547" w:rsidP="00077803">
      <w:pPr>
        <w:pStyle w:val="aa"/>
        <w:tabs>
          <w:tab w:val="left" w:pos="142"/>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745767" w:rsidRPr="00827F71" w:rsidRDefault="00975547" w:rsidP="00077803">
      <w:pPr>
        <w:pStyle w:val="aa"/>
        <w:tabs>
          <w:tab w:val="left" w:pos="142"/>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45767" w:rsidRPr="00827F71" w:rsidRDefault="00975547" w:rsidP="00077803">
      <w:pPr>
        <w:pStyle w:val="aa"/>
        <w:tabs>
          <w:tab w:val="left" w:pos="142"/>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w:t>
      </w:r>
      <w:proofErr w:type="gramStart"/>
      <w:r w:rsidR="00745767" w:rsidRPr="00827F71">
        <w:rPr>
          <w:rFonts w:eastAsia="@Arial Unicode MS"/>
          <w:color w:val="000000"/>
          <w:lang w:val="ru-RU"/>
        </w:rPr>
        <w:t>обучающихся</w:t>
      </w:r>
      <w:proofErr w:type="gramEnd"/>
      <w:r w:rsidR="00745767" w:rsidRPr="00827F71">
        <w:rPr>
          <w:rFonts w:eastAsia="@Arial Unicode MS"/>
          <w:color w:val="000000"/>
          <w:lang w:val="ru-RU"/>
        </w:rPr>
        <w:t>.</w:t>
      </w:r>
    </w:p>
    <w:p w:rsidR="00745767" w:rsidRPr="00827F71" w:rsidRDefault="00975547" w:rsidP="00077803">
      <w:pPr>
        <w:pStyle w:val="aa"/>
        <w:tabs>
          <w:tab w:val="left" w:pos="142"/>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5767" w:rsidRPr="00827F71" w:rsidRDefault="00975547" w:rsidP="00077803">
      <w:pPr>
        <w:pStyle w:val="aa"/>
        <w:tabs>
          <w:tab w:val="left" w:pos="142"/>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745767" w:rsidRPr="00827F71" w:rsidRDefault="00975547" w:rsidP="00077803">
      <w:pPr>
        <w:pStyle w:val="aa"/>
        <w:tabs>
          <w:tab w:val="left" w:pos="142"/>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w:t>
      </w:r>
      <w:r w:rsidR="00745767" w:rsidRPr="00827F71">
        <w:rPr>
          <w:rFonts w:eastAsia="@Arial Unicode MS"/>
          <w:color w:val="000000"/>
          <w:lang w:val="ru-RU"/>
        </w:rPr>
        <w:lastRenderedPageBreak/>
        <w:t>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745767" w:rsidRPr="00827F71" w:rsidRDefault="00745767" w:rsidP="00077803">
      <w:pPr>
        <w:pStyle w:val="aa"/>
        <w:tabs>
          <w:tab w:val="left" w:pos="142"/>
        </w:tabs>
        <w:spacing w:line="276" w:lineRule="auto"/>
        <w:ind w:left="284" w:firstLine="0"/>
        <w:rPr>
          <w:rFonts w:eastAsia="@Arial Unicode MS"/>
          <w:color w:val="000000"/>
          <w:lang w:val="ru-RU"/>
        </w:rPr>
      </w:pPr>
      <w:r w:rsidRPr="00827F71">
        <w:rPr>
          <w:rFonts w:eastAsia="@Arial Unicode MS"/>
          <w:color w:val="000000"/>
          <w:lang w:val="ru-RU"/>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45767" w:rsidRPr="00827F71" w:rsidRDefault="00975547" w:rsidP="00077803">
      <w:pPr>
        <w:pStyle w:val="aa"/>
        <w:tabs>
          <w:tab w:val="left" w:pos="142"/>
          <w:tab w:val="left" w:leader="dot" w:pos="624"/>
        </w:tabs>
        <w:spacing w:line="276" w:lineRule="auto"/>
        <w:ind w:left="284" w:firstLine="0"/>
        <w:rPr>
          <w:rFonts w:eastAsia="@Arial Unicode MS"/>
          <w:color w:val="000000"/>
          <w:lang w:val="ru-RU"/>
        </w:rPr>
      </w:pPr>
      <w:r>
        <w:rPr>
          <w:rFonts w:eastAsia="@Arial Unicode MS"/>
          <w:color w:val="000000"/>
          <w:lang w:val="ru-RU"/>
        </w:rPr>
        <w:tab/>
      </w:r>
      <w:r w:rsidR="00745767" w:rsidRPr="00827F71">
        <w:rPr>
          <w:rFonts w:eastAsia="@Arial Unicode MS"/>
          <w:color w:val="000000"/>
          <w:lang w:val="ru-RU"/>
        </w:rPr>
        <w:t xml:space="preserve">Разработка рабочих программ по </w:t>
      </w:r>
      <w:r w:rsidR="00745767" w:rsidRPr="00827F71">
        <w:rPr>
          <w:rFonts w:eastAsia="@Arial Unicode MS"/>
          <w:bCs/>
          <w:iCs/>
          <w:color w:val="000000"/>
          <w:lang w:val="ru-RU"/>
        </w:rPr>
        <w:t>УМК «Школа России</w:t>
      </w:r>
      <w:proofErr w:type="gramStart"/>
      <w:r w:rsidR="00745767" w:rsidRPr="00827F71">
        <w:rPr>
          <w:rFonts w:eastAsia="@Arial Unicode MS"/>
          <w:bCs/>
          <w:iCs/>
          <w:color w:val="000000"/>
          <w:lang w:val="ru-RU"/>
        </w:rPr>
        <w:t>»</w:t>
      </w:r>
      <w:r w:rsidR="00745767" w:rsidRPr="00827F71">
        <w:rPr>
          <w:rFonts w:eastAsia="@Arial Unicode MS"/>
          <w:color w:val="000000"/>
          <w:lang w:val="ru-RU"/>
        </w:rPr>
        <w:t>и</w:t>
      </w:r>
      <w:proofErr w:type="gramEnd"/>
      <w:r w:rsidR="00745767" w:rsidRPr="00827F71">
        <w:rPr>
          <w:rFonts w:eastAsia="@Arial Unicode MS"/>
          <w:color w:val="000000"/>
          <w:lang w:val="ru-RU"/>
        </w:rPr>
        <w:t xml:space="preserve"> «Школа 2100»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r w:rsidR="00745767" w:rsidRPr="00827F71">
        <w:rPr>
          <w:rFonts w:eastAsia="@Arial Unicode MS"/>
          <w:b/>
          <w:bCs/>
          <w:iCs/>
          <w:color w:val="000000"/>
          <w:lang w:val="ru-RU"/>
        </w:rPr>
        <w:t>.</w:t>
      </w:r>
      <w:r w:rsidR="00745767" w:rsidRPr="00827F71">
        <w:rPr>
          <w:rFonts w:eastAsia="@Arial Unicode MS"/>
          <w:color w:val="000000"/>
          <w:lang w:val="ru-RU"/>
        </w:rPr>
        <w:t xml:space="preserve"> Рабочие программы по учебным предметам  уровня начального общего образования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на основе примерных программ.</w:t>
      </w:r>
    </w:p>
    <w:p w:rsidR="00745767" w:rsidRPr="00975547" w:rsidRDefault="00745767" w:rsidP="00077803">
      <w:pPr>
        <w:pStyle w:val="aa"/>
        <w:tabs>
          <w:tab w:val="left" w:pos="142"/>
          <w:tab w:val="left" w:leader="dot" w:pos="624"/>
        </w:tabs>
        <w:spacing w:line="276" w:lineRule="auto"/>
        <w:ind w:left="284" w:firstLine="0"/>
        <w:rPr>
          <w:rFonts w:eastAsia="@Arial Unicode MS"/>
          <w:i/>
          <w:color w:val="000000"/>
          <w:u w:val="single"/>
          <w:lang w:val="ru-RU"/>
        </w:rPr>
      </w:pPr>
      <w:r w:rsidRPr="00975547">
        <w:rPr>
          <w:rFonts w:eastAsia="@Arial Unicode MS"/>
          <w:i/>
          <w:color w:val="000000"/>
          <w:u w:val="single"/>
          <w:lang w:val="ru-RU"/>
        </w:rPr>
        <w:t>Рабочие программы включают следующие разделы:</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пояснительную записку, в которой конкретизируются общие цели начального общего образования с учётом специфики учебного предмета, курса;</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общую характеристику учебного предмета, курса;</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описание места учебного предмета, курса в учебном плане школы;</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описание ценностных ориентиров содержания учебного предмета;</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личностные, метапредметные и предметные результаты освоения конкретного учебного предмета, курса;</w:t>
      </w:r>
    </w:p>
    <w:p w:rsidR="00745767" w:rsidRPr="00745767" w:rsidRDefault="00745767" w:rsidP="00711040">
      <w:pPr>
        <w:pStyle w:val="aa"/>
        <w:numPr>
          <w:ilvl w:val="0"/>
          <w:numId w:val="92"/>
        </w:numPr>
        <w:tabs>
          <w:tab w:val="left" w:pos="142"/>
          <w:tab w:val="left" w:leader="dot" w:pos="624"/>
        </w:tabs>
        <w:spacing w:line="276" w:lineRule="auto"/>
        <w:ind w:left="284"/>
        <w:rPr>
          <w:rFonts w:eastAsia="@Arial Unicode MS"/>
          <w:color w:val="000000"/>
        </w:rPr>
      </w:pPr>
      <w:r w:rsidRPr="00745767">
        <w:rPr>
          <w:rFonts w:eastAsia="@Arial Unicode MS"/>
          <w:color w:val="000000"/>
        </w:rPr>
        <w:t>содержание учебного предмета, курса;</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тематическое планирование с определением основных видов учебной деятельности обучающихся;</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планируемые результаты изучения учебного предмета, курса;</w:t>
      </w:r>
    </w:p>
    <w:p w:rsidR="00745767" w:rsidRPr="00827F71" w:rsidRDefault="00745767" w:rsidP="00711040">
      <w:pPr>
        <w:pStyle w:val="aa"/>
        <w:numPr>
          <w:ilvl w:val="0"/>
          <w:numId w:val="92"/>
        </w:numPr>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 xml:space="preserve"> описание материально-технического обеспечения образовательного процесса.</w:t>
      </w:r>
    </w:p>
    <w:p w:rsidR="00745767" w:rsidRPr="00827F71" w:rsidRDefault="00745767" w:rsidP="00077803">
      <w:pPr>
        <w:pStyle w:val="aa"/>
        <w:tabs>
          <w:tab w:val="left" w:pos="142"/>
          <w:tab w:val="left" w:leader="dot" w:pos="624"/>
        </w:tabs>
        <w:spacing w:line="276" w:lineRule="auto"/>
        <w:ind w:left="284" w:firstLine="0"/>
        <w:rPr>
          <w:rFonts w:eastAsia="@Arial Unicode MS"/>
          <w:color w:val="000000"/>
          <w:lang w:val="ru-RU"/>
        </w:rPr>
      </w:pPr>
      <w:r w:rsidRPr="00827F71">
        <w:rPr>
          <w:rFonts w:eastAsia="@Arial Unicode MS"/>
          <w:color w:val="000000"/>
          <w:lang w:val="ru-RU"/>
        </w:rPr>
        <w:t xml:space="preserve">Полное изложение рабочих программ учебных предметов, предусмотренных </w:t>
      </w:r>
      <w:proofErr w:type="gramStart"/>
      <w:r w:rsidRPr="00827F71">
        <w:rPr>
          <w:rFonts w:eastAsia="@Arial Unicode MS"/>
          <w:color w:val="000000"/>
          <w:lang w:val="ru-RU"/>
        </w:rPr>
        <w:t>к</w:t>
      </w:r>
      <w:proofErr w:type="gramEnd"/>
    </w:p>
    <w:p w:rsidR="00975547" w:rsidRPr="00952C40" w:rsidRDefault="00745767" w:rsidP="00952C40">
      <w:pPr>
        <w:pStyle w:val="aa"/>
        <w:tabs>
          <w:tab w:val="left" w:pos="142"/>
          <w:tab w:val="left" w:leader="dot" w:pos="624"/>
        </w:tabs>
        <w:spacing w:line="276" w:lineRule="auto"/>
        <w:ind w:left="284"/>
        <w:rPr>
          <w:rFonts w:eastAsia="@Arial Unicode MS"/>
          <w:color w:val="000000"/>
          <w:lang w:val="ru-RU"/>
        </w:rPr>
      </w:pPr>
      <w:r w:rsidRPr="00827F71">
        <w:rPr>
          <w:rFonts w:eastAsia="@Arial Unicode MS"/>
          <w:color w:val="000000"/>
          <w:lang w:val="ru-RU"/>
        </w:rPr>
        <w:t>изучению на уровне начального общего образования, в соответствии со структурой, установленной в Стандарте, приведено в Приложении №1 к данной основной образовательной программе.</w:t>
      </w:r>
      <w:bookmarkStart w:id="53" w:name="_Toc288394084"/>
      <w:bookmarkStart w:id="54" w:name="_Toc288410551"/>
      <w:bookmarkStart w:id="55" w:name="_Toc288410680"/>
      <w:bookmarkStart w:id="56" w:name="_Toc294246097"/>
    </w:p>
    <w:p w:rsidR="00975547" w:rsidRPr="00952C40" w:rsidRDefault="00745767" w:rsidP="00975547">
      <w:pPr>
        <w:tabs>
          <w:tab w:val="left" w:pos="142"/>
          <w:tab w:val="left" w:leader="dot" w:pos="624"/>
        </w:tabs>
        <w:spacing w:line="276" w:lineRule="auto"/>
        <w:rPr>
          <w:rFonts w:eastAsia="@Arial Unicode MS"/>
          <w:b/>
          <w:i/>
          <w:color w:val="000000"/>
          <w:u w:val="single"/>
        </w:rPr>
      </w:pPr>
      <w:r w:rsidRPr="00975547">
        <w:rPr>
          <w:rFonts w:eastAsia="@Arial Unicode MS"/>
          <w:b/>
          <w:i/>
          <w:color w:val="000000"/>
          <w:u w:val="single"/>
        </w:rPr>
        <w:t>2.2.1.Основное содержание учебных предметов</w:t>
      </w:r>
      <w:bookmarkStart w:id="57" w:name="_Toc288394085"/>
      <w:bookmarkStart w:id="58" w:name="_Toc288410552"/>
      <w:bookmarkStart w:id="59" w:name="_Toc288410681"/>
      <w:bookmarkStart w:id="60" w:name="_Toc294246098"/>
      <w:bookmarkEnd w:id="53"/>
      <w:bookmarkEnd w:id="54"/>
      <w:bookmarkEnd w:id="55"/>
      <w:bookmarkEnd w:id="56"/>
    </w:p>
    <w:p w:rsidR="00745767" w:rsidRPr="00975547" w:rsidRDefault="00975547" w:rsidP="00975547">
      <w:pPr>
        <w:tabs>
          <w:tab w:val="left" w:pos="142"/>
          <w:tab w:val="left" w:leader="dot" w:pos="624"/>
        </w:tabs>
        <w:spacing w:line="276" w:lineRule="auto"/>
        <w:rPr>
          <w:rFonts w:eastAsia="@Arial Unicode MS"/>
          <w:b/>
          <w:color w:val="000000"/>
        </w:rPr>
      </w:pPr>
      <w:r>
        <w:rPr>
          <w:rFonts w:eastAsia="@Arial Unicode MS"/>
          <w:b/>
          <w:color w:val="000000"/>
        </w:rPr>
        <w:tab/>
      </w:r>
      <w:r w:rsidR="00745767" w:rsidRPr="00975547">
        <w:rPr>
          <w:rFonts w:eastAsia="@Arial Unicode MS"/>
          <w:b/>
          <w:color w:val="000000"/>
        </w:rPr>
        <w:t>Русский язык</w:t>
      </w:r>
      <w:bookmarkEnd w:id="57"/>
      <w:bookmarkEnd w:id="58"/>
      <w:bookmarkEnd w:id="59"/>
      <w:bookmarkEnd w:id="60"/>
    </w:p>
    <w:p w:rsidR="00745767" w:rsidRPr="00975547" w:rsidRDefault="00745767" w:rsidP="00975547">
      <w:pPr>
        <w:tabs>
          <w:tab w:val="left" w:pos="142"/>
        </w:tabs>
        <w:spacing w:line="276" w:lineRule="auto"/>
        <w:rPr>
          <w:rFonts w:eastAsia="@Arial Unicode MS"/>
          <w:b/>
          <w:bCs/>
          <w:iCs/>
          <w:color w:val="000000"/>
        </w:rPr>
      </w:pPr>
      <w:r w:rsidRPr="00975547">
        <w:rPr>
          <w:rFonts w:eastAsia="@Arial Unicode MS"/>
          <w:b/>
          <w:bCs/>
          <w:iCs/>
          <w:color w:val="000000"/>
        </w:rPr>
        <w:t>Виды речевой деятельности</w:t>
      </w:r>
    </w:p>
    <w:p w:rsidR="00745767" w:rsidRPr="00827F71" w:rsidRDefault="00745767" w:rsidP="00077803">
      <w:pPr>
        <w:pStyle w:val="aa"/>
        <w:tabs>
          <w:tab w:val="left" w:pos="142"/>
        </w:tabs>
        <w:spacing w:line="276" w:lineRule="auto"/>
        <w:ind w:left="284" w:firstLine="0"/>
        <w:rPr>
          <w:rFonts w:eastAsia="@Arial Unicode MS"/>
          <w:b/>
          <w:bCs/>
          <w:color w:val="000000"/>
          <w:lang w:val="ru-RU"/>
        </w:rPr>
      </w:pPr>
      <w:r w:rsidRPr="00827F71">
        <w:rPr>
          <w:rFonts w:eastAsia="@Arial Unicode MS"/>
          <w:b/>
          <w:bCs/>
          <w:color w:val="000000"/>
          <w:lang w:val="ru-RU"/>
        </w:rPr>
        <w:lastRenderedPageBreak/>
        <w:t xml:space="preserve">Слушание. </w:t>
      </w:r>
      <w:r w:rsidRPr="00827F71">
        <w:rPr>
          <w:rFonts w:eastAsia="@Arial Unicode MS"/>
          <w:color w:val="000000"/>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45767" w:rsidRPr="00827F71" w:rsidRDefault="00745767" w:rsidP="00077803">
      <w:pPr>
        <w:pStyle w:val="aa"/>
        <w:tabs>
          <w:tab w:val="left" w:pos="142"/>
        </w:tabs>
        <w:spacing w:line="276" w:lineRule="auto"/>
        <w:ind w:left="284" w:firstLine="0"/>
        <w:rPr>
          <w:rFonts w:eastAsia="@Arial Unicode MS"/>
          <w:b/>
          <w:bCs/>
          <w:color w:val="000000"/>
          <w:lang w:val="ru-RU"/>
        </w:rPr>
      </w:pPr>
      <w:r w:rsidRPr="00827F71">
        <w:rPr>
          <w:rFonts w:eastAsia="@Arial Unicode MS"/>
          <w:b/>
          <w:bCs/>
          <w:color w:val="000000"/>
          <w:lang w:val="ru-RU"/>
        </w:rPr>
        <w:t xml:space="preserve">Говорение. </w:t>
      </w:r>
      <w:r w:rsidRPr="00827F71">
        <w:rPr>
          <w:rFonts w:eastAsia="@Arial Unicode MS"/>
          <w:color w:val="000000"/>
          <w:lang w:val="ru-RU"/>
        </w:rPr>
        <w:t>Выбор языковых сре</w:t>
      </w:r>
      <w:proofErr w:type="gramStart"/>
      <w:r w:rsidRPr="00827F71">
        <w:rPr>
          <w:rFonts w:eastAsia="@Arial Unicode MS"/>
          <w:color w:val="000000"/>
          <w:lang w:val="ru-RU"/>
        </w:rPr>
        <w:t>дств в с</w:t>
      </w:r>
      <w:proofErr w:type="gramEnd"/>
      <w:r w:rsidRPr="00827F71">
        <w:rPr>
          <w:rFonts w:eastAsia="@Arial Unicode MS"/>
          <w:color w:val="000000"/>
          <w:lang w:val="ru-RU"/>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827F71">
        <w:rPr>
          <w:rFonts w:eastAsia="@Arial Unicode MS"/>
          <w:b/>
          <w:bCs/>
          <w:color w:val="000000"/>
          <w:lang w:val="ru-RU"/>
        </w:rPr>
        <w:t xml:space="preserve">Чтение. </w:t>
      </w:r>
      <w:r w:rsidRPr="00827F71">
        <w:rPr>
          <w:rFonts w:eastAsia="@Arial Unicode MS"/>
          <w:color w:val="000000"/>
          <w:lang w:val="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w:t>
      </w:r>
      <w:r w:rsidRPr="00E829CA">
        <w:rPr>
          <w:rFonts w:eastAsia="@Arial Unicode MS"/>
          <w:color w:val="000000"/>
          <w:lang w:val="ru-RU"/>
        </w:rPr>
        <w:t xml:space="preserve">Интерпретация и обобщение содержащейся в тексте информации. </w:t>
      </w:r>
      <w:r w:rsidRPr="00E829CA">
        <w:rPr>
          <w:rFonts w:eastAsia="@Arial Unicode MS"/>
          <w:i/>
          <w:iCs/>
          <w:color w:val="000000"/>
          <w:lang w:val="ru-RU"/>
        </w:rPr>
        <w:t>Анализ и оценка содержания, языковых особенностей и структуры текста</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Письмо. </w:t>
      </w:r>
      <w:r w:rsidRPr="00E829CA">
        <w:rPr>
          <w:rFonts w:eastAsia="@Arial Unicode MS"/>
          <w:color w:val="000000"/>
          <w:lang w:val="ru-RU"/>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E829CA">
        <w:rPr>
          <w:rFonts w:eastAsia="@Arial Unicode MS"/>
          <w:color w:val="000000"/>
          <w:lang w:val="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745767" w:rsidRPr="00E829CA" w:rsidRDefault="00745767" w:rsidP="00077803">
      <w:pPr>
        <w:pStyle w:val="aa"/>
        <w:tabs>
          <w:tab w:val="left" w:pos="142"/>
        </w:tabs>
        <w:spacing w:line="276" w:lineRule="auto"/>
        <w:ind w:left="284" w:firstLine="0"/>
        <w:rPr>
          <w:rFonts w:eastAsia="@Arial Unicode MS"/>
          <w:b/>
          <w:bCs/>
          <w:iCs/>
          <w:color w:val="000000"/>
          <w:lang w:val="ru-RU"/>
        </w:rPr>
      </w:pPr>
      <w:r w:rsidRPr="00E829CA">
        <w:rPr>
          <w:rFonts w:eastAsia="@Arial Unicode MS"/>
          <w:b/>
          <w:bCs/>
          <w:iCs/>
          <w:color w:val="000000"/>
          <w:lang w:val="ru-RU"/>
        </w:rPr>
        <w:t>Обучение грамоте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Фонетика. </w:t>
      </w:r>
      <w:r w:rsidRPr="00E829CA">
        <w:rPr>
          <w:rFonts w:eastAsia="@Arial Unicode MS"/>
          <w:color w:val="000000"/>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Различение гласных и согласных звуков, гласных ударных и безударных, согласных твердых и мягких, звонких и глухих.</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Слог как минимальная произносительная единица. Деление слов на слоги. Определение места ударения.</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Графика. </w:t>
      </w:r>
      <w:r w:rsidRPr="00E829CA">
        <w:rPr>
          <w:rFonts w:eastAsia="@Arial Unicode MS"/>
          <w:color w:val="000000"/>
          <w:lang w:val="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829CA">
        <w:rPr>
          <w:rFonts w:eastAsia="@Arial Unicode MS"/>
          <w:b/>
          <w:bCs/>
          <w:i/>
          <w:iCs/>
          <w:color w:val="000000"/>
          <w:lang w:val="ru-RU"/>
        </w:rPr>
        <w:t>е</w:t>
      </w:r>
      <w:r w:rsidRPr="00E829CA">
        <w:rPr>
          <w:rFonts w:eastAsia="@Arial Unicode MS"/>
          <w:bCs/>
          <w:iCs/>
          <w:color w:val="000000"/>
          <w:lang w:val="ru-RU"/>
        </w:rPr>
        <w:t>,</w:t>
      </w:r>
      <w:r w:rsidRPr="00E829CA">
        <w:rPr>
          <w:rFonts w:eastAsia="@Arial Unicode MS"/>
          <w:b/>
          <w:bCs/>
          <w:i/>
          <w:iCs/>
          <w:color w:val="000000"/>
          <w:lang w:val="ru-RU"/>
        </w:rPr>
        <w:t xml:space="preserve"> е</w:t>
      </w:r>
      <w:r w:rsidRPr="00E829CA">
        <w:rPr>
          <w:rFonts w:eastAsia="@Arial Unicode MS"/>
          <w:bCs/>
          <w:iCs/>
          <w:color w:val="000000"/>
          <w:lang w:val="ru-RU"/>
        </w:rPr>
        <w:t xml:space="preserve">, </w:t>
      </w:r>
      <w:r w:rsidRPr="00E829CA">
        <w:rPr>
          <w:rFonts w:eastAsia="@Arial Unicode MS"/>
          <w:b/>
          <w:bCs/>
          <w:i/>
          <w:iCs/>
          <w:color w:val="000000"/>
          <w:lang w:val="ru-RU"/>
        </w:rPr>
        <w:t>ю</w:t>
      </w:r>
      <w:r w:rsidRPr="00E829CA">
        <w:rPr>
          <w:rFonts w:eastAsia="@Arial Unicode MS"/>
          <w:bCs/>
          <w:iCs/>
          <w:color w:val="000000"/>
          <w:lang w:val="ru-RU"/>
        </w:rPr>
        <w:t>,</w:t>
      </w:r>
      <w:r w:rsidRPr="00E829CA">
        <w:rPr>
          <w:rFonts w:eastAsia="@Arial Unicode MS"/>
          <w:b/>
          <w:bCs/>
          <w:i/>
          <w:iCs/>
          <w:color w:val="000000"/>
          <w:lang w:val="ru-RU"/>
        </w:rPr>
        <w:t xml:space="preserve"> я</w:t>
      </w:r>
      <w:r w:rsidRPr="00E829CA">
        <w:rPr>
          <w:rFonts w:eastAsia="@Arial Unicode MS"/>
          <w:bCs/>
          <w:iCs/>
          <w:color w:val="000000"/>
          <w:lang w:val="ru-RU"/>
        </w:rPr>
        <w:t xml:space="preserve">. </w:t>
      </w:r>
      <w:r w:rsidR="00F23058">
        <w:rPr>
          <w:rFonts w:eastAsia="@Arial Unicode MS"/>
          <w:color w:val="000000"/>
          <w:lang w:val="ru-RU"/>
        </w:rPr>
        <w:t>Мягкий зна</w:t>
      </w:r>
      <w:r w:rsidRPr="00E829CA">
        <w:rPr>
          <w:rFonts w:eastAsia="@Arial Unicode MS"/>
          <w:color w:val="000000"/>
          <w:lang w:val="ru-RU"/>
        </w:rPr>
        <w:t>к показатель мягкости предшествующего согласного звука.</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Знакомство с русским алфавитом как последовательностью букв.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Чтение. </w:t>
      </w:r>
      <w:r w:rsidRPr="00E829CA">
        <w:rPr>
          <w:rFonts w:eastAsia="@Arial Unicode MS"/>
          <w:color w:val="000000"/>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E829CA">
        <w:rPr>
          <w:rFonts w:eastAsia="@Arial Unicode MS"/>
          <w:color w:val="000000"/>
          <w:lang w:val="ru-RU"/>
        </w:rPr>
        <w:t>.ч</w:t>
      </w:r>
      <w:proofErr w:type="gramEnd"/>
      <w:r w:rsidRPr="00E829CA">
        <w:rPr>
          <w:rFonts w:eastAsia="@Arial Unicode MS"/>
          <w:color w:val="000000"/>
          <w:lang w:val="ru-RU"/>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Письмо. </w:t>
      </w:r>
      <w:r w:rsidRPr="00E829CA">
        <w:rPr>
          <w:rFonts w:eastAsia="@Arial Unicode MS"/>
          <w:i/>
          <w:iCs/>
          <w:color w:val="000000"/>
          <w:lang w:val="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Понимание функции небуквенных графических средств: пробела между словами, знака переноса.</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Слово и предложение. </w:t>
      </w:r>
      <w:r w:rsidRPr="00E829CA">
        <w:rPr>
          <w:rFonts w:eastAsia="@Arial Unicode MS"/>
          <w:color w:val="000000"/>
          <w:lang w:val="ru-RU"/>
        </w:rPr>
        <w:t>Восприятие слова как объекта изучения, материала для анализа. Наблюдение над значением слова.</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Различение слова и предложения. Работа с предложением: выделение слов, изменение их порядка.</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Орфография. </w:t>
      </w:r>
      <w:r w:rsidRPr="00E829CA">
        <w:rPr>
          <w:rFonts w:eastAsia="@Arial Unicode MS"/>
          <w:color w:val="000000"/>
          <w:lang w:val="ru-RU"/>
        </w:rPr>
        <w:t>Знакомство с правилами правописания и их применение: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раздельное написание слов;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обозначение гласных после шипящих (</w:t>
      </w:r>
      <w:r w:rsidRPr="00E829CA">
        <w:rPr>
          <w:rFonts w:eastAsia="@Arial Unicode MS"/>
          <w:b/>
          <w:bCs/>
          <w:i/>
          <w:iCs/>
          <w:color w:val="000000"/>
          <w:lang w:val="ru-RU"/>
        </w:rPr>
        <w:t xml:space="preserve">ча </w:t>
      </w:r>
      <w:r w:rsidRPr="00E829CA">
        <w:rPr>
          <w:rFonts w:eastAsia="@Arial Unicode MS"/>
          <w:b/>
          <w:bCs/>
          <w:color w:val="000000"/>
          <w:lang w:val="ru-RU"/>
        </w:rPr>
        <w:t xml:space="preserve">– </w:t>
      </w:r>
      <w:r w:rsidRPr="00E829CA">
        <w:rPr>
          <w:rFonts w:eastAsia="@Arial Unicode MS"/>
          <w:b/>
          <w:bCs/>
          <w:i/>
          <w:iCs/>
          <w:color w:val="000000"/>
          <w:lang w:val="ru-RU"/>
        </w:rPr>
        <w:t>ща</w:t>
      </w:r>
      <w:r w:rsidRPr="00E829CA">
        <w:rPr>
          <w:rFonts w:eastAsia="@Arial Unicode MS"/>
          <w:bCs/>
          <w:color w:val="000000"/>
          <w:lang w:val="ru-RU"/>
        </w:rPr>
        <w:t xml:space="preserve">, </w:t>
      </w:r>
      <w:r w:rsidRPr="00E829CA">
        <w:rPr>
          <w:rFonts w:eastAsia="@Arial Unicode MS"/>
          <w:b/>
          <w:bCs/>
          <w:i/>
          <w:iCs/>
          <w:color w:val="000000"/>
          <w:lang w:val="ru-RU"/>
        </w:rPr>
        <w:t xml:space="preserve">чу </w:t>
      </w:r>
      <w:r w:rsidRPr="00E829CA">
        <w:rPr>
          <w:rFonts w:eastAsia="@Arial Unicode MS"/>
          <w:b/>
          <w:bCs/>
          <w:color w:val="000000"/>
          <w:lang w:val="ru-RU"/>
        </w:rPr>
        <w:t xml:space="preserve">– </w:t>
      </w:r>
      <w:r w:rsidRPr="00E829CA">
        <w:rPr>
          <w:rFonts w:eastAsia="@Arial Unicode MS"/>
          <w:b/>
          <w:bCs/>
          <w:i/>
          <w:iCs/>
          <w:color w:val="000000"/>
          <w:lang w:val="ru-RU"/>
        </w:rPr>
        <w:t>щу</w:t>
      </w:r>
      <w:proofErr w:type="gramStart"/>
      <w:r w:rsidRPr="00E829CA">
        <w:rPr>
          <w:rFonts w:eastAsia="@Arial Unicode MS"/>
          <w:bCs/>
          <w:color w:val="000000"/>
          <w:lang w:val="ru-RU"/>
        </w:rPr>
        <w:t>,</w:t>
      </w:r>
      <w:r w:rsidRPr="00E829CA">
        <w:rPr>
          <w:rFonts w:eastAsia="@Arial Unicode MS"/>
          <w:b/>
          <w:bCs/>
          <w:i/>
          <w:iCs/>
          <w:color w:val="000000"/>
          <w:lang w:val="ru-RU"/>
        </w:rPr>
        <w:t>ж</w:t>
      </w:r>
      <w:proofErr w:type="gramEnd"/>
      <w:r w:rsidRPr="00E829CA">
        <w:rPr>
          <w:rFonts w:eastAsia="@Arial Unicode MS"/>
          <w:b/>
          <w:bCs/>
          <w:i/>
          <w:iCs/>
          <w:color w:val="000000"/>
          <w:lang w:val="ru-RU"/>
        </w:rPr>
        <w:t xml:space="preserve">и </w:t>
      </w:r>
      <w:r w:rsidRPr="00E829CA">
        <w:rPr>
          <w:rFonts w:eastAsia="@Arial Unicode MS"/>
          <w:b/>
          <w:bCs/>
          <w:color w:val="000000"/>
          <w:lang w:val="ru-RU"/>
        </w:rPr>
        <w:t xml:space="preserve">– </w:t>
      </w:r>
      <w:r w:rsidRPr="00E829CA">
        <w:rPr>
          <w:rFonts w:eastAsia="@Arial Unicode MS"/>
          <w:b/>
          <w:bCs/>
          <w:i/>
          <w:iCs/>
          <w:color w:val="000000"/>
          <w:lang w:val="ru-RU"/>
        </w:rPr>
        <w:t>ши</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прописная (заглавная) буква в начале предложения, в именах собственных;</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перенос слов по слогам без стечения согласных;</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знаки препинания в конце предложения.</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Развитие речи. </w:t>
      </w:r>
      <w:r w:rsidRPr="00E829CA">
        <w:rPr>
          <w:rFonts w:eastAsia="@Arial Unicode MS"/>
          <w:color w:val="000000"/>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45767" w:rsidRPr="00E829CA" w:rsidRDefault="00745767" w:rsidP="00077803">
      <w:pPr>
        <w:pStyle w:val="aa"/>
        <w:tabs>
          <w:tab w:val="left" w:pos="142"/>
        </w:tabs>
        <w:spacing w:line="276" w:lineRule="auto"/>
        <w:ind w:left="284" w:firstLine="0"/>
        <w:rPr>
          <w:rFonts w:eastAsia="@Arial Unicode MS"/>
          <w:b/>
          <w:bCs/>
          <w:iCs/>
          <w:color w:val="000000"/>
          <w:lang w:val="ru-RU"/>
        </w:rPr>
      </w:pPr>
      <w:r w:rsidRPr="00E829CA">
        <w:rPr>
          <w:rFonts w:eastAsia="@Arial Unicode MS"/>
          <w:b/>
          <w:bCs/>
          <w:iCs/>
          <w:color w:val="000000"/>
          <w:lang w:val="ru-RU"/>
        </w:rPr>
        <w:t>Систематический курс</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Фонетика и орфоэпия. </w:t>
      </w:r>
      <w:r w:rsidRPr="00E829CA">
        <w:rPr>
          <w:rFonts w:eastAsia="@Arial Unicode MS"/>
          <w:color w:val="000000"/>
          <w:lang w:val="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E829CA">
        <w:rPr>
          <w:rFonts w:eastAsia="@Arial Unicode MS"/>
          <w:color w:val="000000"/>
          <w:lang w:val="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E829CA">
        <w:rPr>
          <w:rFonts w:eastAsia="@Arial Unicode MS"/>
          <w:color w:val="000000"/>
          <w:lang w:val="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E829CA">
        <w:rPr>
          <w:rFonts w:eastAsia="@Arial Unicode MS"/>
          <w:i/>
          <w:iCs/>
          <w:color w:val="000000"/>
          <w:lang w:val="ru-RU"/>
        </w:rPr>
        <w:t>Фонетический разбор слова</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Графика. </w:t>
      </w:r>
      <w:r w:rsidRPr="00E829CA">
        <w:rPr>
          <w:rFonts w:eastAsia="@Arial Unicode MS"/>
          <w:color w:val="000000"/>
          <w:lang w:val="ru-RU"/>
        </w:rPr>
        <w:t>Различение звуков и букв. Обозначение на письме твердости и мягкости согласных звуков. Использование на письме разделительных</w:t>
      </w:r>
      <w:r w:rsidRPr="00E829CA">
        <w:rPr>
          <w:rFonts w:eastAsia="@Arial Unicode MS"/>
          <w:b/>
          <w:bCs/>
          <w:i/>
          <w:iCs/>
          <w:color w:val="000000"/>
          <w:lang w:val="ru-RU"/>
        </w:rPr>
        <w:t xml:space="preserve">ъ </w:t>
      </w:r>
      <w:r w:rsidRPr="00E829CA">
        <w:rPr>
          <w:rFonts w:eastAsia="@Arial Unicode MS"/>
          <w:color w:val="000000"/>
          <w:lang w:val="ru-RU"/>
        </w:rPr>
        <w:t xml:space="preserve">и </w:t>
      </w:r>
      <w:r w:rsidRPr="00E829CA">
        <w:rPr>
          <w:rFonts w:eastAsia="@Arial Unicode MS"/>
          <w:b/>
          <w:bCs/>
          <w:i/>
          <w:iCs/>
          <w:color w:val="000000"/>
          <w:lang w:val="ru-RU"/>
        </w:rPr>
        <w:t>ь</w:t>
      </w:r>
      <w:r w:rsidRPr="00E829CA">
        <w:rPr>
          <w:rFonts w:eastAsia="@Arial Unicode MS"/>
          <w:bC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Установление соотношения звукового и буквенного состава слова в словах типа </w:t>
      </w:r>
      <w:r w:rsidRPr="00E829CA">
        <w:rPr>
          <w:rFonts w:eastAsia="@Arial Unicode MS"/>
          <w:i/>
          <w:iCs/>
          <w:color w:val="000000"/>
          <w:lang w:val="ru-RU"/>
        </w:rPr>
        <w:t>стол</w:t>
      </w:r>
      <w:r w:rsidRPr="00E829CA">
        <w:rPr>
          <w:rFonts w:eastAsia="@Arial Unicode MS"/>
          <w:iCs/>
          <w:color w:val="000000"/>
          <w:lang w:val="ru-RU"/>
        </w:rPr>
        <w:t>,</w:t>
      </w:r>
      <w:r w:rsidRPr="00E829CA">
        <w:rPr>
          <w:rFonts w:eastAsia="@Arial Unicode MS"/>
          <w:i/>
          <w:iCs/>
          <w:color w:val="000000"/>
          <w:lang w:val="ru-RU"/>
        </w:rPr>
        <w:t xml:space="preserve"> конь</w:t>
      </w:r>
      <w:r w:rsidRPr="00E829CA">
        <w:rPr>
          <w:rFonts w:eastAsia="@Arial Unicode MS"/>
          <w:color w:val="000000"/>
          <w:lang w:val="ru-RU"/>
        </w:rPr>
        <w:t xml:space="preserve">; в словах с йотированными гласными </w:t>
      </w:r>
      <w:r w:rsidRPr="00E829CA">
        <w:rPr>
          <w:rFonts w:eastAsia="@Arial Unicode MS"/>
          <w:b/>
          <w:bCs/>
          <w:i/>
          <w:iCs/>
          <w:color w:val="000000"/>
          <w:lang w:val="ru-RU"/>
        </w:rPr>
        <w:t>е</w:t>
      </w:r>
      <w:proofErr w:type="gramStart"/>
      <w:r w:rsidRPr="00E829CA">
        <w:rPr>
          <w:rFonts w:eastAsia="@Arial Unicode MS"/>
          <w:bCs/>
          <w:color w:val="000000"/>
          <w:lang w:val="ru-RU"/>
        </w:rPr>
        <w:t>,</w:t>
      </w:r>
      <w:r w:rsidRPr="00E829CA">
        <w:rPr>
          <w:rFonts w:eastAsia="@Arial Unicode MS"/>
          <w:b/>
          <w:bCs/>
          <w:i/>
          <w:iCs/>
          <w:color w:val="000000"/>
          <w:lang w:val="ru-RU"/>
        </w:rPr>
        <w:t>е</w:t>
      </w:r>
      <w:proofErr w:type="gramEnd"/>
      <w:r w:rsidRPr="00E829CA">
        <w:rPr>
          <w:rFonts w:eastAsia="@Arial Unicode MS"/>
          <w:bCs/>
          <w:color w:val="000000"/>
          <w:lang w:val="ru-RU"/>
        </w:rPr>
        <w:t>,</w:t>
      </w:r>
      <w:r w:rsidRPr="00E829CA">
        <w:rPr>
          <w:rFonts w:eastAsia="@Arial Unicode MS"/>
          <w:b/>
          <w:bCs/>
          <w:i/>
          <w:iCs/>
          <w:color w:val="000000"/>
          <w:lang w:val="ru-RU"/>
        </w:rPr>
        <w:t>ю</w:t>
      </w:r>
      <w:r w:rsidRPr="00E829CA">
        <w:rPr>
          <w:rFonts w:eastAsia="@Arial Unicode MS"/>
          <w:bCs/>
          <w:color w:val="000000"/>
          <w:lang w:val="ru-RU"/>
        </w:rPr>
        <w:t xml:space="preserve">, </w:t>
      </w:r>
      <w:r w:rsidRPr="00E829CA">
        <w:rPr>
          <w:rFonts w:eastAsia="@Arial Unicode MS"/>
          <w:b/>
          <w:bCs/>
          <w:i/>
          <w:iCs/>
          <w:color w:val="000000"/>
          <w:lang w:val="ru-RU"/>
        </w:rPr>
        <w:t>я</w:t>
      </w:r>
      <w:r w:rsidRPr="00E829CA">
        <w:rPr>
          <w:rFonts w:eastAsia="@Arial Unicode MS"/>
          <w:color w:val="000000"/>
          <w:lang w:val="ru-RU"/>
        </w:rPr>
        <w:t>;в словах с непроизносимыми согласными.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Использование небуквенных графических средств: пробела между словами, знака переноса, абзаца.</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b/>
          <w:bCs/>
          <w:color w:val="000000"/>
          <w:lang w:val="ru-RU"/>
        </w:rPr>
        <w:lastRenderedPageBreak/>
        <w:t>Лексика</w:t>
      </w:r>
      <w:r w:rsidRPr="00745767">
        <w:rPr>
          <w:rFonts w:eastAsia="@Arial Unicode MS"/>
          <w:b/>
          <w:bCs/>
          <w:color w:val="000000"/>
          <w:vertAlign w:val="superscript"/>
        </w:rPr>
        <w:footnoteReference w:id="2"/>
      </w:r>
      <w:r w:rsidRPr="00E829CA">
        <w:rPr>
          <w:rFonts w:eastAsia="@Arial Unicode MS"/>
          <w:b/>
          <w:bCs/>
          <w:color w:val="000000"/>
          <w:lang w:val="ru-RU"/>
        </w:rPr>
        <w:t xml:space="preserve">. </w:t>
      </w:r>
      <w:r w:rsidRPr="00E829CA">
        <w:rPr>
          <w:rFonts w:eastAsia="@Arial Unicode MS"/>
          <w:color w:val="000000"/>
          <w:lang w:val="ru-RU"/>
        </w:rPr>
        <w:t xml:space="preserve">Понимание слова как единства звучания и значения. Выявление слов, значение которых требует уточнения. </w:t>
      </w:r>
      <w:r w:rsidRPr="00E829CA">
        <w:rPr>
          <w:rFonts w:eastAsia="@Arial Unicode MS"/>
          <w:i/>
          <w:iCs/>
          <w:color w:val="000000"/>
          <w:lang w:val="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Состав слова (морфемика). </w:t>
      </w:r>
      <w:r w:rsidRPr="00E829CA">
        <w:rPr>
          <w:rFonts w:eastAsia="@Arial Unicode MS"/>
          <w:color w:val="000000"/>
          <w:lang w:val="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829CA">
        <w:rPr>
          <w:rFonts w:eastAsia="@Arial Unicode MS"/>
          <w:i/>
          <w:iCs/>
          <w:color w:val="000000"/>
          <w:lang w:val="ru-RU"/>
        </w:rPr>
        <w:t>Представление о значении суффиксов и приставок. Образование однокоренных слов с помощью суффиксов и приставок. Разбор слова по составу.</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Морфология. </w:t>
      </w:r>
      <w:r w:rsidRPr="00E829CA">
        <w:rPr>
          <w:rFonts w:eastAsia="@Arial Unicode MS"/>
          <w:color w:val="000000"/>
          <w:lang w:val="ru-RU"/>
        </w:rPr>
        <w:t xml:space="preserve">Части речи; </w:t>
      </w:r>
      <w:r w:rsidRPr="00E829CA">
        <w:rPr>
          <w:rFonts w:eastAsia="@Arial Unicode MS"/>
          <w:i/>
          <w:iCs/>
          <w:color w:val="000000"/>
          <w:lang w:val="ru-RU"/>
        </w:rPr>
        <w:t xml:space="preserve">деление частей речи </w:t>
      </w:r>
      <w:proofErr w:type="gramStart"/>
      <w:r w:rsidRPr="00E829CA">
        <w:rPr>
          <w:rFonts w:eastAsia="@Arial Unicode MS"/>
          <w:i/>
          <w:iCs/>
          <w:color w:val="000000"/>
          <w:lang w:val="ru-RU"/>
        </w:rPr>
        <w:t>на</w:t>
      </w:r>
      <w:proofErr w:type="gramEnd"/>
      <w:r w:rsidRPr="00E829CA">
        <w:rPr>
          <w:rFonts w:eastAsia="@Arial Unicode MS"/>
          <w:i/>
          <w:iCs/>
          <w:color w:val="000000"/>
          <w:lang w:val="ru-RU"/>
        </w:rPr>
        <w:t xml:space="preserve"> самостоятельные и служебные.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829CA">
        <w:rPr>
          <w:rFonts w:eastAsia="@Arial Unicode MS"/>
          <w:i/>
          <w:iCs/>
          <w:color w:val="000000"/>
          <w:lang w:val="ru-RU"/>
        </w:rPr>
        <w:t xml:space="preserve">Различение падежных и смысловых (синтаксических) вопросов. </w:t>
      </w:r>
      <w:r w:rsidRPr="00E829CA">
        <w:rPr>
          <w:rFonts w:eastAsia="@Arial Unicode MS"/>
          <w:color w:val="000000"/>
          <w:lang w:val="ru-RU"/>
        </w:rPr>
        <w:t xml:space="preserve">Определение принадлежности имен существительных к 1, 2, 3-му склонению. </w:t>
      </w:r>
      <w:r w:rsidRPr="00E829CA">
        <w:rPr>
          <w:rFonts w:eastAsia="@Arial Unicode MS"/>
          <w:i/>
          <w:iCs/>
          <w:color w:val="000000"/>
          <w:lang w:val="ru-RU"/>
        </w:rPr>
        <w:t>Морфологический разбор имен существительных</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E829CA">
        <w:rPr>
          <w:rFonts w:eastAsia="@Arial Unicode MS"/>
          <w:color w:val="000000"/>
          <w:lang w:val="ru-RU"/>
        </w:rPr>
        <w:noBreakHyphen/>
      </w:r>
      <w:r w:rsidRPr="00E829CA">
        <w:rPr>
          <w:rFonts w:eastAsia="@Arial Unicode MS"/>
          <w:b/>
          <w:bCs/>
          <w:i/>
          <w:iCs/>
          <w:color w:val="000000"/>
          <w:lang w:val="ru-RU"/>
        </w:rPr>
        <w:t>и</w:t>
      </w:r>
      <w:proofErr w:type="gramEnd"/>
      <w:r w:rsidRPr="00E829CA">
        <w:rPr>
          <w:rFonts w:eastAsia="@Arial Unicode MS"/>
          <w:b/>
          <w:bCs/>
          <w:i/>
          <w:iCs/>
          <w:color w:val="000000"/>
          <w:lang w:val="ru-RU"/>
        </w:rPr>
        <w:t>й</w:t>
      </w:r>
      <w:r w:rsidRPr="00E829CA">
        <w:rPr>
          <w:rFonts w:eastAsia="@Arial Unicode MS"/>
          <w:color w:val="000000"/>
          <w:lang w:val="ru-RU"/>
        </w:rPr>
        <w:t xml:space="preserve">, </w:t>
      </w:r>
      <w:r w:rsidRPr="00E829CA">
        <w:rPr>
          <w:rFonts w:eastAsia="@Arial Unicode MS"/>
          <w:b/>
          <w:bCs/>
          <w:color w:val="000000"/>
          <w:lang w:val="ru-RU"/>
        </w:rPr>
        <w:noBreakHyphen/>
      </w:r>
      <w:r w:rsidRPr="00E829CA">
        <w:rPr>
          <w:rFonts w:eastAsia="@Arial Unicode MS"/>
          <w:b/>
          <w:bCs/>
          <w:i/>
          <w:iCs/>
          <w:color w:val="000000"/>
          <w:lang w:val="ru-RU"/>
        </w:rPr>
        <w:t>ья</w:t>
      </w:r>
      <w:r w:rsidRPr="00E829CA">
        <w:rPr>
          <w:rFonts w:eastAsia="@Arial Unicode MS"/>
          <w:color w:val="000000"/>
          <w:lang w:val="ru-RU"/>
        </w:rPr>
        <w:t xml:space="preserve">, </w:t>
      </w:r>
      <w:r w:rsidRPr="00E829CA">
        <w:rPr>
          <w:rFonts w:eastAsia="@Arial Unicode MS"/>
          <w:b/>
          <w:bCs/>
          <w:color w:val="000000"/>
          <w:lang w:val="ru-RU"/>
        </w:rPr>
        <w:noBreakHyphen/>
      </w:r>
      <w:r w:rsidRPr="00E829CA">
        <w:rPr>
          <w:rFonts w:eastAsia="@Arial Unicode MS"/>
          <w:b/>
          <w:bCs/>
          <w:i/>
          <w:iCs/>
          <w:color w:val="000000"/>
          <w:lang w:val="ru-RU"/>
        </w:rPr>
        <w:t>ов</w:t>
      </w:r>
      <w:r w:rsidRPr="00E829CA">
        <w:rPr>
          <w:rFonts w:eastAsia="@Arial Unicode MS"/>
          <w:color w:val="000000"/>
          <w:lang w:val="ru-RU"/>
        </w:rPr>
        <w:t xml:space="preserve">, </w:t>
      </w:r>
      <w:r w:rsidRPr="00E829CA">
        <w:rPr>
          <w:rFonts w:eastAsia="@Arial Unicode MS"/>
          <w:b/>
          <w:bCs/>
          <w:color w:val="000000"/>
          <w:lang w:val="ru-RU"/>
        </w:rPr>
        <w:noBreakHyphen/>
      </w:r>
      <w:r w:rsidRPr="00E829CA">
        <w:rPr>
          <w:rFonts w:eastAsia="@Arial Unicode MS"/>
          <w:b/>
          <w:bCs/>
          <w:i/>
          <w:iCs/>
          <w:color w:val="000000"/>
          <w:lang w:val="ru-RU"/>
        </w:rPr>
        <w:t>ин</w:t>
      </w:r>
      <w:r w:rsidRPr="00E829CA">
        <w:rPr>
          <w:rFonts w:eastAsia="@Arial Unicode MS"/>
          <w:color w:val="000000"/>
          <w:lang w:val="ru-RU"/>
        </w:rPr>
        <w:t xml:space="preserve">. </w:t>
      </w:r>
      <w:r w:rsidRPr="00E829CA">
        <w:rPr>
          <w:rFonts w:eastAsia="@Arial Unicode MS"/>
          <w:i/>
          <w:iCs/>
          <w:color w:val="000000"/>
          <w:lang w:val="ru-RU"/>
        </w:rPr>
        <w:t>Морфологический разбор имен прилагательных.</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Местоимение. Общее представление о местоимении. </w:t>
      </w:r>
      <w:r w:rsidRPr="00E829CA">
        <w:rPr>
          <w:rFonts w:eastAsia="@Arial Unicode MS"/>
          <w:i/>
          <w:iCs/>
          <w:color w:val="000000"/>
          <w:lang w:val="ru-RU"/>
        </w:rPr>
        <w:t>Личные местоимения, значение и употребление в речи. Личные местоимения 1</w:t>
      </w:r>
      <w:r w:rsidRPr="00E829CA">
        <w:rPr>
          <w:rFonts w:eastAsia="@Arial Unicode MS"/>
          <w:color w:val="000000"/>
          <w:lang w:val="ru-RU"/>
        </w:rPr>
        <w:t xml:space="preserve">, </w:t>
      </w:r>
      <w:r w:rsidRPr="00E829CA">
        <w:rPr>
          <w:rFonts w:eastAsia="@Arial Unicode MS"/>
          <w:i/>
          <w:iCs/>
          <w:color w:val="000000"/>
          <w:lang w:val="ru-RU"/>
        </w:rPr>
        <w:t>2</w:t>
      </w:r>
      <w:r w:rsidRPr="00E829CA">
        <w:rPr>
          <w:rFonts w:eastAsia="@Arial Unicode MS"/>
          <w:color w:val="000000"/>
          <w:lang w:val="ru-RU"/>
        </w:rPr>
        <w:t xml:space="preserve">, </w:t>
      </w:r>
      <w:r w:rsidRPr="00E829CA">
        <w:rPr>
          <w:rFonts w:eastAsia="@Arial Unicode MS"/>
          <w:i/>
          <w:iCs/>
          <w:color w:val="000000"/>
          <w:lang w:val="ru-RU"/>
        </w:rPr>
        <w:t>3</w:t>
      </w:r>
      <w:r w:rsidRPr="00E829CA">
        <w:rPr>
          <w:rFonts w:eastAsia="@Arial Unicode MS"/>
          <w:i/>
          <w:iCs/>
          <w:color w:val="000000"/>
          <w:lang w:val="ru-RU"/>
        </w:rPr>
        <w:noBreakHyphen/>
        <w:t>го лица единственного и множественного числа. Склонение личных местоимений</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i/>
          <w:iCs/>
          <w:color w:val="000000"/>
          <w:lang w:val="ru-RU"/>
        </w:rPr>
      </w:pPr>
      <w:r w:rsidRPr="00E829CA">
        <w:rPr>
          <w:rFonts w:eastAsia="@Arial Unicode MS"/>
          <w:color w:val="000000"/>
          <w:lang w:val="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745767">
        <w:rPr>
          <w:rFonts w:eastAsia="@Arial Unicode MS"/>
          <w:color w:val="000000"/>
        </w:rPr>
        <w:t>I</w:t>
      </w:r>
      <w:r w:rsidRPr="00E829CA">
        <w:rPr>
          <w:rFonts w:eastAsia="@Arial Unicode MS"/>
          <w:color w:val="000000"/>
          <w:lang w:val="ru-RU"/>
        </w:rPr>
        <w:t xml:space="preserve"> и </w:t>
      </w:r>
      <w:r w:rsidRPr="00745767">
        <w:rPr>
          <w:rFonts w:eastAsia="@Arial Unicode MS"/>
          <w:color w:val="000000"/>
        </w:rPr>
        <w:t>II</w:t>
      </w:r>
      <w:r w:rsidRPr="00E829CA">
        <w:rPr>
          <w:rFonts w:eastAsia="@Arial Unicode MS"/>
          <w:color w:val="000000"/>
          <w:lang w:val="ru-RU"/>
        </w:rPr>
        <w:t xml:space="preserve"> спряжения глаголов (практическое овладение). Изменение глаголов прошедшего времени по родам и числам. </w:t>
      </w:r>
      <w:r w:rsidRPr="00E829CA">
        <w:rPr>
          <w:rFonts w:eastAsia="@Arial Unicode MS"/>
          <w:i/>
          <w:iCs/>
          <w:color w:val="000000"/>
          <w:lang w:val="ru-RU"/>
        </w:rPr>
        <w:t>Морфологический разбор глаголов.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i/>
          <w:iCs/>
          <w:color w:val="000000"/>
          <w:lang w:val="ru-RU"/>
        </w:rPr>
        <w:t>Наречие. Значение и употребление в речи.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Предлог. </w:t>
      </w:r>
      <w:r w:rsidRPr="00E829CA">
        <w:rPr>
          <w:rFonts w:eastAsia="@Arial Unicode MS"/>
          <w:i/>
          <w:iCs/>
          <w:color w:val="000000"/>
          <w:lang w:val="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829CA">
        <w:rPr>
          <w:rFonts w:eastAsia="@Arial Unicode MS"/>
          <w:color w:val="000000"/>
          <w:lang w:val="ru-RU"/>
        </w:rPr>
        <w:t>Отличие предлогов от приставок.</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 xml:space="preserve">Союзы </w:t>
      </w:r>
      <w:r w:rsidRPr="00E829CA">
        <w:rPr>
          <w:rFonts w:eastAsia="@Arial Unicode MS"/>
          <w:b/>
          <w:bCs/>
          <w:i/>
          <w:iCs/>
          <w:color w:val="000000"/>
          <w:lang w:val="ru-RU"/>
        </w:rPr>
        <w:t>и</w:t>
      </w:r>
      <w:r w:rsidRPr="00E829CA">
        <w:rPr>
          <w:rFonts w:eastAsia="@Arial Unicode MS"/>
          <w:color w:val="000000"/>
          <w:lang w:val="ru-RU"/>
        </w:rPr>
        <w:t xml:space="preserve">, </w:t>
      </w:r>
      <w:r w:rsidRPr="00E829CA">
        <w:rPr>
          <w:rFonts w:eastAsia="@Arial Unicode MS"/>
          <w:b/>
          <w:bCs/>
          <w:i/>
          <w:iCs/>
          <w:color w:val="000000"/>
          <w:lang w:val="ru-RU"/>
        </w:rPr>
        <w:t>а</w:t>
      </w:r>
      <w:r w:rsidRPr="00E829CA">
        <w:rPr>
          <w:rFonts w:eastAsia="@Arial Unicode MS"/>
          <w:color w:val="000000"/>
          <w:lang w:val="ru-RU"/>
        </w:rPr>
        <w:t xml:space="preserve">, </w:t>
      </w:r>
      <w:r w:rsidRPr="00E829CA">
        <w:rPr>
          <w:rFonts w:eastAsia="@Arial Unicode MS"/>
          <w:b/>
          <w:bCs/>
          <w:i/>
          <w:iCs/>
          <w:color w:val="000000"/>
          <w:lang w:val="ru-RU"/>
        </w:rPr>
        <w:t>но</w:t>
      </w:r>
      <w:r w:rsidRPr="00E829CA">
        <w:rPr>
          <w:rFonts w:eastAsia="@Arial Unicode MS"/>
          <w:color w:val="000000"/>
          <w:lang w:val="ru-RU"/>
        </w:rPr>
        <w:t xml:space="preserve">, их роль в речи. Частица </w:t>
      </w:r>
      <w:r w:rsidRPr="00E829CA">
        <w:rPr>
          <w:rFonts w:eastAsia="@Arial Unicode MS"/>
          <w:b/>
          <w:bCs/>
          <w:i/>
          <w:iCs/>
          <w:color w:val="000000"/>
          <w:lang w:val="ru-RU"/>
        </w:rPr>
        <w:t>не</w:t>
      </w:r>
      <w:r w:rsidRPr="00E829CA">
        <w:rPr>
          <w:rFonts w:eastAsia="@Arial Unicode MS"/>
          <w:color w:val="000000"/>
          <w:lang w:val="ru-RU"/>
        </w:rPr>
        <w:t>, ее значение.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 xml:space="preserve">Синтаксис. </w:t>
      </w:r>
      <w:r w:rsidRPr="00E829CA">
        <w:rPr>
          <w:rFonts w:eastAsia="@Arial Unicode MS"/>
          <w:color w:val="000000"/>
          <w:lang w:val="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lastRenderedPageBreak/>
        <w:t xml:space="preserve">Нахождение и самостоятельное составление предложений с однородными членами без союзов и с союзами </w:t>
      </w:r>
      <w:r w:rsidRPr="00E829CA">
        <w:rPr>
          <w:rFonts w:eastAsia="@Arial Unicode MS"/>
          <w:b/>
          <w:bCs/>
          <w:i/>
          <w:iCs/>
          <w:color w:val="000000"/>
          <w:lang w:val="ru-RU"/>
        </w:rPr>
        <w:t>и</w:t>
      </w:r>
      <w:r w:rsidRPr="00E829CA">
        <w:rPr>
          <w:rFonts w:eastAsia="@Arial Unicode MS"/>
          <w:color w:val="000000"/>
          <w:lang w:val="ru-RU"/>
        </w:rPr>
        <w:t xml:space="preserve">, </w:t>
      </w:r>
      <w:r w:rsidRPr="00E829CA">
        <w:rPr>
          <w:rFonts w:eastAsia="@Arial Unicode MS"/>
          <w:b/>
          <w:bCs/>
          <w:i/>
          <w:iCs/>
          <w:color w:val="000000"/>
          <w:lang w:val="ru-RU"/>
        </w:rPr>
        <w:t>а</w:t>
      </w:r>
      <w:r w:rsidRPr="00E829CA">
        <w:rPr>
          <w:rFonts w:eastAsia="@Arial Unicode MS"/>
          <w:color w:val="000000"/>
          <w:lang w:val="ru-RU"/>
        </w:rPr>
        <w:t xml:space="preserve">, </w:t>
      </w:r>
      <w:r w:rsidRPr="00E829CA">
        <w:rPr>
          <w:rFonts w:eastAsia="@Arial Unicode MS"/>
          <w:b/>
          <w:bCs/>
          <w:i/>
          <w:iCs/>
          <w:color w:val="000000"/>
          <w:lang w:val="ru-RU"/>
        </w:rPr>
        <w:t>но</w:t>
      </w:r>
      <w:r w:rsidRPr="00E829CA">
        <w:rPr>
          <w:rFonts w:eastAsia="@Arial Unicode MS"/>
          <w:color w:val="000000"/>
          <w:lang w:val="ru-RU"/>
        </w:rPr>
        <w:t>. Использование интонации перечисления в предложениях с однородными членами.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i/>
          <w:iCs/>
          <w:color w:val="000000"/>
          <w:lang w:val="ru-RU"/>
        </w:rPr>
        <w:t>Различение простых и сложных предложений</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Орфография и пунктуация.</w:t>
      </w:r>
      <w:r w:rsidRPr="00E829CA">
        <w:rPr>
          <w:rFonts w:eastAsia="@Arial Unicode MS"/>
          <w:color w:val="000000"/>
          <w:lang w:val="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Применение правил правописания:</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сочетания </w:t>
      </w:r>
      <w:r w:rsidRPr="00E829CA">
        <w:rPr>
          <w:rFonts w:eastAsia="@Arial Unicode MS"/>
          <w:b/>
          <w:bCs/>
          <w:i/>
          <w:iCs/>
          <w:color w:val="000000"/>
          <w:lang w:val="ru-RU"/>
        </w:rPr>
        <w:t>жи – ши</w:t>
      </w:r>
      <w:r w:rsidRPr="00745767">
        <w:rPr>
          <w:rFonts w:eastAsia="@Arial Unicode MS"/>
          <w:color w:val="000000"/>
          <w:vertAlign w:val="superscript"/>
        </w:rPr>
        <w:footnoteReference w:id="3"/>
      </w:r>
      <w:r w:rsidRPr="00E829CA">
        <w:rPr>
          <w:rFonts w:eastAsia="@Arial Unicode MS"/>
          <w:color w:val="000000"/>
          <w:lang w:val="ru-RU"/>
        </w:rPr>
        <w:t xml:space="preserve">, </w:t>
      </w:r>
      <w:proofErr w:type="gramStart"/>
      <w:r w:rsidRPr="00E829CA">
        <w:rPr>
          <w:rFonts w:eastAsia="@Arial Unicode MS"/>
          <w:b/>
          <w:bCs/>
          <w:i/>
          <w:iCs/>
          <w:color w:val="000000"/>
          <w:lang w:val="ru-RU"/>
        </w:rPr>
        <w:t>ча – ща</w:t>
      </w:r>
      <w:proofErr w:type="gramEnd"/>
      <w:r w:rsidRPr="00E829CA">
        <w:rPr>
          <w:rFonts w:eastAsia="@Arial Unicode MS"/>
          <w:color w:val="000000"/>
          <w:lang w:val="ru-RU"/>
        </w:rPr>
        <w:t xml:space="preserve">, </w:t>
      </w:r>
      <w:r w:rsidRPr="00E829CA">
        <w:rPr>
          <w:rFonts w:eastAsia="@Arial Unicode MS"/>
          <w:b/>
          <w:bCs/>
          <w:i/>
          <w:iCs/>
          <w:color w:val="000000"/>
          <w:lang w:val="ru-RU"/>
        </w:rPr>
        <w:t xml:space="preserve">чу – щу </w:t>
      </w:r>
      <w:r w:rsidRPr="00E829CA">
        <w:rPr>
          <w:rFonts w:eastAsia="@Arial Unicode MS"/>
          <w:color w:val="000000"/>
          <w:lang w:val="ru-RU"/>
        </w:rPr>
        <w:t>в положении под ударением;</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сочетания </w:t>
      </w:r>
      <w:r w:rsidRPr="00E829CA">
        <w:rPr>
          <w:rFonts w:eastAsia="@Arial Unicode MS"/>
          <w:b/>
          <w:bCs/>
          <w:i/>
          <w:iCs/>
          <w:color w:val="000000"/>
          <w:lang w:val="ru-RU"/>
        </w:rPr>
        <w:t>чк – чн</w:t>
      </w:r>
      <w:r w:rsidRPr="00E829CA">
        <w:rPr>
          <w:rFonts w:eastAsia="@Arial Unicode MS"/>
          <w:color w:val="000000"/>
          <w:lang w:val="ru-RU"/>
        </w:rPr>
        <w:t xml:space="preserve">, </w:t>
      </w:r>
      <w:r w:rsidRPr="00E829CA">
        <w:rPr>
          <w:rFonts w:eastAsia="@Arial Unicode MS"/>
          <w:b/>
          <w:bCs/>
          <w:i/>
          <w:iCs/>
          <w:color w:val="000000"/>
          <w:lang w:val="ru-RU"/>
        </w:rPr>
        <w:t>чт</w:t>
      </w:r>
      <w:r w:rsidRPr="00E829CA">
        <w:rPr>
          <w:rFonts w:eastAsia="@Arial Unicode MS"/>
          <w:color w:val="000000"/>
          <w:lang w:val="ru-RU"/>
        </w:rPr>
        <w:t xml:space="preserve">, </w:t>
      </w:r>
      <w:r w:rsidRPr="00E829CA">
        <w:rPr>
          <w:rFonts w:eastAsia="@Arial Unicode MS"/>
          <w:b/>
          <w:bCs/>
          <w:i/>
          <w:iCs/>
          <w:color w:val="000000"/>
          <w:lang w:val="ru-RU"/>
        </w:rPr>
        <w:t>щн</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перенос слов;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прописная буква в начале предложения, в именах собственных;</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проверяемые безударные гласные в </w:t>
      </w:r>
      <w:proofErr w:type="gramStart"/>
      <w:r w:rsidRPr="00E829CA">
        <w:rPr>
          <w:rFonts w:eastAsia="@Arial Unicode MS"/>
          <w:color w:val="000000"/>
          <w:lang w:val="ru-RU"/>
        </w:rPr>
        <w:t>корне слова</w:t>
      </w:r>
      <w:proofErr w:type="gramEnd"/>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парные звонкие и глухие согласные в </w:t>
      </w:r>
      <w:proofErr w:type="gramStart"/>
      <w:r w:rsidRPr="00E829CA">
        <w:rPr>
          <w:rFonts w:eastAsia="@Arial Unicode MS"/>
          <w:color w:val="000000"/>
          <w:lang w:val="ru-RU"/>
        </w:rPr>
        <w:t>корне слова</w:t>
      </w:r>
      <w:proofErr w:type="gramEnd"/>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непроизносимые согласные;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непроверяемые гласные и согласные в </w:t>
      </w:r>
      <w:proofErr w:type="gramStart"/>
      <w:r w:rsidRPr="00E829CA">
        <w:rPr>
          <w:rFonts w:eastAsia="@Arial Unicode MS"/>
          <w:color w:val="000000"/>
          <w:lang w:val="ru-RU"/>
        </w:rPr>
        <w:t>корне слова</w:t>
      </w:r>
      <w:proofErr w:type="gramEnd"/>
      <w:r w:rsidRPr="00E829CA">
        <w:rPr>
          <w:rFonts w:eastAsia="@Arial Unicode MS"/>
          <w:color w:val="000000"/>
          <w:lang w:val="ru-RU"/>
        </w:rPr>
        <w:t xml:space="preserve"> (на ограниченном перечне слов);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гласные и согласные в неизменяемых на письме приставках;</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разделительные </w:t>
      </w:r>
      <w:r w:rsidRPr="00E829CA">
        <w:rPr>
          <w:rFonts w:eastAsia="@Arial Unicode MS"/>
          <w:b/>
          <w:bCs/>
          <w:i/>
          <w:iCs/>
          <w:color w:val="000000"/>
          <w:lang w:val="ru-RU"/>
        </w:rPr>
        <w:t xml:space="preserve">ъ </w:t>
      </w:r>
      <w:r w:rsidRPr="00E829CA">
        <w:rPr>
          <w:rFonts w:eastAsia="@Arial Unicode MS"/>
          <w:color w:val="000000"/>
          <w:lang w:val="ru-RU"/>
        </w:rPr>
        <w:t xml:space="preserve">и </w:t>
      </w:r>
      <w:r w:rsidRPr="00E829CA">
        <w:rPr>
          <w:rFonts w:eastAsia="@Arial Unicode MS"/>
          <w:b/>
          <w:bCs/>
          <w:i/>
          <w:iCs/>
          <w:color w:val="000000"/>
          <w:lang w:val="ru-RU"/>
        </w:rPr>
        <w:t>ь</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мягкий знак после шипящих на конце имен существительных (</w:t>
      </w:r>
      <w:r w:rsidRPr="00E829CA">
        <w:rPr>
          <w:rFonts w:eastAsia="@Arial Unicode MS"/>
          <w:b/>
          <w:bCs/>
          <w:i/>
          <w:iCs/>
          <w:color w:val="000000"/>
          <w:lang w:val="ru-RU"/>
        </w:rPr>
        <w:t>ночь</w:t>
      </w:r>
      <w:r w:rsidRPr="00E829CA">
        <w:rPr>
          <w:rFonts w:eastAsia="@Arial Unicode MS"/>
          <w:color w:val="000000"/>
          <w:lang w:val="ru-RU"/>
        </w:rPr>
        <w:t xml:space="preserve">, </w:t>
      </w:r>
      <w:r w:rsidRPr="00E829CA">
        <w:rPr>
          <w:rFonts w:eastAsia="@Arial Unicode MS"/>
          <w:b/>
          <w:bCs/>
          <w:i/>
          <w:iCs/>
          <w:color w:val="000000"/>
          <w:lang w:val="ru-RU"/>
        </w:rPr>
        <w:t>нож</w:t>
      </w:r>
      <w:r w:rsidRPr="00E829CA">
        <w:rPr>
          <w:rFonts w:eastAsia="@Arial Unicode MS"/>
          <w:color w:val="000000"/>
          <w:lang w:val="ru-RU"/>
        </w:rPr>
        <w:t xml:space="preserve">, </w:t>
      </w:r>
      <w:r w:rsidRPr="00E829CA">
        <w:rPr>
          <w:rFonts w:eastAsia="@Arial Unicode MS"/>
          <w:b/>
          <w:bCs/>
          <w:i/>
          <w:iCs/>
          <w:color w:val="000000"/>
          <w:lang w:val="ru-RU"/>
        </w:rPr>
        <w:t>рожь</w:t>
      </w:r>
      <w:r w:rsidRPr="00E829CA">
        <w:rPr>
          <w:rFonts w:eastAsia="@Arial Unicode MS"/>
          <w:color w:val="000000"/>
          <w:lang w:val="ru-RU"/>
        </w:rPr>
        <w:t xml:space="preserve">, </w:t>
      </w:r>
      <w:r w:rsidRPr="00E829CA">
        <w:rPr>
          <w:rFonts w:eastAsia="@Arial Unicode MS"/>
          <w:b/>
          <w:bCs/>
          <w:i/>
          <w:iCs/>
          <w:color w:val="000000"/>
          <w:lang w:val="ru-RU"/>
        </w:rPr>
        <w:t>мышь</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безударные падежные окончания имен существительных (кроме существительных на </w:t>
      </w:r>
      <w:proofErr w:type="gramStart"/>
      <w:r w:rsidRPr="00E829CA">
        <w:rPr>
          <w:rFonts w:eastAsia="@Arial Unicode MS"/>
          <w:i/>
          <w:iCs/>
          <w:color w:val="000000"/>
          <w:lang w:val="ru-RU"/>
        </w:rPr>
        <w:noBreakHyphen/>
      </w:r>
      <w:r w:rsidRPr="00E829CA">
        <w:rPr>
          <w:rFonts w:eastAsia="@Arial Unicode MS"/>
          <w:b/>
          <w:bCs/>
          <w:i/>
          <w:iCs/>
          <w:color w:val="000000"/>
          <w:lang w:val="ru-RU"/>
        </w:rPr>
        <w:t>м</w:t>
      </w:r>
      <w:proofErr w:type="gramEnd"/>
      <w:r w:rsidRPr="00E829CA">
        <w:rPr>
          <w:rFonts w:eastAsia="@Arial Unicode MS"/>
          <w:b/>
          <w:bCs/>
          <w:i/>
          <w:iCs/>
          <w:color w:val="000000"/>
          <w:lang w:val="ru-RU"/>
        </w:rPr>
        <w:t>я</w:t>
      </w:r>
      <w:r w:rsidRPr="00E829CA">
        <w:rPr>
          <w:rFonts w:eastAsia="@Arial Unicode MS"/>
          <w:color w:val="000000"/>
          <w:lang w:val="ru-RU"/>
        </w:rPr>
        <w:t xml:space="preserve">, </w:t>
      </w:r>
      <w:r w:rsidRPr="00E829CA">
        <w:rPr>
          <w:rFonts w:eastAsia="@Arial Unicode MS"/>
          <w:b/>
          <w:bCs/>
          <w:i/>
          <w:iCs/>
          <w:color w:val="000000"/>
          <w:lang w:val="ru-RU"/>
        </w:rPr>
        <w:noBreakHyphen/>
        <w:t>ий</w:t>
      </w:r>
      <w:r w:rsidRPr="00E829CA">
        <w:rPr>
          <w:rFonts w:eastAsia="@Arial Unicode MS"/>
          <w:color w:val="000000"/>
          <w:lang w:val="ru-RU"/>
        </w:rPr>
        <w:t xml:space="preserve">, </w:t>
      </w:r>
      <w:r w:rsidRPr="00E829CA">
        <w:rPr>
          <w:rFonts w:eastAsia="@Arial Unicode MS"/>
          <w:b/>
          <w:bCs/>
          <w:i/>
          <w:iCs/>
          <w:color w:val="000000"/>
          <w:lang w:val="ru-RU"/>
        </w:rPr>
        <w:noBreakHyphen/>
        <w:t>ья</w:t>
      </w:r>
      <w:r w:rsidRPr="00E829CA">
        <w:rPr>
          <w:rFonts w:eastAsia="@Arial Unicode MS"/>
          <w:color w:val="000000"/>
          <w:lang w:val="ru-RU"/>
        </w:rPr>
        <w:t xml:space="preserve">, </w:t>
      </w:r>
      <w:r w:rsidRPr="00E829CA">
        <w:rPr>
          <w:rFonts w:eastAsia="@Arial Unicode MS"/>
          <w:b/>
          <w:bCs/>
          <w:i/>
          <w:iCs/>
          <w:color w:val="000000"/>
          <w:lang w:val="ru-RU"/>
        </w:rPr>
        <w:noBreakHyphen/>
        <w:t>ье</w:t>
      </w:r>
      <w:r w:rsidRPr="00E829CA">
        <w:rPr>
          <w:rFonts w:eastAsia="@Arial Unicode MS"/>
          <w:color w:val="000000"/>
          <w:lang w:val="ru-RU"/>
        </w:rPr>
        <w:t xml:space="preserve">, </w:t>
      </w:r>
      <w:r w:rsidRPr="00E829CA">
        <w:rPr>
          <w:rFonts w:eastAsia="@Arial Unicode MS"/>
          <w:b/>
          <w:bCs/>
          <w:i/>
          <w:iCs/>
          <w:color w:val="000000"/>
          <w:lang w:val="ru-RU"/>
        </w:rPr>
        <w:noBreakHyphen/>
        <w:t>ия</w:t>
      </w:r>
      <w:r w:rsidRPr="00E829CA">
        <w:rPr>
          <w:rFonts w:eastAsia="@Arial Unicode MS"/>
          <w:color w:val="000000"/>
          <w:lang w:val="ru-RU"/>
        </w:rPr>
        <w:t xml:space="preserve">, </w:t>
      </w:r>
      <w:r w:rsidRPr="00E829CA">
        <w:rPr>
          <w:rFonts w:eastAsia="@Arial Unicode MS"/>
          <w:b/>
          <w:bCs/>
          <w:i/>
          <w:iCs/>
          <w:color w:val="000000"/>
          <w:lang w:val="ru-RU"/>
        </w:rPr>
        <w:noBreakHyphen/>
        <w:t>ов</w:t>
      </w:r>
      <w:r w:rsidRPr="00E829CA">
        <w:rPr>
          <w:rFonts w:eastAsia="@Arial Unicode MS"/>
          <w:color w:val="000000"/>
          <w:lang w:val="ru-RU"/>
        </w:rPr>
        <w:t xml:space="preserve">, </w:t>
      </w:r>
      <w:r w:rsidRPr="00E829CA">
        <w:rPr>
          <w:rFonts w:eastAsia="@Arial Unicode MS"/>
          <w:b/>
          <w:bCs/>
          <w:i/>
          <w:iCs/>
          <w:color w:val="000000"/>
          <w:lang w:val="ru-RU"/>
        </w:rPr>
        <w:noBreakHyphen/>
        <w:t>ин</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безударные окончания имен прилагательных;</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раздельное написание предлогов с личными местоимениями;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i/>
          <w:iCs/>
          <w:color w:val="000000"/>
          <w:lang w:val="ru-RU"/>
        </w:rPr>
        <w:t xml:space="preserve">не </w:t>
      </w:r>
      <w:r w:rsidRPr="00E829CA">
        <w:rPr>
          <w:rFonts w:eastAsia="@Arial Unicode MS"/>
          <w:color w:val="000000"/>
          <w:lang w:val="ru-RU"/>
        </w:rPr>
        <w:t>с глаголами;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мягкий знак после шипящих на конце глаголов в форме 2</w:t>
      </w:r>
      <w:r w:rsidRPr="00E829CA">
        <w:rPr>
          <w:rFonts w:eastAsia="@Arial Unicode MS"/>
          <w:color w:val="000000"/>
          <w:lang w:val="ru-RU"/>
        </w:rPr>
        <w:noBreakHyphen/>
        <w:t>го лица единственного числа (</w:t>
      </w:r>
      <w:r w:rsidRPr="00E829CA">
        <w:rPr>
          <w:rFonts w:eastAsia="@Arial Unicode MS"/>
          <w:b/>
          <w:bCs/>
          <w:i/>
          <w:iCs/>
          <w:color w:val="000000"/>
          <w:lang w:val="ru-RU"/>
        </w:rPr>
        <w:t>пишешь</w:t>
      </w:r>
      <w:r w:rsidRPr="00E829CA">
        <w:rPr>
          <w:rFonts w:eastAsia="@Arial Unicode MS"/>
          <w:color w:val="000000"/>
          <w:lang w:val="ru-RU"/>
        </w:rPr>
        <w:t xml:space="preserve">, </w:t>
      </w:r>
      <w:r w:rsidRPr="00E829CA">
        <w:rPr>
          <w:rFonts w:eastAsia="@Arial Unicode MS"/>
          <w:b/>
          <w:bCs/>
          <w:i/>
          <w:iCs/>
          <w:color w:val="000000"/>
          <w:lang w:val="ru-RU"/>
        </w:rPr>
        <w:t>учишь</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мягкий знак в глаголах в сочетании </w:t>
      </w:r>
      <w:proofErr w:type="gramStart"/>
      <w:r w:rsidRPr="00E829CA">
        <w:rPr>
          <w:rFonts w:eastAsia="@Arial Unicode MS"/>
          <w:color w:val="000000"/>
          <w:lang w:val="ru-RU"/>
        </w:rPr>
        <w:noBreakHyphen/>
      </w:r>
      <w:r w:rsidRPr="00E829CA">
        <w:rPr>
          <w:rFonts w:eastAsia="@Arial Unicode MS"/>
          <w:b/>
          <w:bCs/>
          <w:i/>
          <w:iCs/>
          <w:color w:val="000000"/>
          <w:lang w:val="ru-RU"/>
        </w:rPr>
        <w:t>т</w:t>
      </w:r>
      <w:proofErr w:type="gramEnd"/>
      <w:r w:rsidRPr="00E829CA">
        <w:rPr>
          <w:rFonts w:eastAsia="@Arial Unicode MS"/>
          <w:b/>
          <w:bCs/>
          <w:i/>
          <w:iCs/>
          <w:color w:val="000000"/>
          <w:lang w:val="ru-RU"/>
        </w:rPr>
        <w:t>ься</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i/>
          <w:iCs/>
          <w:color w:val="000000"/>
          <w:lang w:val="ru-RU"/>
        </w:rPr>
        <w:t>безударные личные окончания глаголов</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раздельное написание предлогов с другими словами;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знаки препинания в конце предложения: точка, вопросительный и восклицательный знаки;</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знаки препинания (запятая) в предложениях с однородными членами.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Развитие речи.</w:t>
      </w:r>
      <w:r w:rsidRPr="00E829CA">
        <w:rPr>
          <w:rFonts w:eastAsia="@Arial Unicode MS"/>
          <w:color w:val="000000"/>
          <w:lang w:val="ru-RU"/>
        </w:rPr>
        <w:t xml:space="preserve"> Осознание </w:t>
      </w:r>
      <w:proofErr w:type="gramStart"/>
      <w:r w:rsidRPr="00E829CA">
        <w:rPr>
          <w:rFonts w:eastAsia="@Arial Unicode MS"/>
          <w:color w:val="000000"/>
          <w:lang w:val="ru-RU"/>
        </w:rPr>
        <w:t>ситуации</w:t>
      </w:r>
      <w:proofErr w:type="gramEnd"/>
      <w:r w:rsidRPr="00E829CA">
        <w:rPr>
          <w:rFonts w:eastAsia="@Arial Unicode MS"/>
          <w:color w:val="000000"/>
          <w:lang w:val="ru-RU"/>
        </w:rPr>
        <w:t xml:space="preserve"> общения: с </w:t>
      </w:r>
      <w:proofErr w:type="gramStart"/>
      <w:r w:rsidRPr="00E829CA">
        <w:rPr>
          <w:rFonts w:eastAsia="@Arial Unicode MS"/>
          <w:color w:val="000000"/>
          <w:lang w:val="ru-RU"/>
        </w:rPr>
        <w:t>какой</w:t>
      </w:r>
      <w:proofErr w:type="gramEnd"/>
      <w:r w:rsidRPr="00E829CA">
        <w:rPr>
          <w:rFonts w:eastAsia="@Arial Unicode MS"/>
          <w:color w:val="000000"/>
          <w:lang w:val="ru-RU"/>
        </w:rPr>
        <w:t xml:space="preserve"> целью, с кем и где происходит общение.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w:t>
      </w:r>
      <w:r w:rsidRPr="00E829CA">
        <w:rPr>
          <w:rFonts w:eastAsia="@Arial Unicode MS"/>
          <w:color w:val="000000"/>
          <w:lang w:val="ru-RU"/>
        </w:rPr>
        <w:lastRenderedPageBreak/>
        <w:t>числе при общении с помощью средств ИКТ. Особенности речевого этикета в условиях общения с людьми, плохо владеющими русским языком.</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Текст. Признаки текста. Смысловое единство предложений в тексте. Заглавие текста.</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Последовательность предложений в тексте.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Последовательность частей текста (</w:t>
      </w:r>
      <w:r w:rsidRPr="00E829CA">
        <w:rPr>
          <w:rFonts w:eastAsia="@Arial Unicode MS"/>
          <w:i/>
          <w:iCs/>
          <w:color w:val="000000"/>
          <w:lang w:val="ru-RU"/>
        </w:rPr>
        <w:t>абзацев</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Комплексная работа над структурой текста: озаглавливание, корректирование порядка предложений и частей текста (</w:t>
      </w:r>
      <w:r w:rsidRPr="00E829CA">
        <w:rPr>
          <w:rFonts w:eastAsia="@Arial Unicode MS"/>
          <w:i/>
          <w:iCs/>
          <w:color w:val="000000"/>
          <w:lang w:val="ru-RU"/>
        </w:rPr>
        <w:t>абзацев</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План текста. Составление планов к данным текстам. </w:t>
      </w:r>
      <w:r w:rsidRPr="00E829CA">
        <w:rPr>
          <w:rFonts w:eastAsia="@Arial Unicode MS"/>
          <w:i/>
          <w:iCs/>
          <w:color w:val="000000"/>
          <w:lang w:val="ru-RU"/>
        </w:rPr>
        <w:t>Создание собственных текстов по предложенным планам</w:t>
      </w:r>
      <w:r w:rsidRPr="00E829CA">
        <w:rPr>
          <w:rFonts w:eastAsia="@Arial Unicode MS"/>
          <w:color w:val="000000"/>
          <w:lang w:val="ru-RU"/>
        </w:rPr>
        <w:t>.</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Типы текстов: описание, повествование, рассуждение, их особенности.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Знакомство с жанрами письма и поздравления.</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829CA">
        <w:rPr>
          <w:rFonts w:eastAsia="@Arial Unicode MS"/>
          <w:i/>
          <w:iCs/>
          <w:color w:val="000000"/>
          <w:lang w:val="ru-RU"/>
        </w:rPr>
        <w:t>использование в текстах синонимов и антонимов</w:t>
      </w:r>
      <w:r w:rsidRPr="00E829CA">
        <w:rPr>
          <w:rFonts w:eastAsia="@Arial Unicode MS"/>
          <w:color w:val="000000"/>
          <w:lang w:val="ru-RU"/>
        </w:rPr>
        <w:t>.</w:t>
      </w:r>
    </w:p>
    <w:p w:rsidR="00745767" w:rsidRPr="00952C40" w:rsidRDefault="00745767" w:rsidP="00952C40">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Знакомство с основными видами изложений и сочинений (без заучивания определений): </w:t>
      </w:r>
      <w:r w:rsidRPr="00E829CA">
        <w:rPr>
          <w:rFonts w:eastAsia="@Arial Unicode MS"/>
          <w:i/>
          <w:iCs/>
          <w:color w:val="000000"/>
          <w:lang w:val="ru-RU"/>
        </w:rPr>
        <w:t>изложения подробные и выборочные, изложения с элементами сочинения</w:t>
      </w:r>
      <w:r w:rsidRPr="00E829CA">
        <w:rPr>
          <w:rFonts w:eastAsia="@Arial Unicode MS"/>
          <w:color w:val="000000"/>
          <w:lang w:val="ru-RU"/>
        </w:rPr>
        <w:t xml:space="preserve">; </w:t>
      </w:r>
      <w:r w:rsidRPr="00E829CA">
        <w:rPr>
          <w:rFonts w:eastAsia="@Arial Unicode MS"/>
          <w:i/>
          <w:iCs/>
          <w:color w:val="000000"/>
          <w:lang w:val="ru-RU"/>
        </w:rPr>
        <w:t>сочинения</w:t>
      </w:r>
      <w:r w:rsidRPr="00E829CA">
        <w:rPr>
          <w:rFonts w:eastAsia="@Arial Unicode MS"/>
          <w:i/>
          <w:iCs/>
          <w:color w:val="000000"/>
          <w:lang w:val="ru-RU"/>
        </w:rPr>
        <w:noBreakHyphen/>
        <w:t>повествования</w:t>
      </w:r>
      <w:r w:rsidRPr="00E829CA">
        <w:rPr>
          <w:rFonts w:eastAsia="@Arial Unicode MS"/>
          <w:color w:val="000000"/>
          <w:lang w:val="ru-RU"/>
        </w:rPr>
        <w:t xml:space="preserve">, </w:t>
      </w:r>
      <w:r w:rsidRPr="00E829CA">
        <w:rPr>
          <w:rFonts w:eastAsia="@Arial Unicode MS"/>
          <w:i/>
          <w:iCs/>
          <w:color w:val="000000"/>
          <w:lang w:val="ru-RU"/>
        </w:rPr>
        <w:t>сочинения</w:t>
      </w:r>
      <w:r w:rsidRPr="00E829CA">
        <w:rPr>
          <w:rFonts w:eastAsia="@Arial Unicode MS"/>
          <w:i/>
          <w:iCs/>
          <w:color w:val="000000"/>
          <w:lang w:val="ru-RU"/>
        </w:rPr>
        <w:noBreakHyphen/>
        <w:t>описания</w:t>
      </w:r>
      <w:r w:rsidRPr="00E829CA">
        <w:rPr>
          <w:rFonts w:eastAsia="@Arial Unicode MS"/>
          <w:color w:val="000000"/>
          <w:lang w:val="ru-RU"/>
        </w:rPr>
        <w:t xml:space="preserve">, </w:t>
      </w:r>
      <w:r w:rsidRPr="00E829CA">
        <w:rPr>
          <w:rFonts w:eastAsia="@Arial Unicode MS"/>
          <w:i/>
          <w:iCs/>
          <w:color w:val="000000"/>
          <w:lang w:val="ru-RU"/>
        </w:rPr>
        <w:t>сочинения</w:t>
      </w:r>
      <w:r w:rsidRPr="00E829CA">
        <w:rPr>
          <w:rFonts w:eastAsia="@Arial Unicode MS"/>
          <w:i/>
          <w:iCs/>
          <w:color w:val="000000"/>
          <w:lang w:val="ru-RU"/>
        </w:rPr>
        <w:noBreakHyphen/>
        <w:t>рассуждения</w:t>
      </w:r>
      <w:r w:rsidRPr="00E829CA">
        <w:rPr>
          <w:rFonts w:eastAsia="@Arial Unicode MS"/>
          <w:color w:val="000000"/>
          <w:lang w:val="ru-RU"/>
        </w:rPr>
        <w:t>.</w:t>
      </w:r>
    </w:p>
    <w:p w:rsidR="00745767" w:rsidRPr="00975547" w:rsidRDefault="00975547" w:rsidP="00975547">
      <w:pPr>
        <w:tabs>
          <w:tab w:val="left" w:pos="142"/>
          <w:tab w:val="left" w:leader="dot" w:pos="624"/>
        </w:tabs>
        <w:spacing w:line="276" w:lineRule="auto"/>
        <w:rPr>
          <w:rFonts w:eastAsia="@Arial Unicode MS"/>
          <w:b/>
          <w:color w:val="000000"/>
        </w:rPr>
      </w:pPr>
      <w:bookmarkStart w:id="61" w:name="_Toc288394086"/>
      <w:bookmarkStart w:id="62" w:name="_Toc288410553"/>
      <w:bookmarkStart w:id="63" w:name="_Toc288410682"/>
      <w:bookmarkStart w:id="64" w:name="_Toc294246099"/>
      <w:r>
        <w:rPr>
          <w:rFonts w:eastAsia="@Arial Unicode MS"/>
          <w:b/>
          <w:color w:val="000000"/>
        </w:rPr>
        <w:tab/>
      </w:r>
      <w:r w:rsidR="00745767" w:rsidRPr="00975547">
        <w:rPr>
          <w:rFonts w:eastAsia="@Arial Unicode MS"/>
          <w:b/>
          <w:color w:val="000000"/>
        </w:rPr>
        <w:t>Литературное чтение</w:t>
      </w:r>
      <w:bookmarkEnd w:id="61"/>
      <w:bookmarkEnd w:id="62"/>
      <w:bookmarkEnd w:id="63"/>
      <w:bookmarkEnd w:id="64"/>
    </w:p>
    <w:p w:rsidR="00745767" w:rsidRPr="00E829CA" w:rsidRDefault="00745767" w:rsidP="00077803">
      <w:pPr>
        <w:pStyle w:val="aa"/>
        <w:tabs>
          <w:tab w:val="left" w:pos="142"/>
        </w:tabs>
        <w:spacing w:line="276" w:lineRule="auto"/>
        <w:ind w:left="284" w:firstLine="0"/>
        <w:rPr>
          <w:rFonts w:eastAsia="@Arial Unicode MS"/>
          <w:b/>
          <w:bCs/>
          <w:iCs/>
          <w:color w:val="000000"/>
          <w:lang w:val="ru-RU"/>
        </w:rPr>
      </w:pPr>
      <w:r w:rsidRPr="00E829CA">
        <w:rPr>
          <w:rFonts w:eastAsia="@Arial Unicode MS"/>
          <w:b/>
          <w:bCs/>
          <w:iCs/>
          <w:color w:val="000000"/>
          <w:lang w:val="ru-RU"/>
        </w:rPr>
        <w:t>Виды речевой и читательской деятельности</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Аудирование (слушание)</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829CA">
        <w:rPr>
          <w:rFonts w:eastAsia="@Arial Unicode MS"/>
          <w:color w:val="000000"/>
          <w:lang w:val="ru-RU"/>
        </w:rPr>
        <w:noBreakHyphen/>
        <w:t>познавательному и художественному произведению.</w:t>
      </w:r>
    </w:p>
    <w:p w:rsidR="00745767" w:rsidRPr="00E829CA" w:rsidRDefault="00745767" w:rsidP="00077803">
      <w:pPr>
        <w:pStyle w:val="aa"/>
        <w:tabs>
          <w:tab w:val="left" w:pos="142"/>
        </w:tabs>
        <w:spacing w:line="276" w:lineRule="auto"/>
        <w:ind w:left="284" w:firstLine="0"/>
        <w:rPr>
          <w:rFonts w:eastAsia="@Arial Unicode MS"/>
          <w:b/>
          <w:bCs/>
          <w:iCs/>
          <w:color w:val="000000"/>
          <w:lang w:val="ru-RU"/>
        </w:rPr>
      </w:pPr>
      <w:r w:rsidRPr="00E829CA">
        <w:rPr>
          <w:rFonts w:eastAsia="@Arial Unicode MS"/>
          <w:b/>
          <w:bCs/>
          <w:iCs/>
          <w:color w:val="000000"/>
          <w:lang w:val="ru-RU"/>
        </w:rPr>
        <w:t>Чтение</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b/>
          <w:bCs/>
          <w:color w:val="000000"/>
          <w:lang w:val="ru-RU"/>
        </w:rPr>
        <w:t>Чтение вслух.</w:t>
      </w:r>
      <w:r w:rsidRPr="00E829CA">
        <w:rPr>
          <w:rFonts w:eastAsia="@Arial Unicode MS"/>
          <w:color w:val="000000"/>
          <w:lang w:val="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E829CA">
        <w:rPr>
          <w:rFonts w:eastAsia="@Arial Unicode MS"/>
          <w:color w:val="000000"/>
          <w:lang w:val="ru-RU"/>
        </w:rPr>
        <w:t>читающего</w:t>
      </w:r>
      <w:proofErr w:type="gramEnd"/>
      <w:r w:rsidRPr="00E829CA">
        <w:rPr>
          <w:rFonts w:eastAsia="@Arial Unicode MS"/>
          <w:color w:val="000000"/>
          <w:lang w:val="ru-RU"/>
        </w:rPr>
        <w:t xml:space="preserve"> темп беглости, позволяющий ему осознать текст. Соблюдение орфоэпических и интонационных норм чтения</w:t>
      </w:r>
      <w:proofErr w:type="gramStart"/>
      <w:r w:rsidRPr="00E829CA">
        <w:rPr>
          <w:rFonts w:eastAsia="@Arial Unicode MS"/>
          <w:color w:val="000000"/>
          <w:lang w:val="ru-RU"/>
        </w:rPr>
        <w:t>.ч</w:t>
      </w:r>
      <w:proofErr w:type="gramEnd"/>
      <w:r w:rsidRPr="00E829CA">
        <w:rPr>
          <w:rFonts w:eastAsia="@Arial Unicode MS"/>
          <w:color w:val="000000"/>
          <w:lang w:val="ru-RU"/>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b/>
          <w:bCs/>
          <w:color w:val="000000"/>
          <w:lang w:val="ru-RU"/>
        </w:rPr>
        <w:t>Чтение про себя.</w:t>
      </w:r>
      <w:r w:rsidRPr="00E829CA">
        <w:rPr>
          <w:rFonts w:eastAsia="@Arial Unicode MS"/>
          <w:color w:val="000000"/>
          <w:lang w:val="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lastRenderedPageBreak/>
        <w:t>Работа с разными видами текста.</w:t>
      </w:r>
      <w:r w:rsidRPr="00E829CA">
        <w:rPr>
          <w:rFonts w:eastAsia="@Arial Unicode MS"/>
          <w:color w:val="000000"/>
          <w:lang w:val="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Практическое освоение умения отличать текст от набора предложений. Прогнозирование содержания книги по ее названию и оформлению.</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Библиографическая культура.</w:t>
      </w:r>
      <w:r w:rsidRPr="00E829CA">
        <w:rPr>
          <w:rFonts w:eastAsia="@Arial Unicode MS"/>
          <w:color w:val="000000"/>
          <w:lang w:val="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745767" w:rsidRPr="00E829CA" w:rsidRDefault="00745767" w:rsidP="00077803">
      <w:pPr>
        <w:pStyle w:val="aa"/>
        <w:tabs>
          <w:tab w:val="left" w:pos="142"/>
        </w:tabs>
        <w:spacing w:line="276" w:lineRule="auto"/>
        <w:ind w:left="284" w:firstLine="0"/>
        <w:rPr>
          <w:rFonts w:eastAsia="@Arial Unicode MS"/>
          <w:color w:val="000000"/>
          <w:lang w:val="ru-RU"/>
        </w:rPr>
      </w:pPr>
      <w:proofErr w:type="gramStart"/>
      <w:r w:rsidRPr="00E829CA">
        <w:rPr>
          <w:rFonts w:eastAsia="@Arial Unicode MS"/>
          <w:color w:val="000000"/>
          <w:lang w:val="ru-RU"/>
        </w:rPr>
        <w:t>Типы книг (изданий): книга</w:t>
      </w:r>
      <w:r w:rsidRPr="00E829CA">
        <w:rPr>
          <w:rFonts w:eastAsia="@Arial Unicode MS"/>
          <w:color w:val="000000"/>
          <w:lang w:val="ru-RU"/>
        </w:rPr>
        <w:noBreakHyphen/>
        <w:t>произведение, книга</w:t>
      </w:r>
      <w:r w:rsidRPr="00E829CA">
        <w:rPr>
          <w:rFonts w:eastAsia="@Arial Unicode MS"/>
          <w:color w:val="000000"/>
          <w:lang w:val="ru-RU"/>
        </w:rPr>
        <w:noBreakHyphen/>
        <w:t>сборник, собрание сочинений, периодическая печать, справочные издания (справочники, словари, энциклопедии).</w:t>
      </w:r>
      <w:proofErr w:type="gramEnd"/>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b/>
          <w:bCs/>
          <w:color w:val="000000"/>
          <w:lang w:val="ru-RU"/>
        </w:rPr>
        <w:t>Работа с текстом художественного произведения.</w:t>
      </w:r>
      <w:r w:rsidRPr="00E829CA">
        <w:rPr>
          <w:rFonts w:eastAsia="@Arial Unicode MS"/>
          <w:color w:val="000000"/>
          <w:lang w:val="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Характеристика героя произведения. </w:t>
      </w:r>
      <w:proofErr w:type="gramStart"/>
      <w:r w:rsidRPr="00E829CA">
        <w:rPr>
          <w:rFonts w:eastAsia="@Arial Unicode MS"/>
          <w:color w:val="000000"/>
          <w:lang w:val="ru-RU"/>
        </w:rPr>
        <w:t>Портрет, характер героя, выраженные через поступки и речь.</w:t>
      </w:r>
      <w:proofErr w:type="gramEnd"/>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Освоение разных видов пересказа художественного текста: </w:t>
      </w:r>
      <w:proofErr w:type="gramStart"/>
      <w:r w:rsidRPr="00E829CA">
        <w:rPr>
          <w:rFonts w:eastAsia="@Arial Unicode MS"/>
          <w:color w:val="000000"/>
          <w:lang w:val="ru-RU"/>
        </w:rPr>
        <w:t>подробный</w:t>
      </w:r>
      <w:proofErr w:type="gramEnd"/>
      <w:r w:rsidRPr="00E829CA">
        <w:rPr>
          <w:rFonts w:eastAsia="@Arial Unicode MS"/>
          <w:color w:val="000000"/>
          <w:lang w:val="ru-RU"/>
        </w:rPr>
        <w:t>, выборочный и краткий (передача основных мыслей).</w:t>
      </w:r>
    </w:p>
    <w:p w:rsidR="00745767" w:rsidRPr="00E829CA" w:rsidRDefault="00745767"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w:t>
      </w:r>
      <w:r w:rsidRPr="00E829CA">
        <w:rPr>
          <w:rFonts w:eastAsia="@Arial Unicode MS"/>
          <w:color w:val="000000"/>
          <w:lang w:val="ru-RU"/>
        </w:rPr>
        <w:lastRenderedPageBreak/>
        <w:t>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45767" w:rsidRPr="00E829CA" w:rsidRDefault="00745767"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b/>
          <w:bCs/>
          <w:color w:val="000000"/>
          <w:lang w:val="ru-RU"/>
        </w:rPr>
        <w:t xml:space="preserve">Работа с учебными, научно-популярными и другими текстами. </w:t>
      </w:r>
      <w:r w:rsidRPr="00745767">
        <w:rPr>
          <w:rFonts w:eastAsia="@Arial Unicode MS"/>
          <w:color w:val="000000"/>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45767" w:rsidRPr="00745767" w:rsidRDefault="00745767" w:rsidP="00077803">
      <w:pPr>
        <w:pStyle w:val="aa"/>
        <w:tabs>
          <w:tab w:val="left" w:pos="142"/>
        </w:tabs>
        <w:spacing w:line="276" w:lineRule="auto"/>
        <w:ind w:left="284" w:firstLine="0"/>
        <w:rPr>
          <w:rFonts w:eastAsia="@Arial Unicode MS"/>
          <w:b/>
          <w:bCs/>
          <w:iCs/>
          <w:color w:val="000000"/>
          <w:lang w:val="ru-RU"/>
        </w:rPr>
      </w:pPr>
      <w:r w:rsidRPr="00745767">
        <w:rPr>
          <w:rFonts w:eastAsia="@Arial Unicode MS"/>
          <w:b/>
          <w:bCs/>
          <w:iCs/>
          <w:color w:val="000000"/>
          <w:lang w:val="ru-RU"/>
        </w:rPr>
        <w:t>Говорение (культура речевого общения)</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745767">
        <w:rPr>
          <w:rFonts w:eastAsia="@Arial Unicode MS"/>
          <w:color w:val="000000"/>
          <w:lang w:val="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745767">
        <w:rPr>
          <w:rFonts w:eastAsia="@Arial Unicode MS"/>
          <w:color w:val="000000"/>
          <w:lang w:val="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45767" w:rsidRPr="00120D33" w:rsidRDefault="00745767" w:rsidP="00077803">
      <w:pPr>
        <w:pStyle w:val="aa"/>
        <w:tabs>
          <w:tab w:val="left" w:pos="142"/>
        </w:tabs>
        <w:spacing w:line="276" w:lineRule="auto"/>
        <w:ind w:left="284" w:firstLine="0"/>
        <w:rPr>
          <w:rFonts w:eastAsia="@Arial Unicode MS"/>
          <w:b/>
          <w:bCs/>
          <w:iCs/>
          <w:color w:val="000000"/>
          <w:lang w:val="ru-RU"/>
        </w:rPr>
      </w:pPr>
      <w:r w:rsidRPr="00120D33">
        <w:rPr>
          <w:rFonts w:eastAsia="@Arial Unicode MS"/>
          <w:b/>
          <w:bCs/>
          <w:iCs/>
          <w:color w:val="000000"/>
          <w:lang w:val="ru-RU"/>
        </w:rPr>
        <w:t>Письмо (культура письменной речи)</w:t>
      </w:r>
    </w:p>
    <w:p w:rsidR="00745767" w:rsidRPr="00745767" w:rsidRDefault="00745767" w:rsidP="00077803">
      <w:pPr>
        <w:pStyle w:val="aa"/>
        <w:tabs>
          <w:tab w:val="left" w:pos="142"/>
        </w:tabs>
        <w:spacing w:line="276" w:lineRule="auto"/>
        <w:ind w:left="284" w:firstLine="0"/>
        <w:rPr>
          <w:rFonts w:eastAsia="@Arial Unicode MS"/>
          <w:color w:val="000000"/>
          <w:lang w:val="ru-RU"/>
        </w:rPr>
      </w:pPr>
      <w:proofErr w:type="gramStart"/>
      <w:r w:rsidRPr="00745767">
        <w:rPr>
          <w:rFonts w:eastAsia="@Arial Unicode MS"/>
          <w:color w:val="000000"/>
          <w:lang w:val="ru-RU"/>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745767" w:rsidRPr="00120D33" w:rsidRDefault="00745767" w:rsidP="00077803">
      <w:pPr>
        <w:pStyle w:val="aa"/>
        <w:tabs>
          <w:tab w:val="left" w:pos="142"/>
        </w:tabs>
        <w:spacing w:line="276" w:lineRule="auto"/>
        <w:ind w:left="284" w:firstLine="0"/>
        <w:rPr>
          <w:rFonts w:eastAsia="@Arial Unicode MS"/>
          <w:b/>
          <w:bCs/>
          <w:iCs/>
          <w:color w:val="000000"/>
          <w:lang w:val="ru-RU"/>
        </w:rPr>
      </w:pPr>
      <w:r w:rsidRPr="00120D33">
        <w:rPr>
          <w:rFonts w:eastAsia="@Arial Unicode MS"/>
          <w:b/>
          <w:bCs/>
          <w:iCs/>
          <w:color w:val="000000"/>
          <w:lang w:val="ru-RU"/>
        </w:rPr>
        <w:t>Круг детского чтения</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 xml:space="preserve">Произведения устного народного творчества разных народов России. Произведения классиков отечественной литературы </w:t>
      </w:r>
      <w:r w:rsidRPr="00745767">
        <w:rPr>
          <w:rFonts w:eastAsia="@Arial Unicode MS"/>
          <w:color w:val="000000"/>
        </w:rPr>
        <w:t>XIX</w:t>
      </w:r>
      <w:r w:rsidRPr="00745767">
        <w:rPr>
          <w:rFonts w:eastAsia="@Arial Unicode MS"/>
          <w:color w:val="000000"/>
          <w:lang w:val="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745767" w:rsidRPr="00745767" w:rsidRDefault="00745767" w:rsidP="00077803">
      <w:pPr>
        <w:pStyle w:val="aa"/>
        <w:tabs>
          <w:tab w:val="left" w:pos="142"/>
        </w:tabs>
        <w:spacing w:line="276" w:lineRule="auto"/>
        <w:ind w:left="284" w:firstLine="0"/>
        <w:rPr>
          <w:rFonts w:eastAsia="@Arial Unicode MS"/>
          <w:color w:val="000000"/>
          <w:lang w:val="ru-RU"/>
        </w:rPr>
      </w:pPr>
      <w:proofErr w:type="gramStart"/>
      <w:r w:rsidRPr="00745767">
        <w:rPr>
          <w:rFonts w:eastAsia="@Arial Unicode MS"/>
          <w:color w:val="000000"/>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45767" w:rsidRPr="00745767" w:rsidRDefault="00745767" w:rsidP="00077803">
      <w:pPr>
        <w:pStyle w:val="aa"/>
        <w:tabs>
          <w:tab w:val="left" w:pos="142"/>
        </w:tabs>
        <w:spacing w:line="276" w:lineRule="auto"/>
        <w:ind w:left="284" w:firstLine="0"/>
        <w:rPr>
          <w:rFonts w:eastAsia="@Arial Unicode MS"/>
          <w:b/>
          <w:bCs/>
          <w:iCs/>
          <w:color w:val="000000"/>
          <w:lang w:val="ru-RU"/>
        </w:rPr>
      </w:pPr>
      <w:r w:rsidRPr="00745767">
        <w:rPr>
          <w:rFonts w:eastAsia="@Arial Unicode MS"/>
          <w:b/>
          <w:bCs/>
          <w:iCs/>
          <w:color w:val="000000"/>
          <w:lang w:val="ru-RU"/>
        </w:rPr>
        <w:t>Литературоведческая пропедевтика (практическое освоение)</w:t>
      </w:r>
    </w:p>
    <w:p w:rsidR="00745767" w:rsidRPr="00745767" w:rsidRDefault="00745767" w:rsidP="00077803">
      <w:pPr>
        <w:pStyle w:val="aa"/>
        <w:tabs>
          <w:tab w:val="left" w:pos="142"/>
        </w:tabs>
        <w:spacing w:line="276" w:lineRule="auto"/>
        <w:ind w:left="284" w:firstLine="0"/>
        <w:rPr>
          <w:rFonts w:eastAsia="@Arial Unicode MS"/>
          <w:color w:val="000000"/>
          <w:lang w:val="ru-RU"/>
        </w:rPr>
      </w:pPr>
      <w:proofErr w:type="gramStart"/>
      <w:r w:rsidRPr="00745767">
        <w:rPr>
          <w:rFonts w:eastAsia="@Arial Unicode MS"/>
          <w:color w:val="000000"/>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745767" w:rsidRPr="00745767" w:rsidRDefault="00745767" w:rsidP="00077803">
      <w:pPr>
        <w:pStyle w:val="aa"/>
        <w:tabs>
          <w:tab w:val="left" w:pos="142"/>
        </w:tabs>
        <w:spacing w:line="276" w:lineRule="auto"/>
        <w:ind w:left="284" w:firstLine="0"/>
        <w:rPr>
          <w:rFonts w:eastAsia="@Arial Unicode MS"/>
          <w:color w:val="000000"/>
          <w:lang w:val="ru-RU"/>
        </w:rPr>
      </w:pPr>
      <w:proofErr w:type="gramStart"/>
      <w:r w:rsidRPr="00745767">
        <w:rPr>
          <w:rFonts w:eastAsia="@Arial Unicode MS"/>
          <w:color w:val="000000"/>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745767" w:rsidRPr="00745767" w:rsidRDefault="00745767" w:rsidP="00077803">
      <w:pPr>
        <w:pStyle w:val="aa"/>
        <w:tabs>
          <w:tab w:val="left" w:pos="142"/>
        </w:tabs>
        <w:spacing w:line="276" w:lineRule="auto"/>
        <w:ind w:left="284" w:firstLine="0"/>
        <w:rPr>
          <w:rFonts w:eastAsia="@Arial Unicode MS"/>
          <w:color w:val="000000"/>
          <w:lang w:val="ru-RU"/>
        </w:rPr>
      </w:pPr>
      <w:proofErr w:type="gramStart"/>
      <w:r w:rsidRPr="00745767">
        <w:rPr>
          <w:rFonts w:eastAsia="@Arial Unicode MS"/>
          <w:color w:val="000000"/>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Прозаическая и стихотворная речь: узнавание, различение, выделение особенностей стихотворного произведения (ритм, рифма).</w:t>
      </w:r>
    </w:p>
    <w:p w:rsidR="00745767" w:rsidRPr="00745767"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Фольклор и авторские художественные произведения (различение).</w:t>
      </w:r>
    </w:p>
    <w:p w:rsidR="000F70B1" w:rsidRPr="00E829CA" w:rsidRDefault="00745767" w:rsidP="00077803">
      <w:pPr>
        <w:pStyle w:val="aa"/>
        <w:tabs>
          <w:tab w:val="left" w:pos="142"/>
        </w:tabs>
        <w:spacing w:line="276" w:lineRule="auto"/>
        <w:ind w:left="284" w:firstLine="0"/>
        <w:rPr>
          <w:rFonts w:eastAsia="@Arial Unicode MS"/>
          <w:color w:val="000000"/>
          <w:lang w:val="ru-RU"/>
        </w:rPr>
      </w:pPr>
      <w:r w:rsidRPr="00745767">
        <w:rPr>
          <w:rFonts w:eastAsia="@Arial Unicode MS"/>
          <w:color w:val="000000"/>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w:t>
      </w:r>
      <w:r w:rsidR="000F70B1" w:rsidRPr="00E829CA">
        <w:rPr>
          <w:rFonts w:eastAsia="@Arial Unicode MS"/>
          <w:color w:val="000000"/>
          <w:lang w:val="ru-RU"/>
        </w:rPr>
        <w:t xml:space="preserve"> построение (композиция). Литературная (авторская) сказка.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Рассказ, стихотворение, басня – общее представление о жанре, особенностях построения и выразительных средствах.</w:t>
      </w:r>
    </w:p>
    <w:p w:rsidR="000F70B1" w:rsidRPr="00E829CA" w:rsidRDefault="000F70B1" w:rsidP="00077803">
      <w:pPr>
        <w:pStyle w:val="aa"/>
        <w:tabs>
          <w:tab w:val="left" w:pos="142"/>
        </w:tabs>
        <w:spacing w:line="276" w:lineRule="auto"/>
        <w:ind w:left="284" w:firstLine="0"/>
        <w:rPr>
          <w:rFonts w:eastAsia="@Arial Unicode MS"/>
          <w:b/>
          <w:bCs/>
          <w:iCs/>
          <w:color w:val="000000"/>
          <w:lang w:val="ru-RU"/>
        </w:rPr>
      </w:pPr>
      <w:r w:rsidRPr="00E829CA">
        <w:rPr>
          <w:rFonts w:eastAsia="@Arial Unicode MS"/>
          <w:b/>
          <w:bCs/>
          <w:iCs/>
          <w:color w:val="000000"/>
          <w:lang w:val="ru-RU"/>
        </w:rPr>
        <w:t>Творческая деятельность обучающихся (на основе литературных произведений)</w:t>
      </w:r>
    </w:p>
    <w:p w:rsidR="000F70B1" w:rsidRPr="00952C40" w:rsidRDefault="000F70B1" w:rsidP="00952C40">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829CA">
        <w:rPr>
          <w:rFonts w:eastAsia="@Arial Unicode MS"/>
          <w:i/>
          <w:iCs/>
          <w:color w:val="000000"/>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829CA">
        <w:rPr>
          <w:rFonts w:eastAsia="@Arial Unicode MS"/>
          <w:color w:val="000000"/>
          <w:lang w:val="ru-RU"/>
        </w:rPr>
        <w:t>.</w:t>
      </w:r>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bookmarkStart w:id="65" w:name="_Toc288394087"/>
      <w:bookmarkStart w:id="66" w:name="_Toc288410554"/>
      <w:bookmarkStart w:id="67" w:name="_Toc288410683"/>
      <w:bookmarkStart w:id="68" w:name="_Toc294246100"/>
      <w:r w:rsidRPr="00E829CA">
        <w:rPr>
          <w:rFonts w:eastAsia="@Arial Unicode MS"/>
          <w:b/>
          <w:color w:val="000000"/>
          <w:lang w:val="ru-RU"/>
        </w:rPr>
        <w:t>Иностранный язык</w:t>
      </w:r>
      <w:bookmarkEnd w:id="65"/>
      <w:bookmarkEnd w:id="66"/>
      <w:bookmarkEnd w:id="67"/>
      <w:bookmarkEnd w:id="68"/>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Предметное содержание речи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lastRenderedPageBreak/>
        <w:t xml:space="preserve">Знакомство. </w:t>
      </w:r>
      <w:r w:rsidRPr="00E829CA">
        <w:rPr>
          <w:rFonts w:eastAsia="@Arial Unicode MS"/>
          <w:color w:val="000000"/>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Я и моя семья. </w:t>
      </w:r>
      <w:r w:rsidRPr="00E829CA">
        <w:rPr>
          <w:rFonts w:eastAsia="@Arial Unicode MS"/>
          <w:color w:val="000000"/>
          <w:lang w:val="ru-RU"/>
        </w:rPr>
        <w:t xml:space="preserve">Члены семьи, их имена, возраст, внешность, черты характера, увлечения/хобби. Мой день (распорядок дня, </w:t>
      </w:r>
      <w:r w:rsidRPr="00E829CA">
        <w:rPr>
          <w:rFonts w:eastAsia="@Arial Unicode MS"/>
          <w:iCs/>
          <w:color w:val="000000"/>
          <w:lang w:val="ru-RU"/>
        </w:rPr>
        <w:t>домашние обязанности</w:t>
      </w:r>
      <w:r w:rsidRPr="00E829CA">
        <w:rPr>
          <w:rFonts w:eastAsia="@Arial Unicode MS"/>
          <w:color w:val="000000"/>
          <w:lang w:val="ru-RU"/>
        </w:rPr>
        <w:t>)</w:t>
      </w:r>
      <w:r w:rsidRPr="00E829CA">
        <w:rPr>
          <w:rFonts w:eastAsia="@Arial Unicode MS"/>
          <w:iCs/>
          <w:color w:val="000000"/>
          <w:lang w:val="ru-RU"/>
        </w:rPr>
        <w:t xml:space="preserve">. </w:t>
      </w:r>
      <w:r w:rsidRPr="00E829CA">
        <w:rPr>
          <w:rFonts w:eastAsia="@Arial Unicode MS"/>
          <w:color w:val="000000"/>
          <w:lang w:val="ru-RU"/>
        </w:rPr>
        <w:t xml:space="preserve">Покупки в магазине: одежда, </w:t>
      </w:r>
      <w:r w:rsidRPr="00E829CA">
        <w:rPr>
          <w:rFonts w:eastAsia="@Arial Unicode MS"/>
          <w:iCs/>
          <w:color w:val="000000"/>
          <w:lang w:val="ru-RU"/>
        </w:rPr>
        <w:t xml:space="preserve">обувь, </w:t>
      </w:r>
      <w:r w:rsidRPr="00E829CA">
        <w:rPr>
          <w:rFonts w:eastAsia="@Arial Unicode MS"/>
          <w:color w:val="000000"/>
          <w:lang w:val="ru-RU"/>
        </w:rPr>
        <w:t>основные продукты питания. Любимая еда. Семейные праздники: день рождения, Новый год/Рождество. Подарки.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Мир моих увлечений. </w:t>
      </w:r>
      <w:r w:rsidRPr="00E829CA">
        <w:rPr>
          <w:rFonts w:eastAsia="@Arial Unicode MS"/>
          <w:color w:val="000000"/>
          <w:lang w:val="ru-RU"/>
        </w:rPr>
        <w:t xml:space="preserve">Мои любимые занятия. Виды спорта и спортивные игры. </w:t>
      </w:r>
      <w:r w:rsidRPr="00E829CA">
        <w:rPr>
          <w:rFonts w:eastAsia="@Arial Unicode MS"/>
          <w:iCs/>
          <w:color w:val="000000"/>
          <w:lang w:val="ru-RU"/>
        </w:rPr>
        <w:t xml:space="preserve">Мои любимые сказки. </w:t>
      </w:r>
      <w:r w:rsidRPr="00E829CA">
        <w:rPr>
          <w:rFonts w:eastAsia="@Arial Unicode MS"/>
          <w:color w:val="000000"/>
          <w:lang w:val="ru-RU"/>
        </w:rPr>
        <w:t xml:space="preserve">Выходной день </w:t>
      </w:r>
      <w:r w:rsidRPr="00E829CA">
        <w:rPr>
          <w:rFonts w:eastAsia="@Arial Unicode MS"/>
          <w:iCs/>
          <w:color w:val="000000"/>
          <w:lang w:val="ru-RU"/>
        </w:rPr>
        <w:t xml:space="preserve">(в зоопарке, цирке), </w:t>
      </w:r>
      <w:r w:rsidRPr="00E829CA">
        <w:rPr>
          <w:rFonts w:eastAsia="@Arial Unicode MS"/>
          <w:color w:val="000000"/>
          <w:lang w:val="ru-RU"/>
        </w:rPr>
        <w:t>каникулы.</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Я и мои друзья. </w:t>
      </w:r>
      <w:r w:rsidRPr="00E829CA">
        <w:rPr>
          <w:rFonts w:eastAsia="@Arial Unicode MS"/>
          <w:color w:val="000000"/>
          <w:lang w:val="ru-RU"/>
        </w:rPr>
        <w:t xml:space="preserve">Имя, возраст, внешность, характер, увлечения/хобби. Совместные занятия. Письмо зарубежному другу. </w:t>
      </w:r>
      <w:proofErr w:type="gramStart"/>
      <w:r w:rsidRPr="00E829CA">
        <w:rPr>
          <w:rFonts w:eastAsia="@Arial Unicode MS"/>
          <w:color w:val="000000"/>
          <w:lang w:val="ru-RU"/>
        </w:rPr>
        <w:t>Любимое домашнее животное: имя, возраст, цвет, размер, характер, что умеет делать.</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Моя школа. </w:t>
      </w:r>
      <w:r w:rsidRPr="00E829CA">
        <w:rPr>
          <w:rFonts w:eastAsia="@Arial Unicode MS"/>
          <w:color w:val="000000"/>
          <w:lang w:val="ru-RU"/>
        </w:rPr>
        <w:t>Классная комната, учебные предметы, школьные принадлежности. Учебные занятия на уроках.</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Мир вокруг меня. </w:t>
      </w:r>
      <w:r w:rsidRPr="00E829CA">
        <w:rPr>
          <w:rFonts w:eastAsia="@Arial Unicode MS"/>
          <w:color w:val="000000"/>
          <w:lang w:val="ru-RU"/>
        </w:rPr>
        <w:t xml:space="preserve">Мой дом/квартира/комната: названия комнат, их размер, предметы мебели и интерьера. Природа. </w:t>
      </w:r>
      <w:r w:rsidRPr="00E829CA">
        <w:rPr>
          <w:rFonts w:eastAsia="@Arial Unicode MS"/>
          <w:iCs/>
          <w:color w:val="000000"/>
          <w:lang w:val="ru-RU"/>
        </w:rPr>
        <w:t xml:space="preserve">Дикие и домашние животные. </w:t>
      </w:r>
      <w:r w:rsidRPr="00E829CA">
        <w:rPr>
          <w:rFonts w:eastAsia="@Arial Unicode MS"/>
          <w:color w:val="000000"/>
          <w:lang w:val="ru-RU"/>
        </w:rPr>
        <w:t>Любимое время года. Погода.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Страна/страны изучаемого языка и родная страна. </w:t>
      </w:r>
      <w:r w:rsidRPr="00E829CA">
        <w:rPr>
          <w:rFonts w:eastAsia="@Arial Unicode MS"/>
          <w:color w:val="000000"/>
          <w:lang w:val="ru-RU"/>
        </w:rPr>
        <w:t>Общие сведения: название, столица. Литературные персонажи популярных книг моих сверстников (имена героев книг, черты характера).</w:t>
      </w:r>
      <w:r w:rsidRPr="00E829CA">
        <w:rPr>
          <w:rFonts w:eastAsia="@Arial Unicode MS"/>
          <w:iCs/>
          <w:color w:val="000000"/>
          <w:lang w:val="ru-RU"/>
        </w:rPr>
        <w:t xml:space="preserve"> Небольшие произведения детского фольклора на изучаемом иностранном языке (рифмовки, стихи, песни, сказки).</w:t>
      </w:r>
    </w:p>
    <w:p w:rsidR="00975547"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Коммуникативные умения по видам речевой деятельности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b/>
          <w:bCs/>
          <w:color w:val="000000"/>
          <w:lang w:val="ru-RU"/>
        </w:rPr>
        <w:t>В русле говорения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iCs/>
          <w:color w:val="000000"/>
          <w:lang w:val="ru-RU"/>
        </w:rPr>
        <w:t>1.</w:t>
      </w:r>
      <w:r w:rsidRPr="000F70B1">
        <w:rPr>
          <w:rFonts w:ascii="Cambria Math" w:eastAsia="@Arial Unicode MS" w:hAnsi="Cambria Math" w:cs="Cambria Math"/>
          <w:iCs/>
          <w:color w:val="000000"/>
        </w:rPr>
        <w:t> </w:t>
      </w:r>
      <w:r w:rsidRPr="00E829CA">
        <w:rPr>
          <w:rFonts w:eastAsia="@Arial Unicode MS"/>
          <w:iCs/>
          <w:color w:val="000000"/>
          <w:lang w:val="ru-RU"/>
        </w:rPr>
        <w:t>Диалогическая форма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Уметь вести: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диалог­расспрос (запрос информации и ответ на него);</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color w:val="000000"/>
          <w:lang w:val="ru-RU"/>
        </w:rPr>
        <w:t>диалог</w:t>
      </w:r>
      <w:r w:rsidRPr="000F70B1">
        <w:rPr>
          <w:rFonts w:eastAsia="@Arial Unicode MS"/>
          <w:color w:val="000000"/>
        </w:rPr>
        <w:t> </w:t>
      </w:r>
      <w:r w:rsidRPr="00E829CA">
        <w:rPr>
          <w:rFonts w:eastAsia="@Arial Unicode MS"/>
          <w:color w:val="000000"/>
          <w:lang w:val="ru-RU"/>
        </w:rPr>
        <w:t>— побуждение к действию.</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iCs/>
          <w:color w:val="000000"/>
          <w:lang w:val="ru-RU"/>
        </w:rPr>
        <w:t>2.</w:t>
      </w:r>
      <w:r w:rsidRPr="000F70B1">
        <w:rPr>
          <w:rFonts w:ascii="Cambria Math" w:eastAsia="@Arial Unicode MS" w:hAnsi="Cambria Math" w:cs="Cambria Math"/>
          <w:iCs/>
          <w:color w:val="000000"/>
        </w:rPr>
        <w:t> </w:t>
      </w:r>
      <w:r w:rsidRPr="00E829CA">
        <w:rPr>
          <w:rFonts w:eastAsia="@Arial Unicode MS"/>
          <w:iCs/>
          <w:color w:val="000000"/>
          <w:lang w:val="ru-RU"/>
        </w:rPr>
        <w:t>Монологическая форма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Уметь пользоваться основными коммуникативными типами речи: описание, рассказ, </w:t>
      </w:r>
      <w:r w:rsidRPr="00E829CA">
        <w:rPr>
          <w:rFonts w:eastAsia="@Arial Unicode MS"/>
          <w:iCs/>
          <w:color w:val="000000"/>
          <w:lang w:val="ru-RU"/>
        </w:rPr>
        <w:t>характеристика (персонажей).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В русле аудирования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Воспринимать на слух и понимать:</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речь учителя и одноклассников в процессе общения на уроке и вербально/невербально реагировать на </w:t>
      </w:r>
      <w:proofErr w:type="gramStart"/>
      <w:r w:rsidRPr="00E829CA">
        <w:rPr>
          <w:rFonts w:eastAsia="@Arial Unicode MS"/>
          <w:color w:val="000000"/>
          <w:lang w:val="ru-RU"/>
        </w:rPr>
        <w:t>услышанное</w:t>
      </w:r>
      <w:proofErr w:type="gramEnd"/>
      <w:r w:rsidRPr="00E829CA">
        <w:rPr>
          <w:rFonts w:eastAsia="@Arial Unicode M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lastRenderedPageBreak/>
        <w:t>В русле чтения</w:t>
      </w:r>
    </w:p>
    <w:p w:rsidR="000F70B1"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Читать</w:t>
      </w:r>
      <w:proofErr w:type="gramStart"/>
      <w:r w:rsidRPr="00E829CA">
        <w:rPr>
          <w:rFonts w:eastAsia="@Arial Unicode MS"/>
          <w:color w:val="000000"/>
          <w:lang w:val="ru-RU"/>
        </w:rPr>
        <w:t>:</w:t>
      </w:r>
      <w:r w:rsidRPr="00952C40">
        <w:rPr>
          <w:rFonts w:eastAsia="@Arial Unicode MS"/>
          <w:color w:val="000000"/>
          <w:lang w:val="ru-RU"/>
        </w:rPr>
        <w:t>в</w:t>
      </w:r>
      <w:proofErr w:type="gramEnd"/>
      <w:r w:rsidRPr="00952C40">
        <w:rPr>
          <w:rFonts w:eastAsia="@Arial Unicode MS"/>
          <w:color w:val="000000"/>
          <w:lang w:val="ru-RU"/>
        </w:rPr>
        <w:t>слух небольшие тексты, построенные на изученном языковом материале;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д.).</w:t>
      </w:r>
    </w:p>
    <w:p w:rsidR="000F70B1"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В русле письма</w:t>
      </w:r>
      <w:r w:rsidRPr="00952C40">
        <w:rPr>
          <w:rFonts w:eastAsia="@Arial Unicode MS"/>
          <w:color w:val="000000"/>
          <w:lang w:val="ru-RU"/>
        </w:rPr>
        <w:t>Владеть</w:t>
      </w:r>
      <w:proofErr w:type="gramStart"/>
      <w:r w:rsidRPr="00952C40">
        <w:rPr>
          <w:rFonts w:eastAsia="@Arial Unicode MS"/>
          <w:color w:val="000000"/>
          <w:lang w:val="ru-RU"/>
        </w:rPr>
        <w:t>:у</w:t>
      </w:r>
      <w:proofErr w:type="gramEnd"/>
      <w:r w:rsidRPr="00952C40">
        <w:rPr>
          <w:rFonts w:eastAsia="@Arial Unicode MS"/>
          <w:color w:val="000000"/>
          <w:lang w:val="ru-RU"/>
        </w:rPr>
        <w:t>мением выписывать из текста слова, словосочетания и предложения;</w:t>
      </w:r>
    </w:p>
    <w:p w:rsidR="00975547"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основами письменной речи: писать по образцу поздравление с праздником, короткое личное письмо.</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Языковые средства и навыки пользования ими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iCs/>
          <w:color w:val="000000"/>
          <w:lang w:val="ru-RU"/>
        </w:rPr>
        <w:t>Английский язык</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Графика, каллиграфия, орфография. </w:t>
      </w:r>
      <w:r w:rsidRPr="00E829CA">
        <w:rPr>
          <w:rFonts w:eastAsia="@Arial Unicode MS"/>
          <w:color w:val="000000"/>
          <w:lang w:val="ru-RU"/>
        </w:rPr>
        <w:t xml:space="preserve">Все буквы английского алфавита. Основные буквосочетания. </w:t>
      </w:r>
      <w:proofErr w:type="gramStart"/>
      <w:r w:rsidRPr="00E829CA">
        <w:rPr>
          <w:rFonts w:eastAsia="@Arial Unicode MS"/>
          <w:color w:val="000000"/>
          <w:lang w:val="ru-RU"/>
        </w:rPr>
        <w:t>Звуко­буквенные</w:t>
      </w:r>
      <w:proofErr w:type="gramEnd"/>
      <w:r w:rsidRPr="00E829CA">
        <w:rPr>
          <w:rFonts w:eastAsia="@Arial Unicode MS"/>
          <w:color w:val="000000"/>
          <w:lang w:val="ru-RU"/>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Фонетическая сторона речи. </w:t>
      </w:r>
      <w:r w:rsidRPr="00E829CA">
        <w:rPr>
          <w:rFonts w:eastAsia="@Arial Unicode MS"/>
          <w:color w:val="000000"/>
          <w:lang w:val="ru-RU"/>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E829CA">
        <w:rPr>
          <w:rFonts w:eastAsia="@Arial Unicode MS"/>
          <w:iCs/>
          <w:color w:val="000000"/>
          <w:lang w:val="ru-RU"/>
        </w:rPr>
        <w:t>Связующее «</w:t>
      </w:r>
      <w:r w:rsidRPr="000F70B1">
        <w:rPr>
          <w:rFonts w:eastAsia="@Arial Unicode MS"/>
          <w:iCs/>
          <w:color w:val="000000"/>
        </w:rPr>
        <w:t>r</w:t>
      </w:r>
      <w:r w:rsidRPr="00E829CA">
        <w:rPr>
          <w:rFonts w:eastAsia="@Arial Unicode MS"/>
          <w:iCs/>
          <w:color w:val="000000"/>
          <w:lang w:val="ru-RU"/>
        </w:rPr>
        <w:t>» (</w:t>
      </w:r>
      <w:r w:rsidRPr="000F70B1">
        <w:rPr>
          <w:rFonts w:eastAsia="@Arial Unicode MS"/>
          <w:iCs/>
          <w:color w:val="000000"/>
        </w:rPr>
        <w:t>thereis</w:t>
      </w:r>
      <w:r w:rsidRPr="00E829CA">
        <w:rPr>
          <w:rFonts w:eastAsia="@Arial Unicode MS"/>
          <w:iCs/>
          <w:color w:val="000000"/>
          <w:lang w:val="ru-RU"/>
        </w:rPr>
        <w:t>/</w:t>
      </w:r>
      <w:r w:rsidRPr="000F70B1">
        <w:rPr>
          <w:rFonts w:eastAsia="@Arial Unicode MS"/>
          <w:iCs/>
          <w:color w:val="000000"/>
        </w:rPr>
        <w:t>thereare</w:t>
      </w:r>
      <w:r w:rsidRPr="00E829CA">
        <w:rPr>
          <w:rFonts w:eastAsia="@Arial Unicode MS"/>
          <w:iCs/>
          <w:color w:val="000000"/>
          <w:lang w:val="ru-RU"/>
        </w:rPr>
        <w:t xml:space="preserve">). </w:t>
      </w:r>
      <w:r w:rsidRPr="00E829CA">
        <w:rPr>
          <w:rFonts w:eastAsia="@Arial Unicode MS"/>
          <w:color w:val="000000"/>
          <w:lang w:val="ru-RU"/>
        </w:rPr>
        <w:t>Ударение в слове, фразе.</w:t>
      </w:r>
      <w:r w:rsidRPr="00E829CA">
        <w:rPr>
          <w:rFonts w:eastAsia="@Arial Unicode MS"/>
          <w:iCs/>
          <w:color w:val="000000"/>
          <w:lang w:val="ru-RU"/>
        </w:rPr>
        <w:t xml:space="preserve"> Отсутствие ударения на служебных словах (артиклях, союзах, предлогах). Членение предложений на смысловые группы.</w:t>
      </w:r>
      <w:r w:rsidRPr="00E829CA">
        <w:rPr>
          <w:rFonts w:eastAsia="@Arial Unicode MS"/>
          <w:color w:val="000000"/>
          <w:lang w:val="ru-RU"/>
        </w:rPr>
        <w:t xml:space="preserve"> Ритмико­интонационные особенности повествовательного, побудительногои вопросительного (общий и специальный вопрос) предложений. </w:t>
      </w:r>
      <w:r w:rsidRPr="00E829CA">
        <w:rPr>
          <w:rFonts w:eastAsia="@Arial Unicode MS"/>
          <w:iCs/>
          <w:color w:val="000000"/>
          <w:lang w:val="ru-RU"/>
        </w:rPr>
        <w:t>Интонация перечисления. Чтение по транскрипции изученных слов.</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Лексическая сторона речи. </w:t>
      </w:r>
      <w:r w:rsidRPr="00E829CA">
        <w:rPr>
          <w:rFonts w:eastAsia="@Arial Unicode MS"/>
          <w:color w:val="000000"/>
          <w:lang w:val="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0F70B1">
        <w:rPr>
          <w:rFonts w:eastAsia="@Arial Unicode MS"/>
          <w:color w:val="000000"/>
        </w:rPr>
        <w:t>doctor</w:t>
      </w:r>
      <w:r w:rsidRPr="00E829CA">
        <w:rPr>
          <w:rFonts w:eastAsia="@Arial Unicode MS"/>
          <w:color w:val="000000"/>
          <w:lang w:val="ru-RU"/>
        </w:rPr>
        <w:t xml:space="preserve">, </w:t>
      </w:r>
      <w:r w:rsidRPr="000F70B1">
        <w:rPr>
          <w:rFonts w:eastAsia="@Arial Unicode MS"/>
          <w:color w:val="000000"/>
        </w:rPr>
        <w:t>film</w:t>
      </w:r>
      <w:r w:rsidRPr="00E829CA">
        <w:rPr>
          <w:rFonts w:eastAsia="@Arial Unicode MS"/>
          <w:color w:val="000000"/>
          <w:lang w:val="ru-RU"/>
        </w:rPr>
        <w:t xml:space="preserve">). </w:t>
      </w:r>
      <w:r w:rsidRPr="00E829CA">
        <w:rPr>
          <w:rFonts w:eastAsia="@Arial Unicode MS"/>
          <w:iCs/>
          <w:color w:val="000000"/>
          <w:lang w:val="ru-RU"/>
        </w:rPr>
        <w:t>Начальное представление о способах словообразования: суффиксация (суффиксы ­</w:t>
      </w:r>
      <w:r w:rsidRPr="000F70B1">
        <w:rPr>
          <w:rFonts w:eastAsia="@Arial Unicode MS"/>
          <w:iCs/>
          <w:color w:val="000000"/>
        </w:rPr>
        <w:t>er</w:t>
      </w:r>
      <w:r w:rsidRPr="00E829CA">
        <w:rPr>
          <w:rFonts w:eastAsia="@Arial Unicode MS"/>
          <w:iCs/>
          <w:color w:val="000000"/>
          <w:lang w:val="ru-RU"/>
        </w:rPr>
        <w:t>, ­</w:t>
      </w:r>
      <w:r w:rsidRPr="000F70B1">
        <w:rPr>
          <w:rFonts w:eastAsia="@Arial Unicode MS"/>
          <w:iCs/>
          <w:color w:val="000000"/>
        </w:rPr>
        <w:t>or</w:t>
      </w:r>
      <w:r w:rsidRPr="00E829CA">
        <w:rPr>
          <w:rFonts w:eastAsia="@Arial Unicode MS"/>
          <w:iCs/>
          <w:color w:val="000000"/>
          <w:lang w:val="ru-RU"/>
        </w:rPr>
        <w:t>, ­</w:t>
      </w:r>
      <w:r w:rsidRPr="000F70B1">
        <w:rPr>
          <w:rFonts w:eastAsia="@Arial Unicode MS"/>
          <w:iCs/>
          <w:color w:val="000000"/>
        </w:rPr>
        <w:t>tion</w:t>
      </w:r>
      <w:r w:rsidRPr="00E829CA">
        <w:rPr>
          <w:rFonts w:eastAsia="@Arial Unicode MS"/>
          <w:iCs/>
          <w:color w:val="000000"/>
          <w:lang w:val="ru-RU"/>
        </w:rPr>
        <w:t>, ­</w:t>
      </w:r>
      <w:r w:rsidRPr="000F70B1">
        <w:rPr>
          <w:rFonts w:eastAsia="@Arial Unicode MS"/>
          <w:iCs/>
          <w:color w:val="000000"/>
        </w:rPr>
        <w:t>ist</w:t>
      </w:r>
      <w:r w:rsidRPr="00E829CA">
        <w:rPr>
          <w:rFonts w:eastAsia="@Arial Unicode MS"/>
          <w:iCs/>
          <w:color w:val="000000"/>
          <w:lang w:val="ru-RU"/>
        </w:rPr>
        <w:t>, ­</w:t>
      </w:r>
      <w:r w:rsidRPr="000F70B1">
        <w:rPr>
          <w:rFonts w:eastAsia="@Arial Unicode MS"/>
          <w:iCs/>
          <w:color w:val="000000"/>
        </w:rPr>
        <w:t>ful</w:t>
      </w:r>
      <w:r w:rsidRPr="00E829CA">
        <w:rPr>
          <w:rFonts w:eastAsia="@Arial Unicode MS"/>
          <w:iCs/>
          <w:color w:val="000000"/>
          <w:lang w:val="ru-RU"/>
        </w:rPr>
        <w:t>, ­</w:t>
      </w:r>
      <w:r w:rsidRPr="000F70B1">
        <w:rPr>
          <w:rFonts w:eastAsia="@Arial Unicode MS"/>
          <w:iCs/>
          <w:color w:val="000000"/>
        </w:rPr>
        <w:t>ly</w:t>
      </w:r>
      <w:r w:rsidRPr="00E829CA">
        <w:rPr>
          <w:rFonts w:eastAsia="@Arial Unicode MS"/>
          <w:iCs/>
          <w:color w:val="000000"/>
          <w:lang w:val="ru-RU"/>
        </w:rPr>
        <w:t>, ­</w:t>
      </w:r>
      <w:r w:rsidRPr="000F70B1">
        <w:rPr>
          <w:rFonts w:eastAsia="@Arial Unicode MS"/>
          <w:iCs/>
          <w:color w:val="000000"/>
        </w:rPr>
        <w:t>teen</w:t>
      </w:r>
      <w:r w:rsidRPr="00E829CA">
        <w:rPr>
          <w:rFonts w:eastAsia="@Arial Unicode MS"/>
          <w:iCs/>
          <w:color w:val="000000"/>
          <w:lang w:val="ru-RU"/>
        </w:rPr>
        <w:t>, ­</w:t>
      </w:r>
      <w:r w:rsidRPr="000F70B1">
        <w:rPr>
          <w:rFonts w:eastAsia="@Arial Unicode MS"/>
          <w:iCs/>
          <w:color w:val="000000"/>
        </w:rPr>
        <w:t>ty</w:t>
      </w:r>
      <w:r w:rsidRPr="00E829CA">
        <w:rPr>
          <w:rFonts w:eastAsia="@Arial Unicode MS"/>
          <w:iCs/>
          <w:color w:val="000000"/>
          <w:lang w:val="ru-RU"/>
        </w:rPr>
        <w:t>, ­</w:t>
      </w:r>
      <w:r w:rsidRPr="000F70B1">
        <w:rPr>
          <w:rFonts w:eastAsia="@Arial Unicode MS"/>
          <w:iCs/>
          <w:color w:val="000000"/>
        </w:rPr>
        <w:t>th</w:t>
      </w:r>
      <w:r w:rsidRPr="00E829CA">
        <w:rPr>
          <w:rFonts w:eastAsia="@Arial Unicode MS"/>
          <w:iCs/>
          <w:color w:val="000000"/>
          <w:lang w:val="ru-RU"/>
        </w:rPr>
        <w:t>), словосложение (</w:t>
      </w:r>
      <w:r w:rsidRPr="000F70B1">
        <w:rPr>
          <w:rFonts w:eastAsia="@Arial Unicode MS"/>
          <w:iCs/>
          <w:color w:val="000000"/>
        </w:rPr>
        <w:t>postcard</w:t>
      </w:r>
      <w:r w:rsidRPr="00E829CA">
        <w:rPr>
          <w:rFonts w:eastAsia="@Arial Unicode MS"/>
          <w:iCs/>
          <w:color w:val="000000"/>
          <w:lang w:val="ru-RU"/>
        </w:rPr>
        <w:t>), конверсия (</w:t>
      </w:r>
      <w:r w:rsidRPr="000F70B1">
        <w:rPr>
          <w:rFonts w:eastAsia="@Arial Unicode MS"/>
          <w:iCs/>
          <w:color w:val="000000"/>
        </w:rPr>
        <w:t>play </w:t>
      </w:r>
      <w:r w:rsidRPr="00E829CA">
        <w:rPr>
          <w:rFonts w:eastAsia="@Arial Unicode MS"/>
          <w:iCs/>
          <w:color w:val="000000"/>
          <w:lang w:val="ru-RU"/>
        </w:rPr>
        <w:t xml:space="preserve">— </w:t>
      </w:r>
      <w:r w:rsidRPr="000F70B1">
        <w:rPr>
          <w:rFonts w:eastAsia="@Arial Unicode MS"/>
          <w:iCs/>
          <w:color w:val="000000"/>
        </w:rPr>
        <w:t>toplay</w:t>
      </w:r>
      <w:r w:rsidRPr="00E829CA">
        <w:rPr>
          <w:rFonts w:eastAsia="@Arial Unicode MS"/>
          <w:iC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Грамматическая сторона речи. </w:t>
      </w:r>
      <w:r w:rsidRPr="00E829CA">
        <w:rPr>
          <w:rFonts w:eastAsia="@Arial Unicode MS"/>
          <w:color w:val="000000"/>
          <w:lang w:val="ru-RU"/>
        </w:rPr>
        <w:t xml:space="preserve">Основные коммуникативные типы предложений: </w:t>
      </w:r>
      <w:proofErr w:type="gramStart"/>
      <w:r w:rsidRPr="00E829CA">
        <w:rPr>
          <w:rFonts w:eastAsia="@Arial Unicode MS"/>
          <w:color w:val="000000"/>
          <w:lang w:val="ru-RU"/>
        </w:rPr>
        <w:t>повествовательное</w:t>
      </w:r>
      <w:proofErr w:type="gramEnd"/>
      <w:r w:rsidRPr="00E829CA">
        <w:rPr>
          <w:rFonts w:eastAsia="@Arial Unicode MS"/>
          <w:color w:val="000000"/>
          <w:lang w:val="ru-RU"/>
        </w:rPr>
        <w:t xml:space="preserve">, вопросительное, побудительное. Общий и специальный вопросы. Вопросительные слова: </w:t>
      </w:r>
      <w:r w:rsidRPr="000F70B1">
        <w:rPr>
          <w:rFonts w:eastAsia="@Arial Unicode MS"/>
          <w:color w:val="000000"/>
        </w:rPr>
        <w:t>what</w:t>
      </w:r>
      <w:r w:rsidRPr="00E829CA">
        <w:rPr>
          <w:rFonts w:eastAsia="@Arial Unicode MS"/>
          <w:color w:val="000000"/>
          <w:lang w:val="ru-RU"/>
        </w:rPr>
        <w:t xml:space="preserve">, </w:t>
      </w:r>
      <w:r w:rsidRPr="000F70B1">
        <w:rPr>
          <w:rFonts w:eastAsia="@Arial Unicode MS"/>
          <w:color w:val="000000"/>
        </w:rPr>
        <w:t>who</w:t>
      </w:r>
      <w:r w:rsidRPr="00E829CA">
        <w:rPr>
          <w:rFonts w:eastAsia="@Arial Unicode MS"/>
          <w:color w:val="000000"/>
          <w:lang w:val="ru-RU"/>
        </w:rPr>
        <w:t xml:space="preserve">, </w:t>
      </w:r>
      <w:r w:rsidRPr="000F70B1">
        <w:rPr>
          <w:rFonts w:eastAsia="@Arial Unicode MS"/>
          <w:color w:val="000000"/>
        </w:rPr>
        <w:t>when</w:t>
      </w:r>
      <w:r w:rsidRPr="00E829CA">
        <w:rPr>
          <w:rFonts w:eastAsia="@Arial Unicode MS"/>
          <w:color w:val="000000"/>
          <w:lang w:val="ru-RU"/>
        </w:rPr>
        <w:t xml:space="preserve">, </w:t>
      </w:r>
      <w:r w:rsidRPr="000F70B1">
        <w:rPr>
          <w:rFonts w:eastAsia="@Arial Unicode MS"/>
          <w:color w:val="000000"/>
        </w:rPr>
        <w:t>where</w:t>
      </w:r>
      <w:r w:rsidRPr="00E829CA">
        <w:rPr>
          <w:rFonts w:eastAsia="@Arial Unicode MS"/>
          <w:color w:val="000000"/>
          <w:lang w:val="ru-RU"/>
        </w:rPr>
        <w:t xml:space="preserve">, </w:t>
      </w:r>
      <w:r w:rsidRPr="000F70B1">
        <w:rPr>
          <w:rFonts w:eastAsia="@Arial Unicode MS"/>
          <w:color w:val="000000"/>
        </w:rPr>
        <w:t>why</w:t>
      </w:r>
      <w:r w:rsidRPr="00E829CA">
        <w:rPr>
          <w:rFonts w:eastAsia="@Arial Unicode MS"/>
          <w:color w:val="000000"/>
          <w:lang w:val="ru-RU"/>
        </w:rPr>
        <w:t xml:space="preserve">, </w:t>
      </w:r>
      <w:r w:rsidRPr="000F70B1">
        <w:rPr>
          <w:rFonts w:eastAsia="@Arial Unicode MS"/>
          <w:color w:val="000000"/>
        </w:rPr>
        <w:t>how</w:t>
      </w:r>
      <w:r w:rsidRPr="00E829CA">
        <w:rPr>
          <w:rFonts w:eastAsia="@Arial Unicode MS"/>
          <w:color w:val="000000"/>
          <w:lang w:val="ru-RU"/>
        </w:rPr>
        <w:t>. Порядок слов в предложении. Утвердительные и отрицательные предложения. Простое предложение с простым глагольным сказуемым (</w:t>
      </w:r>
      <w:r w:rsidRPr="000F70B1">
        <w:rPr>
          <w:rFonts w:eastAsia="@Arial Unicode MS"/>
          <w:color w:val="000000"/>
        </w:rPr>
        <w:t>HespeaksEnglish</w:t>
      </w:r>
      <w:r w:rsidRPr="00E829CA">
        <w:rPr>
          <w:rFonts w:eastAsia="@Arial Unicode MS"/>
          <w:color w:val="000000"/>
          <w:lang w:val="ru-RU"/>
        </w:rPr>
        <w:t>.), составным именным (</w:t>
      </w:r>
      <w:r w:rsidRPr="000F70B1">
        <w:rPr>
          <w:rFonts w:eastAsia="@Arial Unicode MS"/>
          <w:color w:val="000000"/>
        </w:rPr>
        <w:t>Myfamilyisbig</w:t>
      </w:r>
      <w:r w:rsidRPr="00E829CA">
        <w:rPr>
          <w:rFonts w:eastAsia="@Arial Unicode MS"/>
          <w:color w:val="000000"/>
          <w:lang w:val="ru-RU"/>
        </w:rPr>
        <w:t>.) и составным глагольным (</w:t>
      </w:r>
      <w:r w:rsidRPr="000F70B1">
        <w:rPr>
          <w:rFonts w:eastAsia="@Arial Unicode MS"/>
          <w:color w:val="000000"/>
        </w:rPr>
        <w:t>Iliketodance</w:t>
      </w:r>
      <w:r w:rsidRPr="00E829CA">
        <w:rPr>
          <w:rFonts w:eastAsia="@Arial Unicode MS"/>
          <w:color w:val="000000"/>
          <w:lang w:val="ru-RU"/>
        </w:rPr>
        <w:t>.</w:t>
      </w:r>
      <w:r w:rsidRPr="000F70B1">
        <w:rPr>
          <w:rFonts w:eastAsia="@Arial Unicode MS"/>
          <w:color w:val="000000"/>
        </w:rPr>
        <w:t>Shecanskatewell</w:t>
      </w:r>
      <w:r w:rsidRPr="00E829CA">
        <w:rPr>
          <w:rFonts w:eastAsia="@Arial Unicode MS"/>
          <w:color w:val="000000"/>
          <w:lang w:val="ru-RU"/>
        </w:rPr>
        <w:t>.) сказуемым. Побудительные предложения в утвердительной (</w:t>
      </w:r>
      <w:r w:rsidRPr="000F70B1">
        <w:rPr>
          <w:rFonts w:eastAsia="@Arial Unicode MS"/>
          <w:color w:val="000000"/>
        </w:rPr>
        <w:t>Helpme</w:t>
      </w:r>
      <w:r w:rsidRPr="00E829CA">
        <w:rPr>
          <w:rFonts w:eastAsia="@Arial Unicode MS"/>
          <w:color w:val="000000"/>
          <w:lang w:val="ru-RU"/>
        </w:rPr>
        <w:t xml:space="preserve">, </w:t>
      </w:r>
      <w:r w:rsidRPr="000F70B1">
        <w:rPr>
          <w:rFonts w:eastAsia="@Arial Unicode MS"/>
          <w:color w:val="000000"/>
        </w:rPr>
        <w:t>please</w:t>
      </w:r>
      <w:r w:rsidRPr="00E829CA">
        <w:rPr>
          <w:rFonts w:eastAsia="@Arial Unicode MS"/>
          <w:color w:val="000000"/>
          <w:lang w:val="ru-RU"/>
        </w:rPr>
        <w:t>.) и отрицательной (</w:t>
      </w:r>
      <w:r w:rsidRPr="000F70B1">
        <w:rPr>
          <w:rFonts w:eastAsia="@Arial Unicode MS"/>
          <w:color w:val="000000"/>
        </w:rPr>
        <w:t>Don</w:t>
      </w:r>
      <w:r w:rsidRPr="00E829CA">
        <w:rPr>
          <w:rFonts w:eastAsia="@Arial Unicode MS"/>
          <w:color w:val="000000"/>
          <w:lang w:val="ru-RU"/>
        </w:rPr>
        <w:t>’</w:t>
      </w:r>
      <w:r w:rsidRPr="000F70B1">
        <w:rPr>
          <w:rFonts w:eastAsia="@Arial Unicode MS"/>
          <w:color w:val="000000"/>
        </w:rPr>
        <w:t>tbelate</w:t>
      </w:r>
      <w:r w:rsidRPr="00E829CA">
        <w:rPr>
          <w:rFonts w:eastAsia="@Arial Unicode MS"/>
          <w:color w:val="000000"/>
          <w:lang w:val="ru-RU"/>
        </w:rPr>
        <w:t xml:space="preserve">!) формах. </w:t>
      </w:r>
      <w:r w:rsidRPr="00E829CA">
        <w:rPr>
          <w:rFonts w:eastAsia="@Arial Unicode MS"/>
          <w:iCs/>
          <w:color w:val="000000"/>
          <w:lang w:val="ru-RU"/>
        </w:rPr>
        <w:t>Безличные предложения в настоящем времени (</w:t>
      </w:r>
      <w:r w:rsidRPr="000F70B1">
        <w:rPr>
          <w:rFonts w:eastAsia="@Arial Unicode MS"/>
          <w:iCs/>
          <w:color w:val="000000"/>
        </w:rPr>
        <w:t>Itiscold</w:t>
      </w:r>
      <w:r w:rsidRPr="00E829CA">
        <w:rPr>
          <w:rFonts w:eastAsia="@Arial Unicode MS"/>
          <w:iCs/>
          <w:color w:val="000000"/>
          <w:lang w:val="ru-RU"/>
        </w:rPr>
        <w:t>.</w:t>
      </w:r>
      <w:r w:rsidRPr="000F70B1">
        <w:rPr>
          <w:rFonts w:eastAsia="@Arial Unicode MS"/>
          <w:iCs/>
          <w:color w:val="000000"/>
        </w:rPr>
        <w:t>It</w:t>
      </w:r>
      <w:r w:rsidRPr="00E829CA">
        <w:rPr>
          <w:rFonts w:eastAsia="@Arial Unicode MS"/>
          <w:iCs/>
          <w:color w:val="000000"/>
          <w:lang w:val="ru-RU"/>
        </w:rPr>
        <w:t>’</w:t>
      </w:r>
      <w:r w:rsidRPr="000F70B1">
        <w:rPr>
          <w:rFonts w:eastAsia="@Arial Unicode MS"/>
          <w:iCs/>
          <w:color w:val="000000"/>
        </w:rPr>
        <w:t>sfiveo</w:t>
      </w:r>
      <w:r w:rsidRPr="00E829CA">
        <w:rPr>
          <w:rFonts w:eastAsia="@Arial Unicode MS"/>
          <w:color w:val="000000"/>
          <w:lang w:val="ru-RU"/>
        </w:rPr>
        <w:t>’</w:t>
      </w:r>
      <w:r w:rsidRPr="000F70B1">
        <w:rPr>
          <w:rFonts w:eastAsia="@Arial Unicode MS"/>
          <w:iCs/>
          <w:color w:val="000000"/>
        </w:rPr>
        <w:t>clock</w:t>
      </w:r>
      <w:r w:rsidRPr="00E829CA">
        <w:rPr>
          <w:rFonts w:eastAsia="@Arial Unicode MS"/>
          <w:iCs/>
          <w:color w:val="000000"/>
          <w:lang w:val="ru-RU"/>
        </w:rPr>
        <w:t>.).</w:t>
      </w:r>
      <w:r w:rsidRPr="00E829CA">
        <w:rPr>
          <w:rFonts w:eastAsia="@Arial Unicode MS"/>
          <w:color w:val="000000"/>
          <w:lang w:val="ru-RU"/>
        </w:rPr>
        <w:t xml:space="preserve"> Предложения с оборотом </w:t>
      </w:r>
      <w:r w:rsidRPr="000F70B1">
        <w:rPr>
          <w:rFonts w:eastAsia="@Arial Unicode MS"/>
          <w:color w:val="000000"/>
        </w:rPr>
        <w:t>thereis</w:t>
      </w:r>
      <w:r w:rsidRPr="00E829CA">
        <w:rPr>
          <w:rFonts w:eastAsia="@Arial Unicode MS"/>
          <w:color w:val="000000"/>
          <w:lang w:val="ru-RU"/>
        </w:rPr>
        <w:t>/</w:t>
      </w:r>
      <w:r w:rsidRPr="000F70B1">
        <w:rPr>
          <w:rFonts w:eastAsia="@Arial Unicode MS"/>
          <w:color w:val="000000"/>
        </w:rPr>
        <w:t>thereare</w:t>
      </w:r>
      <w:r w:rsidRPr="00E829CA">
        <w:rPr>
          <w:rFonts w:eastAsia="@Arial Unicode MS"/>
          <w:color w:val="000000"/>
          <w:lang w:val="ru-RU"/>
        </w:rPr>
        <w:t xml:space="preserve">. Простые распространённые предложения. Предложения с однородными членами. </w:t>
      </w:r>
      <w:r w:rsidRPr="00E829CA">
        <w:rPr>
          <w:rFonts w:eastAsia="@Arial Unicode MS"/>
          <w:iCs/>
          <w:color w:val="000000"/>
          <w:lang w:val="ru-RU"/>
        </w:rPr>
        <w:t xml:space="preserve">Сложносочинённые предложения с союзами </w:t>
      </w:r>
      <w:r w:rsidRPr="000F70B1">
        <w:rPr>
          <w:rFonts w:eastAsia="@Arial Unicode MS"/>
          <w:iCs/>
          <w:color w:val="000000"/>
        </w:rPr>
        <w:t>and</w:t>
      </w:r>
      <w:r w:rsidRPr="00E829CA">
        <w:rPr>
          <w:rFonts w:eastAsia="@Arial Unicode MS"/>
          <w:iCs/>
          <w:color w:val="000000"/>
          <w:lang w:val="ru-RU"/>
        </w:rPr>
        <w:t xml:space="preserve"> и </w:t>
      </w:r>
      <w:r w:rsidRPr="000F70B1">
        <w:rPr>
          <w:rFonts w:eastAsia="@Arial Unicode MS"/>
          <w:iCs/>
          <w:color w:val="000000"/>
        </w:rPr>
        <w:t>but</w:t>
      </w:r>
      <w:r w:rsidRPr="00E829CA">
        <w:rPr>
          <w:rFonts w:eastAsia="@Arial Unicode MS"/>
          <w:iCs/>
          <w:color w:val="000000"/>
          <w:lang w:val="ru-RU"/>
        </w:rPr>
        <w:t xml:space="preserve">.Сложноподчинённые предложения с </w:t>
      </w:r>
      <w:r w:rsidRPr="000F70B1">
        <w:rPr>
          <w:rFonts w:eastAsia="@Arial Unicode MS"/>
          <w:iCs/>
          <w:color w:val="000000"/>
        </w:rPr>
        <w:t>because</w:t>
      </w:r>
      <w:r w:rsidRPr="00E829CA">
        <w:rPr>
          <w:rFonts w:eastAsia="@Arial Unicode MS"/>
          <w:iC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Правильные и неправильные глаголы в </w:t>
      </w:r>
      <w:r w:rsidRPr="000F70B1">
        <w:rPr>
          <w:rFonts w:eastAsia="@Arial Unicode MS"/>
          <w:color w:val="000000"/>
        </w:rPr>
        <w:t>Present</w:t>
      </w:r>
      <w:r w:rsidRPr="00E829CA">
        <w:rPr>
          <w:rFonts w:eastAsia="@Arial Unicode MS"/>
          <w:color w:val="000000"/>
          <w:lang w:val="ru-RU"/>
        </w:rPr>
        <w:t xml:space="preserve">, </w:t>
      </w:r>
      <w:r w:rsidRPr="000F70B1">
        <w:rPr>
          <w:rFonts w:eastAsia="@Arial Unicode MS"/>
          <w:color w:val="000000"/>
        </w:rPr>
        <w:t>Future</w:t>
      </w:r>
      <w:r w:rsidRPr="00E829CA">
        <w:rPr>
          <w:rFonts w:eastAsia="@Arial Unicode MS"/>
          <w:color w:val="000000"/>
          <w:lang w:val="ru-RU"/>
        </w:rPr>
        <w:t xml:space="preserve">, </w:t>
      </w:r>
      <w:r w:rsidRPr="000F70B1">
        <w:rPr>
          <w:rFonts w:eastAsia="@Arial Unicode MS"/>
          <w:color w:val="000000"/>
        </w:rPr>
        <w:t>PastSimple</w:t>
      </w:r>
      <w:r w:rsidRPr="00E829CA">
        <w:rPr>
          <w:rFonts w:eastAsia="@Arial Unicode MS"/>
          <w:color w:val="000000"/>
          <w:lang w:val="ru-RU"/>
        </w:rPr>
        <w:t xml:space="preserve"> (</w:t>
      </w:r>
      <w:r w:rsidRPr="000F70B1">
        <w:rPr>
          <w:rFonts w:eastAsia="@Arial Unicode MS"/>
          <w:color w:val="000000"/>
        </w:rPr>
        <w:t>Indefinite</w:t>
      </w:r>
      <w:r w:rsidRPr="00E829CA">
        <w:rPr>
          <w:rFonts w:eastAsia="@Arial Unicode MS"/>
          <w:color w:val="000000"/>
          <w:lang w:val="ru-RU"/>
        </w:rPr>
        <w:t xml:space="preserve">). Неопределённая форма глагола. </w:t>
      </w:r>
      <w:proofErr w:type="gramStart"/>
      <w:r w:rsidRPr="000F70B1">
        <w:rPr>
          <w:rFonts w:eastAsia="@Arial Unicode MS"/>
          <w:color w:val="000000"/>
        </w:rPr>
        <w:t>Глагол­связка to be.</w:t>
      </w:r>
      <w:proofErr w:type="gramEnd"/>
      <w:r w:rsidRPr="000F70B1">
        <w:rPr>
          <w:rFonts w:eastAsia="@Arial Unicode MS"/>
          <w:color w:val="000000"/>
        </w:rPr>
        <w:t xml:space="preserve"> Модальныеглаголы can, may, must, </w:t>
      </w:r>
      <w:r w:rsidRPr="000F70B1">
        <w:rPr>
          <w:rFonts w:eastAsia="@Arial Unicode MS"/>
          <w:iCs/>
          <w:color w:val="000000"/>
        </w:rPr>
        <w:t>have to</w:t>
      </w:r>
      <w:r w:rsidRPr="000F70B1">
        <w:rPr>
          <w:rFonts w:eastAsia="@Arial Unicode MS"/>
          <w:color w:val="000000"/>
        </w:rPr>
        <w:t xml:space="preserve">. </w:t>
      </w:r>
      <w:r w:rsidRPr="00E829CA">
        <w:rPr>
          <w:rFonts w:eastAsia="@Arial Unicode MS"/>
          <w:color w:val="000000"/>
          <w:lang w:val="ru-RU"/>
        </w:rPr>
        <w:t xml:space="preserve">Глагольные конструкции </w:t>
      </w:r>
      <w:r w:rsidRPr="000F70B1">
        <w:rPr>
          <w:rFonts w:eastAsia="@Arial Unicode MS"/>
          <w:color w:val="000000"/>
        </w:rPr>
        <w:t>I</w:t>
      </w:r>
      <w:r w:rsidRPr="00E829CA">
        <w:rPr>
          <w:rFonts w:eastAsia="@Arial Unicode MS"/>
          <w:color w:val="000000"/>
          <w:lang w:val="ru-RU"/>
        </w:rPr>
        <w:t>’</w:t>
      </w:r>
      <w:r w:rsidRPr="000F70B1">
        <w:rPr>
          <w:rFonts w:eastAsia="@Arial Unicode MS"/>
          <w:color w:val="000000"/>
        </w:rPr>
        <w:t>dliketo</w:t>
      </w:r>
      <w:r w:rsidRPr="00E829CA">
        <w:rPr>
          <w:rFonts w:eastAsia="@Arial Unicode MS"/>
          <w:color w:val="000000"/>
          <w:lang w:val="ru-RU"/>
        </w:rPr>
        <w:t xml:space="preserve">… Существительные в единственном и множественном </w:t>
      </w:r>
      <w:r w:rsidRPr="00E829CA">
        <w:rPr>
          <w:rFonts w:eastAsia="@Arial Unicode MS"/>
          <w:color w:val="000000"/>
          <w:lang w:val="ru-RU"/>
        </w:rPr>
        <w:lastRenderedPageBreak/>
        <w:t>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Прилагательные в положительной, сравнительной и превосходной степени, образованные по правилам и исключения.</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color w:val="000000"/>
          <w:lang w:val="ru-RU"/>
        </w:rPr>
        <w:t>Местоимения: личные (в именительном и объектном падежах), притяжательные, вопросительные, указательные (</w:t>
      </w:r>
      <w:r w:rsidRPr="000F70B1">
        <w:rPr>
          <w:rFonts w:eastAsia="@Arial Unicode MS"/>
          <w:color w:val="000000"/>
        </w:rPr>
        <w:t>this</w:t>
      </w:r>
      <w:r w:rsidRPr="00E829CA">
        <w:rPr>
          <w:rFonts w:eastAsia="@Arial Unicode MS"/>
          <w:color w:val="000000"/>
          <w:lang w:val="ru-RU"/>
        </w:rPr>
        <w:t>/</w:t>
      </w:r>
      <w:r w:rsidRPr="000F70B1">
        <w:rPr>
          <w:rFonts w:eastAsia="@Arial Unicode MS"/>
          <w:color w:val="000000"/>
        </w:rPr>
        <w:t>these</w:t>
      </w:r>
      <w:r w:rsidRPr="00E829CA">
        <w:rPr>
          <w:rFonts w:eastAsia="@Arial Unicode MS"/>
          <w:color w:val="000000"/>
          <w:lang w:val="ru-RU"/>
        </w:rPr>
        <w:t xml:space="preserve">, </w:t>
      </w:r>
      <w:r w:rsidRPr="000F70B1">
        <w:rPr>
          <w:rFonts w:eastAsia="@Arial Unicode MS"/>
          <w:color w:val="000000"/>
        </w:rPr>
        <w:t>that</w:t>
      </w:r>
      <w:r w:rsidRPr="00E829CA">
        <w:rPr>
          <w:rFonts w:eastAsia="@Arial Unicode MS"/>
          <w:color w:val="000000"/>
          <w:lang w:val="ru-RU"/>
        </w:rPr>
        <w:t>/</w:t>
      </w:r>
      <w:r w:rsidRPr="000F70B1">
        <w:rPr>
          <w:rFonts w:eastAsia="@Arial Unicode MS"/>
          <w:color w:val="000000"/>
        </w:rPr>
        <w:t>those</w:t>
      </w:r>
      <w:r w:rsidRPr="00E829CA">
        <w:rPr>
          <w:rFonts w:eastAsia="@Arial Unicode MS"/>
          <w:color w:val="000000"/>
          <w:lang w:val="ru-RU"/>
        </w:rPr>
        <w:t xml:space="preserve">), </w:t>
      </w:r>
      <w:r w:rsidRPr="00E829CA">
        <w:rPr>
          <w:rFonts w:eastAsia="@Arial Unicode MS"/>
          <w:iCs/>
          <w:color w:val="000000"/>
          <w:lang w:val="ru-RU"/>
        </w:rPr>
        <w:t>неопределённые (</w:t>
      </w:r>
      <w:r w:rsidRPr="000F70B1">
        <w:rPr>
          <w:rFonts w:eastAsia="@Arial Unicode MS"/>
          <w:iCs/>
          <w:color w:val="000000"/>
        </w:rPr>
        <w:t>some</w:t>
      </w:r>
      <w:r w:rsidRPr="00E829CA">
        <w:rPr>
          <w:rFonts w:eastAsia="@Arial Unicode MS"/>
          <w:iCs/>
          <w:color w:val="000000"/>
          <w:lang w:val="ru-RU"/>
        </w:rPr>
        <w:t xml:space="preserve">, </w:t>
      </w:r>
      <w:r w:rsidRPr="000F70B1">
        <w:rPr>
          <w:rFonts w:eastAsia="@Arial Unicode MS"/>
          <w:iCs/>
          <w:color w:val="000000"/>
        </w:rPr>
        <w:t>any </w:t>
      </w:r>
      <w:r w:rsidRPr="00E829CA">
        <w:rPr>
          <w:rFonts w:eastAsia="@Arial Unicode MS"/>
          <w:iCs/>
          <w:color w:val="000000"/>
          <w:lang w:val="ru-RU"/>
        </w:rPr>
        <w:t>— некоторые случаи употребления).</w:t>
      </w:r>
    </w:p>
    <w:p w:rsidR="000F70B1" w:rsidRPr="00A6061C" w:rsidRDefault="000F70B1" w:rsidP="00077803">
      <w:pPr>
        <w:pStyle w:val="aa"/>
        <w:tabs>
          <w:tab w:val="left" w:pos="142"/>
          <w:tab w:val="left" w:leader="dot" w:pos="624"/>
        </w:tabs>
        <w:spacing w:line="276" w:lineRule="auto"/>
        <w:ind w:left="284" w:firstLine="0"/>
        <w:rPr>
          <w:rFonts w:eastAsia="@Arial Unicode MS"/>
          <w:color w:val="000000"/>
        </w:rPr>
      </w:pPr>
      <w:proofErr w:type="gramStart"/>
      <w:r w:rsidRPr="000F70B1">
        <w:rPr>
          <w:rFonts w:eastAsia="@Arial Unicode MS"/>
          <w:iCs/>
          <w:color w:val="000000"/>
        </w:rPr>
        <w:t>Наречиявремени (yesterday, tomorrow, never, usually, often, sometimes).</w:t>
      </w:r>
      <w:r w:rsidRPr="00E829CA">
        <w:rPr>
          <w:rFonts w:eastAsia="@Arial Unicode MS"/>
          <w:iCs/>
          <w:color w:val="000000"/>
          <w:lang w:val="ru-RU"/>
        </w:rPr>
        <w:t>Наречия</w:t>
      </w:r>
      <w:r w:rsidRPr="00A6061C">
        <w:rPr>
          <w:rFonts w:eastAsia="@Arial Unicode MS"/>
          <w:iCs/>
          <w:color w:val="000000"/>
        </w:rPr>
        <w:t xml:space="preserve"> </w:t>
      </w:r>
      <w:r w:rsidRPr="00E829CA">
        <w:rPr>
          <w:rFonts w:eastAsia="@Arial Unicode MS"/>
          <w:iCs/>
          <w:color w:val="000000"/>
          <w:lang w:val="ru-RU"/>
        </w:rPr>
        <w:t>степени</w:t>
      </w:r>
      <w:r w:rsidRPr="00A6061C">
        <w:rPr>
          <w:rFonts w:eastAsia="@Arial Unicode MS"/>
          <w:iCs/>
          <w:color w:val="000000"/>
        </w:rPr>
        <w:t xml:space="preserve"> (</w:t>
      </w:r>
      <w:r w:rsidRPr="000F70B1">
        <w:rPr>
          <w:rFonts w:eastAsia="@Arial Unicode MS"/>
          <w:iCs/>
          <w:color w:val="000000"/>
        </w:rPr>
        <w:t>much</w:t>
      </w:r>
      <w:r w:rsidRPr="00A6061C">
        <w:rPr>
          <w:rFonts w:eastAsia="@Arial Unicode MS"/>
          <w:iCs/>
          <w:color w:val="000000"/>
        </w:rPr>
        <w:t xml:space="preserve">, </w:t>
      </w:r>
      <w:r w:rsidRPr="000F70B1">
        <w:rPr>
          <w:rFonts w:eastAsia="@Arial Unicode MS"/>
          <w:iCs/>
          <w:color w:val="000000"/>
        </w:rPr>
        <w:t>little</w:t>
      </w:r>
      <w:r w:rsidRPr="00A6061C">
        <w:rPr>
          <w:rFonts w:eastAsia="@Arial Unicode MS"/>
          <w:iCs/>
          <w:color w:val="000000"/>
        </w:rPr>
        <w:t xml:space="preserve">, </w:t>
      </w:r>
      <w:r w:rsidRPr="000F70B1">
        <w:rPr>
          <w:rFonts w:eastAsia="@Arial Unicode MS"/>
          <w:iCs/>
          <w:color w:val="000000"/>
        </w:rPr>
        <w:t>very</w:t>
      </w:r>
      <w:r w:rsidRPr="00A6061C">
        <w:rPr>
          <w:rFonts w:eastAsia="@Arial Unicode MS"/>
          <w:iCs/>
          <w:color w:val="000000"/>
        </w:rPr>
        <w:t>).</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Количественные числительные (до 100), порядковые числительные (до 30).</w:t>
      </w:r>
    </w:p>
    <w:p w:rsidR="000F70B1" w:rsidRPr="000F70B1" w:rsidRDefault="000F70B1" w:rsidP="00077803">
      <w:pPr>
        <w:pStyle w:val="aa"/>
        <w:tabs>
          <w:tab w:val="left" w:pos="142"/>
          <w:tab w:val="left" w:leader="dot" w:pos="624"/>
        </w:tabs>
        <w:spacing w:line="276" w:lineRule="auto"/>
        <w:ind w:left="284" w:firstLine="0"/>
        <w:rPr>
          <w:rFonts w:eastAsia="@Arial Unicode MS"/>
          <w:b/>
          <w:bCs/>
          <w:iCs/>
          <w:color w:val="000000"/>
        </w:rPr>
      </w:pPr>
      <w:r w:rsidRPr="000F70B1">
        <w:rPr>
          <w:rFonts w:eastAsia="@Arial Unicode MS"/>
          <w:color w:val="000000"/>
        </w:rPr>
        <w:t>Наиболееупотребительныепредлоги: in, on, at, into, to, from, of, with.</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Социокультурная осведомлённость</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Специальные учебные умения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Младшие школьники овладевают следующими специальными (предметными) учебными умениями и навыками: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пользоваться двуязычным словарём учебника (в том числе транскрипцией), компьютерным словарём и экранным переводом отдельных слов;</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пользоваться справочным материалом, представленнымв </w:t>
      </w:r>
      <w:proofErr w:type="gramStart"/>
      <w:r w:rsidRPr="00E829CA">
        <w:rPr>
          <w:rFonts w:eastAsia="@Arial Unicode MS"/>
          <w:color w:val="000000"/>
          <w:lang w:val="ru-RU"/>
        </w:rPr>
        <w:t>виде</w:t>
      </w:r>
      <w:proofErr w:type="gramEnd"/>
      <w:r w:rsidRPr="00E829CA">
        <w:rPr>
          <w:rFonts w:eastAsia="@Arial Unicode MS"/>
          <w:color w:val="000000"/>
          <w:lang w:val="ru-RU"/>
        </w:rPr>
        <w:t xml:space="preserve"> таблиц, схем, правил;</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вести словарь (словарную тетрадь);</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систематизировать слова, например по тематическому принципу;</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пользоваться языковой догадкой, например при опознавании интернационализмов;</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делать обобщения на основе структурно­функциональных схем простого предложения;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опознавать грамматические явления, отсутствующие в родном языке, например артикли.</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Обще учебные умения и универсальные учебные действия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 процессе изучения курса «Иностранный язык» младшие школьники: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п.);</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совершенствуют общеречевые коммуникативные умения, </w:t>
      </w:r>
      <w:proofErr w:type="gramStart"/>
      <w:r w:rsidRPr="00E829CA">
        <w:rPr>
          <w:rFonts w:eastAsia="@Arial Unicode MS"/>
          <w:color w:val="000000"/>
          <w:lang w:val="ru-RU"/>
        </w:rPr>
        <w:t>например</w:t>
      </w:r>
      <w:proofErr w:type="gramEnd"/>
      <w:r w:rsidRPr="00E829CA">
        <w:rPr>
          <w:rFonts w:eastAsia="@Arial Unicode MS"/>
          <w:color w:val="000000"/>
          <w:lang w:val="ru-RU"/>
        </w:rPr>
        <w:t xml:space="preserve"> начинать и завершать разговор, используя речевые клише; поддерживать беседу, задавая вопросы и переспрашивая;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учатся осуществлять самоконтроль, самооценку;</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lastRenderedPageBreak/>
        <w:t>учатся самостоятельно выполнять задания с использованием компьютера (при наличии мультимедийного приложения).</w:t>
      </w:r>
    </w:p>
    <w:p w:rsidR="00975547"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E829CA">
        <w:rPr>
          <w:rFonts w:eastAsia="@Arial Unicode MS"/>
          <w:b/>
          <w:bCs/>
          <w:color w:val="000000"/>
          <w:lang w:val="ru-RU"/>
        </w:rPr>
        <w:t xml:space="preserve">не выделяются </w:t>
      </w:r>
      <w:r w:rsidRPr="00E829CA">
        <w:rPr>
          <w:rFonts w:eastAsia="@Arial Unicode MS"/>
          <w:color w:val="000000"/>
          <w:lang w:val="ru-RU"/>
        </w:rPr>
        <w:t>отдельно в тематическом планировании.</w:t>
      </w:r>
      <w:bookmarkStart w:id="69" w:name="_Toc288394088"/>
      <w:bookmarkStart w:id="70" w:name="_Toc288410555"/>
      <w:bookmarkStart w:id="71" w:name="_Toc288410684"/>
      <w:bookmarkStart w:id="72" w:name="_Toc294246101"/>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r w:rsidRPr="00E829CA">
        <w:rPr>
          <w:rFonts w:eastAsia="@Arial Unicode MS"/>
          <w:b/>
          <w:color w:val="000000"/>
          <w:lang w:val="ru-RU"/>
        </w:rPr>
        <w:t>Математика и информатика</w:t>
      </w:r>
      <w:bookmarkEnd w:id="69"/>
      <w:bookmarkEnd w:id="70"/>
      <w:bookmarkEnd w:id="71"/>
      <w:bookmarkEnd w:id="72"/>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Числа и величины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Счёт предметов. Чтение и запись чисел от нуля до миллиона. Классы и разряды. Представление многозначных чиселв </w:t>
      </w:r>
      <w:proofErr w:type="gramStart"/>
      <w:r w:rsidRPr="00E829CA">
        <w:rPr>
          <w:rFonts w:eastAsia="@Arial Unicode MS"/>
          <w:color w:val="000000"/>
          <w:lang w:val="ru-RU"/>
        </w:rPr>
        <w:t>виде</w:t>
      </w:r>
      <w:proofErr w:type="gramEnd"/>
      <w:r w:rsidRPr="00E829CA">
        <w:rPr>
          <w:rFonts w:eastAsia="@Arial Unicode MS"/>
          <w:color w:val="000000"/>
          <w:lang w:val="ru-RU"/>
        </w:rPr>
        <w:t xml:space="preserve"> суммы разрядных слагаемых. Сравнение и упорядочение чисел, знаки сравнения.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Измерение величин; сравнение и упорядочение величин. </w:t>
      </w:r>
      <w:proofErr w:type="gramStart"/>
      <w:r w:rsidRPr="00E829CA">
        <w:rPr>
          <w:rFonts w:eastAsia="@Arial Unicode MS"/>
          <w:color w:val="000000"/>
          <w:lang w:val="ru-RU"/>
        </w:rPr>
        <w:t>Единицы массы (грамм, килограмм, центнер, тонна), вместимости (литр), времени (секунда, минута, час).</w:t>
      </w:r>
      <w:proofErr w:type="gramEnd"/>
      <w:r w:rsidRPr="00E829CA">
        <w:rPr>
          <w:rFonts w:eastAsia="@Arial Unicode MS"/>
          <w:color w:val="000000"/>
          <w:lang w:val="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Арифметические действия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Алгоритмы письменного сложения, вычитания, умножения и деления многозначных чисел.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Работа с текстовыми задачами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Решение текстовых задач арифметическим способом. Задачи, содержащие отношения «больше (меньше) </w:t>
      </w:r>
      <w:proofErr w:type="gramStart"/>
      <w:r w:rsidRPr="00E829CA">
        <w:rPr>
          <w:rFonts w:eastAsia="@Arial Unicode MS"/>
          <w:color w:val="000000"/>
          <w:lang w:val="ru-RU"/>
        </w:rPr>
        <w:t>на</w:t>
      </w:r>
      <w:proofErr w:type="gramEnd"/>
      <w:r w:rsidRPr="00E829CA">
        <w:rPr>
          <w:rFonts w:eastAsia="@Arial Unicode MS"/>
          <w:color w:val="000000"/>
          <w:lang w:val="ru-RU"/>
        </w:rPr>
        <w:t xml:space="preserve">…», «больше (меньше) в…». </w:t>
      </w:r>
      <w:proofErr w:type="gramStart"/>
      <w:r w:rsidRPr="00E829CA">
        <w:rPr>
          <w:rFonts w:eastAsia="@Arial Unicode MS"/>
          <w:color w:val="000000"/>
          <w:lang w:val="ru-RU"/>
        </w:rPr>
        <w:t>Зависимости между величинами, характеризующими процессы движения, работы, купли</w:t>
      </w:r>
      <w:r w:rsidRPr="00E829CA">
        <w:rPr>
          <w:rFonts w:eastAsia="@Arial Unicode MS"/>
          <w:color w:val="000000"/>
          <w:lang w:val="ru-RU"/>
        </w:rPr>
        <w:noBreakHyphen/>
        <w:t>продажи и</w:t>
      </w:r>
      <w:r w:rsidRPr="000F70B1">
        <w:rPr>
          <w:rFonts w:ascii="Cambria Math" w:eastAsia="@Arial Unicode MS" w:hAnsi="Cambria Math" w:cs="Cambria Math"/>
          <w:color w:val="000000"/>
        </w:rPr>
        <w:t> </w:t>
      </w:r>
      <w:r w:rsidRPr="00E829CA">
        <w:rPr>
          <w:rFonts w:eastAsia="@Arial Unicode MS"/>
          <w:color w:val="000000"/>
          <w:lang w:val="ru-RU"/>
        </w:rPr>
        <w:t>др. Скорость, время, путь; объём работы, время, производительность труда; количество товара, его цена и стоимость и</w:t>
      </w:r>
      <w:r w:rsidRPr="000F70B1">
        <w:rPr>
          <w:rFonts w:ascii="Cambria Math" w:eastAsia="@Arial Unicode MS" w:hAnsi="Cambria Math" w:cs="Cambria Math"/>
          <w:color w:val="000000"/>
        </w:rPr>
        <w:t> </w:t>
      </w:r>
      <w:r w:rsidRPr="00E829CA">
        <w:rPr>
          <w:rFonts w:eastAsia="@Arial Unicode MS"/>
          <w:color w:val="000000"/>
          <w:lang w:val="ru-RU"/>
        </w:rPr>
        <w:t>др. Планирование хода решения задачи.</w:t>
      </w:r>
      <w:proofErr w:type="gramEnd"/>
      <w:r w:rsidRPr="00E829CA">
        <w:rPr>
          <w:rFonts w:eastAsia="@Arial Unicode MS"/>
          <w:color w:val="000000"/>
          <w:lang w:val="ru-RU"/>
        </w:rPr>
        <w:t xml:space="preserve"> Представление текста задачи (схема, таблица, диаграмма и другие модели).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Задачи на нахождение доли целого и целого по его доле.</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Пространственные отношения. Геометрические фигуры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Взаимное расположение предметов в пространстве и на плоскости (выше—ниже, слева—справа, сверху—снизу, ближе—дальше, </w:t>
      </w:r>
      <w:proofErr w:type="gramStart"/>
      <w:r w:rsidRPr="00E829CA">
        <w:rPr>
          <w:rFonts w:eastAsia="@Arial Unicode MS"/>
          <w:color w:val="000000"/>
          <w:lang w:val="ru-RU"/>
        </w:rPr>
        <w:t>между</w:t>
      </w:r>
      <w:proofErr w:type="gramEnd"/>
      <w:r w:rsidRPr="00E829CA">
        <w:rPr>
          <w:rFonts w:eastAsia="@Arial Unicode MS"/>
          <w:color w:val="000000"/>
          <w:lang w:val="ru-RU"/>
        </w:rPr>
        <w:t xml:space="preserve"> и</w:t>
      </w:r>
      <w:r w:rsidRPr="000F70B1">
        <w:rPr>
          <w:rFonts w:ascii="Cambria Math" w:eastAsia="@Arial Unicode MS" w:hAnsi="Cambria Math" w:cs="Cambria Math"/>
          <w:color w:val="000000"/>
        </w:rPr>
        <w:t> </w:t>
      </w:r>
      <w:r w:rsidRPr="00E829CA">
        <w:rPr>
          <w:rFonts w:eastAsia="@Arial Unicode MS"/>
          <w:color w:val="000000"/>
          <w:lang w:val="ru-RU"/>
        </w:rPr>
        <w:t xml:space="preserve">пр.). </w:t>
      </w:r>
      <w:proofErr w:type="gramStart"/>
      <w:r w:rsidRPr="00E829CA">
        <w:rPr>
          <w:rFonts w:eastAsia="@Arial Unicode MS"/>
          <w:color w:val="000000"/>
          <w:lang w:val="ru-RU"/>
        </w:rPr>
        <w:t>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E829CA">
        <w:rPr>
          <w:rFonts w:eastAsia="@Arial Unicode MS"/>
          <w:color w:val="000000"/>
          <w:lang w:val="ru-RU"/>
        </w:rPr>
        <w:t xml:space="preserve"> Использование чертёжных инструментов для выполнения </w:t>
      </w:r>
      <w:r w:rsidRPr="00E829CA">
        <w:rPr>
          <w:rFonts w:eastAsia="@Arial Unicode MS"/>
          <w:color w:val="000000"/>
          <w:lang w:val="ru-RU"/>
        </w:rPr>
        <w:lastRenderedPageBreak/>
        <w:t xml:space="preserve">построений. Геометрические формы в окружающем мире. </w:t>
      </w:r>
      <w:r w:rsidRPr="00E829CA">
        <w:rPr>
          <w:rFonts w:eastAsia="@Arial Unicode MS"/>
          <w:i/>
          <w:color w:val="000000"/>
          <w:lang w:val="ru-RU"/>
        </w:rPr>
        <w:t>Распознавание и называние: куб, шар, параллелепипед, пирамида, цилиндр, конус.</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Геометрические величины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Геометрические величины и их измерение. Измерение длины отрезка. Единицы длины (</w:t>
      </w:r>
      <w:proofErr w:type="gramStart"/>
      <w:r w:rsidRPr="00E829CA">
        <w:rPr>
          <w:rFonts w:eastAsia="@Arial Unicode MS"/>
          <w:color w:val="000000"/>
          <w:lang w:val="ru-RU"/>
        </w:rPr>
        <w:t>мм</w:t>
      </w:r>
      <w:proofErr w:type="gramEnd"/>
      <w:r w:rsidRPr="00E829CA">
        <w:rPr>
          <w:rFonts w:eastAsia="@Arial Unicode MS"/>
          <w:color w:val="000000"/>
          <w:lang w:val="ru-RU"/>
        </w:rPr>
        <w:t>, см, дм, м, км). Периметр. Вычисление периметра многоугольника.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Площадь геометрической фигуры. Единицы площади (см</w:t>
      </w:r>
      <w:proofErr w:type="gramStart"/>
      <w:r w:rsidRPr="00E829CA">
        <w:rPr>
          <w:rFonts w:eastAsia="@Arial Unicode MS"/>
          <w:color w:val="000000"/>
          <w:vertAlign w:val="superscript"/>
          <w:lang w:val="ru-RU"/>
        </w:rPr>
        <w:t>2</w:t>
      </w:r>
      <w:proofErr w:type="gramEnd"/>
      <w:r w:rsidRPr="00E829CA">
        <w:rPr>
          <w:rFonts w:eastAsia="@Arial Unicode MS"/>
          <w:color w:val="000000"/>
          <w:lang w:val="ru-RU"/>
        </w:rPr>
        <w:t>, дм</w:t>
      </w:r>
      <w:r w:rsidRPr="00E829CA">
        <w:rPr>
          <w:rFonts w:eastAsia="@Arial Unicode MS"/>
          <w:color w:val="000000"/>
          <w:vertAlign w:val="superscript"/>
          <w:lang w:val="ru-RU"/>
        </w:rPr>
        <w:t>2</w:t>
      </w:r>
      <w:r w:rsidRPr="00E829CA">
        <w:rPr>
          <w:rFonts w:eastAsia="@Arial Unicode MS"/>
          <w:color w:val="000000"/>
          <w:lang w:val="ru-RU"/>
        </w:rPr>
        <w:t>, м</w:t>
      </w:r>
      <w:r w:rsidRPr="00E829CA">
        <w:rPr>
          <w:rFonts w:eastAsia="@Arial Unicode MS"/>
          <w:color w:val="000000"/>
          <w:vertAlign w:val="superscript"/>
          <w:lang w:val="ru-RU"/>
        </w:rPr>
        <w:t>2</w:t>
      </w:r>
      <w:r w:rsidRPr="00E829CA">
        <w:rPr>
          <w:rFonts w:eastAsia="@Arial Unicode MS"/>
          <w:color w:val="000000"/>
          <w:lang w:val="ru-RU"/>
        </w:rPr>
        <w:t>). Точное и приближённое измерение площади геометрической фигуры. Вычисление площади прямоугольника.</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Работа с информацией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Сбор и представление информации, связанной со счётом (пересчётом), измерением величин; фиксирование, анализ полученной информации.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Составление конечной последовательности (цепочки) предметов, чисел, геометрических фигур и</w:t>
      </w:r>
      <w:r w:rsidRPr="000F70B1">
        <w:rPr>
          <w:rFonts w:ascii="Cambria Math" w:eastAsia="@Arial Unicode MS" w:hAnsi="Cambria Math" w:cs="Cambria Math"/>
          <w:color w:val="000000"/>
        </w:rPr>
        <w:t> </w:t>
      </w:r>
      <w:r w:rsidRPr="00E829CA">
        <w:rPr>
          <w:rFonts w:eastAsia="@Arial Unicode MS"/>
          <w:color w:val="000000"/>
          <w:lang w:val="ru-RU"/>
        </w:rPr>
        <w:t>др. по правилу</w:t>
      </w:r>
      <w:proofErr w:type="gramStart"/>
      <w:r w:rsidRPr="00E829CA">
        <w:rPr>
          <w:rFonts w:eastAsia="@Arial Unicode MS"/>
          <w:color w:val="000000"/>
          <w:lang w:val="ru-RU"/>
        </w:rPr>
        <w:t>.С</w:t>
      </w:r>
      <w:proofErr w:type="gramEnd"/>
      <w:r w:rsidRPr="00E829CA">
        <w:rPr>
          <w:rFonts w:eastAsia="@Arial Unicode MS"/>
          <w:color w:val="000000"/>
          <w:lang w:val="ru-RU"/>
        </w:rPr>
        <w:t>оставление, запись и выполнение простого алгоритма, плана поиска информации.</w:t>
      </w:r>
    </w:p>
    <w:p w:rsidR="00975547"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bookmarkStart w:id="73" w:name="_Toc288394089"/>
      <w:bookmarkStart w:id="74" w:name="_Toc288410556"/>
      <w:bookmarkStart w:id="75" w:name="_Toc288410685"/>
      <w:bookmarkStart w:id="76" w:name="_Toc294246102"/>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r w:rsidRPr="00E829CA">
        <w:rPr>
          <w:rFonts w:eastAsia="@Arial Unicode MS"/>
          <w:b/>
          <w:color w:val="000000"/>
          <w:lang w:val="ru-RU"/>
        </w:rPr>
        <w:t>Окружающий мир</w:t>
      </w:r>
      <w:bookmarkEnd w:id="73"/>
      <w:bookmarkEnd w:id="74"/>
      <w:bookmarkEnd w:id="75"/>
      <w:bookmarkEnd w:id="76"/>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Человек и природа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E829CA">
        <w:rPr>
          <w:rFonts w:eastAsia="@Arial Unicode MS"/>
          <w:color w:val="000000"/>
          <w:lang w:val="ru-RU"/>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Звезды и планеты. </w:t>
      </w:r>
      <w:r w:rsidRPr="00E829CA">
        <w:rPr>
          <w:rFonts w:eastAsia="@Arial Unicode MS"/>
          <w:i/>
          <w:iCs/>
          <w:color w:val="000000"/>
          <w:lang w:val="ru-RU"/>
        </w:rPr>
        <w:t>Солнце</w:t>
      </w:r>
      <w:r w:rsidRPr="00E829CA">
        <w:rPr>
          <w:rFonts w:eastAsia="@Arial Unicode MS"/>
          <w:color w:val="000000"/>
          <w:lang w:val="ru-RU"/>
        </w:rPr>
        <w:t xml:space="preserve"> – </w:t>
      </w:r>
      <w:r w:rsidRPr="00E829CA">
        <w:rPr>
          <w:rFonts w:eastAsia="@Arial Unicode MS"/>
          <w:i/>
          <w:iCs/>
          <w:color w:val="000000"/>
          <w:lang w:val="ru-RU"/>
        </w:rPr>
        <w:t>ближайшая к нам звезда, источник света и тепла для всего живого на Земле</w:t>
      </w:r>
      <w:r w:rsidRPr="00E829CA">
        <w:rPr>
          <w:rFonts w:eastAsia="@Arial Unicode MS"/>
          <w:color w:val="000000"/>
          <w:lang w:val="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829CA">
        <w:rPr>
          <w:rFonts w:eastAsia="@Arial Unicode MS"/>
          <w:i/>
          <w:iCs/>
          <w:color w:val="000000"/>
          <w:lang w:val="ru-RU"/>
        </w:rPr>
        <w:t>Важнейшие природные объекты своей страны, района</w:t>
      </w:r>
      <w:r w:rsidRPr="00E829CA">
        <w:rPr>
          <w:rFonts w:eastAsia="@Arial Unicode MS"/>
          <w:color w:val="000000"/>
          <w:lang w:val="ru-RU"/>
        </w:rPr>
        <w:t>. Ориентирование на местности. Компас.</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Смена дня и ночи на Земле. Вращение Земли как причина смены дня и ночи. Времена года, их особенности (на основе наблюдений). </w:t>
      </w:r>
      <w:r w:rsidRPr="00E829CA">
        <w:rPr>
          <w:rFonts w:eastAsia="@Arial Unicode MS"/>
          <w:i/>
          <w:iCs/>
          <w:color w:val="000000"/>
          <w:lang w:val="ru-RU"/>
        </w:rPr>
        <w:t>Обращение Земли вокруг Солнца как причина смены времен года</w:t>
      </w:r>
      <w:r w:rsidRPr="00E829CA">
        <w:rPr>
          <w:rFonts w:eastAsia="@Arial Unicode MS"/>
          <w:color w:val="000000"/>
          <w:lang w:val="ru-RU"/>
        </w:rPr>
        <w:t>. Смена времен года в родном крае на основе наблюдений.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Погода, ее составляющие (температура воздуха, облачность, осадки, ветер). Наблюдение за погодой своего края. </w:t>
      </w:r>
      <w:r w:rsidRPr="00E829CA">
        <w:rPr>
          <w:rFonts w:eastAsia="@Arial Unicode MS"/>
          <w:i/>
          <w:iCs/>
          <w:color w:val="000000"/>
          <w:lang w:val="ru-RU"/>
        </w:rPr>
        <w:t>Предсказание погоды и его значение в жизни людей</w:t>
      </w:r>
      <w:r w:rsidRPr="00E829CA">
        <w:rPr>
          <w:rFonts w:eastAsia="@Arial Unicode MS"/>
          <w:color w:val="000000"/>
          <w:lang w:val="ru-RU"/>
        </w:rPr>
        <w:t>.</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lastRenderedPageBreak/>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Воздух – смесь газов. Свойства воздуха. Значение воздуха для растений, животных, человека.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Почва, ее состав, значение для живой природы и для хозяйственной жизни человека.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Растения, их разнообразие</w:t>
      </w:r>
      <w:proofErr w:type="gramStart"/>
      <w:r w:rsidRPr="00E829CA">
        <w:rPr>
          <w:rFonts w:eastAsia="@Arial Unicode MS"/>
          <w:color w:val="000000"/>
          <w:lang w:val="ru-RU"/>
        </w:rPr>
        <w:t>.ч</w:t>
      </w:r>
      <w:proofErr w:type="gramEnd"/>
      <w:r w:rsidRPr="00E829CA">
        <w:rPr>
          <w:rFonts w:eastAsia="@Arial Unicode MS"/>
          <w:color w:val="000000"/>
          <w:lang w:val="ru-RU"/>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Грибы: съедобные и ядовитые. Правила сбора грибов.</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Лес, луг, водоем – единство живой и неживой природы (солнечный свет, воздух, вода, почва, растения, животные)</w:t>
      </w:r>
      <w:proofErr w:type="gramStart"/>
      <w:r w:rsidRPr="00E829CA">
        <w:rPr>
          <w:rFonts w:eastAsia="@Arial Unicode MS"/>
          <w:color w:val="000000"/>
          <w:lang w:val="ru-RU"/>
        </w:rPr>
        <w:t>.</w:t>
      </w:r>
      <w:r w:rsidRPr="00E829CA">
        <w:rPr>
          <w:rFonts w:eastAsia="@Arial Unicode MS"/>
          <w:iCs/>
          <w:color w:val="000000"/>
          <w:lang w:val="ru-RU"/>
        </w:rPr>
        <w:t>К</w:t>
      </w:r>
      <w:proofErr w:type="gramEnd"/>
      <w:r w:rsidRPr="00E829CA">
        <w:rPr>
          <w:rFonts w:eastAsia="@Arial Unicode MS"/>
          <w:iCs/>
          <w:color w:val="000000"/>
          <w:lang w:val="ru-RU"/>
        </w:rPr>
        <w:t>руговорот веществ</w:t>
      </w:r>
      <w:r w:rsidRPr="00E829CA">
        <w:rPr>
          <w:rFonts w:eastAsia="@Arial Unicode MS"/>
          <w:i/>
          <w:iCs/>
          <w:color w:val="000000"/>
          <w:lang w:val="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829CA">
        <w:rPr>
          <w:rFonts w:eastAsia="@Arial Unicode MS"/>
          <w:color w:val="000000"/>
          <w:lang w:val="ru-RU"/>
        </w:rPr>
        <w:t>.</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75547" w:rsidRPr="00952C40" w:rsidRDefault="000F70B1" w:rsidP="00952C40">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lastRenderedPageBreak/>
        <w:t xml:space="preserve">Общее представление о строении тела человека. </w:t>
      </w:r>
      <w:proofErr w:type="gramStart"/>
      <w:r w:rsidRPr="00E829CA">
        <w:rPr>
          <w:rFonts w:eastAsia="@Arial Unicode MS"/>
          <w:color w:val="000000"/>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E829CA">
        <w:rPr>
          <w:rFonts w:eastAsia="@Arial Unicode MS"/>
          <w:color w:val="000000"/>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829CA">
        <w:rPr>
          <w:rFonts w:eastAsia="@Arial Unicode MS"/>
          <w:b/>
          <w:bCs/>
          <w:i/>
          <w:iC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Человек и общество</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829CA">
        <w:rPr>
          <w:rFonts w:eastAsia="@Arial Unicode MS"/>
          <w:i/>
          <w:iCs/>
          <w:color w:val="000000"/>
          <w:lang w:val="ru-RU"/>
        </w:rPr>
        <w:t>Внутренний мир человека: общее представление о человеческих свойствах и качествах</w:t>
      </w:r>
      <w:r w:rsidRPr="00E829CA">
        <w:rPr>
          <w:rFonts w:eastAsia="@Arial Unicode MS"/>
          <w:color w:val="000000"/>
          <w:lang w:val="ru-RU"/>
        </w:rPr>
        <w:t>.</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829CA">
        <w:rPr>
          <w:rFonts w:eastAsia="@Arial Unicode MS"/>
          <w:i/>
          <w:iCs/>
          <w:color w:val="000000"/>
          <w:lang w:val="ru-RU"/>
        </w:rPr>
        <w:t>Хозяйство семьи</w:t>
      </w:r>
      <w:r w:rsidRPr="00E829CA">
        <w:rPr>
          <w:rFonts w:eastAsia="@Arial Unicode MS"/>
          <w:color w:val="000000"/>
          <w:lang w:val="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Друзья, взаимоотношения между ними; ценность дружбы, согласия, взаимной помощи. Правила взаимоотношений </w:t>
      </w:r>
      <w:proofErr w:type="gramStart"/>
      <w:r w:rsidRPr="00E829CA">
        <w:rPr>
          <w:rFonts w:eastAsia="@Arial Unicode MS"/>
          <w:color w:val="000000"/>
          <w:lang w:val="ru-RU"/>
        </w:rPr>
        <w:t>со</w:t>
      </w:r>
      <w:proofErr w:type="gramEnd"/>
      <w:r w:rsidRPr="00E829CA">
        <w:rPr>
          <w:rFonts w:eastAsia="@Arial Unicode MS"/>
          <w:color w:val="000000"/>
          <w:lang w:val="ru-RU"/>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F70B1" w:rsidRPr="00E829CA" w:rsidRDefault="000F70B1" w:rsidP="00077803">
      <w:pPr>
        <w:pStyle w:val="aa"/>
        <w:tabs>
          <w:tab w:val="left" w:pos="142"/>
        </w:tabs>
        <w:spacing w:line="276" w:lineRule="auto"/>
        <w:ind w:left="284" w:firstLine="0"/>
        <w:rPr>
          <w:rFonts w:eastAsia="@Arial Unicode MS"/>
          <w:i/>
          <w:iCs/>
          <w:color w:val="000000"/>
          <w:lang w:val="ru-RU"/>
        </w:rPr>
      </w:pPr>
      <w:r w:rsidRPr="00E829CA">
        <w:rPr>
          <w:rFonts w:eastAsia="@Arial Unicode MS"/>
          <w:color w:val="000000"/>
          <w:lang w:val="ru-RU"/>
        </w:rPr>
        <w:t xml:space="preserve">Общественный транспорт. Транспорт города или села. Наземный, воздушный и водный транспорт. Правила пользования транспортом. </w:t>
      </w:r>
      <w:r w:rsidRPr="00E829CA">
        <w:rPr>
          <w:rFonts w:eastAsia="@Arial Unicode MS"/>
          <w:i/>
          <w:iCs/>
          <w:color w:val="000000"/>
          <w:lang w:val="ru-RU"/>
        </w:rPr>
        <w:t>Средства связи</w:t>
      </w:r>
      <w:r w:rsidRPr="00E829CA">
        <w:rPr>
          <w:rFonts w:eastAsia="@Arial Unicode MS"/>
          <w:color w:val="000000"/>
          <w:lang w:val="ru-RU"/>
        </w:rPr>
        <w:t xml:space="preserve">: </w:t>
      </w:r>
      <w:r w:rsidRPr="00E829CA">
        <w:rPr>
          <w:rFonts w:eastAsia="@Arial Unicode MS"/>
          <w:i/>
          <w:iCs/>
          <w:color w:val="000000"/>
          <w:lang w:val="ru-RU"/>
        </w:rPr>
        <w:t>почта</w:t>
      </w:r>
      <w:r w:rsidRPr="00E829CA">
        <w:rPr>
          <w:rFonts w:eastAsia="@Arial Unicode MS"/>
          <w:color w:val="000000"/>
          <w:lang w:val="ru-RU"/>
        </w:rPr>
        <w:t xml:space="preserve">, </w:t>
      </w:r>
      <w:r w:rsidRPr="00E829CA">
        <w:rPr>
          <w:rFonts w:eastAsia="@Arial Unicode MS"/>
          <w:i/>
          <w:iCs/>
          <w:color w:val="000000"/>
          <w:lang w:val="ru-RU"/>
        </w:rPr>
        <w:t>телеграф</w:t>
      </w:r>
      <w:r w:rsidRPr="00E829CA">
        <w:rPr>
          <w:rFonts w:eastAsia="@Arial Unicode MS"/>
          <w:color w:val="000000"/>
          <w:lang w:val="ru-RU"/>
        </w:rPr>
        <w:t xml:space="preserve">, </w:t>
      </w:r>
      <w:r w:rsidRPr="00E829CA">
        <w:rPr>
          <w:rFonts w:eastAsia="@Arial Unicode MS"/>
          <w:i/>
          <w:iCs/>
          <w:color w:val="000000"/>
          <w:lang w:val="ru-RU"/>
        </w:rPr>
        <w:t>телефон, электронная почта, ауди</w:t>
      </w:r>
      <w:proofErr w:type="gramStart"/>
      <w:r w:rsidRPr="00E829CA">
        <w:rPr>
          <w:rFonts w:eastAsia="@Arial Unicode MS"/>
          <w:i/>
          <w:iCs/>
          <w:color w:val="000000"/>
          <w:lang w:val="ru-RU"/>
        </w:rPr>
        <w:t>о-</w:t>
      </w:r>
      <w:proofErr w:type="gramEnd"/>
      <w:r w:rsidRPr="00E829CA">
        <w:rPr>
          <w:rFonts w:eastAsia="@Arial Unicode MS"/>
          <w:i/>
          <w:iCs/>
          <w:color w:val="000000"/>
          <w:lang w:val="ru-RU"/>
        </w:rPr>
        <w:t xml:space="preserve"> и видеочаты, форум.</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i/>
          <w:iCs/>
          <w:color w:val="000000"/>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lastRenderedPageBreak/>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0F70B1">
        <w:rPr>
          <w:rFonts w:eastAsia="@Arial Unicode MS"/>
          <w:color w:val="000000"/>
        </w:rPr>
        <w:t>M</w:t>
      </w:r>
      <w:proofErr w:type="gramEnd"/>
      <w:r w:rsidRPr="00E829CA">
        <w:rPr>
          <w:rFonts w:eastAsia="@Arial Unicode MS"/>
          <w:color w:val="000000"/>
          <w:lang w:val="ru-RU"/>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Россия на карте, государственная граница России.</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Города России. Санкт-Петербург: достопримечательности (Зимний дворец, памятник Петру </w:t>
      </w:r>
      <w:r w:rsidRPr="000F70B1">
        <w:rPr>
          <w:rFonts w:eastAsia="@Arial Unicode MS"/>
          <w:color w:val="000000"/>
        </w:rPr>
        <w:t>I</w:t>
      </w:r>
      <w:r w:rsidRPr="00E829CA">
        <w:rPr>
          <w:rFonts w:eastAsia="@Arial Unicode MS"/>
          <w:color w:val="000000"/>
          <w:lang w:val="ru-RU"/>
        </w:rPr>
        <w:t xml:space="preserve"> – Медный всадник, </w:t>
      </w:r>
      <w:r w:rsidRPr="00E829CA">
        <w:rPr>
          <w:rFonts w:eastAsia="@Arial Unicode MS"/>
          <w:i/>
          <w:iCs/>
          <w:color w:val="000000"/>
          <w:lang w:val="ru-RU"/>
        </w:rPr>
        <w:t>разводные мосты через Неву</w:t>
      </w:r>
      <w:r w:rsidRPr="00E829CA">
        <w:rPr>
          <w:rFonts w:eastAsia="@Arial Unicode MS"/>
          <w:color w:val="000000"/>
          <w:lang w:val="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Родной край – частица России. </w:t>
      </w:r>
      <w:proofErr w:type="gramStart"/>
      <w:r w:rsidRPr="00E829CA">
        <w:rPr>
          <w:rFonts w:eastAsia="@Arial Unicode MS"/>
          <w:color w:val="000000"/>
          <w:lang w:val="ru-RU"/>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E829CA">
        <w:rPr>
          <w:rFonts w:eastAsia="@Arial Unicode MS"/>
          <w:color w:val="000000"/>
          <w:lang w:val="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75547"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Правила безопасной жизни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Ценность здоровья и здорового образа жизни.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w:t>
      </w:r>
      <w:r w:rsidRPr="00E829CA">
        <w:rPr>
          <w:rFonts w:eastAsia="@Arial Unicode MS"/>
          <w:color w:val="000000"/>
          <w:lang w:val="ru-RU"/>
        </w:rPr>
        <w:lastRenderedPageBreak/>
        <w:t>физического и нравственного здоровья. Номера телефонов экстренной помощи. Первая помощь при лёгких травмах (</w:t>
      </w:r>
      <w:r w:rsidRPr="00E829CA">
        <w:rPr>
          <w:rFonts w:eastAsia="@Arial Unicode MS"/>
          <w:iCs/>
          <w:color w:val="000000"/>
          <w:lang w:val="ru-RU"/>
        </w:rPr>
        <w:t>ушиб</w:t>
      </w:r>
      <w:r w:rsidRPr="00E829CA">
        <w:rPr>
          <w:rFonts w:eastAsia="@Arial Unicode MS"/>
          <w:color w:val="000000"/>
          <w:lang w:val="ru-RU"/>
        </w:rPr>
        <w:t xml:space="preserve">, </w:t>
      </w:r>
      <w:r w:rsidRPr="00E829CA">
        <w:rPr>
          <w:rFonts w:eastAsia="@Arial Unicode MS"/>
          <w:iCs/>
          <w:color w:val="000000"/>
          <w:lang w:val="ru-RU"/>
        </w:rPr>
        <w:t>порез</w:t>
      </w:r>
      <w:r w:rsidRPr="00E829CA">
        <w:rPr>
          <w:rFonts w:eastAsia="@Arial Unicode MS"/>
          <w:color w:val="000000"/>
          <w:lang w:val="ru-RU"/>
        </w:rPr>
        <w:t xml:space="preserve">, </w:t>
      </w:r>
      <w:r w:rsidRPr="00E829CA">
        <w:rPr>
          <w:rFonts w:eastAsia="@Arial Unicode MS"/>
          <w:iCs/>
          <w:color w:val="000000"/>
          <w:lang w:val="ru-RU"/>
        </w:rPr>
        <w:t>ожог</w:t>
      </w:r>
      <w:r w:rsidRPr="00E829CA">
        <w:rPr>
          <w:rFonts w:eastAsia="@Arial Unicode MS"/>
          <w:color w:val="000000"/>
          <w:lang w:val="ru-RU"/>
        </w:rPr>
        <w:t xml:space="preserve">), </w:t>
      </w:r>
      <w:r w:rsidRPr="00E829CA">
        <w:rPr>
          <w:rFonts w:eastAsia="@Arial Unicode MS"/>
          <w:iCs/>
          <w:color w:val="000000"/>
          <w:lang w:val="ru-RU"/>
        </w:rPr>
        <w:t>обмораживании</w:t>
      </w:r>
      <w:r w:rsidRPr="00E829CA">
        <w:rPr>
          <w:rFonts w:eastAsia="@Arial Unicode MS"/>
          <w:color w:val="000000"/>
          <w:lang w:val="ru-RU"/>
        </w:rPr>
        <w:t xml:space="preserve">, </w:t>
      </w:r>
      <w:r w:rsidRPr="00E829CA">
        <w:rPr>
          <w:rFonts w:eastAsia="@Arial Unicode MS"/>
          <w:iCs/>
          <w:color w:val="000000"/>
          <w:lang w:val="ru-RU"/>
        </w:rPr>
        <w:t>перегреве</w:t>
      </w:r>
      <w:r w:rsidRPr="00E829CA">
        <w:rPr>
          <w:rFonts w:eastAsia="@Arial Unicode M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Правила безопасного поведения в природе.</w:t>
      </w:r>
    </w:p>
    <w:p w:rsidR="00975547"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Забота о здоровье и безопасности окружающих людей</w:t>
      </w:r>
      <w:proofErr w:type="gramStart"/>
      <w:r w:rsidRPr="000F70B1">
        <w:rPr>
          <w:rFonts w:eastAsia="@Arial Unicode MS"/>
          <w:color w:val="000000"/>
        </w:rPr>
        <w:t> </w:t>
      </w:r>
      <w:r w:rsidRPr="00E829CA">
        <w:rPr>
          <w:rFonts w:eastAsia="@Arial Unicode MS"/>
          <w:color w:val="000000"/>
          <w:lang w:val="ru-RU"/>
        </w:rPr>
        <w:t>.</w:t>
      </w:r>
      <w:bookmarkStart w:id="77" w:name="_Toc288394090"/>
      <w:bookmarkStart w:id="78" w:name="_Toc288410557"/>
      <w:bookmarkStart w:id="79" w:name="_Toc288410686"/>
      <w:bookmarkStart w:id="80" w:name="_Toc294246103"/>
      <w:proofErr w:type="gramEnd"/>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r w:rsidRPr="00E829CA">
        <w:rPr>
          <w:rFonts w:eastAsia="@Arial Unicode MS"/>
          <w:b/>
          <w:color w:val="000000"/>
          <w:lang w:val="ru-RU"/>
        </w:rPr>
        <w:t xml:space="preserve">Основы </w:t>
      </w:r>
      <w:bookmarkEnd w:id="77"/>
      <w:bookmarkEnd w:id="78"/>
      <w:bookmarkEnd w:id="79"/>
      <w:r w:rsidRPr="00E829CA">
        <w:rPr>
          <w:rFonts w:eastAsia="@Arial Unicode MS"/>
          <w:b/>
          <w:color w:val="000000"/>
          <w:lang w:val="ru-RU"/>
        </w:rPr>
        <w:t>религиозных культур и светской этики</w:t>
      </w:r>
      <w:bookmarkEnd w:id="80"/>
    </w:p>
    <w:p w:rsidR="000F70B1" w:rsidRPr="00975547"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975547">
        <w:rPr>
          <w:rFonts w:eastAsia="@Arial Unicode MS"/>
          <w:b/>
          <w:color w:val="000000"/>
          <w:lang w:val="ru-RU"/>
        </w:rPr>
        <w:t>Основное содержание предметной области</w:t>
      </w:r>
    </w:p>
    <w:p w:rsidR="000F70B1" w:rsidRPr="00E829CA" w:rsidRDefault="000F70B1" w:rsidP="00E2497A">
      <w:pPr>
        <w:pStyle w:val="aa"/>
        <w:numPr>
          <w:ilvl w:val="0"/>
          <w:numId w:val="95"/>
        </w:numPr>
        <w:tabs>
          <w:tab w:val="left" w:pos="142"/>
          <w:tab w:val="left" w:leader="dot" w:pos="624"/>
        </w:tabs>
        <w:spacing w:line="276" w:lineRule="auto"/>
        <w:ind w:left="284"/>
        <w:rPr>
          <w:rFonts w:eastAsia="@Arial Unicode MS"/>
          <w:color w:val="000000"/>
          <w:lang w:val="ru-RU"/>
        </w:rPr>
      </w:pPr>
      <w:r w:rsidRPr="00E829CA">
        <w:rPr>
          <w:rFonts w:eastAsia="@Arial Unicode MS"/>
          <w:color w:val="000000"/>
          <w:lang w:val="ru-RU"/>
        </w:rPr>
        <w:t>Предметная область «Основы религиозных культур и светской этики» представлена в 4 классе  предметом ««Основы религиозных культур и светской этики» ( в частности с выбором  родителями  модуля «Основы светской этики»</w:t>
      </w:r>
      <w:proofErr w:type="gramStart"/>
      <w:r w:rsidRPr="00E829CA">
        <w:rPr>
          <w:rFonts w:eastAsia="@Arial Unicode MS"/>
          <w:color w:val="000000"/>
          <w:lang w:val="ru-RU"/>
        </w:rPr>
        <w:t>.П</w:t>
      </w:r>
      <w:proofErr w:type="gramEnd"/>
      <w:r w:rsidRPr="00E829CA">
        <w:rPr>
          <w:rFonts w:eastAsia="@Arial Unicode MS"/>
          <w:color w:val="000000"/>
          <w:lang w:val="ru-RU"/>
        </w:rPr>
        <w:t>ротокол собрания №7 от 05.04.2016г.)</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Основы светской этики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Россия – наша Родина.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w:t>
      </w:r>
      <w:r w:rsidRPr="000F70B1">
        <w:rPr>
          <w:rFonts w:eastAsia="@Arial Unicode MS"/>
          <w:color w:val="000000"/>
        </w:rPr>
        <w:t> </w:t>
      </w:r>
      <w:r w:rsidRPr="00E829CA">
        <w:rPr>
          <w:rFonts w:eastAsia="@Arial Unicode MS"/>
          <w:color w:val="000000"/>
          <w:lang w:val="ru-RU"/>
        </w:rPr>
        <w:t>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F70B1"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Любовь и уважение к Отечеству. Патриотизм многонационального и многоконфессионального народа России.</w:t>
      </w:r>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bookmarkStart w:id="81" w:name="_Toc288394091"/>
      <w:bookmarkStart w:id="82" w:name="_Toc288410558"/>
      <w:bookmarkStart w:id="83" w:name="_Toc288410687"/>
      <w:bookmarkStart w:id="84" w:name="_Toc294246104"/>
      <w:r w:rsidRPr="00E829CA">
        <w:rPr>
          <w:rFonts w:eastAsia="@Arial Unicode MS"/>
          <w:b/>
          <w:color w:val="000000"/>
          <w:lang w:val="ru-RU"/>
        </w:rPr>
        <w:t>Изобразительное искусство</w:t>
      </w:r>
      <w:bookmarkEnd w:id="81"/>
      <w:bookmarkEnd w:id="82"/>
      <w:bookmarkEnd w:id="83"/>
      <w:bookmarkEnd w:id="84"/>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Виды художественной деятельности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Восприятие произведений искусства. </w:t>
      </w:r>
      <w:r w:rsidRPr="00E829CA">
        <w:rPr>
          <w:rFonts w:eastAsia="@Arial Unicode MS"/>
          <w:color w:val="000000"/>
          <w:lang w:val="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E829CA">
        <w:rPr>
          <w:rFonts w:eastAsia="@Arial Unicode MS"/>
          <w:color w:val="000000"/>
          <w:lang w:val="ru-RU"/>
        </w:rPr>
        <w:t>через</w:t>
      </w:r>
      <w:proofErr w:type="gramEnd"/>
      <w:r w:rsidRPr="00E829CA">
        <w:rPr>
          <w:rFonts w:eastAsia="@Arial Unicode MS"/>
          <w:color w:val="000000"/>
          <w:lang w:val="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w:t>
      </w:r>
      <w:proofErr w:type="gramStart"/>
      <w:r w:rsidRPr="00E829CA">
        <w:rPr>
          <w:rFonts w:eastAsia="@Arial Unicode MS"/>
          <w:color w:val="000000"/>
          <w:lang w:val="ru-RU"/>
        </w:rPr>
        <w:t>сств в п</w:t>
      </w:r>
      <w:proofErr w:type="gramEnd"/>
      <w:r w:rsidRPr="00E829CA">
        <w:rPr>
          <w:rFonts w:eastAsia="@Arial Unicode MS"/>
          <w:color w:val="000000"/>
          <w:lang w:val="ru-RU"/>
        </w:rPr>
        <w:t>овседневной жизни человека, в организации его материального окружения.</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lastRenderedPageBreak/>
        <w:t xml:space="preserve">Рисунок. </w:t>
      </w:r>
      <w:proofErr w:type="gramStart"/>
      <w:r w:rsidRPr="00E829CA">
        <w:rPr>
          <w:rFonts w:eastAsia="@Arial Unicode MS"/>
          <w:color w:val="000000"/>
          <w:lang w:val="ru-RU"/>
        </w:rPr>
        <w:t>Материалы для рисунка: карандаш, ручка, фломастер, уголь, пастель, мелки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д. Приёмы работы с различными графическими материалами.</w:t>
      </w:r>
      <w:proofErr w:type="gramEnd"/>
      <w:r w:rsidRPr="00E829CA">
        <w:rPr>
          <w:rFonts w:eastAsia="@Arial Unicode MS"/>
          <w:color w:val="000000"/>
          <w:lang w:val="ru-RU"/>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Живопись. </w:t>
      </w:r>
      <w:r w:rsidRPr="00E829CA">
        <w:rPr>
          <w:rFonts w:eastAsia="@Arial Unicode MS"/>
          <w:color w:val="000000"/>
          <w:lang w:val="ru-RU"/>
        </w:rPr>
        <w:t>Живописные материалы. Красота и разнообразие природы, человека, зданий, предметов, выраженные средствами живописи. Цвет</w:t>
      </w:r>
      <w:r w:rsidRPr="000F70B1">
        <w:rPr>
          <w:rFonts w:eastAsia="@Arial Unicode MS"/>
          <w:color w:val="000000"/>
        </w:rPr>
        <w:t> </w:t>
      </w:r>
      <w:r w:rsidRPr="00E829CA">
        <w:rPr>
          <w:rFonts w:eastAsia="@Arial Unicode MS"/>
          <w:color w:val="000000"/>
          <w:lang w:val="ru-RU"/>
        </w:rPr>
        <w:t>основа языка</w:t>
      </w:r>
      <w:r w:rsidRPr="000F70B1">
        <w:rPr>
          <w:rFonts w:eastAsia="@Arial Unicode MS"/>
          <w:color w:val="000000"/>
        </w:rPr>
        <w:t> </w:t>
      </w:r>
      <w:r w:rsidRPr="00E829CA">
        <w:rPr>
          <w:rFonts w:eastAsia="@Arial Unicode MS"/>
          <w:color w:val="000000"/>
          <w:lang w:val="ru-RU"/>
        </w:rPr>
        <w:t>живописи</w:t>
      </w:r>
      <w:proofErr w:type="gramStart"/>
      <w:r w:rsidRPr="00E829CA">
        <w:rPr>
          <w:rFonts w:eastAsia="@Arial Unicode MS"/>
          <w:color w:val="000000"/>
          <w:lang w:val="ru-RU"/>
        </w:rPr>
        <w:t>.В</w:t>
      </w:r>
      <w:proofErr w:type="gramEnd"/>
      <w:r w:rsidRPr="00E829CA">
        <w:rPr>
          <w:rFonts w:eastAsia="@Arial Unicode MS"/>
          <w:color w:val="000000"/>
          <w:lang w:val="ru-RU"/>
        </w:rPr>
        <w:t>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Скульптура. </w:t>
      </w:r>
      <w:r w:rsidRPr="00E829CA">
        <w:rPr>
          <w:rFonts w:eastAsia="@Arial Unicode MS"/>
          <w:color w:val="000000"/>
          <w:lang w:val="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w:t>
      </w:r>
      <w:r w:rsidRPr="000F70B1">
        <w:rPr>
          <w:rFonts w:eastAsia="@Arial Unicode MS"/>
          <w:color w:val="000000"/>
        </w:rPr>
        <w:t> </w:t>
      </w:r>
      <w:r w:rsidRPr="00E829CA">
        <w:rPr>
          <w:rFonts w:eastAsia="@Arial Unicode MS"/>
          <w:color w:val="000000"/>
          <w:lang w:val="ru-RU"/>
        </w:rPr>
        <w:t>— раскатывание, набор объёма, вытягивание формы). Объём</w:t>
      </w:r>
      <w:r w:rsidRPr="000F70B1">
        <w:rPr>
          <w:rFonts w:eastAsia="@Arial Unicode MS"/>
          <w:color w:val="000000"/>
        </w:rPr>
        <w:t> </w:t>
      </w:r>
      <w:r w:rsidRPr="00E829CA">
        <w:rPr>
          <w:rFonts w:eastAsia="@Arial Unicode MS"/>
          <w:color w:val="000000"/>
          <w:lang w:val="ru-RU"/>
        </w:rPr>
        <w:t>— основа языка скульптуры. Основные темы скульптуры. Красота человека и животных, выраженная средствами скульптуры.</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Художественное конструирование и дизайн. </w:t>
      </w:r>
      <w:r w:rsidRPr="00E829CA">
        <w:rPr>
          <w:rFonts w:eastAsia="@Arial Unicode MS"/>
          <w:color w:val="000000"/>
          <w:lang w:val="ru-RU"/>
        </w:rPr>
        <w:t>Разнообразие материалов для художественного конструирования и моделирования (пластилин, бумага, картон и</w:t>
      </w:r>
      <w:r w:rsidRPr="000F70B1">
        <w:rPr>
          <w:rFonts w:ascii="Cambria Math" w:eastAsia="@Arial Unicode MS" w:hAnsi="Cambria Math" w:cs="Cambria Math"/>
          <w:color w:val="000000"/>
        </w:rPr>
        <w:t> </w:t>
      </w:r>
      <w:r w:rsidRPr="00E829CA">
        <w:rPr>
          <w:rFonts w:eastAsia="@Arial Unicode MS"/>
          <w:color w:val="000000"/>
          <w:lang w:val="ru-RU"/>
        </w:rPr>
        <w:t>др.). Элементарные приёмы работы с различными материалами для создания выразительного образа (пластилин</w:t>
      </w:r>
      <w:r w:rsidRPr="000F70B1">
        <w:rPr>
          <w:rFonts w:eastAsia="@Arial Unicode MS"/>
          <w:color w:val="000000"/>
        </w:rPr>
        <w:t> </w:t>
      </w:r>
      <w:r w:rsidRPr="00E829CA">
        <w:rPr>
          <w:rFonts w:eastAsia="@Arial Unicode MS"/>
          <w:color w:val="000000"/>
          <w:lang w:val="ru-RU"/>
        </w:rPr>
        <w:t>— раскатывание, набор объёма, вытягивание формы; бумага и картон</w:t>
      </w:r>
      <w:r w:rsidRPr="000F70B1">
        <w:rPr>
          <w:rFonts w:eastAsia="@Arial Unicode MS"/>
          <w:color w:val="000000"/>
        </w:rPr>
        <w:t> </w:t>
      </w:r>
      <w:r w:rsidRPr="00E829CA">
        <w:rPr>
          <w:rFonts w:eastAsia="@Arial Unicode MS"/>
          <w:color w:val="000000"/>
          <w:lang w:val="ru-RU"/>
        </w:rPr>
        <w:t>— сгибание, вырезание). Представление о возможностях использования навыков художественного конструирования и моделирования в жизни человека.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Декоративно­прикладное искусство. </w:t>
      </w:r>
      <w:r w:rsidRPr="00E829CA">
        <w:rPr>
          <w:rFonts w:eastAsia="@Arial Unicode MS"/>
          <w:color w:val="000000"/>
          <w:lang w:val="ru-RU"/>
        </w:rPr>
        <w:t xml:space="preserve">Истоки декоративно­прикладного искусства и его роль в жизни человека. </w:t>
      </w:r>
      <w:proofErr w:type="gramStart"/>
      <w:r w:rsidRPr="00E829CA">
        <w:rPr>
          <w:rFonts w:eastAsia="@Arial Unicode MS"/>
          <w:color w:val="000000"/>
          <w:lang w:val="ru-RU"/>
        </w:rPr>
        <w:t>Понятие о синтетичном характере народной культуры (украшениежилища, предметов быта, орудий труда, костюма; музыка, песни, хороводы; былины, сказания, сказки).</w:t>
      </w:r>
      <w:proofErr w:type="gramEnd"/>
      <w:r w:rsidRPr="00E829CA">
        <w:rPr>
          <w:rFonts w:eastAsia="@Arial Unicode MS"/>
          <w:color w:val="000000"/>
          <w:lang w:val="ru-RU"/>
        </w:rPr>
        <w:t xml:space="preserve"> Образ человека в традиционной культуре</w:t>
      </w:r>
      <w:proofErr w:type="gramStart"/>
      <w:r w:rsidRPr="00E829CA">
        <w:rPr>
          <w:rFonts w:eastAsia="@Arial Unicode MS"/>
          <w:color w:val="000000"/>
          <w:lang w:val="ru-RU"/>
        </w:rPr>
        <w:t>.П</w:t>
      </w:r>
      <w:proofErr w:type="gramEnd"/>
      <w:r w:rsidRPr="00E829CA">
        <w:rPr>
          <w:rFonts w:eastAsia="@Arial Unicode MS"/>
          <w:color w:val="000000"/>
          <w:lang w:val="ru-RU"/>
        </w:rPr>
        <w:t>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д.). Ознакомление с произведениями народных художественных промыслов в России (с учётом местных условий).</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Азбука искусства. Как говорит искусство?</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Композиция. </w:t>
      </w:r>
      <w:r w:rsidRPr="00E829CA">
        <w:rPr>
          <w:rFonts w:eastAsia="@Arial Unicode MS"/>
          <w:color w:val="000000"/>
          <w:lang w:val="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w:t>
      </w:r>
      <w:r w:rsidRPr="000F70B1">
        <w:rPr>
          <w:rFonts w:eastAsia="@Arial Unicode MS"/>
          <w:color w:val="000000"/>
        </w:rPr>
        <w:t> </w:t>
      </w:r>
      <w:r w:rsidRPr="00E829CA">
        <w:rPr>
          <w:rFonts w:eastAsia="@Arial Unicode MS"/>
          <w:color w:val="000000"/>
          <w:lang w:val="ru-RU"/>
        </w:rPr>
        <w:t>— больше, дальше</w:t>
      </w:r>
      <w:r w:rsidRPr="000F70B1">
        <w:rPr>
          <w:rFonts w:eastAsia="@Arial Unicode MS"/>
          <w:color w:val="000000"/>
        </w:rPr>
        <w:t> </w:t>
      </w:r>
      <w:r w:rsidRPr="00E829CA">
        <w:rPr>
          <w:rFonts w:eastAsia="@Arial Unicode MS"/>
          <w:color w:val="000000"/>
          <w:lang w:val="ru-RU"/>
        </w:rPr>
        <w:t xml:space="preserve">— меньше, загораживания. Роль контраста в композиции: </w:t>
      </w:r>
      <w:proofErr w:type="gramStart"/>
      <w:r w:rsidRPr="00E829CA">
        <w:rPr>
          <w:rFonts w:eastAsia="@Arial Unicode MS"/>
          <w:color w:val="000000"/>
          <w:lang w:val="ru-RU"/>
        </w:rPr>
        <w:t>низкое</w:t>
      </w:r>
      <w:proofErr w:type="gramEnd"/>
      <w:r w:rsidRPr="00E829CA">
        <w:rPr>
          <w:rFonts w:eastAsia="@Arial Unicode MS"/>
          <w:color w:val="000000"/>
          <w:lang w:val="ru-RU"/>
        </w:rPr>
        <w:t xml:space="preserve"> и высокое, большое и маленькое, тонкое и толстое, тёмное и светлое, спокойное и динамичное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д. Композиционный центр (зрительный центр композиции). Главное и второстепенное в композиции. Симметрия и асимметрия.</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Цвет. </w:t>
      </w:r>
      <w:r w:rsidRPr="00E829CA">
        <w:rPr>
          <w:rFonts w:eastAsia="@Arial Unicode MS"/>
          <w:color w:val="000000"/>
          <w:lang w:val="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Линия. </w:t>
      </w:r>
      <w:proofErr w:type="gramStart"/>
      <w:r w:rsidRPr="00E829CA">
        <w:rPr>
          <w:rFonts w:eastAsia="@Arial Unicode MS"/>
          <w:color w:val="000000"/>
          <w:lang w:val="ru-RU"/>
        </w:rPr>
        <w:t>Многообразие линий (тонкие, толстые, прямые, волнистые, плавные, острые, закруглённые спиралью, летящие) и их знаковый характер.</w:t>
      </w:r>
      <w:proofErr w:type="gramEnd"/>
      <w:r w:rsidRPr="00E829CA">
        <w:rPr>
          <w:rFonts w:eastAsia="@Arial Unicode MS"/>
          <w:color w:val="000000"/>
          <w:lang w:val="ru-RU"/>
        </w:rPr>
        <w:t xml:space="preserve"> Линия, штрих, пятно и художественный образ. Передача с помощью линии эмоционального состояния природы, человека, животного.</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lastRenderedPageBreak/>
        <w:t xml:space="preserve">Форма. </w:t>
      </w:r>
      <w:r w:rsidRPr="00E829CA">
        <w:rPr>
          <w:rFonts w:eastAsia="@Arial Unicode MS"/>
          <w:color w:val="000000"/>
          <w:lang w:val="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Объём. </w:t>
      </w:r>
      <w:r w:rsidRPr="00E829CA">
        <w:rPr>
          <w:rFonts w:eastAsia="@Arial Unicode MS"/>
          <w:color w:val="000000"/>
          <w:lang w:val="ru-RU"/>
        </w:rPr>
        <w:t>Объём в пространстве и объём на плоскости. Способы передачи объёма. Выразительность объёмных композиций.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Ритм. </w:t>
      </w:r>
      <w:r w:rsidRPr="00E829CA">
        <w:rPr>
          <w:rFonts w:eastAsia="@Arial Unicode MS"/>
          <w:color w:val="000000"/>
          <w:lang w:val="ru-RU"/>
        </w:rPr>
        <w:t>Виды ритма (спокойный, замедленный, порывистый, беспокойный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Значимые темы искусства. О чём говорит искусство?</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Земля</w:t>
      </w:r>
      <w:r w:rsidRPr="000F70B1">
        <w:rPr>
          <w:rFonts w:eastAsia="@Arial Unicode MS"/>
          <w:b/>
          <w:bCs/>
          <w:color w:val="000000"/>
        </w:rPr>
        <w:t> </w:t>
      </w:r>
      <w:r w:rsidRPr="00E829CA">
        <w:rPr>
          <w:rFonts w:eastAsia="@Arial Unicode MS"/>
          <w:b/>
          <w:bCs/>
          <w:color w:val="000000"/>
          <w:lang w:val="ru-RU"/>
        </w:rPr>
        <w:t xml:space="preserve">— наш общий дом. </w:t>
      </w:r>
      <w:r w:rsidRPr="00E829CA">
        <w:rPr>
          <w:rFonts w:eastAsia="@Arial Unicode MS"/>
          <w:color w:val="000000"/>
          <w:lang w:val="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E829CA">
        <w:rPr>
          <w:rFonts w:eastAsia="@Arial Unicode MS"/>
          <w:color w:val="000000"/>
          <w:lang w:val="ru-RU"/>
        </w:rPr>
        <w:t>дств дл</w:t>
      </w:r>
      <w:proofErr w:type="gramEnd"/>
      <w:r w:rsidRPr="00E829CA">
        <w:rPr>
          <w:rFonts w:eastAsia="@Arial Unicode MS"/>
          <w:color w:val="000000"/>
          <w:lang w:val="ru-RU"/>
        </w:rPr>
        <w:t>я создания выразительных образов природы. Постройки в природе: птичьи гнёзда, норы, ульи, панцирь черепахи, домик улитки и</w:t>
      </w:r>
      <w:r w:rsidRPr="000F70B1">
        <w:rPr>
          <w:rFonts w:ascii="Cambria Math" w:eastAsia="@Arial Unicode MS" w:hAnsi="Cambria Math" w:cs="Cambria Math"/>
          <w:color w:val="000000"/>
        </w:rPr>
        <w:t> </w:t>
      </w:r>
      <w:r w:rsidRPr="00E829CA">
        <w:rPr>
          <w:rFonts w:eastAsia="@Arial Unicode MS"/>
          <w:color w:val="000000"/>
          <w:lang w:val="ru-RU"/>
        </w:rPr>
        <w:t>т.д.</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Восприятие и эмоциональная оценка шедевров русского</w:t>
      </w:r>
      <w:r w:rsidRPr="00E829CA">
        <w:rPr>
          <w:rFonts w:eastAsia="@Arial Unicode MS"/>
          <w:color w:val="000000"/>
          <w:lang w:val="ru-RU"/>
        </w:rPr>
        <w:br/>
        <w:t xml:space="preserve">и зарубежного искусства, изображающих природу. </w:t>
      </w:r>
      <w:proofErr w:type="gramStart"/>
      <w:r w:rsidRPr="00E829CA">
        <w:rPr>
          <w:rFonts w:eastAsia="@Arial Unicode MS"/>
          <w:color w:val="000000"/>
          <w:lang w:val="ru-RU"/>
        </w:rPr>
        <w:t>Общность тематики, передаваемых чувств, отношения к природе в произведениях авторов</w:t>
      </w:r>
      <w:r w:rsidRPr="000F70B1">
        <w:rPr>
          <w:rFonts w:eastAsia="@Arial Unicode MS"/>
          <w:color w:val="000000"/>
        </w:rPr>
        <w:t> </w:t>
      </w:r>
      <w:r w:rsidRPr="00E829CA">
        <w:rPr>
          <w:rFonts w:eastAsia="@Arial Unicode MS"/>
          <w:color w:val="000000"/>
          <w:lang w:val="ru-RU"/>
        </w:rPr>
        <w:t>— представителей разных культур, народов, стран (например, А.</w:t>
      </w:r>
      <w:r w:rsidRPr="00E829CA">
        <w:rPr>
          <w:rFonts w:ascii="MS Mincho" w:eastAsia="MS Mincho" w:hAnsi="MS Mincho" w:cs="MS Mincho" w:hint="eastAsia"/>
          <w:color w:val="000000"/>
          <w:lang w:val="ru-RU"/>
        </w:rPr>
        <w:t> </w:t>
      </w:r>
      <w:r w:rsidRPr="00E829CA">
        <w:rPr>
          <w:rFonts w:eastAsia="@Arial Unicode MS"/>
          <w:color w:val="000000"/>
          <w:lang w:val="ru-RU"/>
        </w:rPr>
        <w:t>К.</w:t>
      </w:r>
      <w:r w:rsidRPr="00E829CA">
        <w:rPr>
          <w:rFonts w:ascii="MS Mincho" w:eastAsia="MS Mincho" w:hAnsi="MS Mincho" w:cs="MS Mincho" w:hint="eastAsia"/>
          <w:color w:val="000000"/>
          <w:lang w:val="ru-RU"/>
        </w:rPr>
        <w:t> </w:t>
      </w:r>
      <w:r w:rsidRPr="00E829CA">
        <w:rPr>
          <w:rFonts w:eastAsia="@Arial Unicode MS"/>
          <w:color w:val="000000"/>
          <w:lang w:val="ru-RU"/>
        </w:rPr>
        <w:t>Саврасов, И.</w:t>
      </w:r>
      <w:r w:rsidRPr="00E829CA">
        <w:rPr>
          <w:rFonts w:ascii="MS Mincho" w:eastAsia="MS Mincho" w:hAnsi="MS Mincho" w:cs="MS Mincho" w:hint="eastAsia"/>
          <w:color w:val="000000"/>
          <w:lang w:val="ru-RU"/>
        </w:rPr>
        <w:t> </w:t>
      </w:r>
      <w:r w:rsidRPr="00E829CA">
        <w:rPr>
          <w:rFonts w:eastAsia="@Arial Unicode MS"/>
          <w:color w:val="000000"/>
          <w:lang w:val="ru-RU"/>
        </w:rPr>
        <w:t>И.</w:t>
      </w:r>
      <w:r w:rsidRPr="00E829CA">
        <w:rPr>
          <w:rFonts w:ascii="MS Mincho" w:eastAsia="MS Mincho" w:hAnsi="MS Mincho" w:cs="MS Mincho" w:hint="eastAsia"/>
          <w:color w:val="000000"/>
          <w:lang w:val="ru-RU"/>
        </w:rPr>
        <w:t> </w:t>
      </w:r>
      <w:r w:rsidRPr="00E829CA">
        <w:rPr>
          <w:rFonts w:eastAsia="@Arial Unicode MS"/>
          <w:color w:val="000000"/>
          <w:lang w:val="ru-RU"/>
        </w:rPr>
        <w:t>Левитан, И.</w:t>
      </w:r>
      <w:r w:rsidRPr="00E829CA">
        <w:rPr>
          <w:rFonts w:ascii="MS Mincho" w:eastAsia="MS Mincho" w:hAnsi="MS Mincho" w:cs="MS Mincho" w:hint="eastAsia"/>
          <w:color w:val="000000"/>
          <w:lang w:val="ru-RU"/>
        </w:rPr>
        <w:t> </w:t>
      </w:r>
      <w:r w:rsidRPr="00E829CA">
        <w:rPr>
          <w:rFonts w:eastAsia="@Arial Unicode MS"/>
          <w:color w:val="000000"/>
          <w:lang w:val="ru-RU"/>
        </w:rPr>
        <w:t>И.</w:t>
      </w:r>
      <w:r w:rsidRPr="00E829CA">
        <w:rPr>
          <w:rFonts w:ascii="MS Mincho" w:eastAsia="MS Mincho" w:hAnsi="MS Mincho" w:cs="MS Mincho" w:hint="eastAsia"/>
          <w:color w:val="000000"/>
          <w:lang w:val="ru-RU"/>
        </w:rPr>
        <w:t> </w:t>
      </w:r>
      <w:r w:rsidRPr="00E829CA">
        <w:rPr>
          <w:rFonts w:eastAsia="@Arial Unicode MS"/>
          <w:color w:val="000000"/>
          <w:lang w:val="ru-RU"/>
        </w:rPr>
        <w:t>Шишкин, Н.</w:t>
      </w:r>
      <w:r w:rsidRPr="00E829CA">
        <w:rPr>
          <w:rFonts w:ascii="MS Mincho" w:eastAsia="MS Mincho" w:hAnsi="MS Mincho" w:cs="MS Mincho" w:hint="eastAsia"/>
          <w:color w:val="000000"/>
          <w:lang w:val="ru-RU"/>
        </w:rPr>
        <w:t> </w:t>
      </w:r>
      <w:r w:rsidRPr="00E829CA">
        <w:rPr>
          <w:rFonts w:eastAsia="@Arial Unicode MS"/>
          <w:color w:val="000000"/>
          <w:lang w:val="ru-RU"/>
        </w:rPr>
        <w:t>К.</w:t>
      </w:r>
      <w:r w:rsidRPr="00E829CA">
        <w:rPr>
          <w:rFonts w:ascii="MS Mincho" w:eastAsia="MS Mincho" w:hAnsi="MS Mincho" w:cs="MS Mincho" w:hint="eastAsia"/>
          <w:color w:val="000000"/>
          <w:lang w:val="ru-RU"/>
        </w:rPr>
        <w:t> </w:t>
      </w:r>
      <w:r w:rsidRPr="00E829CA">
        <w:rPr>
          <w:rFonts w:eastAsia="@Arial Unicode MS"/>
          <w:color w:val="000000"/>
          <w:lang w:val="ru-RU"/>
        </w:rPr>
        <w:t>Рерих, К.</w:t>
      </w:r>
      <w:r w:rsidRPr="00E829CA">
        <w:rPr>
          <w:rFonts w:ascii="MS Mincho" w:eastAsia="MS Mincho" w:hAnsi="MS Mincho" w:cs="MS Mincho" w:hint="eastAsia"/>
          <w:color w:val="000000"/>
          <w:lang w:val="ru-RU"/>
        </w:rPr>
        <w:t> </w:t>
      </w:r>
      <w:r w:rsidRPr="00E829CA">
        <w:rPr>
          <w:rFonts w:eastAsia="@Arial Unicode MS"/>
          <w:color w:val="000000"/>
          <w:lang w:val="ru-RU"/>
        </w:rPr>
        <w:t>Моне, П.</w:t>
      </w:r>
      <w:r w:rsidRPr="00E829CA">
        <w:rPr>
          <w:rFonts w:ascii="MS Mincho" w:eastAsia="MS Mincho" w:hAnsi="MS Mincho" w:cs="MS Mincho" w:hint="eastAsia"/>
          <w:color w:val="000000"/>
          <w:lang w:val="ru-RU"/>
        </w:rPr>
        <w:t> </w:t>
      </w:r>
      <w:r w:rsidRPr="00E829CA">
        <w:rPr>
          <w:rFonts w:eastAsia="@Arial Unicode MS"/>
          <w:color w:val="000000"/>
          <w:lang w:val="ru-RU"/>
        </w:rPr>
        <w:t>Сезанн, В.</w:t>
      </w:r>
      <w:r w:rsidRPr="00E829CA">
        <w:rPr>
          <w:rFonts w:ascii="MS Mincho" w:eastAsia="MS Mincho" w:hAnsi="MS Mincho" w:cs="MS Mincho" w:hint="eastAsia"/>
          <w:color w:val="000000"/>
          <w:lang w:val="ru-RU"/>
        </w:rPr>
        <w:t> </w:t>
      </w:r>
      <w:r w:rsidRPr="00E829CA">
        <w:rPr>
          <w:rFonts w:eastAsia="@Arial Unicode MS"/>
          <w:color w:val="000000"/>
          <w:lang w:val="ru-RU"/>
        </w:rPr>
        <w:t>Ван Гог и</w:t>
      </w:r>
      <w:r w:rsidRPr="000F70B1">
        <w:rPr>
          <w:rFonts w:ascii="Cambria Math" w:eastAsia="@Arial Unicode MS" w:hAnsi="Cambria Math" w:cs="Cambria Math"/>
          <w:color w:val="000000"/>
        </w:rPr>
        <w:t> </w:t>
      </w:r>
      <w:r w:rsidRPr="00E829CA">
        <w:rPr>
          <w:rFonts w:eastAsia="@Arial Unicode MS"/>
          <w:color w:val="000000"/>
          <w:lang w:val="ru-RU"/>
        </w:rPr>
        <w:t>др.).</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color w:val="000000"/>
          <w:lang w:val="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Родина моя</w:t>
      </w:r>
      <w:r w:rsidRPr="000F70B1">
        <w:rPr>
          <w:rFonts w:eastAsia="@Arial Unicode MS"/>
          <w:b/>
          <w:bCs/>
          <w:color w:val="000000"/>
        </w:rPr>
        <w:t> </w:t>
      </w:r>
      <w:r w:rsidRPr="00E829CA">
        <w:rPr>
          <w:rFonts w:eastAsia="@Arial Unicode MS"/>
          <w:b/>
          <w:bCs/>
          <w:color w:val="000000"/>
          <w:lang w:val="ru-RU"/>
        </w:rPr>
        <w:t xml:space="preserve">— Россия. </w:t>
      </w:r>
      <w:r w:rsidRPr="00E829CA">
        <w:rPr>
          <w:rFonts w:eastAsia="@Arial Unicode MS"/>
          <w:color w:val="000000"/>
          <w:lang w:val="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Человек и человеческие взаимоотношения. </w:t>
      </w:r>
      <w:r w:rsidRPr="00E829CA">
        <w:rPr>
          <w:rFonts w:eastAsia="@Arial Unicode MS"/>
          <w:color w:val="000000"/>
          <w:lang w:val="ru-RU"/>
        </w:rPr>
        <w:t xml:space="preserve">Образ человека в разных культурах мира. Образ современника. Жанр портрета. Темы любви, дружбы, семьи в искусстве. </w:t>
      </w:r>
      <w:proofErr w:type="gramStart"/>
      <w:r w:rsidRPr="00E829CA">
        <w:rPr>
          <w:rFonts w:eastAsia="@Arial Unicode MS"/>
          <w:color w:val="000000"/>
          <w:lang w:val="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0F70B1">
        <w:rPr>
          <w:rFonts w:ascii="Cambria Math" w:eastAsia="@Arial Unicode MS" w:hAnsi="Cambria Math" w:cs="Cambria Math"/>
          <w:color w:val="000000"/>
        </w:rPr>
        <w:t> </w:t>
      </w:r>
      <w:r w:rsidRPr="00E829CA">
        <w:rPr>
          <w:rFonts w:eastAsia="@Arial Unicode MS"/>
          <w:color w:val="000000"/>
          <w:lang w:val="ru-RU"/>
        </w:rPr>
        <w:t>т.</w:t>
      </w:r>
      <w:r w:rsidRPr="000F70B1">
        <w:rPr>
          <w:rFonts w:ascii="Cambria Math" w:eastAsia="@Arial Unicode MS" w:hAnsi="Cambria Math" w:cs="Cambria Math"/>
          <w:color w:val="000000"/>
        </w:rPr>
        <w:t> </w:t>
      </w:r>
      <w:r w:rsidRPr="00E829CA">
        <w:rPr>
          <w:rFonts w:eastAsia="@Arial Unicode MS"/>
          <w:color w:val="000000"/>
          <w:lang w:val="ru-RU"/>
        </w:rPr>
        <w:t>д. Образы персонажей, вызывающие гнев, раздражение, презрение.</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Искусство дарит людям красоту. </w:t>
      </w:r>
      <w:r w:rsidRPr="00E829CA">
        <w:rPr>
          <w:rFonts w:eastAsia="@Arial Unicode MS"/>
          <w:color w:val="000000"/>
          <w:lang w:val="ru-RU"/>
        </w:rPr>
        <w:t>Искусство вокруг нас сегодня. Использование различных художественных материалов и сре</w:t>
      </w:r>
      <w:proofErr w:type="gramStart"/>
      <w:r w:rsidRPr="00E829CA">
        <w:rPr>
          <w:rFonts w:eastAsia="@Arial Unicode MS"/>
          <w:color w:val="000000"/>
          <w:lang w:val="ru-RU"/>
        </w:rPr>
        <w:t>дств дл</w:t>
      </w:r>
      <w:proofErr w:type="gramEnd"/>
      <w:r w:rsidRPr="00E829CA">
        <w:rPr>
          <w:rFonts w:eastAsia="@Arial Unicode MS"/>
          <w:color w:val="000000"/>
          <w:lang w:val="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E829CA">
        <w:rPr>
          <w:rFonts w:eastAsia="@Arial Unicode MS"/>
          <w:color w:val="000000"/>
          <w:lang w:val="ru-RU"/>
        </w:rPr>
        <w:t>сств в п</w:t>
      </w:r>
      <w:proofErr w:type="gramEnd"/>
      <w:r w:rsidRPr="00E829CA">
        <w:rPr>
          <w:rFonts w:eastAsia="@Arial Unicode MS"/>
          <w:color w:val="000000"/>
          <w:lang w:val="ru-RU"/>
        </w:rPr>
        <w:t xml:space="preserve">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w:t>
      </w:r>
      <w:r w:rsidRPr="00E829CA">
        <w:rPr>
          <w:rFonts w:eastAsia="@Arial Unicode MS"/>
          <w:color w:val="000000"/>
          <w:lang w:val="ru-RU"/>
        </w:rPr>
        <w:lastRenderedPageBreak/>
        <w:t>изобразительногои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Опыт художественно­творческой деятельности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Участие в различных видах изобразительной, декоративно­прикладной и художественно­конструкторской деятельности.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 xml:space="preserve">Овладение основами художественной грамоты: композицией, формой, ритмом, линией, цветом, объёмом, фактурой.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Создание моделей предметов бытового окружения человека. Овладение элементарными навыками лепки и бумагопластики.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Выбор и применение выразительных сре</w:t>
      </w:r>
      <w:proofErr w:type="gramStart"/>
      <w:r w:rsidRPr="00E829CA">
        <w:rPr>
          <w:rFonts w:eastAsia="@Arial Unicode MS"/>
          <w:color w:val="000000"/>
          <w:lang w:val="ru-RU"/>
        </w:rPr>
        <w:t>дств дл</w:t>
      </w:r>
      <w:proofErr w:type="gramEnd"/>
      <w:r w:rsidRPr="00E829CA">
        <w:rPr>
          <w:rFonts w:eastAsia="@Arial Unicode MS"/>
          <w:color w:val="000000"/>
          <w:lang w:val="ru-RU"/>
        </w:rPr>
        <w:t>я реализации собственного замысла в рисунке, живописи, аппликации, скульптуре, художественном конструировании.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 xml:space="preserve">Передача настроения в творческой работе с помощью цвета, </w:t>
      </w:r>
      <w:r w:rsidRPr="00E829CA">
        <w:rPr>
          <w:rFonts w:eastAsia="@Arial Unicode MS"/>
          <w:iCs/>
          <w:color w:val="000000"/>
          <w:lang w:val="ru-RU"/>
        </w:rPr>
        <w:t>тона</w:t>
      </w:r>
      <w:r w:rsidRPr="00E829CA">
        <w:rPr>
          <w:rFonts w:eastAsia="@Arial Unicode MS"/>
          <w:color w:val="000000"/>
          <w:lang w:val="ru-RU"/>
        </w:rPr>
        <w:t xml:space="preserve">, композиции, пространства, линии, штриха, пятна, объёма, </w:t>
      </w:r>
      <w:r w:rsidRPr="00E829CA">
        <w:rPr>
          <w:rFonts w:eastAsia="@Arial Unicode MS"/>
          <w:iCs/>
          <w:color w:val="000000"/>
          <w:lang w:val="ru-RU"/>
        </w:rPr>
        <w:t>фактуры материала</w:t>
      </w:r>
      <w:r w:rsidRPr="00E829CA">
        <w:rPr>
          <w:rFonts w:eastAsia="@Arial Unicode MS"/>
          <w:color w:val="000000"/>
          <w:lang w:val="ru-RU"/>
        </w:rPr>
        <w:t>.</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 xml:space="preserve">Использование в индивидуальной и коллективной деятельности различных художественных техник и материалов: </w:t>
      </w:r>
      <w:r w:rsidRPr="00E829CA">
        <w:rPr>
          <w:rFonts w:eastAsia="@Arial Unicode MS"/>
          <w:iCs/>
          <w:color w:val="000000"/>
          <w:lang w:val="ru-RU"/>
        </w:rPr>
        <w:t>коллажа</w:t>
      </w:r>
      <w:r w:rsidRPr="00E829CA">
        <w:rPr>
          <w:rFonts w:eastAsia="@Arial Unicode MS"/>
          <w:color w:val="000000"/>
          <w:lang w:val="ru-RU"/>
        </w:rPr>
        <w:t xml:space="preserve">, </w:t>
      </w:r>
      <w:r w:rsidRPr="00E829CA">
        <w:rPr>
          <w:rFonts w:eastAsia="@Arial Unicode MS"/>
          <w:iCs/>
          <w:color w:val="000000"/>
          <w:lang w:val="ru-RU"/>
        </w:rPr>
        <w:t>граттажа</w:t>
      </w:r>
      <w:r w:rsidRPr="00E829CA">
        <w:rPr>
          <w:rFonts w:eastAsia="@Arial Unicode MS"/>
          <w:color w:val="000000"/>
          <w:lang w:val="ru-RU"/>
        </w:rPr>
        <w:t xml:space="preserve">, аппликации, компьютерной анимации, натурной мультипликации, фотографии, видеосъёмки, бумажной пластики, гуаши, акварели, </w:t>
      </w:r>
      <w:r w:rsidRPr="00E829CA">
        <w:rPr>
          <w:rFonts w:eastAsia="@Arial Unicode MS"/>
          <w:iCs/>
          <w:color w:val="000000"/>
          <w:lang w:val="ru-RU"/>
        </w:rPr>
        <w:t>пастели</w:t>
      </w:r>
      <w:r w:rsidRPr="00E829CA">
        <w:rPr>
          <w:rFonts w:eastAsia="@Arial Unicode MS"/>
          <w:color w:val="000000"/>
          <w:lang w:val="ru-RU"/>
        </w:rPr>
        <w:t xml:space="preserve">, </w:t>
      </w:r>
      <w:r w:rsidRPr="00E829CA">
        <w:rPr>
          <w:rFonts w:eastAsia="@Arial Unicode MS"/>
          <w:iCs/>
          <w:color w:val="000000"/>
          <w:lang w:val="ru-RU"/>
        </w:rPr>
        <w:t>восковых мелков</w:t>
      </w:r>
      <w:r w:rsidRPr="00E829CA">
        <w:rPr>
          <w:rFonts w:eastAsia="@Arial Unicode MS"/>
          <w:color w:val="000000"/>
          <w:lang w:val="ru-RU"/>
        </w:rPr>
        <w:t xml:space="preserve">, </w:t>
      </w:r>
      <w:r w:rsidRPr="00E829CA">
        <w:rPr>
          <w:rFonts w:eastAsia="@Arial Unicode MS"/>
          <w:iCs/>
          <w:color w:val="000000"/>
          <w:lang w:val="ru-RU"/>
        </w:rPr>
        <w:t>туши</w:t>
      </w:r>
      <w:r w:rsidRPr="00E829CA">
        <w:rPr>
          <w:rFonts w:eastAsia="@Arial Unicode MS"/>
          <w:color w:val="000000"/>
          <w:lang w:val="ru-RU"/>
        </w:rPr>
        <w:t xml:space="preserve">, карандаша, фломастеров, </w:t>
      </w:r>
      <w:r w:rsidRPr="00E829CA">
        <w:rPr>
          <w:rFonts w:eastAsia="@Arial Unicode MS"/>
          <w:iCs/>
          <w:color w:val="000000"/>
          <w:lang w:val="ru-RU"/>
        </w:rPr>
        <w:t>пластилина</w:t>
      </w:r>
      <w:r w:rsidRPr="00E829CA">
        <w:rPr>
          <w:rFonts w:eastAsia="@Arial Unicode MS"/>
          <w:color w:val="000000"/>
          <w:lang w:val="ru-RU"/>
        </w:rPr>
        <w:t xml:space="preserve">, </w:t>
      </w:r>
      <w:r w:rsidRPr="00E829CA">
        <w:rPr>
          <w:rFonts w:eastAsia="@Arial Unicode MS"/>
          <w:iCs/>
          <w:color w:val="000000"/>
          <w:lang w:val="ru-RU"/>
        </w:rPr>
        <w:t>глины</w:t>
      </w:r>
      <w:r w:rsidRPr="00E829CA">
        <w:rPr>
          <w:rFonts w:eastAsia="@Arial Unicode MS"/>
          <w:color w:val="000000"/>
          <w:lang w:val="ru-RU"/>
        </w:rPr>
        <w:t>, подручных и природных материалов.</w:t>
      </w:r>
      <w:proofErr w:type="gramEnd"/>
    </w:p>
    <w:p w:rsidR="000F70B1" w:rsidRPr="00952C40" w:rsidRDefault="000F70B1" w:rsidP="00952C40">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Участие в обсуждении содержания и выразительных сре</w:t>
      </w:r>
      <w:proofErr w:type="gramStart"/>
      <w:r w:rsidRPr="00E829CA">
        <w:rPr>
          <w:rFonts w:eastAsia="@Arial Unicode MS"/>
          <w:color w:val="000000"/>
          <w:lang w:val="ru-RU"/>
        </w:rPr>
        <w:t>дств пр</w:t>
      </w:r>
      <w:proofErr w:type="gramEnd"/>
      <w:r w:rsidRPr="00E829CA">
        <w:rPr>
          <w:rFonts w:eastAsia="@Arial Unicode MS"/>
          <w:color w:val="000000"/>
          <w:lang w:val="ru-RU"/>
        </w:rPr>
        <w:t>оизведений изобразительного искусства, выражение своего отношения к произведению.</w:t>
      </w:r>
    </w:p>
    <w:p w:rsidR="000F70B1" w:rsidRPr="00952C40" w:rsidRDefault="000F70B1" w:rsidP="00952C40">
      <w:pPr>
        <w:pStyle w:val="aa"/>
        <w:tabs>
          <w:tab w:val="left" w:pos="142"/>
          <w:tab w:val="left" w:leader="dot" w:pos="624"/>
        </w:tabs>
        <w:spacing w:line="276" w:lineRule="auto"/>
        <w:ind w:left="284"/>
        <w:rPr>
          <w:rFonts w:eastAsia="@Arial Unicode MS"/>
          <w:b/>
          <w:color w:val="000000"/>
          <w:lang w:val="ru-RU"/>
        </w:rPr>
      </w:pPr>
      <w:bookmarkStart w:id="85" w:name="_Toc288394092"/>
      <w:bookmarkStart w:id="86" w:name="_Toc288410559"/>
      <w:bookmarkStart w:id="87" w:name="_Toc288410688"/>
      <w:bookmarkStart w:id="88" w:name="_Toc294246105"/>
      <w:r w:rsidRPr="00E829CA">
        <w:rPr>
          <w:rFonts w:eastAsia="@Arial Unicode MS"/>
          <w:b/>
          <w:color w:val="000000"/>
          <w:lang w:val="ru-RU"/>
        </w:rPr>
        <w:t>Музыка</w:t>
      </w:r>
      <w:bookmarkEnd w:id="85"/>
      <w:bookmarkEnd w:id="86"/>
      <w:bookmarkEnd w:id="87"/>
      <w:bookmarkEnd w:id="88"/>
      <w:r w:rsidRPr="00952C40">
        <w:rPr>
          <w:rFonts w:eastAsia="@Arial Unicode MS"/>
          <w:b/>
          <w:color w:val="000000"/>
          <w:lang w:val="ru-RU"/>
        </w:rPr>
        <w:t>1 класс</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Мир музыкальных звуков</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Классификация музыкальных звуков. Свойства музыкального звука: тембр, длительность, громкость, высота.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Восприятие и воспроизведение звуков окружающего мира во всем многообразии.</w:t>
      </w:r>
      <w:r w:rsidRPr="00E829CA">
        <w:rPr>
          <w:rFonts w:eastAsia="@Arial Unicode MS"/>
          <w:color w:val="000000"/>
          <w:lang w:val="ru-RU"/>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xml:space="preserve"> Первые опыты игры детей на инструментах, различных по способам звукоизвлечения, тембрам.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Пение попевок и простых песен.</w:t>
      </w:r>
      <w:r w:rsidRPr="00E829CA">
        <w:rPr>
          <w:rFonts w:eastAsia="@Arial Unicode MS"/>
          <w:color w:val="000000"/>
          <w:lang w:val="ru-RU"/>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Ритм – движение жизни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lastRenderedPageBreak/>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 xml:space="preserve">Восприятие и воспроизведение ритмов окружающего мира. Ритмические игры. </w:t>
      </w:r>
      <w:r w:rsidRPr="00E829CA">
        <w:rPr>
          <w:rFonts w:eastAsia="@Arial Unicode MS"/>
          <w:color w:val="000000"/>
          <w:lang w:val="ru-RU"/>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в детском шумовом оркестре.</w:t>
      </w:r>
      <w:r w:rsidRPr="00E829CA">
        <w:rPr>
          <w:rFonts w:eastAsia="@Arial Unicode MS"/>
          <w:color w:val="000000"/>
          <w:lang w:val="ru-RU"/>
        </w:rPr>
        <w:t xml:space="preserve"> Простые ритмические аккомпанементы к музыкальным произведениям.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Start"/>
      <w:r w:rsidRPr="00E829CA">
        <w:rPr>
          <w:rFonts w:eastAsia="@Arial Unicode MS"/>
          <w:color w:val="000000"/>
          <w:lang w:val="ru-RU"/>
        </w:rPr>
        <w:t>:Д</w:t>
      </w:r>
      <w:proofErr w:type="gramEnd"/>
      <w:r w:rsidRPr="00E829CA">
        <w:rPr>
          <w:rFonts w:eastAsia="@Arial Unicode MS"/>
          <w:color w:val="000000"/>
          <w:lang w:val="ru-RU"/>
        </w:rPr>
        <w:t>.Д.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Мелодия – царица музыки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Мелодия – главный носитель содержания в музыке. Интонация в музыке и в речи</w:t>
      </w:r>
      <w:proofErr w:type="gramStart"/>
      <w:r w:rsidRPr="00E829CA">
        <w:rPr>
          <w:rFonts w:eastAsia="@Arial Unicode MS"/>
          <w:color w:val="000000"/>
          <w:lang w:val="ru-RU"/>
        </w:rPr>
        <w:t>.И</w:t>
      </w:r>
      <w:proofErr w:type="gramEnd"/>
      <w:r w:rsidRPr="00E829CA">
        <w:rPr>
          <w:rFonts w:eastAsia="@Arial Unicode MS"/>
          <w:color w:val="000000"/>
          <w:lang w:val="ru-RU"/>
        </w:rPr>
        <w:t>нтонация как основа эмоционально-образной природы музыки. Выразительные свойства мелодии. Типы мелодического движения. Аккомпанемент.</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музыкальных произведений яркого интонационно-образного содержания.</w:t>
      </w:r>
      <w:r w:rsidRPr="00E829CA">
        <w:rPr>
          <w:rFonts w:eastAsia="@Arial Unicode MS"/>
          <w:color w:val="000000"/>
          <w:lang w:val="ru-RU"/>
        </w:rPr>
        <w:t xml:space="preserve"> Примеры: Г. Свиридов «Ласковая просьба», Р. Шуман «Первая утрата», Л. Бетховен Симфония № 5 (начало), В.А. Моцарт Симфония № 40 (начало).</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Музыкальные краски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Первоначальные знания о средствах музыкальной выразительности. Понятие контраста в музыке. Лад. Мажор и минор. Тоника.</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музыкальных произведений с контрастными образами, пьес различного ладового наклонения.</w:t>
      </w:r>
      <w:r w:rsidRPr="00E829CA">
        <w:rPr>
          <w:rFonts w:eastAsia="@Arial Unicode MS"/>
          <w:color w:val="000000"/>
          <w:lang w:val="ru-RU"/>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E829CA">
        <w:rPr>
          <w:rFonts w:eastAsia="@Arial Unicode MS"/>
          <w:color w:val="000000"/>
          <w:lang w:val="ru-RU"/>
        </w:rPr>
        <w:t>Весело-грустно</w:t>
      </w:r>
      <w:proofErr w:type="gramEnd"/>
      <w:r w:rsidRPr="00E829CA">
        <w:rPr>
          <w:rFonts w:eastAsia="@Arial Unicode MS"/>
          <w:color w:val="000000"/>
          <w:lang w:val="ru-RU"/>
        </w:rPr>
        <w:t xml:space="preserve">».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Пластическое интонирование, двигательная импровизация под музыку разного характера.</w:t>
      </w:r>
      <w:r w:rsidRPr="00E829CA">
        <w:rPr>
          <w:rFonts w:eastAsia="@Arial Unicode MS"/>
          <w:color w:val="000000"/>
          <w:lang w:val="ru-RU"/>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песен, написанных в разных ладах.</w:t>
      </w:r>
      <w:r w:rsidRPr="00E829CA">
        <w:rPr>
          <w:rFonts w:eastAsia="@Arial Unicode MS"/>
          <w:color w:val="000000"/>
          <w:lang w:val="ru-RU"/>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Игры-драматизации</w:t>
      </w:r>
      <w:r w:rsidRPr="00E829CA">
        <w:rPr>
          <w:rFonts w:eastAsia="@Arial Unicode MS"/>
          <w:color w:val="000000"/>
          <w:lang w:val="ru-RU"/>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Музыкальные жанры: песня, танец, марш</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Формирование первичных аналитических навыков. Определение особенностей основных жанров музыки: песня, танец, марш.</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музыкальных произведений, имеющих ярко выраженную жанровую основу.</w:t>
      </w:r>
      <w:r w:rsidRPr="00E829CA">
        <w:rPr>
          <w:rFonts w:eastAsia="@Arial Unicode MS"/>
          <w:color w:val="000000"/>
          <w:lang w:val="ru-RU"/>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Сочинение простых инструментальных аккомпанементов как сопровождения к песенной, танцевальной и маршевой музыке.</w:t>
      </w:r>
      <w:r w:rsidRPr="00E829CA">
        <w:rPr>
          <w:rFonts w:eastAsia="@Arial Unicode MS"/>
          <w:color w:val="000000"/>
          <w:lang w:val="ru-RU"/>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хоровых и инструментальных произведений разных жанров. Двигательная импровизация.</w:t>
      </w:r>
      <w:r w:rsidRPr="00E829CA">
        <w:rPr>
          <w:rFonts w:eastAsia="@Arial Unicode MS"/>
          <w:color w:val="000000"/>
          <w:lang w:val="ru-RU"/>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Музыкальная азбука или где живут ноты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Игровые дидактические упражнения с использованием наглядного материала.</w:t>
      </w:r>
      <w:r w:rsidRPr="00E829CA">
        <w:rPr>
          <w:rFonts w:eastAsia="@Arial Unicode MS"/>
          <w:color w:val="000000"/>
          <w:lang w:val="ru-RU"/>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музыкальных произведений с использованием элементарной графической записи.</w:t>
      </w:r>
      <w:r w:rsidRPr="00E829CA">
        <w:rPr>
          <w:rFonts w:eastAsia="@Arial Unicode MS"/>
          <w:color w:val="000000"/>
          <w:lang w:val="ru-RU"/>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w:t>
      </w:r>
      <w:r w:rsidRPr="00E829CA">
        <w:rPr>
          <w:rFonts w:eastAsia="@Arial Unicode MS"/>
          <w:color w:val="000000"/>
          <w:lang w:val="ru-RU"/>
        </w:rPr>
        <w:lastRenderedPageBreak/>
        <w:t xml:space="preserve">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 xml:space="preserve">Пение с применением ручных знаков. Пение простейших песен по нотам. </w:t>
      </w:r>
      <w:r w:rsidRPr="00E829CA">
        <w:rPr>
          <w:rFonts w:eastAsia="@Arial Unicode MS"/>
          <w:color w:val="000000"/>
          <w:lang w:val="ru-RU"/>
        </w:rPr>
        <w:t>Разучивание и исполнение песен с применением ручных знаков. Пение разученных ранее песен по нотам.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Первые навыки игры по нотам.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Я – артист</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Сольное и ансамблевое музицирование (вокальное и инструментальное). Творческое соревнование.</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пройденных хоровых и инструментальных произведений</w:t>
      </w:r>
      <w:r w:rsidRPr="00E829CA">
        <w:rPr>
          <w:rFonts w:eastAsia="@Arial Unicode MS"/>
          <w:color w:val="000000"/>
          <w:lang w:val="ru-RU"/>
        </w:rPr>
        <w:t xml:space="preserve"> в школьных мероприятиях.</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Командные состязания</w:t>
      </w:r>
      <w:r w:rsidRPr="00E829CA">
        <w:rPr>
          <w:rFonts w:eastAsia="@Arial Unicode MS"/>
          <w:color w:val="000000"/>
          <w:lang w:val="ru-RU"/>
        </w:rPr>
        <w:t>: викторины на основе изученного музыкального материала; ритмические эстафеты; ритмическое эхо, ритмические «диалоги».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Развитие навыка импровизации</w:t>
      </w:r>
      <w:r w:rsidRPr="00E829CA">
        <w:rPr>
          <w:rFonts w:eastAsia="@Arial Unicode MS"/>
          <w:color w:val="000000"/>
          <w:lang w:val="ru-RU"/>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Музыкально-театрализованное представление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Музыкально-театрализованное представление как результат освоения программы по учебному предмету «Музыка» в первом классе.</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E829CA">
        <w:rPr>
          <w:rFonts w:eastAsia="@Arial Unicode MS"/>
          <w:color w:val="000000"/>
          <w:lang w:val="ru-RU"/>
        </w:rPr>
        <w:t>Создание музыкально-театрального коллектива: распределение ролей: «режиссеры», «артисты», «музыканты», «художники» и т.д.</w:t>
      </w:r>
      <w:proofErr w:type="gramEnd"/>
    </w:p>
    <w:p w:rsidR="00975547" w:rsidRDefault="00975547" w:rsidP="00077803">
      <w:pPr>
        <w:pStyle w:val="aa"/>
        <w:tabs>
          <w:tab w:val="left" w:pos="142"/>
          <w:tab w:val="left" w:leader="dot" w:pos="624"/>
        </w:tabs>
        <w:spacing w:line="276" w:lineRule="auto"/>
        <w:ind w:left="284" w:firstLine="0"/>
        <w:rPr>
          <w:rFonts w:eastAsia="@Arial Unicode MS"/>
          <w:b/>
          <w:color w:val="000000"/>
          <w:lang w:val="ru-RU"/>
        </w:rPr>
      </w:pP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2 класс</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Народное музыкальное искусство. Традиции и обряды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Музыкальный фольклор. Народные игры. Народные инструменты. Годовой круг календарных праздников</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Музыкально-игровая деятельность</w:t>
      </w:r>
      <w:r w:rsidRPr="00E829CA">
        <w:rPr>
          <w:rFonts w:eastAsia="@Arial Unicode MS"/>
          <w:color w:val="000000"/>
          <w:lang w:val="ru-RU"/>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w:t>
      </w:r>
      <w:proofErr w:type="gramStart"/>
      <w:r w:rsidRPr="00E829CA">
        <w:rPr>
          <w:rFonts w:eastAsia="@Arial Unicode MS"/>
          <w:color w:val="000000"/>
          <w:lang w:val="ru-RU"/>
        </w:rPr>
        <w:t xml:space="preserve">Игры народного календаря: святочные игры, колядки, весенние игры (виды весенних хороводов – «змейка», «улитка» и др.).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Игра на народных инструментах</w:t>
      </w:r>
      <w:r w:rsidRPr="00E829CA">
        <w:rPr>
          <w:rFonts w:eastAsia="@Arial Unicode MS"/>
          <w:color w:val="000000"/>
          <w:lang w:val="ru-RU"/>
        </w:rPr>
        <w:t xml:space="preserve">. Знакомство с ритмической партитурой. Исполнение произведений по ритмической партитуре. </w:t>
      </w:r>
      <w:proofErr w:type="gramStart"/>
      <w:r w:rsidRPr="00E829CA">
        <w:rPr>
          <w:rFonts w:eastAsia="@Arial Unicode MS"/>
          <w:color w:val="000000"/>
          <w:lang w:val="ru-RU"/>
        </w:rPr>
        <w:t>Свободное</w:t>
      </w:r>
      <w:proofErr w:type="gramEnd"/>
      <w:r w:rsidRPr="00E829CA">
        <w:rPr>
          <w:rFonts w:eastAsia="@Arial Unicode MS"/>
          <w:color w:val="000000"/>
          <w:lang w:val="ru-RU"/>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произведений в исполнении фольклорных коллективов</w:t>
      </w:r>
      <w:r w:rsidRPr="00E829CA">
        <w:rPr>
          <w:rFonts w:eastAsia="@Arial Unicode MS"/>
          <w:color w:val="000000"/>
          <w:lang w:val="ru-RU"/>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proofErr w:type="gramStart"/>
      <w:r w:rsidRPr="00E829CA">
        <w:rPr>
          <w:rFonts w:eastAsia="@Arial Unicode MS"/>
          <w:color w:val="000000"/>
          <w:lang w:val="ru-RU"/>
        </w:rPr>
        <w:t>:Г</w:t>
      </w:r>
      <w:proofErr w:type="gramEnd"/>
      <w:r w:rsidRPr="00E829CA">
        <w:rPr>
          <w:rFonts w:eastAsia="@Arial Unicode MS"/>
          <w:color w:val="000000"/>
          <w:lang w:val="ru-RU"/>
        </w:rPr>
        <w:t>осударственный ансамбль народного танца имени Игоря Моисеева; коллективы разных регионов России и др.).</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Широка страна моя родная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Государственные символы России (герб, флаг, гимн). Гимн – главная песня народов нашей страны. Гимн Российской Федерации.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Разучивание и исполнение Гимна Российской Федерации. Исполнение гимна своей республики, города, школы</w:t>
      </w:r>
      <w:r w:rsidRPr="00E829CA">
        <w:rPr>
          <w:rFonts w:eastAsia="@Arial Unicode MS"/>
          <w:color w:val="000000"/>
          <w:lang w:val="ru-RU"/>
        </w:rPr>
        <w:t>. Применение знаний о способах и приемах выразительного пения.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музыки отечественных композиторов. Элементарный анализ особенностей мелодии.</w:t>
      </w:r>
      <w:r w:rsidRPr="00E829CA">
        <w:rPr>
          <w:rFonts w:eastAsia="@Arial Unicode MS"/>
          <w:color w:val="000000"/>
          <w:lang w:val="ru-RU"/>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E829CA">
        <w:rPr>
          <w:rFonts w:eastAsia="@Arial Unicode MS"/>
          <w:color w:val="000000"/>
          <w:lang w:val="ru-RU"/>
        </w:rPr>
        <w:t>призывная</w:t>
      </w:r>
      <w:proofErr w:type="gramEnd"/>
      <w:r w:rsidRPr="00E829CA">
        <w:rPr>
          <w:rFonts w:eastAsia="@Arial Unicode MS"/>
          <w:color w:val="000000"/>
          <w:lang w:val="ru-RU"/>
        </w:rPr>
        <w:t>, жалобная, настойчивая и т.д.).</w:t>
      </w:r>
    </w:p>
    <w:p w:rsidR="000F70B1" w:rsidRPr="00E829CA" w:rsidRDefault="000F70B1" w:rsidP="00077803">
      <w:pPr>
        <w:pStyle w:val="aa"/>
        <w:tabs>
          <w:tab w:val="left" w:pos="142"/>
          <w:tab w:val="left" w:leader="dot" w:pos="624"/>
        </w:tabs>
        <w:spacing w:line="276" w:lineRule="auto"/>
        <w:ind w:left="284" w:firstLine="0"/>
        <w:rPr>
          <w:rFonts w:eastAsia="@Arial Unicode MS"/>
          <w:i/>
          <w:color w:val="000000"/>
          <w:lang w:val="ru-RU"/>
        </w:rPr>
      </w:pPr>
      <w:r w:rsidRPr="00E829CA">
        <w:rPr>
          <w:rFonts w:eastAsia="@Arial Unicode MS"/>
          <w:i/>
          <w:color w:val="000000"/>
          <w:lang w:val="ru-RU"/>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Музыкальное время и его особенности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Метроритм. Длительности и паузы в простых ритмических рисунках. Ритмоформулы. Такт. Размер.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Игровые дидактические упражнения с использованием наглядного материала.</w:t>
      </w:r>
      <w:r w:rsidRPr="00E829CA">
        <w:rPr>
          <w:rFonts w:eastAsia="@Arial Unicode MS"/>
          <w:color w:val="000000"/>
          <w:lang w:val="ru-RU"/>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Ритмические игры.</w:t>
      </w:r>
      <w:r w:rsidRPr="00E829CA">
        <w:rPr>
          <w:rFonts w:eastAsia="@Arial Unicode MS"/>
          <w:color w:val="000000"/>
          <w:lang w:val="ru-RU"/>
        </w:rPr>
        <w:t xml:space="preserve"> Ритмические «паззлы», ритмическая эстафета, ритмическое эхо, простые ритмические каноны.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Игра на элементарных музыкальных инструментах в ансамбле</w:t>
      </w:r>
      <w:r w:rsidRPr="00E829CA">
        <w:rPr>
          <w:rFonts w:eastAsia="@Arial Unicode MS"/>
          <w:color w:val="000000"/>
          <w:lang w:val="ru-RU"/>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Разучивание и исполнение хоровых и инструментальных произведений</w:t>
      </w:r>
      <w:r w:rsidRPr="00E829CA">
        <w:rPr>
          <w:rFonts w:eastAsia="@Arial Unicode MS"/>
          <w:color w:val="000000"/>
          <w:lang w:val="ru-RU"/>
        </w:rPr>
        <w:t xml:space="preserve"> с разнообразным ритмическим рисунком. Исполнение пройденных песенных и инструментальных мелодий по нотам.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Музыкальная грамота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Чтение нотной записи</w:t>
      </w:r>
      <w:r w:rsidRPr="00E829CA">
        <w:rPr>
          <w:rFonts w:eastAsia="@Arial Unicode MS"/>
          <w:color w:val="000000"/>
          <w:lang w:val="ru-RU"/>
        </w:rPr>
        <w:t>. Чтение нот первой-второй октав в записи пройденных песен. Пение простых выученных попевок и песен в размере 2/4 по нотам с тактированием.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 xml:space="preserve">Игровые дидактические упражнения с использованием наглядного материала. </w:t>
      </w:r>
      <w:proofErr w:type="gramStart"/>
      <w:r w:rsidRPr="00E829CA">
        <w:rPr>
          <w:rFonts w:eastAsia="@Arial Unicode MS"/>
          <w:color w:val="000000"/>
          <w:lang w:val="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E829CA">
        <w:rPr>
          <w:rFonts w:eastAsia="@Arial Unicode MS"/>
          <w:color w:val="000000"/>
          <w:lang w:val="ru-RU"/>
        </w:rPr>
        <w:t xml:space="preserve"> Простые интервалы: виды, особенности звучания и выразительные возможности.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Пение мелодических интервалов</w:t>
      </w:r>
      <w:r w:rsidRPr="00E829CA">
        <w:rPr>
          <w:rFonts w:eastAsia="@Arial Unicode MS"/>
          <w:color w:val="000000"/>
          <w:lang w:val="ru-RU"/>
        </w:rPr>
        <w:t xml:space="preserve"> с использованием ручных знаков.</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Прослушивание и узнавание</w:t>
      </w:r>
      <w:r w:rsidRPr="00E829CA">
        <w:rPr>
          <w:rFonts w:eastAsia="@Arial Unicode MS"/>
          <w:color w:val="000000"/>
          <w:lang w:val="ru-RU"/>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 «Музыкальный конструктор»</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Мир музыкальных форм. Повторность и вариативность в музыке. Простые песенные формы (двухчастная и </w:t>
      </w:r>
      <w:proofErr w:type="gramStart"/>
      <w:r w:rsidRPr="00E829CA">
        <w:rPr>
          <w:rFonts w:eastAsia="@Arial Unicode MS"/>
          <w:color w:val="000000"/>
          <w:lang w:val="ru-RU"/>
        </w:rPr>
        <w:t>трехчастная</w:t>
      </w:r>
      <w:proofErr w:type="gramEnd"/>
      <w:r w:rsidRPr="00E829CA">
        <w:rPr>
          <w:rFonts w:eastAsia="@Arial Unicode MS"/>
          <w:color w:val="000000"/>
          <w:lang w:val="ru-RU"/>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музыкальных произведений</w:t>
      </w:r>
      <w:r w:rsidRPr="00E829CA">
        <w:rPr>
          <w:rFonts w:eastAsia="@Arial Unicode MS"/>
          <w:color w:val="000000"/>
          <w:lang w:val="ru-RU"/>
        </w:rPr>
        <w:t xml:space="preserve">. Восприятие точной и вариативной повторности в музыке. </w:t>
      </w:r>
      <w:proofErr w:type="gramStart"/>
      <w:r w:rsidRPr="00E829CA">
        <w:rPr>
          <w:rFonts w:eastAsia="@Arial Unicode MS"/>
          <w:color w:val="000000"/>
          <w:lang w:val="ru-RU"/>
        </w:rPr>
        <w:t>Прослушивание музыкальных произведений в простой двухчастной форме (примеры:</w:t>
      </w:r>
      <w:proofErr w:type="gramEnd"/>
      <w:r w:rsidRPr="00E829CA">
        <w:rPr>
          <w:rFonts w:eastAsia="@Arial Unicode MS"/>
          <w:color w:val="000000"/>
          <w:lang w:val="ru-RU"/>
        </w:rPr>
        <w:t xml:space="preserve"> Л. Бетховен Багатели, Ф. Шуберт Экосезы); в простой трехчастной форме (примеры: </w:t>
      </w:r>
      <w:proofErr w:type="gramStart"/>
      <w:r w:rsidRPr="00E829CA">
        <w:rPr>
          <w:rFonts w:eastAsia="@Arial Unicode MS"/>
          <w:color w:val="000000"/>
          <w:lang w:val="ru-RU"/>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Исполнение песен</w:t>
      </w:r>
      <w:r w:rsidRPr="00E829CA">
        <w:rPr>
          <w:rFonts w:eastAsia="@Arial Unicode MS"/>
          <w:color w:val="000000"/>
          <w:lang w:val="ru-RU"/>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Жанровое разнообразие в музыке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классических музыкальных произведений с определением их жанровой основы.</w:t>
      </w:r>
      <w:r w:rsidRPr="00E829CA">
        <w:rPr>
          <w:rFonts w:eastAsia="@Arial Unicode MS"/>
          <w:color w:val="000000"/>
          <w:lang w:val="ru-RU"/>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E829CA">
        <w:rPr>
          <w:rFonts w:eastAsia="@Arial Unicode MS"/>
          <w:color w:val="000000"/>
          <w:lang w:val="ru-RU"/>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Пластическое интонирование</w:t>
      </w:r>
      <w:r w:rsidRPr="00E829CA">
        <w:rPr>
          <w:rFonts w:eastAsia="@Arial Unicode MS"/>
          <w:color w:val="000000"/>
          <w:lang w:val="ru-RU"/>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Создание презентации</w:t>
      </w:r>
      <w:r w:rsidRPr="00E829CA">
        <w:rPr>
          <w:rFonts w:eastAsia="@Arial Unicode MS"/>
          <w:color w:val="000000"/>
          <w:lang w:val="ru-RU"/>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песен</w:t>
      </w:r>
      <w:r w:rsidRPr="00E829CA">
        <w:rPr>
          <w:rFonts w:eastAsia="@Arial Unicode MS"/>
          <w:color w:val="000000"/>
          <w:lang w:val="ru-RU"/>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Я – артист</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Сольное и ансамблевое музицирование (вокальное и инструментальное). Творческое соревнование.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пройденных хоровых и инструментальных произведений</w:t>
      </w:r>
      <w:r w:rsidRPr="00E829CA">
        <w:rPr>
          <w:rFonts w:eastAsia="@Arial Unicode MS"/>
          <w:color w:val="000000"/>
          <w:lang w:val="ru-RU"/>
        </w:rPr>
        <w:t xml:space="preserve"> в школьных мероприятиях, посвященных праздникам, торжественным событиям.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Подготовка концертных программ</w:t>
      </w:r>
      <w:r w:rsidRPr="00E829CA">
        <w:rPr>
          <w:rFonts w:eastAsia="@Arial Unicode MS"/>
          <w:color w:val="000000"/>
          <w:lang w:val="ru-RU"/>
        </w:rPr>
        <w:t xml:space="preserve">, включающих произведения </w:t>
      </w:r>
      <w:proofErr w:type="gramStart"/>
      <w:r w:rsidRPr="00E829CA">
        <w:rPr>
          <w:rFonts w:eastAsia="@Arial Unicode MS"/>
          <w:color w:val="000000"/>
          <w:lang w:val="ru-RU"/>
        </w:rPr>
        <w:t>для</w:t>
      </w:r>
      <w:proofErr w:type="gramEnd"/>
      <w:r w:rsidRPr="00E829CA">
        <w:rPr>
          <w:rFonts w:eastAsia="@Arial Unicode MS"/>
          <w:color w:val="000000"/>
          <w:lang w:val="ru-RU"/>
        </w:rPr>
        <w:t xml:space="preserve"> хорового и инструментального (либо совместного) музицирования. </w:t>
      </w:r>
    </w:p>
    <w:p w:rsidR="000F70B1" w:rsidRPr="00E829CA" w:rsidRDefault="000F70B1" w:rsidP="00077803">
      <w:pPr>
        <w:pStyle w:val="aa"/>
        <w:tabs>
          <w:tab w:val="left" w:pos="142"/>
          <w:tab w:val="left" w:leader="dot" w:pos="624"/>
        </w:tabs>
        <w:spacing w:line="276" w:lineRule="auto"/>
        <w:ind w:left="284" w:firstLine="0"/>
        <w:rPr>
          <w:rFonts w:eastAsia="@Arial Unicode MS"/>
          <w:i/>
          <w:color w:val="000000"/>
          <w:lang w:val="ru-RU"/>
        </w:rPr>
      </w:pPr>
      <w:r w:rsidRPr="00E829CA">
        <w:rPr>
          <w:rFonts w:eastAsia="@Arial Unicode MS"/>
          <w:i/>
          <w:color w:val="000000"/>
          <w:lang w:val="ru-RU"/>
        </w:rPr>
        <w:t>Участие в школьных, региональных и всероссийских музыкально-исполнительских фестивалях, конкурсах и т.д.</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Командные состязания</w:t>
      </w:r>
      <w:r w:rsidRPr="00E829CA">
        <w:rPr>
          <w:rFonts w:eastAsia="@Arial Unicode MS"/>
          <w:color w:val="000000"/>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 Совершенствование навыка импровизации</w:t>
      </w:r>
      <w:r w:rsidRPr="00E829CA">
        <w:rPr>
          <w:rFonts w:eastAsia="@Arial Unicode MS"/>
          <w:color w:val="000000"/>
          <w:lang w:val="ru-RU"/>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Музыкально-театрализованное представление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Музыкально-театрализованное представление как результат освоения программы во втором классе.</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E829CA">
        <w:rPr>
          <w:rFonts w:eastAsia="@Arial Unicode MS"/>
          <w:color w:val="000000"/>
          <w:lang w:val="ru-RU"/>
        </w:rPr>
        <w:t xml:space="preserve">Создание музыкально-театрального коллектива: распределение ролей: «режиссеры», «артисты», «музыканты», «художники» и т.д. </w:t>
      </w:r>
      <w:proofErr w:type="gramEnd"/>
    </w:p>
    <w:p w:rsidR="00975547" w:rsidRDefault="00975547" w:rsidP="00077803">
      <w:pPr>
        <w:pStyle w:val="aa"/>
        <w:tabs>
          <w:tab w:val="left" w:pos="142"/>
          <w:tab w:val="left" w:leader="dot" w:pos="624"/>
        </w:tabs>
        <w:spacing w:line="276" w:lineRule="auto"/>
        <w:ind w:left="284" w:firstLine="0"/>
        <w:rPr>
          <w:rFonts w:eastAsia="@Arial Unicode MS"/>
          <w:b/>
          <w:color w:val="000000"/>
          <w:lang w:val="ru-RU"/>
        </w:rPr>
      </w:pP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3 класс</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Музыкальный проект «Сочиняем сказку».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Разработка плана</w:t>
      </w:r>
      <w:r w:rsidRPr="00E829CA">
        <w:rPr>
          <w:rFonts w:eastAsia="@Arial Unicode MS"/>
          <w:color w:val="000000"/>
          <w:lang w:val="ru-RU"/>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Создание информационного сопровождения проекта</w:t>
      </w:r>
      <w:r w:rsidRPr="00E829CA">
        <w:rPr>
          <w:rFonts w:eastAsia="@Arial Unicode MS"/>
          <w:color w:val="000000"/>
          <w:lang w:val="ru-RU"/>
        </w:rPr>
        <w:t xml:space="preserve"> (афиша, презентация, пригласительные билеты и т.д.).</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Разучивание и исполнение песенного ансамблевого и хорового материала как части проекта.</w:t>
      </w:r>
      <w:r w:rsidRPr="00E829CA">
        <w:rPr>
          <w:rFonts w:eastAsia="@Arial Unicode MS"/>
          <w:color w:val="000000"/>
          <w:lang w:val="ru-RU"/>
        </w:rPr>
        <w:t xml:space="preserve"> Формирование умений и навыков ансамблевого и хорового пения в процессе работы над целостным музыкально-театральным проектом.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Практическое освоение и применение элементов музыкальной грамоты</w:t>
      </w:r>
      <w:r w:rsidRPr="00E829CA">
        <w:rPr>
          <w:rFonts w:eastAsia="@Arial Unicode MS"/>
          <w:color w:val="000000"/>
          <w:lang w:val="ru-RU"/>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Работа над метроритмом</w:t>
      </w:r>
      <w:r w:rsidRPr="00E829CA">
        <w:rPr>
          <w:rFonts w:eastAsia="@Arial Unicode MS"/>
          <w:color w:val="000000"/>
          <w:lang w:val="ru-RU"/>
        </w:rPr>
        <w:t xml:space="preserve">. </w:t>
      </w:r>
      <w:proofErr w:type="gramStart"/>
      <w:r w:rsidRPr="00E829CA">
        <w:rPr>
          <w:rFonts w:eastAsia="@Arial Unicode MS"/>
          <w:color w:val="000000"/>
          <w:lang w:val="ru-RU"/>
        </w:rPr>
        <w:t>Ритмическое</w:t>
      </w:r>
      <w:proofErr w:type="gramEnd"/>
      <w:r w:rsidRPr="00E829CA">
        <w:rPr>
          <w:rFonts w:eastAsia="@Arial Unicode MS"/>
          <w:color w:val="000000"/>
          <w:lang w:val="ru-RU"/>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E829CA">
        <w:rPr>
          <w:rFonts w:eastAsia="@Arial Unicode MS"/>
          <w:color w:val="000000"/>
          <w:lang w:val="ru-RU"/>
        </w:rPr>
        <w:t>ритмического</w:t>
      </w:r>
      <w:proofErr w:type="gramEnd"/>
      <w:r w:rsidRPr="00E829CA">
        <w:rPr>
          <w:rFonts w:eastAsia="@Arial Unicode MS"/>
          <w:color w:val="000000"/>
          <w:lang w:val="ru-RU"/>
        </w:rPr>
        <w:t xml:space="preserve"> остинато.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Соревнование классов</w:t>
      </w:r>
      <w:r w:rsidRPr="00E829CA">
        <w:rPr>
          <w:rFonts w:eastAsia="@Arial Unicode MS"/>
          <w:color w:val="000000"/>
          <w:lang w:val="ru-RU"/>
        </w:rPr>
        <w:t xml:space="preserve"> на лучший музыкальный проект «Сочиняем сказку».</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Широка страна моя родная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b/>
          <w:color w:val="000000"/>
          <w:lang w:val="ru-RU"/>
        </w:rPr>
        <w:t>Исполнение песен</w:t>
      </w:r>
      <w:r w:rsidRPr="00E829CA">
        <w:rPr>
          <w:rFonts w:eastAsia="@Arial Unicode MS"/>
          <w:color w:val="000000"/>
          <w:lang w:val="ru-RU"/>
        </w:rPr>
        <w:t xml:space="preserve"> народов России различных жанров колыбельные, хороводные, плясовые и др.) в сопровождении народных инструментов.</w:t>
      </w:r>
      <w:proofErr w:type="gramEnd"/>
      <w:r w:rsidRPr="00E829CA">
        <w:rPr>
          <w:rFonts w:eastAsia="@Arial Unicode MS"/>
          <w:color w:val="000000"/>
          <w:lang w:val="ru-RU"/>
        </w:rPr>
        <w:t xml:space="preserve"> Пение </w:t>
      </w:r>
      <w:r w:rsidRPr="000F70B1">
        <w:rPr>
          <w:rFonts w:eastAsia="@Arial Unicode MS"/>
          <w:color w:val="000000"/>
        </w:rPr>
        <w:t>acapella</w:t>
      </w:r>
      <w:r w:rsidRPr="00E829CA">
        <w:rPr>
          <w:rFonts w:eastAsia="@Arial Unicode MS"/>
          <w:color w:val="000000"/>
          <w:lang w:val="ru-RU"/>
        </w:rPr>
        <w:t>, канонов, включение элементов двухголосия. Разучивание песен по нотам.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музыкальных инструментах в ансамбле</w:t>
      </w:r>
      <w:r w:rsidRPr="00E829CA">
        <w:rPr>
          <w:rFonts w:eastAsia="@Arial Unicode MS"/>
          <w:color w:val="000000"/>
          <w:lang w:val="ru-RU"/>
        </w:rPr>
        <w:t xml:space="preserve">. </w:t>
      </w:r>
      <w:proofErr w:type="gramStart"/>
      <w:r w:rsidRPr="00E829CA">
        <w:rPr>
          <w:rFonts w:eastAsia="@Arial Unicode MS"/>
          <w:color w:val="000000"/>
          <w:lang w:val="ru-RU"/>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Игры-драматизации</w:t>
      </w:r>
      <w:r w:rsidRPr="00E829CA">
        <w:rPr>
          <w:rFonts w:eastAsia="@Arial Unicode MS"/>
          <w:color w:val="000000"/>
          <w:lang w:val="ru-RU"/>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Хоровая планета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произведений</w:t>
      </w:r>
      <w:r w:rsidRPr="00E829CA">
        <w:rPr>
          <w:rFonts w:eastAsia="@Arial Unicode MS"/>
          <w:color w:val="000000"/>
          <w:lang w:val="ru-RU"/>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w:t>
      </w:r>
      <w:proofErr w:type="gramStart"/>
      <w:r w:rsidRPr="00E829CA">
        <w:rPr>
          <w:rFonts w:eastAsia="@Arial Unicode MS"/>
          <w:color w:val="000000"/>
          <w:lang w:val="ru-RU"/>
        </w:rPr>
        <w:t>детский</w:t>
      </w:r>
      <w:proofErr w:type="gramEnd"/>
      <w:r w:rsidRPr="00E829CA">
        <w:rPr>
          <w:rFonts w:eastAsia="@Arial Unicode MS"/>
          <w:color w:val="000000"/>
          <w:lang w:val="ru-RU"/>
        </w:rPr>
        <w:t xml:space="preserve">, женский, мужской, смешанный. Определение типа хора по характеру исполнения: </w:t>
      </w:r>
      <w:proofErr w:type="gramStart"/>
      <w:r w:rsidRPr="00E829CA">
        <w:rPr>
          <w:rFonts w:eastAsia="@Arial Unicode MS"/>
          <w:color w:val="000000"/>
          <w:lang w:val="ru-RU"/>
        </w:rPr>
        <w:t>академический</w:t>
      </w:r>
      <w:proofErr w:type="gramEnd"/>
      <w:r w:rsidRPr="00E829CA">
        <w:rPr>
          <w:rFonts w:eastAsia="@Arial Unicode MS"/>
          <w:color w:val="000000"/>
          <w:lang w:val="ru-RU"/>
        </w:rPr>
        <w:t>, народный.</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lastRenderedPageBreak/>
        <w:t>Совершенствование хорового исполнения</w:t>
      </w:r>
      <w:r w:rsidRPr="00E829CA">
        <w:rPr>
          <w:rFonts w:eastAsia="@Arial Unicode MS"/>
          <w:color w:val="000000"/>
          <w:lang w:val="ru-RU"/>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Мир оркестра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фрагментов произведений мировой музыкальной классики</w:t>
      </w:r>
      <w:r w:rsidRPr="00E829CA">
        <w:rPr>
          <w:rFonts w:eastAsia="@Arial Unicode MS"/>
          <w:color w:val="000000"/>
          <w:lang w:val="ru-RU"/>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Музыкальная викторина</w:t>
      </w:r>
      <w:r w:rsidRPr="00E829CA">
        <w:rPr>
          <w:rFonts w:eastAsia="@Arial Unicode MS"/>
          <w:color w:val="000000"/>
          <w:lang w:val="ru-RU"/>
        </w:rPr>
        <w:t xml:space="preserve"> «Угадай инструмент». Викторина-соревнование на определение тембра различных инструментов и оркестровых групп.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музыкальных инструментах в ансамбле</w:t>
      </w:r>
      <w:r w:rsidRPr="00E829CA">
        <w:rPr>
          <w:rFonts w:eastAsia="@Arial Unicode MS"/>
          <w:color w:val="000000"/>
          <w:lang w:val="ru-RU"/>
        </w:rPr>
        <w:t xml:space="preserve">. Исполнение инструментальных миниатюр «соло-тутти» оркестром элементарных инструментов.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песен</w:t>
      </w:r>
      <w:r w:rsidRPr="00E829CA">
        <w:rPr>
          <w:rFonts w:eastAsia="@Arial Unicode MS"/>
          <w:color w:val="000000"/>
          <w:lang w:val="ru-RU"/>
        </w:rPr>
        <w:t xml:space="preserve"> в сопровождении оркестра элементарного музицирования. Начальные навыки пения под фонограмму.</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Музыкальная грамота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Основы музыкальной грамоты. Чтение нот. Пение по нотам с тактированием. Исполнение канонов. Интервалы и трезвучия.</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Чтение нот</w:t>
      </w:r>
      <w:r w:rsidRPr="00E829CA">
        <w:rPr>
          <w:rFonts w:eastAsia="@Arial Unicode MS"/>
          <w:color w:val="000000"/>
          <w:lang w:val="ru-RU"/>
        </w:rPr>
        <w:t xml:space="preserve"> хоровых и оркестровых партий.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Освоение новых элементов</w:t>
      </w:r>
      <w:r w:rsidRPr="00E829CA">
        <w:rPr>
          <w:rFonts w:eastAsia="@Arial Unicode MS"/>
          <w:color w:val="000000"/>
          <w:lang w:val="ru-RU"/>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Подбор по слуху</w:t>
      </w:r>
      <w:r w:rsidRPr="00E829CA">
        <w:rPr>
          <w:rFonts w:eastAsia="@Arial Unicode MS"/>
          <w:color w:val="000000"/>
          <w:lang w:val="ru-RU"/>
        </w:rPr>
        <w:t xml:space="preserve"> с помощью учителя пройденных песен на металлофоне, ксилофоне, синтезаторе.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Музыкально-игровая деятельность</w:t>
      </w:r>
      <w:r w:rsidRPr="00E829CA">
        <w:rPr>
          <w:rFonts w:eastAsia="@Arial Unicode MS"/>
          <w:color w:val="000000"/>
          <w:lang w:val="ru-RU"/>
        </w:rPr>
        <w:t xml:space="preserve">: двигательные, ритмические и мелодические каноны-эстафеты в </w:t>
      </w:r>
      <w:proofErr w:type="gramStart"/>
      <w:r w:rsidRPr="00E829CA">
        <w:rPr>
          <w:rFonts w:eastAsia="@Arial Unicode MS"/>
          <w:color w:val="000000"/>
          <w:lang w:val="ru-RU"/>
        </w:rPr>
        <w:t>коллективном</w:t>
      </w:r>
      <w:proofErr w:type="gramEnd"/>
      <w:r w:rsidRPr="00E829CA">
        <w:rPr>
          <w:rFonts w:eastAsia="@Arial Unicode MS"/>
          <w:color w:val="000000"/>
          <w:lang w:val="ru-RU"/>
        </w:rPr>
        <w:t xml:space="preserve"> музицировании.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Сочинение ритмических рисунков</w:t>
      </w:r>
      <w:r w:rsidRPr="00E829CA">
        <w:rPr>
          <w:rFonts w:eastAsia="@Arial Unicode MS"/>
          <w:color w:val="000000"/>
          <w:lang w:val="ru-RU"/>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 Импровизация</w:t>
      </w:r>
      <w:r w:rsidRPr="00E829CA">
        <w:rPr>
          <w:rFonts w:eastAsia="@Arial Unicode MS"/>
          <w:color w:val="000000"/>
          <w:lang w:val="ru-RU"/>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Разучивание</w:t>
      </w:r>
      <w:r w:rsidRPr="00E829CA">
        <w:rPr>
          <w:rFonts w:eastAsia="@Arial Unicode MS"/>
          <w:color w:val="000000"/>
          <w:lang w:val="ru-RU"/>
        </w:rPr>
        <w:t xml:space="preserve"> хоровых и оркестровых партий по нотам; исполнение по нотам оркестровых партитур различных составов.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color w:val="000000"/>
          <w:lang w:val="ru-RU"/>
        </w:rPr>
        <w:t>Слушание многоголосных (два-три голоса) хоровых произведений хорального склада, узнавание пройденных интервалов и трезвучий.</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Формы и жанры в музыке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lastRenderedPageBreak/>
        <w:t xml:space="preserve">Простые двухчастная и </w:t>
      </w:r>
      <w:proofErr w:type="gramStart"/>
      <w:r w:rsidRPr="00E829CA">
        <w:rPr>
          <w:rFonts w:eastAsia="@Arial Unicode MS"/>
          <w:color w:val="000000"/>
          <w:lang w:val="ru-RU"/>
        </w:rPr>
        <w:t>трехчастная</w:t>
      </w:r>
      <w:proofErr w:type="gramEnd"/>
      <w:r w:rsidRPr="00E829CA">
        <w:rPr>
          <w:rFonts w:eastAsia="@Arial Unicode MS"/>
          <w:color w:val="000000"/>
          <w:lang w:val="ru-RU"/>
        </w:rPr>
        <w:t xml:space="preserve"> формы, вариации на новом музыкальном материале. Форма рондо.</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Музыкально-игровая деятельность</w:t>
      </w:r>
      <w:r w:rsidRPr="00E829CA">
        <w:rPr>
          <w:rFonts w:eastAsia="@Arial Unicode MS"/>
          <w:color w:val="000000"/>
          <w:lang w:val="ru-RU"/>
        </w:rPr>
        <w:t xml:space="preserve">. </w:t>
      </w:r>
      <w:proofErr w:type="gramStart"/>
      <w:r w:rsidRPr="00E829CA">
        <w:rPr>
          <w:rFonts w:eastAsia="@Arial Unicode MS"/>
          <w:color w:val="000000"/>
          <w:lang w:val="ru-RU"/>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хоровых произведений</w:t>
      </w:r>
      <w:r w:rsidRPr="00E829CA">
        <w:rPr>
          <w:rFonts w:eastAsia="@Arial Unicode MS"/>
          <w:color w:val="000000"/>
          <w:lang w:val="ru-RU"/>
        </w:rPr>
        <w:t xml:space="preserve"> в форме рондо. Инструментальный аккомпанемент с применением </w:t>
      </w:r>
      <w:proofErr w:type="gramStart"/>
      <w:r w:rsidRPr="00E829CA">
        <w:rPr>
          <w:rFonts w:eastAsia="@Arial Unicode MS"/>
          <w:color w:val="000000"/>
          <w:lang w:val="ru-RU"/>
        </w:rPr>
        <w:t>ритмического</w:t>
      </w:r>
      <w:proofErr w:type="gramEnd"/>
      <w:r w:rsidRPr="00E829CA">
        <w:rPr>
          <w:rFonts w:eastAsia="@Arial Unicode MS"/>
          <w:color w:val="000000"/>
          <w:lang w:val="ru-RU"/>
        </w:rPr>
        <w:t xml:space="preserve"> остинато, интервалов и трезвучий.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xml:space="preserve">.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color w:val="000000"/>
          <w:lang w:val="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Я – артист</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Сольное и ансамблевое музицирование (вокальное и инструментальное). Творческое соревнование.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пройденных хоровых и инструментальных произведений</w:t>
      </w:r>
      <w:r w:rsidRPr="00E829CA">
        <w:rPr>
          <w:rFonts w:eastAsia="@Arial Unicode MS"/>
          <w:color w:val="000000"/>
          <w:lang w:val="ru-RU"/>
        </w:rPr>
        <w:t xml:space="preserve"> в школьных мероприятиях, посвященных праздникам, торжественным событиям.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b/>
          <w:color w:val="000000"/>
          <w:lang w:val="ru-RU"/>
        </w:rPr>
        <w:t>Подготовка концертных программ</w:t>
      </w:r>
      <w:r w:rsidRPr="00E829CA">
        <w:rPr>
          <w:rFonts w:eastAsia="@Arial Unicode MS"/>
          <w:color w:val="000000"/>
          <w:lang w:val="ru-RU"/>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i/>
          <w:color w:val="000000"/>
          <w:lang w:val="ru-RU"/>
        </w:rPr>
      </w:pPr>
      <w:r w:rsidRPr="00E829CA">
        <w:rPr>
          <w:rFonts w:eastAsia="@Arial Unicode MS"/>
          <w:i/>
          <w:color w:val="000000"/>
          <w:lang w:val="ru-RU"/>
        </w:rPr>
        <w:t>Участие в школьных, региональных и всероссийских музыкально-исполнительских фестивалях, конкурсах и т.д.</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Командные состязания</w:t>
      </w:r>
      <w:r w:rsidRPr="00E829CA">
        <w:rPr>
          <w:rFonts w:eastAsia="@Arial Unicode MS"/>
          <w:color w:val="000000"/>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 Совершенствование навыка импровизации.</w:t>
      </w:r>
      <w:r w:rsidRPr="00E829CA">
        <w:rPr>
          <w:rFonts w:eastAsia="@Arial Unicode MS"/>
          <w:color w:val="000000"/>
          <w:lang w:val="ru-RU"/>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Музыкально-театрализованное представление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Музыкально-театрализованное представление как результат освоения программы в третьем классе.</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E829CA">
        <w:rPr>
          <w:rFonts w:eastAsia="@Arial Unicode MS"/>
          <w:color w:val="000000"/>
          <w:lang w:val="ru-RU"/>
        </w:rPr>
        <w:t>.П</w:t>
      </w:r>
      <w:proofErr w:type="gramEnd"/>
      <w:r w:rsidRPr="00E829CA">
        <w:rPr>
          <w:rFonts w:eastAsia="@Arial Unicode MS"/>
          <w:color w:val="000000"/>
          <w:lang w:val="ru-RU"/>
        </w:rPr>
        <w:t xml:space="preserve">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E829CA">
        <w:rPr>
          <w:rFonts w:eastAsia="@Arial Unicode MS"/>
          <w:color w:val="000000"/>
          <w:lang w:val="ru-RU"/>
        </w:rPr>
        <w:t xml:space="preserve">Создание музыкально-театрального коллектива: распределение ролей: «режиссеры», «артисты», «музыканты», «художники» и т.д. </w:t>
      </w:r>
      <w:proofErr w:type="gramEnd"/>
    </w:p>
    <w:p w:rsidR="00975547" w:rsidRDefault="00975547" w:rsidP="00077803">
      <w:pPr>
        <w:pStyle w:val="aa"/>
        <w:tabs>
          <w:tab w:val="left" w:pos="142"/>
          <w:tab w:val="left" w:leader="dot" w:pos="624"/>
        </w:tabs>
        <w:spacing w:line="276" w:lineRule="auto"/>
        <w:ind w:left="284" w:firstLine="0"/>
        <w:rPr>
          <w:rFonts w:eastAsia="@Arial Unicode MS"/>
          <w:b/>
          <w:color w:val="000000"/>
          <w:lang w:val="ru-RU"/>
        </w:rPr>
      </w:pP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4 класс</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Песни народов мира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песен народов мира</w:t>
      </w:r>
      <w:r w:rsidRPr="00E829CA">
        <w:rPr>
          <w:rFonts w:eastAsia="@Arial Unicode MS"/>
          <w:color w:val="000000"/>
          <w:lang w:val="ru-RU"/>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песен</w:t>
      </w:r>
      <w:r w:rsidRPr="00E829CA">
        <w:rPr>
          <w:rFonts w:eastAsia="@Arial Unicode MS"/>
          <w:color w:val="000000"/>
          <w:lang w:val="ru-RU"/>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Музыкальная грамота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Чтение нот</w:t>
      </w:r>
      <w:r w:rsidRPr="00E829CA">
        <w:rPr>
          <w:rFonts w:eastAsia="@Arial Unicode MS"/>
          <w:color w:val="000000"/>
          <w:lang w:val="ru-RU"/>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Подбор по слуху</w:t>
      </w:r>
      <w:r w:rsidRPr="00E829CA">
        <w:rPr>
          <w:rFonts w:eastAsia="@Arial Unicode MS"/>
          <w:color w:val="000000"/>
          <w:lang w:val="ru-RU"/>
        </w:rPr>
        <w:t xml:space="preserve"> с помощью учителя пройденных песен.</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r w:rsidRPr="00E829CA">
        <w:rPr>
          <w:rFonts w:eastAsia="@Arial Unicode MS"/>
          <w:color w:val="000000"/>
          <w:lang w:val="ru-RU"/>
        </w:rPr>
        <w:lastRenderedPageBreak/>
        <w:t xml:space="preserve">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Инструментальная и вокальная импровизация</w:t>
      </w:r>
      <w:r w:rsidRPr="00E829CA">
        <w:rPr>
          <w:rFonts w:eastAsia="@Arial Unicode MS"/>
          <w:color w:val="000000"/>
          <w:lang w:val="ru-RU"/>
        </w:rPr>
        <w:t xml:space="preserve"> с использованием простых интервалов, мажорного и минорного трезвучий.</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Оркестровая музыка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произведений для симфонического, камерного, духового, народного оркестров</w:t>
      </w:r>
      <w:r w:rsidRPr="00E829CA">
        <w:rPr>
          <w:rFonts w:eastAsia="@Arial Unicode MS"/>
          <w:color w:val="000000"/>
          <w:lang w:val="ru-RU"/>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Игра на элементарных музыкальных инструментах в ансамбле.</w:t>
      </w:r>
      <w:r w:rsidRPr="00E829CA">
        <w:rPr>
          <w:rFonts w:eastAsia="@Arial Unicode MS"/>
          <w:color w:val="000000"/>
          <w:lang w:val="ru-RU"/>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Музыкально-сценические жанры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Балет, опера, мюзикл</w:t>
      </w:r>
      <w:proofErr w:type="gramStart"/>
      <w:r w:rsidRPr="00E829CA">
        <w:rPr>
          <w:rFonts w:eastAsia="@Arial Unicode MS"/>
          <w:color w:val="000000"/>
          <w:lang w:val="ru-RU"/>
        </w:rPr>
        <w:t>.О</w:t>
      </w:r>
      <w:proofErr w:type="gramEnd"/>
      <w:r w:rsidRPr="00E829CA">
        <w:rPr>
          <w:rFonts w:eastAsia="@Arial Unicode MS"/>
          <w:color w:val="000000"/>
          <w:lang w:val="ru-RU"/>
        </w:rPr>
        <w:t xml:space="preserve">знакомление с жанровыми и структурными особенностями и разнообразием музыкально-театральных произведений.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Слушание и просмотр фрагментов из классических опер, балетов и мюзиклов</w:t>
      </w:r>
      <w:r w:rsidRPr="00E829CA">
        <w:rPr>
          <w:rFonts w:eastAsia="@Arial Unicode MS"/>
          <w:color w:val="000000"/>
          <w:lang w:val="ru-RU"/>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Драматизация отдельных фрагментов музыкально-сценических произведений.</w:t>
      </w:r>
      <w:r w:rsidRPr="00E829CA">
        <w:rPr>
          <w:rFonts w:eastAsia="@Arial Unicode MS"/>
          <w:color w:val="000000"/>
          <w:lang w:val="ru-RU"/>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 кино</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Просмотр фрагментов детских кинофильмов и мультфильмов</w:t>
      </w:r>
      <w:r w:rsidRPr="00E829CA">
        <w:rPr>
          <w:rFonts w:eastAsia="@Arial Unicode MS"/>
          <w:color w:val="000000"/>
          <w:lang w:val="ru-RU"/>
        </w:rPr>
        <w:t xml:space="preserve">. Анализ функций и эмоционально-образного содержания музыкального сопровождения: </w:t>
      </w:r>
    </w:p>
    <w:p w:rsidR="000F70B1" w:rsidRPr="00E829CA" w:rsidRDefault="000F70B1" w:rsidP="00711040">
      <w:pPr>
        <w:pStyle w:val="aa"/>
        <w:numPr>
          <w:ilvl w:val="0"/>
          <w:numId w:val="93"/>
        </w:numPr>
        <w:tabs>
          <w:tab w:val="left" w:pos="142"/>
          <w:tab w:val="left" w:leader="dot" w:pos="624"/>
        </w:tabs>
        <w:spacing w:line="276" w:lineRule="auto"/>
        <w:ind w:left="284"/>
        <w:rPr>
          <w:rFonts w:eastAsia="@Arial Unicode MS"/>
          <w:color w:val="000000"/>
          <w:lang w:val="ru-RU"/>
        </w:rPr>
      </w:pPr>
      <w:r w:rsidRPr="00E829CA">
        <w:rPr>
          <w:rFonts w:eastAsia="@Arial Unicode MS"/>
          <w:color w:val="000000"/>
          <w:lang w:val="ru-RU"/>
        </w:rPr>
        <w:t xml:space="preserve">характеристика действующих лиц (лейтмотивы), времени и среды действия; </w:t>
      </w:r>
    </w:p>
    <w:p w:rsidR="000F70B1" w:rsidRPr="000F70B1" w:rsidRDefault="000F70B1" w:rsidP="00711040">
      <w:pPr>
        <w:pStyle w:val="aa"/>
        <w:numPr>
          <w:ilvl w:val="0"/>
          <w:numId w:val="93"/>
        </w:numPr>
        <w:tabs>
          <w:tab w:val="left" w:pos="142"/>
          <w:tab w:val="left" w:leader="dot" w:pos="624"/>
        </w:tabs>
        <w:spacing w:line="276" w:lineRule="auto"/>
        <w:ind w:left="284"/>
        <w:rPr>
          <w:rFonts w:eastAsia="@Arial Unicode MS"/>
          <w:color w:val="000000"/>
        </w:rPr>
      </w:pPr>
      <w:r w:rsidRPr="000F70B1">
        <w:rPr>
          <w:rFonts w:eastAsia="@Arial Unicode MS"/>
          <w:color w:val="000000"/>
        </w:rPr>
        <w:lastRenderedPageBreak/>
        <w:t>создание эмоционального фона;</w:t>
      </w:r>
    </w:p>
    <w:p w:rsidR="000F70B1" w:rsidRPr="00E829CA" w:rsidRDefault="000F70B1" w:rsidP="00711040">
      <w:pPr>
        <w:pStyle w:val="aa"/>
        <w:numPr>
          <w:ilvl w:val="0"/>
          <w:numId w:val="93"/>
        </w:numPr>
        <w:tabs>
          <w:tab w:val="left" w:pos="142"/>
          <w:tab w:val="left" w:leader="dot" w:pos="624"/>
        </w:tabs>
        <w:spacing w:line="276" w:lineRule="auto"/>
        <w:ind w:left="284"/>
        <w:rPr>
          <w:rFonts w:eastAsia="@Arial Unicode MS"/>
          <w:color w:val="000000"/>
          <w:lang w:val="ru-RU"/>
        </w:rPr>
      </w:pPr>
      <w:r w:rsidRPr="00E829CA">
        <w:rPr>
          <w:rFonts w:eastAsia="@Arial Unicode MS"/>
          <w:color w:val="000000"/>
          <w:lang w:val="ru-RU"/>
        </w:rPr>
        <w:t xml:space="preserve">выражение общего смыслового контекста фильма.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Примеры: фильмы-сказки «Морозко» (режиссер А. Роу, композитор </w:t>
      </w:r>
      <w:r w:rsidRPr="00E829CA">
        <w:rPr>
          <w:rFonts w:eastAsia="@Arial Unicode MS"/>
          <w:color w:val="000000"/>
          <w:lang w:val="ru-RU"/>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песен</w:t>
      </w:r>
      <w:r w:rsidRPr="00E829CA">
        <w:rPr>
          <w:rFonts w:eastAsia="@Arial Unicode MS"/>
          <w:color w:val="000000"/>
          <w:lang w:val="ru-RU"/>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Создание музыкальных композиций</w:t>
      </w:r>
      <w:r w:rsidRPr="00E829CA">
        <w:rPr>
          <w:rFonts w:eastAsia="@Arial Unicode MS"/>
          <w:color w:val="000000"/>
          <w:lang w:val="ru-RU"/>
        </w:rPr>
        <w:t xml:space="preserve"> на основе сюжетов различных кинофильмов и мультфильмов. </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Учимся, играя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Музыкально-игровая деятельность</w:t>
      </w:r>
      <w:r w:rsidRPr="00E829CA">
        <w:rPr>
          <w:rFonts w:eastAsia="@Arial Unicode MS"/>
          <w:color w:val="000000"/>
          <w:lang w:val="ru-RU"/>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Я – артист</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Сольное и ансамблевое музицирование (вокальное и инструментальное). Творческое соревнование.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Исполнение пройденных хоровых и инструментальных произведений</w:t>
      </w:r>
      <w:r w:rsidRPr="00E829CA">
        <w:rPr>
          <w:rFonts w:eastAsia="@Arial Unicode MS"/>
          <w:color w:val="000000"/>
          <w:lang w:val="ru-RU"/>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b/>
          <w:color w:val="000000"/>
          <w:lang w:val="ru-RU"/>
        </w:rPr>
        <w:t>Подготовка концертных программ</w:t>
      </w:r>
      <w:r w:rsidRPr="00E829CA">
        <w:rPr>
          <w:rFonts w:eastAsia="@Arial Unicode MS"/>
          <w:color w:val="000000"/>
          <w:lang w:val="ru-RU"/>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i/>
          <w:color w:val="000000"/>
          <w:lang w:val="ru-RU"/>
        </w:rPr>
      </w:pPr>
      <w:r w:rsidRPr="00E829CA">
        <w:rPr>
          <w:rFonts w:eastAsia="@Arial Unicode MS"/>
          <w:i/>
          <w:color w:val="000000"/>
          <w:lang w:val="ru-RU"/>
        </w:rPr>
        <w:t>Участие в школьных, региональных и всероссийских музыкально-исполнительских фестивалях, конкурсах и т.д.</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Командные состязания</w:t>
      </w:r>
      <w:r w:rsidRPr="00E829CA">
        <w:rPr>
          <w:rFonts w:eastAsia="@Arial Unicode MS"/>
          <w:color w:val="000000"/>
          <w:lang w:val="ru-RU"/>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lastRenderedPageBreak/>
        <w:t>Игра на элементарных музыкальных инструментах в ансамбле, оркестре</w:t>
      </w:r>
      <w:r w:rsidRPr="00E829CA">
        <w:rPr>
          <w:rFonts w:eastAsia="@Arial Unicode MS"/>
          <w:color w:val="000000"/>
          <w:lang w:val="ru-RU"/>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E829CA">
        <w:rPr>
          <w:rFonts w:eastAsia="@Arial Unicode MS"/>
          <w:color w:val="000000"/>
          <w:lang w:val="ru-RU"/>
        </w:rPr>
        <w:t>–с</w:t>
      </w:r>
      <w:proofErr w:type="gramEnd"/>
      <w:r w:rsidRPr="00E829CA">
        <w:rPr>
          <w:rFonts w:eastAsia="@Arial Unicode MS"/>
          <w:color w:val="000000"/>
          <w:lang w:val="ru-RU"/>
        </w:rPr>
        <w:t>олист», «солист –оркестр».</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color w:val="000000"/>
          <w:lang w:val="ru-RU"/>
        </w:rPr>
        <w:t>Соревнование классов</w:t>
      </w:r>
      <w:r w:rsidRPr="00E829CA">
        <w:rPr>
          <w:rFonts w:eastAsia="@Arial Unicode MS"/>
          <w:color w:val="000000"/>
          <w:lang w:val="ru-RU"/>
        </w:rPr>
        <w:t>: лучшее исполнение произведений хорового, инструментального, музыкально-театрального репертуара, пройденных за весь период обучения.</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Музыкально-театрализованное представление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Музыкально-театрализованное представление как итоговый результат освоения программы.</w:t>
      </w:r>
    </w:p>
    <w:p w:rsidR="000F70B1" w:rsidRPr="00E829CA" w:rsidRDefault="000F70B1" w:rsidP="00077803">
      <w:pPr>
        <w:pStyle w:val="aa"/>
        <w:tabs>
          <w:tab w:val="left" w:pos="142"/>
          <w:tab w:val="left" w:leader="dot" w:pos="624"/>
        </w:tabs>
        <w:spacing w:line="276" w:lineRule="auto"/>
        <w:ind w:left="284" w:firstLine="0"/>
        <w:rPr>
          <w:rFonts w:eastAsia="@Arial Unicode MS"/>
          <w:b/>
          <w:color w:val="000000"/>
          <w:lang w:val="ru-RU"/>
        </w:rPr>
      </w:pPr>
      <w:r w:rsidRPr="00E829CA">
        <w:rPr>
          <w:rFonts w:eastAsia="@Arial Unicode MS"/>
          <w:b/>
          <w:color w:val="000000"/>
          <w:lang w:val="ru-RU"/>
        </w:rPr>
        <w:t xml:space="preserve">Содержание </w:t>
      </w:r>
      <w:proofErr w:type="gramStart"/>
      <w:r w:rsidRPr="00E829CA">
        <w:rPr>
          <w:rFonts w:eastAsia="@Arial Unicode MS"/>
          <w:b/>
          <w:color w:val="000000"/>
          <w:lang w:val="ru-RU"/>
        </w:rPr>
        <w:t>обучения по видам</w:t>
      </w:r>
      <w:proofErr w:type="gramEnd"/>
      <w:r w:rsidRPr="00E829CA">
        <w:rPr>
          <w:rFonts w:eastAsia="@Arial Unicode MS"/>
          <w:b/>
          <w:color w:val="000000"/>
          <w:lang w:val="ru-RU"/>
        </w:rPr>
        <w:t xml:space="preserve"> деятельности: </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E829CA">
        <w:rPr>
          <w:rFonts w:eastAsia="@Arial Unicode MS"/>
          <w:color w:val="000000"/>
          <w:lang w:val="ru-RU"/>
        </w:rPr>
        <w:t xml:space="preserve">Создание музыкально-театрального коллектива: распределение ролей: «режиссеры», «артисты», «музыканты», «художники» и т.д.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bookmarkStart w:id="89" w:name="_Toc288394093"/>
      <w:bookmarkStart w:id="90" w:name="_Toc288410560"/>
      <w:bookmarkStart w:id="91" w:name="_Toc288410689"/>
      <w:bookmarkStart w:id="92" w:name="_Toc294246106"/>
      <w:r w:rsidRPr="00E829CA">
        <w:rPr>
          <w:rFonts w:eastAsia="@Arial Unicode MS"/>
          <w:b/>
          <w:color w:val="000000"/>
          <w:lang w:val="ru-RU"/>
        </w:rPr>
        <w:t>Технология</w:t>
      </w:r>
      <w:bookmarkEnd w:id="89"/>
      <w:bookmarkEnd w:id="90"/>
      <w:bookmarkEnd w:id="91"/>
      <w:bookmarkEnd w:id="92"/>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Общекультурные и общетрудовые компетенции. Основы культуры труда, самообслуживания</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829CA">
        <w:rPr>
          <w:rFonts w:eastAsia="@Arial Unicode MS"/>
          <w:i/>
          <w:iCs/>
          <w:color w:val="000000"/>
          <w:lang w:val="ru-RU"/>
        </w:rPr>
        <w:t>архитектура</w:t>
      </w:r>
      <w:r w:rsidRPr="00E829CA">
        <w:rPr>
          <w:rFonts w:eastAsia="@Arial Unicode MS"/>
          <w:color w:val="000000"/>
          <w:lang w:val="ru-RU"/>
        </w:rPr>
        <w:t>, техника, предметы быта и декоративно-прикладного искусства и</w:t>
      </w:r>
      <w:r w:rsidRPr="000F70B1">
        <w:rPr>
          <w:rFonts w:eastAsia="@Arial Unicode MS"/>
          <w:color w:val="000000"/>
        </w:rPr>
        <w:t> </w:t>
      </w:r>
      <w:r w:rsidRPr="00E829CA">
        <w:rPr>
          <w:rFonts w:eastAsia="@Arial Unicode MS"/>
          <w:color w:val="000000"/>
          <w:lang w:val="ru-RU"/>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829CA">
        <w:rPr>
          <w:rFonts w:eastAsia="@Arial Unicode MS"/>
          <w:i/>
          <w:iCs/>
          <w:color w:val="000000"/>
          <w:lang w:val="ru-RU"/>
        </w:rPr>
        <w:t>традиции и творчество мастера в создании предметной среды (общее представление)</w:t>
      </w:r>
      <w:r w:rsidRPr="00E829CA">
        <w:rPr>
          <w:rFonts w:eastAsia="@Arial Unicode MS"/>
          <w:color w:val="000000"/>
          <w:lang w:val="ru-RU"/>
        </w:rPr>
        <w:t>.</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829CA">
        <w:rPr>
          <w:rFonts w:eastAsia="@Arial Unicode MS"/>
          <w:i/>
          <w:iCs/>
          <w:color w:val="000000"/>
          <w:lang w:val="ru-RU"/>
        </w:rPr>
        <w:t>распределение рабочего времени</w:t>
      </w:r>
      <w:r w:rsidRPr="00E829CA">
        <w:rPr>
          <w:rFonts w:eastAsia="@Arial Unicode MS"/>
          <w:color w:val="000000"/>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E829CA">
        <w:rPr>
          <w:rFonts w:eastAsia="@Arial Unicode MS"/>
          <w:color w:val="000000"/>
          <w:lang w:val="ru-RU"/>
        </w:rPr>
        <w:t>индивидуальные проекты</w:t>
      </w:r>
      <w:proofErr w:type="gramEnd"/>
      <w:r w:rsidRPr="00E829CA">
        <w:rPr>
          <w:rFonts w:eastAsia="@Arial Unicode MS"/>
          <w:color w:val="000000"/>
          <w:lang w:val="ru-RU"/>
        </w:rPr>
        <w:t xml:space="preserve">. Культура межличностных отношений в совместной деятельности. </w:t>
      </w:r>
      <w:proofErr w:type="gramStart"/>
      <w:r w:rsidRPr="00E829CA">
        <w:rPr>
          <w:rFonts w:eastAsia="@Arial Unicode MS"/>
          <w:color w:val="000000"/>
          <w:lang w:val="ru-RU"/>
        </w:rPr>
        <w:t>Результат проектной деятельности – изделия, услуги (например, помощь ветеранам, пенсионерам, инвалидам), праздники и т. п.</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color w:val="000000"/>
          <w:lang w:val="ru-RU"/>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Технология ручной обработки материалов</w:t>
      </w:r>
      <w:r w:rsidRPr="000F70B1">
        <w:rPr>
          <w:rFonts w:eastAsia="@Arial Unicode MS"/>
          <w:color w:val="000000"/>
          <w:vertAlign w:val="superscript"/>
        </w:rPr>
        <w:footnoteReference w:id="4"/>
      </w:r>
      <w:r w:rsidRPr="00E829CA">
        <w:rPr>
          <w:rFonts w:eastAsia="@Arial Unicode MS"/>
          <w:b/>
          <w:bCs/>
          <w:color w:val="000000"/>
          <w:lang w:val="ru-RU"/>
        </w:rPr>
        <w:t>. Элементы графической грамоты</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829CA">
        <w:rPr>
          <w:rFonts w:eastAsia="@Arial Unicode MS"/>
          <w:i/>
          <w:iCs/>
          <w:color w:val="000000"/>
          <w:lang w:val="ru-RU"/>
        </w:rPr>
        <w:t>Многообразие материалов и их практическое применение в жизни</w:t>
      </w:r>
      <w:r w:rsidRPr="00E829CA">
        <w:rPr>
          <w:rFonts w:eastAsia="@Arial Unicode MS"/>
          <w:color w:val="000000"/>
          <w:lang w:val="ru-RU"/>
        </w:rPr>
        <w:t>.</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Подготовка материалов к работе. Экономное расходование материалов. </w:t>
      </w:r>
      <w:r w:rsidRPr="00E829CA">
        <w:rPr>
          <w:rFonts w:eastAsia="@Arial Unicode MS"/>
          <w:i/>
          <w:iCs/>
          <w:color w:val="000000"/>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829CA">
        <w:rPr>
          <w:rFonts w:eastAsia="@Arial Unicode MS"/>
          <w:color w:val="000000"/>
          <w:lang w:val="ru-RU"/>
        </w:rPr>
        <w:t>.</w:t>
      </w:r>
    </w:p>
    <w:p w:rsidR="000F70B1" w:rsidRPr="00E829CA" w:rsidRDefault="000F70B1" w:rsidP="00077803">
      <w:pPr>
        <w:pStyle w:val="aa"/>
        <w:tabs>
          <w:tab w:val="left" w:pos="142"/>
        </w:tabs>
        <w:spacing w:line="276" w:lineRule="auto"/>
        <w:ind w:left="284" w:firstLine="0"/>
        <w:rPr>
          <w:rFonts w:eastAsia="@Arial Unicode MS"/>
          <w:i/>
          <w:iCs/>
          <w:color w:val="000000"/>
          <w:lang w:val="ru-RU"/>
        </w:rPr>
      </w:pPr>
      <w:r w:rsidRPr="00E829CA">
        <w:rPr>
          <w:rFonts w:eastAsia="@Arial Unicode MS"/>
          <w:color w:val="000000"/>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i/>
          <w:iCs/>
          <w:color w:val="000000"/>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829CA">
        <w:rPr>
          <w:rFonts w:eastAsia="@Arial Unicode MS"/>
          <w:color w:val="000000"/>
          <w:lang w:val="ru-RU"/>
        </w:rPr>
        <w:t xml:space="preserve">. </w:t>
      </w:r>
      <w:proofErr w:type="gramStart"/>
      <w:r w:rsidRPr="00E829CA">
        <w:rPr>
          <w:rFonts w:eastAsia="@Arial Unicode MS"/>
          <w:color w:val="000000"/>
          <w:lang w:val="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E829CA">
        <w:rPr>
          <w:rFonts w:eastAsia="@Arial Unicode MS"/>
          <w:color w:val="000000"/>
          <w:lang w:val="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F70B1" w:rsidRPr="00E829CA" w:rsidRDefault="000F70B1" w:rsidP="00077803">
      <w:pPr>
        <w:pStyle w:val="aa"/>
        <w:tabs>
          <w:tab w:val="left" w:pos="142"/>
        </w:tabs>
        <w:spacing w:line="276" w:lineRule="auto"/>
        <w:ind w:left="284" w:firstLine="0"/>
        <w:rPr>
          <w:rFonts w:eastAsia="@Arial Unicode MS"/>
          <w:b/>
          <w:bCs/>
          <w:color w:val="000000"/>
          <w:lang w:val="ru-RU"/>
        </w:rPr>
      </w:pPr>
      <w:r w:rsidRPr="00E829CA">
        <w:rPr>
          <w:rFonts w:eastAsia="@Arial Unicode MS"/>
          <w:color w:val="000000"/>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E829CA">
        <w:rPr>
          <w:rFonts w:eastAsia="@Arial Unicode MS"/>
          <w:color w:val="000000"/>
          <w:lang w:val="ru-RU"/>
        </w:rPr>
        <w:t xml:space="preserve">Назначение линий чертежа (контур, линия надреза, сгиба, размерная, осевая, центровая, </w:t>
      </w:r>
      <w:r w:rsidRPr="00E829CA">
        <w:rPr>
          <w:rFonts w:eastAsia="@Arial Unicode MS"/>
          <w:i/>
          <w:iCs/>
          <w:color w:val="000000"/>
          <w:lang w:val="ru-RU"/>
        </w:rPr>
        <w:t>разрыва</w:t>
      </w:r>
      <w:r w:rsidRPr="00E829CA">
        <w:rPr>
          <w:rFonts w:eastAsia="@Arial Unicode MS"/>
          <w:color w:val="000000"/>
          <w:lang w:val="ru-RU"/>
        </w:rPr>
        <w:t>).</w:t>
      </w:r>
      <w:proofErr w:type="gramEnd"/>
      <w:r w:rsidRPr="00E829CA">
        <w:rPr>
          <w:rFonts w:eastAsia="@Arial Unicode MS"/>
          <w:color w:val="000000"/>
          <w:lang w:val="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Конструирование и моделирование</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829CA">
        <w:rPr>
          <w:rFonts w:eastAsia="@Arial Unicode MS"/>
          <w:i/>
          <w:iCs/>
          <w:color w:val="000000"/>
          <w:lang w:val="ru-RU"/>
        </w:rPr>
        <w:t>различные виды конструкций и способы их сборки</w:t>
      </w:r>
      <w:r w:rsidRPr="00E829CA">
        <w:rPr>
          <w:rFonts w:eastAsia="@Arial Unicode MS"/>
          <w:color w:val="000000"/>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color w:val="000000"/>
          <w:lang w:val="ru-RU"/>
        </w:rPr>
        <w:lastRenderedPageBreak/>
        <w:t xml:space="preserve">Конструирование и моделирование изделий из различных материалов по образцу, рисунку, простейшему </w:t>
      </w:r>
      <w:r w:rsidRPr="00E829CA">
        <w:rPr>
          <w:rFonts w:eastAsia="@Arial Unicode MS"/>
          <w:i/>
          <w:iCs/>
          <w:color w:val="000000"/>
          <w:lang w:val="ru-RU"/>
        </w:rPr>
        <w:t>чертежу или эскизу и по заданным условиям (технико-технологическим, функциональным, декоративно-художественным и пр.).</w:t>
      </w:r>
      <w:r w:rsidRPr="00E829CA">
        <w:rPr>
          <w:rFonts w:eastAsia="@Arial Unicode MS"/>
          <w:color w:val="000000"/>
          <w:lang w:val="ru-RU"/>
        </w:rPr>
        <w:t xml:space="preserve"> Конструирование и моделирование на компьютере и в интерактивном конструкторе.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Практика работы на компьютере</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Информация, ее отбор, анализ и систематизация. Способы получения, хранения, переработки информации.</w:t>
      </w:r>
    </w:p>
    <w:p w:rsidR="000F70B1" w:rsidRPr="00E829CA" w:rsidRDefault="000F70B1" w:rsidP="00077803">
      <w:pPr>
        <w:pStyle w:val="aa"/>
        <w:tabs>
          <w:tab w:val="left" w:pos="142"/>
        </w:tabs>
        <w:spacing w:line="276" w:lineRule="auto"/>
        <w:ind w:left="284" w:firstLine="0"/>
        <w:rPr>
          <w:rFonts w:eastAsia="@Arial Unicode MS"/>
          <w:color w:val="000000"/>
          <w:lang w:val="ru-RU"/>
        </w:rPr>
      </w:pPr>
      <w:r w:rsidRPr="00E829CA">
        <w:rPr>
          <w:rFonts w:eastAsia="@Arial Unicode MS"/>
          <w:color w:val="000000"/>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829CA">
        <w:rPr>
          <w:rFonts w:eastAsia="@Arial Unicode MS"/>
          <w:i/>
          <w:iCs/>
          <w:color w:val="000000"/>
          <w:lang w:val="ru-RU"/>
        </w:rPr>
        <w:t>общее представление о правилах клавиатурного письма</w:t>
      </w:r>
      <w:r w:rsidRPr="00E829CA">
        <w:rPr>
          <w:rFonts w:eastAsia="@Arial Unicode MS"/>
          <w:color w:val="000000"/>
          <w:lang w:val="ru-RU"/>
        </w:rPr>
        <w:t xml:space="preserve">, пользование мышью, использование простейших средств текстового редактора. </w:t>
      </w:r>
      <w:r w:rsidRPr="00E829CA">
        <w:rPr>
          <w:rFonts w:eastAsia="@Arial Unicode MS"/>
          <w:i/>
          <w:iCs/>
          <w:color w:val="000000"/>
          <w:lang w:val="ru-RU"/>
        </w:rPr>
        <w:t>Простейшие приемы поиска информации: по ключевым словам, каталогам</w:t>
      </w:r>
      <w:r w:rsidRPr="00E829CA">
        <w:rPr>
          <w:rFonts w:eastAsia="@Arial Unicode MS"/>
          <w:color w:val="000000"/>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Работа с простыми информационными объектами (текст, таблица, схема, рисунок): преобразование, создание, сохранение, удаление.</w:t>
      </w:r>
      <w:proofErr w:type="gramEnd"/>
      <w:r w:rsidRPr="00E829CA">
        <w:rPr>
          <w:rFonts w:eastAsia="@Arial Unicode MS"/>
          <w:color w:val="000000"/>
          <w:lang w:val="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r w:rsidRPr="000F70B1">
        <w:rPr>
          <w:rFonts w:eastAsia="@Arial Unicode MS"/>
          <w:color w:val="000000"/>
        </w:rPr>
        <w:t>Word</w:t>
      </w:r>
      <w:r w:rsidRPr="00E829CA">
        <w:rPr>
          <w:rFonts w:eastAsia="@Arial Unicode MS"/>
          <w:color w:val="000000"/>
          <w:lang w:val="ru-RU"/>
        </w:rPr>
        <w:t xml:space="preserve"> и </w:t>
      </w:r>
      <w:r w:rsidRPr="000F70B1">
        <w:rPr>
          <w:rFonts w:eastAsia="@Arial Unicode MS"/>
          <w:color w:val="000000"/>
        </w:rPr>
        <w:t>PowerPoint</w:t>
      </w:r>
      <w:r w:rsidRPr="00E829CA">
        <w:rPr>
          <w:rFonts w:eastAsia="@Arial Unicode MS"/>
          <w:iCs/>
          <w:color w:val="000000"/>
          <w:lang w:val="ru-RU"/>
        </w:rPr>
        <w:t>.</w:t>
      </w:r>
    </w:p>
    <w:p w:rsidR="00975547" w:rsidRDefault="00975547" w:rsidP="00077803">
      <w:pPr>
        <w:pStyle w:val="aa"/>
        <w:tabs>
          <w:tab w:val="left" w:pos="142"/>
          <w:tab w:val="left" w:leader="dot" w:pos="624"/>
        </w:tabs>
        <w:spacing w:line="276" w:lineRule="auto"/>
        <w:ind w:left="284"/>
        <w:rPr>
          <w:rFonts w:eastAsia="@Arial Unicode MS"/>
          <w:b/>
          <w:color w:val="000000"/>
          <w:lang w:val="ru-RU"/>
        </w:rPr>
      </w:pPr>
      <w:bookmarkStart w:id="93" w:name="_Toc288394094"/>
      <w:bookmarkStart w:id="94" w:name="_Toc288410561"/>
      <w:bookmarkStart w:id="95" w:name="_Toc288410690"/>
      <w:bookmarkStart w:id="96" w:name="_Toc294246107"/>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r w:rsidRPr="00E829CA">
        <w:rPr>
          <w:rFonts w:eastAsia="@Arial Unicode MS"/>
          <w:b/>
          <w:color w:val="000000"/>
          <w:lang w:val="ru-RU"/>
        </w:rPr>
        <w:t>Физическая культура</w:t>
      </w:r>
      <w:bookmarkEnd w:id="93"/>
      <w:bookmarkEnd w:id="94"/>
      <w:bookmarkEnd w:id="95"/>
      <w:bookmarkEnd w:id="96"/>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Знания о физической культуре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Физическая культура. </w:t>
      </w:r>
      <w:r w:rsidRPr="00E829CA">
        <w:rPr>
          <w:rFonts w:eastAsia="@Arial Unicode MS"/>
          <w:color w:val="000000"/>
          <w:lang w:val="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color w:val="000000"/>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Из истории физической культуры. </w:t>
      </w:r>
      <w:r w:rsidRPr="00E829CA">
        <w:rPr>
          <w:rFonts w:eastAsia="@Arial Unicode MS"/>
          <w:color w:val="000000"/>
          <w:lang w:val="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Физические упражнения. </w:t>
      </w:r>
      <w:r w:rsidRPr="00E829CA">
        <w:rPr>
          <w:rFonts w:eastAsia="@Arial Unicode MS"/>
          <w:color w:val="000000"/>
          <w:lang w:val="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Физическая нагрузка и её влияние на повышение частоты сердечных сокращений.</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Способы физкультурной деятельности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 xml:space="preserve">Самостоятельные занятия. </w:t>
      </w:r>
      <w:r w:rsidRPr="00E829CA">
        <w:rPr>
          <w:rFonts w:eastAsia="@Arial Unicode MS"/>
          <w:color w:val="000000"/>
          <w:lang w:val="ru-RU"/>
        </w:rPr>
        <w:t>Составление режима дня</w:t>
      </w:r>
      <w:proofErr w:type="gramStart"/>
      <w:r w:rsidRPr="00E829CA">
        <w:rPr>
          <w:rFonts w:eastAsia="@Arial Unicode MS"/>
          <w:color w:val="000000"/>
          <w:lang w:val="ru-RU"/>
        </w:rPr>
        <w:t>.В</w:t>
      </w:r>
      <w:proofErr w:type="gramEnd"/>
      <w:r w:rsidRPr="00E829CA">
        <w:rPr>
          <w:rFonts w:eastAsia="@Arial Unicode MS"/>
          <w:color w:val="000000"/>
          <w:lang w:val="ru-RU"/>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lastRenderedPageBreak/>
        <w:t xml:space="preserve">Самостоятельные наблюдения за физическим развитием и физической подготовленностью. </w:t>
      </w:r>
      <w:r w:rsidRPr="00E829CA">
        <w:rPr>
          <w:rFonts w:eastAsia="@Arial Unicode MS"/>
          <w:color w:val="000000"/>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Самостоятельные игры и развлечения. </w:t>
      </w:r>
      <w:r w:rsidRPr="00E829CA">
        <w:rPr>
          <w:rFonts w:eastAsia="@Arial Unicode MS"/>
          <w:color w:val="000000"/>
          <w:lang w:val="ru-RU"/>
        </w:rPr>
        <w:t>Организация и проведение подвижных игр (на спортивных площадках и в спортивных залах).</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Физическое совершенствование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b/>
          <w:bCs/>
          <w:color w:val="000000"/>
          <w:lang w:val="ru-RU"/>
        </w:rPr>
        <w:t xml:space="preserve">Физкультурно­оздоровительная деятельность. </w:t>
      </w:r>
      <w:r w:rsidRPr="00E829CA">
        <w:rPr>
          <w:rFonts w:eastAsia="@Arial Unicode MS"/>
          <w:color w:val="000000"/>
          <w:lang w:val="ru-RU"/>
        </w:rPr>
        <w:t xml:space="preserve">Комплексы физических упражнений для утренней зарядки, </w:t>
      </w:r>
      <w:proofErr w:type="gramStart"/>
      <w:r w:rsidRPr="00E829CA">
        <w:rPr>
          <w:rFonts w:eastAsia="@Arial Unicode MS"/>
          <w:color w:val="000000"/>
          <w:lang w:val="ru-RU"/>
        </w:rPr>
        <w:t>физкульт­минуток</w:t>
      </w:r>
      <w:proofErr w:type="gramEnd"/>
      <w:r w:rsidRPr="00E829CA">
        <w:rPr>
          <w:rFonts w:eastAsia="@Arial Unicode MS"/>
          <w:color w:val="000000"/>
          <w:lang w:val="ru-RU"/>
        </w:rPr>
        <w:t>, занятий по профилактике и коррекции нарушений осанки.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Комплексы упражнений на развитие физических качеств.</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color w:val="000000"/>
          <w:lang w:val="ru-RU"/>
        </w:rPr>
        <w:t>Комплексы дыхательных упражнений. Гимнастика для глаз.</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b/>
          <w:bCs/>
          <w:color w:val="000000"/>
          <w:lang w:val="ru-RU"/>
        </w:rPr>
        <w:t>Спортивно­оздоровительная деятельность</w:t>
      </w:r>
      <w:r w:rsidRPr="000F70B1">
        <w:rPr>
          <w:rFonts w:eastAsia="@Arial Unicode MS"/>
          <w:b/>
          <w:bCs/>
          <w:color w:val="000000"/>
          <w:vertAlign w:val="superscript"/>
        </w:rPr>
        <w:footnoteReference w:id="5"/>
      </w:r>
      <w:r w:rsidRPr="00E829CA">
        <w:rPr>
          <w:rFonts w:eastAsia="@Arial Unicode MS"/>
          <w:b/>
          <w:bC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b/>
          <w:bCs/>
          <w:iCs/>
          <w:color w:val="000000"/>
          <w:lang w:val="ru-RU"/>
        </w:rPr>
        <w:t xml:space="preserve">Гимнастика с основами акробатики. </w:t>
      </w:r>
      <w:r w:rsidRPr="00E829CA">
        <w:rPr>
          <w:rFonts w:eastAsia="@Arial Unicode MS"/>
          <w:iCs/>
          <w:color w:val="000000"/>
          <w:lang w:val="ru-RU"/>
        </w:rPr>
        <w:t xml:space="preserve">Организующие команды и приёмы. </w:t>
      </w:r>
      <w:r w:rsidRPr="00E829CA">
        <w:rPr>
          <w:rFonts w:eastAsia="@Arial Unicode MS"/>
          <w:color w:val="000000"/>
          <w:lang w:val="ru-RU"/>
        </w:rPr>
        <w:t>Строевые действия в шеренге и колонне; выполнение строевых команд.</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Акробатические упражнения. </w:t>
      </w:r>
      <w:r w:rsidRPr="00E829CA">
        <w:rPr>
          <w:rFonts w:eastAsia="@Arial Unicode MS"/>
          <w:color w:val="000000"/>
          <w:lang w:val="ru-RU"/>
        </w:rPr>
        <w:t>Упоры; седы; упражненияв группировке; перекаты; стойка на лопатках; кувырки вперёд и назад; гимнастический мост.</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Акробатические комбинации. </w:t>
      </w:r>
      <w:r w:rsidRPr="00E829CA">
        <w:rPr>
          <w:rFonts w:eastAsia="@Arial Unicode MS"/>
          <w:color w:val="000000"/>
          <w:lang w:val="ru-RU"/>
        </w:rPr>
        <w:t>Например: 1)</w:t>
      </w:r>
      <w:r w:rsidRPr="000F70B1">
        <w:rPr>
          <w:rFonts w:ascii="Cambria Math" w:eastAsia="@Arial Unicode MS" w:hAnsi="Cambria Math" w:cs="Cambria Math"/>
          <w:color w:val="000000"/>
        </w:rPr>
        <w:t> </w:t>
      </w:r>
      <w:r w:rsidRPr="00E829CA">
        <w:rPr>
          <w:rFonts w:eastAsia="@Arial Unicode MS"/>
          <w:color w:val="000000"/>
          <w:lang w:val="ru-RU"/>
        </w:rPr>
        <w:t xml:space="preserve">мост из </w:t>
      </w:r>
      <w:proofErr w:type="gramStart"/>
      <w:r w:rsidRPr="00E829CA">
        <w:rPr>
          <w:rFonts w:eastAsia="@Arial Unicode MS"/>
          <w:color w:val="000000"/>
          <w:lang w:val="ru-RU"/>
        </w:rPr>
        <w:t>положения</w:t>
      </w:r>
      <w:proofErr w:type="gramEnd"/>
      <w:r w:rsidRPr="00E829CA">
        <w:rPr>
          <w:rFonts w:eastAsia="@Arial Unicode MS"/>
          <w:color w:val="000000"/>
          <w:lang w:val="ru-RU"/>
        </w:rPr>
        <w:t xml:space="preserve"> лёжа на спине, опуститься в исходное положение, переворот в положение лёжа на животе, прыжок с опорой на руки в упор присев; 2)</w:t>
      </w:r>
      <w:r w:rsidRPr="000F70B1">
        <w:rPr>
          <w:rFonts w:ascii="Cambria Math" w:eastAsia="@Arial Unicode MS" w:hAnsi="Cambria Math" w:cs="Cambria Math"/>
          <w:color w:val="000000"/>
        </w:rPr>
        <w:t> </w:t>
      </w:r>
      <w:r w:rsidRPr="00E829CA">
        <w:rPr>
          <w:rFonts w:eastAsia="@Arial Unicode MS"/>
          <w:color w:val="000000"/>
          <w:lang w:val="ru-RU"/>
        </w:rPr>
        <w:t>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Упражнения на низкой гимнастической перекладине: </w:t>
      </w:r>
      <w:r w:rsidRPr="00E829CA">
        <w:rPr>
          <w:rFonts w:eastAsia="@Arial Unicode MS"/>
          <w:color w:val="000000"/>
          <w:lang w:val="ru-RU"/>
        </w:rPr>
        <w:t>висы, перемахи.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Гимнастическая комбинация. </w:t>
      </w:r>
      <w:r w:rsidRPr="00E829CA">
        <w:rPr>
          <w:rFonts w:eastAsia="@Arial Unicode MS"/>
          <w:color w:val="000000"/>
          <w:lang w:val="ru-RU"/>
        </w:rPr>
        <w:t xml:space="preserve">Например, из виса стоя присев толчком двумя ногами перемах, согнув ноги, в вис сзади согнувшись, опускание назад в </w:t>
      </w:r>
      <w:proofErr w:type="gramStart"/>
      <w:r w:rsidRPr="00E829CA">
        <w:rPr>
          <w:rFonts w:eastAsia="@Arial Unicode MS"/>
          <w:color w:val="000000"/>
          <w:lang w:val="ru-RU"/>
        </w:rPr>
        <w:t>вис</w:t>
      </w:r>
      <w:proofErr w:type="gramEnd"/>
      <w:r w:rsidRPr="00E829CA">
        <w:rPr>
          <w:rFonts w:eastAsia="@Arial Unicode MS"/>
          <w:color w:val="000000"/>
          <w:lang w:val="ru-RU"/>
        </w:rPr>
        <w:t xml:space="preserve"> стоя и обратное движение через вис сзади согнувшись со сходом вперёд ноги.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Опорный прыжок: </w:t>
      </w:r>
      <w:r w:rsidRPr="00E829CA">
        <w:rPr>
          <w:rFonts w:eastAsia="@Arial Unicode MS"/>
          <w:color w:val="000000"/>
          <w:lang w:val="ru-RU"/>
        </w:rPr>
        <w:t>с разбега через гимнастического козла.</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iCs/>
          <w:color w:val="000000"/>
          <w:lang w:val="ru-RU"/>
        </w:rPr>
        <w:t xml:space="preserve">Гимнастические упражнения прикладного характера. </w:t>
      </w:r>
      <w:r w:rsidRPr="00E829CA">
        <w:rPr>
          <w:rFonts w:eastAsia="@Arial Unicode MS"/>
          <w:color w:val="000000"/>
          <w:lang w:val="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b/>
          <w:bCs/>
          <w:iCs/>
          <w:color w:val="000000"/>
          <w:lang w:val="ru-RU"/>
        </w:rPr>
        <w:t xml:space="preserve">Лёгкая атлетика. </w:t>
      </w:r>
      <w:r w:rsidRPr="00E829CA">
        <w:rPr>
          <w:rFonts w:eastAsia="@Arial Unicode MS"/>
          <w:iCs/>
          <w:color w:val="000000"/>
          <w:lang w:val="ru-RU"/>
        </w:rPr>
        <w:t xml:space="preserve">Беговые упражнения: </w:t>
      </w:r>
      <w:r w:rsidRPr="00E829CA">
        <w:rPr>
          <w:rFonts w:eastAsia="@Arial Unicode MS"/>
          <w:color w:val="000000"/>
          <w:lang w:val="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Прыжковые упражнения: </w:t>
      </w:r>
      <w:r w:rsidRPr="00E829CA">
        <w:rPr>
          <w:rFonts w:eastAsia="@Arial Unicode MS"/>
          <w:color w:val="000000"/>
          <w:lang w:val="ru-RU"/>
        </w:rPr>
        <w:t>на одной ноге и двух ногах на месте и с продвижением; в длину и высоту; спрыгивание и запрыгивание.</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Броски: </w:t>
      </w:r>
      <w:r w:rsidRPr="00E829CA">
        <w:rPr>
          <w:rFonts w:eastAsia="@Arial Unicode MS"/>
          <w:color w:val="000000"/>
          <w:lang w:val="ru-RU"/>
        </w:rPr>
        <w:t>большого мяча (1</w:t>
      </w:r>
      <w:r w:rsidRPr="000F70B1">
        <w:rPr>
          <w:rFonts w:eastAsia="@Arial Unicode MS"/>
          <w:color w:val="000000"/>
        </w:rPr>
        <w:t> </w:t>
      </w:r>
      <w:r w:rsidRPr="00E829CA">
        <w:rPr>
          <w:rFonts w:eastAsia="@Arial Unicode MS"/>
          <w:color w:val="000000"/>
          <w:lang w:val="ru-RU"/>
        </w:rPr>
        <w:t>кг) на дальность разными способами.</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iCs/>
          <w:color w:val="000000"/>
          <w:lang w:val="ru-RU"/>
        </w:rPr>
        <w:t xml:space="preserve">Метание: </w:t>
      </w:r>
      <w:r w:rsidRPr="00E829CA">
        <w:rPr>
          <w:rFonts w:eastAsia="@Arial Unicode MS"/>
          <w:color w:val="000000"/>
          <w:lang w:val="ru-RU"/>
        </w:rPr>
        <w:t>малого мяча в вертикальную цель и на дальность.</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b/>
          <w:bCs/>
          <w:iCs/>
          <w:color w:val="000000"/>
          <w:lang w:val="ru-RU"/>
        </w:rPr>
        <w:t xml:space="preserve">Подвижные и спортивные игры. </w:t>
      </w:r>
      <w:r w:rsidRPr="00E829CA">
        <w:rPr>
          <w:rFonts w:eastAsia="@Arial Unicode MS"/>
          <w:iCs/>
          <w:color w:val="000000"/>
          <w:lang w:val="ru-RU"/>
        </w:rPr>
        <w:t xml:space="preserve">На материале гимнастики с основами акробатики: </w:t>
      </w:r>
      <w:r w:rsidRPr="00E829CA">
        <w:rPr>
          <w:rFonts w:eastAsia="@Arial Unicode MS"/>
          <w:color w:val="000000"/>
          <w:lang w:val="ru-RU"/>
        </w:rPr>
        <w:t>игровые задания с использованием строевых упражнений, упражнений на внимание, силу, ловкость и координацию.</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На материале лёгкой атлетики: </w:t>
      </w:r>
      <w:r w:rsidRPr="00E829CA">
        <w:rPr>
          <w:rFonts w:eastAsia="@Arial Unicode MS"/>
          <w:color w:val="000000"/>
          <w:lang w:val="ru-RU"/>
        </w:rPr>
        <w:t>прыжки, бег, метания и броски; упражнения на координацию, выносливость и быстроту.</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lastRenderedPageBreak/>
        <w:t>На материале спортивных игр:</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Футбол: </w:t>
      </w:r>
      <w:r w:rsidRPr="00E829CA">
        <w:rPr>
          <w:rFonts w:eastAsia="@Arial Unicode MS"/>
          <w:color w:val="000000"/>
          <w:lang w:val="ru-RU"/>
        </w:rPr>
        <w:t>удар по неподвижному и катящемуся мячу; остановка мяча; ведение мяча; подвижные игры на материале футбола.</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Баскетбол: </w:t>
      </w:r>
      <w:r w:rsidRPr="00E829CA">
        <w:rPr>
          <w:rFonts w:eastAsia="@Arial Unicode MS"/>
          <w:color w:val="000000"/>
          <w:lang w:val="ru-RU"/>
        </w:rPr>
        <w:t>специальные передвижения без мяча; ведение мяча; броски мяча в корзину; подвижные игры на материале баскетбола.</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iCs/>
          <w:color w:val="000000"/>
          <w:lang w:val="ru-RU"/>
        </w:rPr>
        <w:t xml:space="preserve">Волейбол: </w:t>
      </w:r>
      <w:r w:rsidRPr="00E829CA">
        <w:rPr>
          <w:rFonts w:eastAsia="@Arial Unicode MS"/>
          <w:color w:val="000000"/>
          <w:lang w:val="ru-RU"/>
        </w:rPr>
        <w:t>подбрасывание мяча; подача мяча; приём и передача мяча; подвижные игры на материале волейбола. Подвижные игры разных народов.</w:t>
      </w:r>
    </w:p>
    <w:p w:rsidR="000F70B1" w:rsidRPr="00E829CA" w:rsidRDefault="000F70B1" w:rsidP="00077803">
      <w:pPr>
        <w:pStyle w:val="aa"/>
        <w:tabs>
          <w:tab w:val="left" w:pos="142"/>
          <w:tab w:val="left" w:leader="dot" w:pos="624"/>
        </w:tabs>
        <w:spacing w:line="276" w:lineRule="auto"/>
        <w:ind w:left="284" w:firstLine="0"/>
        <w:rPr>
          <w:rFonts w:eastAsia="@Arial Unicode MS"/>
          <w:b/>
          <w:bCs/>
          <w:iCs/>
          <w:color w:val="000000"/>
          <w:lang w:val="ru-RU"/>
        </w:rPr>
      </w:pPr>
      <w:r w:rsidRPr="00E829CA">
        <w:rPr>
          <w:rFonts w:eastAsia="@Arial Unicode MS"/>
          <w:b/>
          <w:bCs/>
          <w:iCs/>
          <w:color w:val="000000"/>
          <w:lang w:val="ru-RU"/>
        </w:rPr>
        <w:t>Общеразвивающие упражнения</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b/>
          <w:bCs/>
          <w:color w:val="000000"/>
          <w:lang w:val="ru-RU"/>
        </w:rPr>
        <w:t>На материале гимнастики с основами акробатики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Развитие гибкости: </w:t>
      </w:r>
      <w:r w:rsidRPr="00E829CA">
        <w:rPr>
          <w:rFonts w:eastAsia="@Arial Unicode MS"/>
          <w:color w:val="000000"/>
          <w:lang w:val="ru-RU"/>
        </w:rPr>
        <w:t xml:space="preserve">широкие стойки на ногах; ходьбас включением широкого шага, глубоких выпадов, в приседе, </w:t>
      </w:r>
      <w:proofErr w:type="gramStart"/>
      <w:r w:rsidRPr="00E829CA">
        <w:rPr>
          <w:rFonts w:eastAsia="@Arial Unicode MS"/>
          <w:color w:val="000000"/>
          <w:lang w:val="ru-RU"/>
        </w:rPr>
        <w:t>со</w:t>
      </w:r>
      <w:proofErr w:type="gramEnd"/>
      <w:r w:rsidRPr="00E829CA">
        <w:rPr>
          <w:rFonts w:eastAsia="@Arial Unicode MS"/>
          <w:color w:val="000000"/>
          <w:lang w:val="ru-RU"/>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Развитие координации: </w:t>
      </w:r>
      <w:r w:rsidRPr="00E829CA">
        <w:rPr>
          <w:rFonts w:eastAsia="@Arial Unicode MS"/>
          <w:color w:val="000000"/>
          <w:lang w:val="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Start"/>
      <w:r w:rsidRPr="00E829CA">
        <w:rPr>
          <w:rFonts w:eastAsia="@Arial Unicode MS"/>
          <w:color w:val="000000"/>
          <w:lang w:val="ru-RU"/>
        </w:rPr>
        <w:t>;ж</w:t>
      </w:r>
      <w:proofErr w:type="gramEnd"/>
      <w:r w:rsidRPr="00E829CA">
        <w:rPr>
          <w:rFonts w:eastAsia="@Arial Unicode MS"/>
          <w:color w:val="000000"/>
          <w:lang w:val="ru-RU"/>
        </w:rPr>
        <w:t xml:space="preserve">онглирование малыми предметами; </w:t>
      </w:r>
      <w:proofErr w:type="gramStart"/>
      <w:r w:rsidRPr="00E829CA">
        <w:rPr>
          <w:rFonts w:eastAsia="@Arial Unicode MS"/>
          <w:color w:val="000000"/>
          <w:lang w:val="ru-RU"/>
        </w:rPr>
        <w:t>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w:t>
      </w:r>
      <w:proofErr w:type="gramEnd"/>
      <w:r w:rsidRPr="00E829CA">
        <w:rPr>
          <w:rFonts w:eastAsia="@Arial Unicode MS"/>
          <w:color w:val="000000"/>
          <w:lang w:val="ru-RU"/>
        </w:rPr>
        <w:t xml:space="preserve"> передвижение шагом, бегом, прыжками в разных направлениях по намеченным ориентирам и по сигналу.</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Формирование осанки: </w:t>
      </w:r>
      <w:r w:rsidRPr="00E829CA">
        <w:rPr>
          <w:rFonts w:eastAsia="@Arial Unicode MS"/>
          <w:color w:val="000000"/>
          <w:lang w:val="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iCs/>
          <w:color w:val="000000"/>
          <w:lang w:val="ru-RU"/>
        </w:rPr>
        <w:t xml:space="preserve">Развитие силовых способностей: </w:t>
      </w:r>
      <w:r w:rsidRPr="00E829CA">
        <w:rPr>
          <w:rFonts w:eastAsia="@Arial Unicode MS"/>
          <w:color w:val="000000"/>
          <w:lang w:val="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w:t>
      </w:r>
      <w:r w:rsidRPr="000F70B1">
        <w:rPr>
          <w:rFonts w:eastAsia="@Arial Unicode MS"/>
          <w:color w:val="000000"/>
        </w:rPr>
        <w:t> </w:t>
      </w:r>
      <w:r w:rsidRPr="00E829CA">
        <w:rPr>
          <w:rFonts w:eastAsia="@Arial Unicode MS"/>
          <w:color w:val="000000"/>
          <w:lang w:val="ru-RU"/>
        </w:rPr>
        <w:t xml:space="preserve">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sidRPr="00E829CA">
        <w:rPr>
          <w:rFonts w:eastAsia="@Arial Unicode MS"/>
          <w:color w:val="000000"/>
          <w:lang w:val="ru-RU"/>
        </w:rPr>
        <w:t>отжимание</w:t>
      </w:r>
      <w:proofErr w:type="gramEnd"/>
      <w:r w:rsidRPr="00E829CA">
        <w:rPr>
          <w:rFonts w:eastAsia="@Arial Unicode MS"/>
          <w:color w:val="000000"/>
          <w:lang w:val="ru-RU"/>
        </w:rPr>
        <w:t xml:space="preserve"> лёжа с опорой на гимнастическую скамейку; прыжковые упражнения с предметом в рука</w:t>
      </w:r>
      <w:proofErr w:type="gramStart"/>
      <w:r w:rsidRPr="00E829CA">
        <w:rPr>
          <w:rFonts w:eastAsia="@Arial Unicode MS"/>
          <w:color w:val="000000"/>
          <w:lang w:val="ru-RU"/>
        </w:rPr>
        <w:t>х(</w:t>
      </w:r>
      <w:proofErr w:type="gramEnd"/>
      <w:r w:rsidRPr="00E829CA">
        <w:rPr>
          <w:rFonts w:eastAsia="@Arial Unicode MS"/>
          <w:color w:val="000000"/>
          <w:lang w:val="ru-RU"/>
        </w:rPr>
        <w:t>с продвижением вперёд поочерёдно на правой и левой ноге, на месте вверх и вверх с поворотами вправо и влево), прыжки вверх</w:t>
      </w:r>
      <w:r w:rsidRPr="00E829CA">
        <w:rPr>
          <w:rFonts w:eastAsia="@Arial Unicode MS"/>
          <w:color w:val="000000"/>
          <w:lang w:val="ru-RU"/>
        </w:rPr>
        <w:noBreakHyphen/>
        <w:t>вперёд толчком одной ногой и двумя ногами о гимнастический мостик; переноска партнёра в парах.</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b/>
          <w:bCs/>
          <w:color w:val="000000"/>
          <w:lang w:val="ru-RU"/>
        </w:rPr>
        <w:lastRenderedPageBreak/>
        <w:t>На материале лёгкой атлетики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Развитие координации: </w:t>
      </w:r>
      <w:r w:rsidRPr="00E829CA">
        <w:rPr>
          <w:rFonts w:eastAsia="@Arial Unicode MS"/>
          <w:color w:val="000000"/>
          <w:lang w:val="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Развитие быстроты: </w:t>
      </w:r>
      <w:r w:rsidRPr="00E829CA">
        <w:rPr>
          <w:rFonts w:eastAsia="@Arial Unicode MS"/>
          <w:color w:val="000000"/>
          <w:lang w:val="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829CA">
        <w:rPr>
          <w:rFonts w:eastAsia="@Arial Unicode MS"/>
          <w:color w:val="000000"/>
          <w:lang w:val="ru-RU"/>
        </w:rPr>
        <w:br/>
        <w:t>положений; броски в стенку и ловля теннисного мяча в максимальном темпе, из разных исходных положений, с поворотами.</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iCs/>
          <w:color w:val="000000"/>
          <w:lang w:val="ru-RU"/>
        </w:rPr>
        <w:t xml:space="preserve">Развитие выносливости: </w:t>
      </w:r>
      <w:r w:rsidRPr="00E829CA">
        <w:rPr>
          <w:rFonts w:eastAsia="@Arial Unicode MS"/>
          <w:color w:val="000000"/>
          <w:lang w:val="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Pr="000F70B1">
        <w:rPr>
          <w:rFonts w:eastAsia="@Arial Unicode MS"/>
          <w:color w:val="000000"/>
        </w:rPr>
        <w:t> </w:t>
      </w:r>
      <w:r w:rsidRPr="00E829CA">
        <w:rPr>
          <w:rFonts w:eastAsia="@Arial Unicode MS"/>
          <w:color w:val="000000"/>
          <w:lang w:val="ru-RU"/>
        </w:rPr>
        <w:t>м (с сохраняющимся или изменяющимся интервалом отдыха); бег на дистанцию до 400</w:t>
      </w:r>
      <w:r w:rsidRPr="000F70B1">
        <w:rPr>
          <w:rFonts w:eastAsia="@Arial Unicode MS"/>
          <w:color w:val="000000"/>
        </w:rPr>
        <w:t> </w:t>
      </w:r>
      <w:r w:rsidRPr="00E829CA">
        <w:rPr>
          <w:rFonts w:eastAsia="@Arial Unicode MS"/>
          <w:color w:val="000000"/>
          <w:lang w:val="ru-RU"/>
        </w:rPr>
        <w:t>м; равномерный 6</w:t>
      </w:r>
      <w:r w:rsidRPr="00E829CA">
        <w:rPr>
          <w:rFonts w:eastAsia="@Arial Unicode MS"/>
          <w:color w:val="000000"/>
          <w:lang w:val="ru-RU"/>
        </w:rPr>
        <w:noBreakHyphen/>
        <w:t>минутный бег.</w:t>
      </w:r>
    </w:p>
    <w:p w:rsidR="000F70B1" w:rsidRPr="00E829CA" w:rsidRDefault="000F70B1" w:rsidP="00077803">
      <w:pPr>
        <w:pStyle w:val="aa"/>
        <w:tabs>
          <w:tab w:val="left" w:pos="142"/>
          <w:tab w:val="left" w:leader="dot" w:pos="624"/>
        </w:tabs>
        <w:spacing w:line="276" w:lineRule="auto"/>
        <w:ind w:left="284" w:firstLine="0"/>
        <w:rPr>
          <w:rFonts w:eastAsia="@Arial Unicode MS"/>
          <w:b/>
          <w:bCs/>
          <w:color w:val="000000"/>
          <w:lang w:val="ru-RU"/>
        </w:rPr>
      </w:pPr>
      <w:r w:rsidRPr="00E829CA">
        <w:rPr>
          <w:rFonts w:eastAsia="@Arial Unicode MS"/>
          <w:iCs/>
          <w:color w:val="000000"/>
          <w:lang w:val="ru-RU"/>
        </w:rPr>
        <w:t xml:space="preserve">Развитие силовых способностей: </w:t>
      </w:r>
      <w:r w:rsidRPr="00E829CA">
        <w:rPr>
          <w:rFonts w:eastAsia="@Arial Unicode MS"/>
          <w:color w:val="000000"/>
          <w:lang w:val="ru-RU"/>
        </w:rPr>
        <w:t>повторное выполнение многоскоков; повторное преодоление препятствий (15—20</w:t>
      </w:r>
      <w:r w:rsidRPr="000F70B1">
        <w:rPr>
          <w:rFonts w:eastAsia="@Arial Unicode MS"/>
          <w:color w:val="000000"/>
        </w:rPr>
        <w:t> </w:t>
      </w:r>
      <w:r w:rsidRPr="00E829CA">
        <w:rPr>
          <w:rFonts w:eastAsia="@Arial Unicode MS"/>
          <w:color w:val="000000"/>
          <w:lang w:val="ru-RU"/>
        </w:rPr>
        <w:t>см)</w:t>
      </w:r>
      <w:proofErr w:type="gramStart"/>
      <w:r w:rsidRPr="00E829CA">
        <w:rPr>
          <w:rFonts w:eastAsia="@Arial Unicode MS"/>
          <w:color w:val="000000"/>
          <w:lang w:val="ru-RU"/>
        </w:rPr>
        <w:t>;п</w:t>
      </w:r>
      <w:proofErr w:type="gramEnd"/>
      <w:r w:rsidRPr="00E829CA">
        <w:rPr>
          <w:rFonts w:eastAsia="@Arial Unicode MS"/>
          <w:color w:val="000000"/>
          <w:lang w:val="ru-RU"/>
        </w:rPr>
        <w:t>ередача набивного мяча (1</w:t>
      </w:r>
      <w:r w:rsidRPr="000F70B1">
        <w:rPr>
          <w:rFonts w:eastAsia="@Arial Unicode MS"/>
          <w:color w:val="000000"/>
        </w:rPr>
        <w:t> </w:t>
      </w:r>
      <w:r w:rsidRPr="00E829CA">
        <w:rPr>
          <w:rFonts w:eastAsia="@Arial Unicode MS"/>
          <w:color w:val="000000"/>
          <w:lang w:val="ru-RU"/>
        </w:rPr>
        <w:t>кг) в максимальном темпе, по кругу, из разных исходных положений; метание набивных мячей (1—2</w:t>
      </w:r>
      <w:r w:rsidRPr="000F70B1">
        <w:rPr>
          <w:rFonts w:eastAsia="@Arial Unicode MS"/>
          <w:color w:val="000000"/>
        </w:rPr>
        <w:t> </w:t>
      </w:r>
      <w:r w:rsidRPr="00E829CA">
        <w:rPr>
          <w:rFonts w:eastAsia="@Arial Unicode MS"/>
          <w:color w:val="000000"/>
          <w:lang w:val="ru-RU"/>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F70B1" w:rsidRPr="00E829CA" w:rsidRDefault="000F70B1" w:rsidP="00077803">
      <w:pPr>
        <w:pStyle w:val="aa"/>
        <w:tabs>
          <w:tab w:val="left" w:pos="142"/>
          <w:tab w:val="left" w:leader="dot" w:pos="624"/>
        </w:tabs>
        <w:spacing w:line="276" w:lineRule="auto"/>
        <w:ind w:left="284"/>
        <w:rPr>
          <w:rFonts w:eastAsia="@Arial Unicode MS"/>
          <w:color w:val="000000"/>
          <w:lang w:val="ru-RU"/>
        </w:rPr>
      </w:pPr>
    </w:p>
    <w:p w:rsidR="00975547" w:rsidRDefault="00975547" w:rsidP="00077803">
      <w:pPr>
        <w:pStyle w:val="aa"/>
        <w:tabs>
          <w:tab w:val="left" w:pos="142"/>
          <w:tab w:val="left" w:leader="dot" w:pos="624"/>
        </w:tabs>
        <w:spacing w:line="276" w:lineRule="auto"/>
        <w:ind w:left="284" w:firstLine="0"/>
        <w:rPr>
          <w:rFonts w:eastAsia="@Arial Unicode MS"/>
          <w:b/>
          <w:i/>
          <w:color w:val="000000"/>
          <w:u w:val="single"/>
          <w:lang w:val="ru-RU"/>
        </w:rPr>
      </w:pPr>
    </w:p>
    <w:p w:rsidR="000F70B1" w:rsidRPr="00975547" w:rsidRDefault="000F70B1" w:rsidP="00077803">
      <w:pPr>
        <w:pStyle w:val="aa"/>
        <w:tabs>
          <w:tab w:val="left" w:pos="142"/>
          <w:tab w:val="left" w:leader="dot" w:pos="624"/>
        </w:tabs>
        <w:spacing w:line="276" w:lineRule="auto"/>
        <w:ind w:left="284" w:firstLine="0"/>
        <w:rPr>
          <w:rFonts w:eastAsia="@Arial Unicode MS"/>
          <w:b/>
          <w:bCs/>
          <w:i/>
          <w:iCs/>
          <w:color w:val="000000"/>
          <w:u w:val="single"/>
          <w:lang w:val="ru-RU"/>
        </w:rPr>
      </w:pPr>
      <w:r w:rsidRPr="00975547">
        <w:rPr>
          <w:rFonts w:eastAsia="@Arial Unicode MS"/>
          <w:b/>
          <w:i/>
          <w:color w:val="000000"/>
          <w:u w:val="single"/>
          <w:lang w:val="ru-RU"/>
        </w:rPr>
        <w:t xml:space="preserve">2.3.Программа духовно-нравственного развития, воспитания </w:t>
      </w:r>
      <w:proofErr w:type="gramStart"/>
      <w:r w:rsidRPr="00975547">
        <w:rPr>
          <w:rFonts w:eastAsia="@Arial Unicode MS"/>
          <w:b/>
          <w:i/>
          <w:color w:val="000000"/>
          <w:u w:val="single"/>
          <w:lang w:val="ru-RU"/>
        </w:rPr>
        <w:t>обучающихся</w:t>
      </w:r>
      <w:proofErr w:type="gramEnd"/>
      <w:r w:rsidRPr="00975547">
        <w:rPr>
          <w:rFonts w:eastAsia="@Arial Unicode MS"/>
          <w:b/>
          <w:i/>
          <w:color w:val="000000"/>
          <w:u w:val="single"/>
          <w:lang w:val="ru-RU"/>
        </w:rPr>
        <w:t xml:space="preserve"> на уровне начального общего образования</w:t>
      </w:r>
    </w:p>
    <w:p w:rsidR="000F70B1" w:rsidRPr="00E829CA" w:rsidRDefault="000F70B1" w:rsidP="00077803">
      <w:pPr>
        <w:pStyle w:val="aa"/>
        <w:tabs>
          <w:tab w:val="left" w:pos="142"/>
          <w:tab w:val="left" w:leader="dot" w:pos="624"/>
        </w:tabs>
        <w:spacing w:line="276" w:lineRule="auto"/>
        <w:ind w:left="284"/>
        <w:rPr>
          <w:rFonts w:eastAsia="@Arial Unicode MS"/>
          <w:b/>
          <w:color w:val="000000"/>
          <w:lang w:val="ru-RU"/>
        </w:rPr>
      </w:pPr>
    </w:p>
    <w:p w:rsidR="000F70B1" w:rsidRPr="00E829CA" w:rsidRDefault="000F70B1" w:rsidP="00975547">
      <w:pPr>
        <w:pStyle w:val="aa"/>
        <w:tabs>
          <w:tab w:val="left" w:pos="142"/>
          <w:tab w:val="left" w:leader="dot" w:pos="624"/>
        </w:tabs>
        <w:spacing w:line="276" w:lineRule="auto"/>
        <w:ind w:left="284" w:firstLine="567"/>
        <w:rPr>
          <w:rFonts w:eastAsia="@Arial Unicode MS"/>
          <w:color w:val="000000"/>
          <w:lang w:val="ru-RU"/>
        </w:rPr>
      </w:pPr>
      <w:proofErr w:type="gramStart"/>
      <w:r w:rsidRPr="00E829CA">
        <w:rPr>
          <w:rFonts w:eastAsia="@Arial Unicode MS"/>
          <w:color w:val="000000"/>
          <w:lang w:val="ru-RU"/>
        </w:rPr>
        <w:t xml:space="preserve">Программа духовно-нравственного развития и воспитания создана на основе требований Федерального государственного образовательного стандарта и Концепции духовно-нравственного воспитания и развития, где указывается на отсутствие нравственных ориентиров и согласия в вопросах корректного и конструктивного социального поведения,  на недостаток сознательно принимаемых большинством граждан принципов и правил жизни, недостаточное  уважение к родному языку, самобытной культуре своего народа. </w:t>
      </w:r>
      <w:proofErr w:type="gramEnd"/>
    </w:p>
    <w:p w:rsidR="000F70B1" w:rsidRPr="00E829CA" w:rsidRDefault="000F70B1" w:rsidP="00077803">
      <w:pPr>
        <w:pStyle w:val="aa"/>
        <w:tabs>
          <w:tab w:val="left" w:pos="142"/>
          <w:tab w:val="left" w:leader="dot" w:pos="624"/>
        </w:tabs>
        <w:spacing w:line="276" w:lineRule="auto"/>
        <w:ind w:left="284"/>
        <w:rPr>
          <w:rFonts w:eastAsia="@Arial Unicode MS"/>
          <w:b/>
          <w:bCs/>
          <w:color w:val="000000"/>
          <w:lang w:val="ru-RU"/>
        </w:rPr>
      </w:pPr>
    </w:p>
    <w:p w:rsidR="000F70B1" w:rsidRPr="00E829CA" w:rsidRDefault="000F70B1" w:rsidP="00077803">
      <w:pPr>
        <w:pStyle w:val="aa"/>
        <w:tabs>
          <w:tab w:val="left" w:pos="142"/>
          <w:tab w:val="left" w:leader="dot" w:pos="624"/>
        </w:tabs>
        <w:spacing w:line="276" w:lineRule="auto"/>
        <w:ind w:left="284"/>
        <w:rPr>
          <w:rFonts w:eastAsia="@Arial Unicode MS"/>
          <w:bCs/>
          <w:color w:val="000000"/>
          <w:lang w:val="ru-RU"/>
        </w:rPr>
      </w:pPr>
      <w:r w:rsidRPr="00E829CA">
        <w:rPr>
          <w:rFonts w:eastAsia="@Arial Unicode MS"/>
          <w:bCs/>
          <w:color w:val="000000"/>
          <w:lang w:val="ru-RU"/>
        </w:rPr>
        <w:t xml:space="preserve">Нормативно-правовой и методологической основой программы духовно-нравственного развития и </w:t>
      </w:r>
      <w:proofErr w:type="gramStart"/>
      <w:r w:rsidRPr="00E829CA">
        <w:rPr>
          <w:rFonts w:eastAsia="@Arial Unicode MS"/>
          <w:bCs/>
          <w:color w:val="000000"/>
          <w:lang w:val="ru-RU"/>
        </w:rPr>
        <w:t>воспитания</w:t>
      </w:r>
      <w:proofErr w:type="gramEnd"/>
      <w:r w:rsidRPr="00E829CA">
        <w:rPr>
          <w:rFonts w:eastAsia="@Arial Unicode MS"/>
          <w:bCs/>
          <w:color w:val="000000"/>
          <w:lang w:val="ru-RU"/>
        </w:rPr>
        <w:t xml:space="preserve"> обучающихся на ступени начального общего образования являются Закон Российской Федер</w:t>
      </w:r>
      <w:r w:rsidR="00975547">
        <w:rPr>
          <w:rFonts w:eastAsia="@Arial Unicode MS"/>
          <w:bCs/>
          <w:color w:val="000000"/>
          <w:lang w:val="ru-RU"/>
        </w:rPr>
        <w:t>ации «Об образовании», ФГОС НОО</w:t>
      </w:r>
      <w:r w:rsidRPr="00E829CA">
        <w:rPr>
          <w:rFonts w:eastAsia="@Arial Unicode MS"/>
          <w:bCs/>
          <w:color w:val="000000"/>
          <w:lang w:val="ru-RU"/>
        </w:rPr>
        <w:t>, Концепция духовно-нравственного развития и воспитания личности гражданина России.</w:t>
      </w:r>
    </w:p>
    <w:p w:rsidR="000F70B1" w:rsidRPr="00E829CA" w:rsidRDefault="000F70B1" w:rsidP="00077803">
      <w:pPr>
        <w:pStyle w:val="aa"/>
        <w:tabs>
          <w:tab w:val="left" w:pos="142"/>
          <w:tab w:val="left" w:leader="dot" w:pos="624"/>
        </w:tabs>
        <w:spacing w:line="276" w:lineRule="auto"/>
        <w:ind w:left="284"/>
        <w:rPr>
          <w:rFonts w:eastAsia="@Arial Unicode MS"/>
          <w:bCs/>
          <w:color w:val="000000"/>
          <w:lang w:val="ru-RU"/>
        </w:rPr>
      </w:pPr>
      <w:r w:rsidRPr="00E829CA">
        <w:rPr>
          <w:rFonts w:eastAsia="@Arial Unicode MS"/>
          <w:bCs/>
          <w:color w:val="000000"/>
          <w:lang w:val="ru-RU"/>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0F70B1" w:rsidRPr="00E829CA" w:rsidRDefault="000F70B1" w:rsidP="00077803">
      <w:pPr>
        <w:pStyle w:val="aa"/>
        <w:tabs>
          <w:tab w:val="left" w:pos="142"/>
          <w:tab w:val="left" w:leader="dot" w:pos="624"/>
        </w:tabs>
        <w:spacing w:line="276" w:lineRule="auto"/>
        <w:ind w:left="284"/>
        <w:rPr>
          <w:rFonts w:eastAsia="@Arial Unicode MS"/>
          <w:bCs/>
          <w:color w:val="000000"/>
          <w:lang w:val="ru-RU"/>
        </w:rPr>
      </w:pPr>
      <w:proofErr w:type="gramStart"/>
      <w:r w:rsidRPr="00E829CA">
        <w:rPr>
          <w:rFonts w:eastAsia="@Arial Unicode MS"/>
          <w:bCs/>
          <w:color w:val="000000"/>
          <w:lang w:val="ru-RU"/>
        </w:rPr>
        <w:lastRenderedPageBreak/>
        <w:t>Программа духовно-нравственного развития и воспитания направлена на организацию нравственного уклада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реализуемых  в совместной социально-педагогической деятельности школы, семьи и других субъектов общественной жизни.</w:t>
      </w:r>
      <w:proofErr w:type="gramEnd"/>
    </w:p>
    <w:p w:rsidR="00975547" w:rsidRDefault="00975547" w:rsidP="00077803">
      <w:pPr>
        <w:pStyle w:val="aa"/>
        <w:tabs>
          <w:tab w:val="left" w:pos="142"/>
          <w:tab w:val="left" w:leader="dot" w:pos="624"/>
        </w:tabs>
        <w:spacing w:line="276" w:lineRule="auto"/>
        <w:ind w:left="284"/>
        <w:rPr>
          <w:rFonts w:eastAsia="@Arial Unicode MS"/>
          <w:b/>
          <w:bCs/>
          <w:color w:val="000000"/>
          <w:lang w:val="ru-RU"/>
        </w:rPr>
      </w:pPr>
    </w:p>
    <w:p w:rsidR="000F70B1" w:rsidRDefault="000F70B1" w:rsidP="00077803">
      <w:pPr>
        <w:pStyle w:val="aa"/>
        <w:tabs>
          <w:tab w:val="left" w:pos="142"/>
          <w:tab w:val="left" w:leader="dot" w:pos="624"/>
        </w:tabs>
        <w:spacing w:line="276" w:lineRule="auto"/>
        <w:ind w:left="284"/>
        <w:rPr>
          <w:rFonts w:eastAsia="@Arial Unicode MS"/>
          <w:b/>
          <w:bCs/>
          <w:i/>
          <w:color w:val="000000"/>
          <w:u w:val="single"/>
          <w:lang w:val="ru-RU"/>
        </w:rPr>
      </w:pPr>
      <w:r w:rsidRPr="00975547">
        <w:rPr>
          <w:rFonts w:eastAsia="@Arial Unicode MS"/>
          <w:b/>
          <w:bCs/>
          <w:i/>
          <w:color w:val="000000"/>
          <w:u w:val="single"/>
          <w:lang w:val="ru-RU"/>
        </w:rPr>
        <w:t>2.3.1</w:t>
      </w:r>
      <w:r w:rsidRPr="00975547">
        <w:rPr>
          <w:rFonts w:eastAsia="@Arial Unicode MS"/>
          <w:bCs/>
          <w:i/>
          <w:color w:val="000000"/>
          <w:u w:val="single"/>
          <w:lang w:val="ru-RU"/>
        </w:rPr>
        <w:t>.</w:t>
      </w:r>
      <w:r w:rsidRPr="00975547">
        <w:rPr>
          <w:rFonts w:eastAsia="@Arial Unicode MS"/>
          <w:b/>
          <w:bCs/>
          <w:i/>
          <w:color w:val="000000"/>
          <w:u w:val="single"/>
          <w:lang w:val="ru-RU"/>
        </w:rPr>
        <w:t xml:space="preserve">Цель и задачи духовно-нравственного развития и </w:t>
      </w:r>
      <w:proofErr w:type="gramStart"/>
      <w:r w:rsidRPr="00975547">
        <w:rPr>
          <w:rFonts w:eastAsia="@Arial Unicode MS"/>
          <w:b/>
          <w:bCs/>
          <w:i/>
          <w:color w:val="000000"/>
          <w:u w:val="single"/>
          <w:lang w:val="ru-RU"/>
        </w:rPr>
        <w:t>воспитания</w:t>
      </w:r>
      <w:proofErr w:type="gramEnd"/>
      <w:r w:rsidRPr="00975547">
        <w:rPr>
          <w:rFonts w:eastAsia="@Arial Unicode MS"/>
          <w:b/>
          <w:bCs/>
          <w:i/>
          <w:color w:val="000000"/>
          <w:u w:val="single"/>
          <w:lang w:val="ru-RU"/>
        </w:rPr>
        <w:t xml:space="preserve"> обучающихся на ступени начального общего образования</w:t>
      </w:r>
    </w:p>
    <w:p w:rsidR="00975547" w:rsidRPr="00975547" w:rsidRDefault="00975547" w:rsidP="00077803">
      <w:pPr>
        <w:pStyle w:val="aa"/>
        <w:tabs>
          <w:tab w:val="left" w:pos="142"/>
          <w:tab w:val="left" w:leader="dot" w:pos="624"/>
        </w:tabs>
        <w:spacing w:line="276" w:lineRule="auto"/>
        <w:ind w:left="284"/>
        <w:rPr>
          <w:rFonts w:eastAsia="@Arial Unicode MS"/>
          <w:b/>
          <w:bCs/>
          <w:i/>
          <w:color w:val="000000"/>
          <w:u w:val="single"/>
          <w:lang w:val="ru-RU"/>
        </w:rPr>
      </w:pPr>
    </w:p>
    <w:p w:rsidR="000F70B1" w:rsidRPr="00E829CA" w:rsidRDefault="000F70B1" w:rsidP="00077803">
      <w:pPr>
        <w:pStyle w:val="aa"/>
        <w:tabs>
          <w:tab w:val="left" w:pos="142"/>
          <w:tab w:val="left" w:leader="dot" w:pos="624"/>
        </w:tabs>
        <w:spacing w:line="276" w:lineRule="auto"/>
        <w:ind w:left="284"/>
        <w:rPr>
          <w:rFonts w:eastAsia="@Arial Unicode MS"/>
          <w:bCs/>
          <w:color w:val="000000"/>
          <w:lang w:val="ru-RU"/>
        </w:rPr>
      </w:pPr>
      <w:r w:rsidRPr="00E829CA">
        <w:rPr>
          <w:rFonts w:eastAsia="@Arial Unicode MS"/>
          <w:b/>
          <w:bCs/>
          <w:color w:val="000000"/>
          <w:lang w:val="ru-RU"/>
        </w:rPr>
        <w:t xml:space="preserve">Целью </w:t>
      </w:r>
      <w:r w:rsidRPr="00E829CA">
        <w:rPr>
          <w:rFonts w:eastAsia="@Arial Unicode MS"/>
          <w:bCs/>
          <w:color w:val="000000"/>
          <w:lang w:val="ru-RU"/>
        </w:rPr>
        <w:t xml:space="preserve">духовно-нравственного развития и </w:t>
      </w:r>
      <w:proofErr w:type="gramStart"/>
      <w:r w:rsidRPr="00E829CA">
        <w:rPr>
          <w:rFonts w:eastAsia="@Arial Unicode MS"/>
          <w:bCs/>
          <w:color w:val="000000"/>
          <w:lang w:val="ru-RU"/>
        </w:rPr>
        <w:t>воспитания</w:t>
      </w:r>
      <w:proofErr w:type="gramEnd"/>
      <w:r w:rsidRPr="00E829CA">
        <w:rPr>
          <w:rFonts w:eastAsia="@Arial Unicode MS"/>
          <w:bCs/>
          <w:color w:val="000000"/>
          <w:lang w:val="ru-RU"/>
        </w:rPr>
        <w:t xml:space="preserve">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F70B1" w:rsidRPr="00E829CA" w:rsidRDefault="000F70B1" w:rsidP="00077803">
      <w:pPr>
        <w:pStyle w:val="aa"/>
        <w:tabs>
          <w:tab w:val="left" w:pos="142"/>
          <w:tab w:val="left" w:leader="dot" w:pos="624"/>
        </w:tabs>
        <w:spacing w:line="276" w:lineRule="auto"/>
        <w:ind w:left="284"/>
        <w:rPr>
          <w:rFonts w:eastAsia="@Arial Unicode MS"/>
          <w:bCs/>
          <w:i/>
          <w:iCs/>
          <w:color w:val="000000"/>
          <w:lang w:val="ru-RU"/>
        </w:rPr>
      </w:pPr>
      <w:r w:rsidRPr="00E829CA">
        <w:rPr>
          <w:rFonts w:eastAsia="@Arial Unicode MS"/>
          <w:b/>
          <w:bCs/>
          <w:color w:val="000000"/>
          <w:lang w:val="ru-RU"/>
        </w:rPr>
        <w:t xml:space="preserve">Задачи </w:t>
      </w:r>
      <w:r w:rsidRPr="00E829CA">
        <w:rPr>
          <w:rFonts w:eastAsia="@Arial Unicode MS"/>
          <w:bCs/>
          <w:color w:val="000000"/>
          <w:lang w:val="ru-RU"/>
        </w:rPr>
        <w:t xml:space="preserve">духовно-нравственного развития и </w:t>
      </w:r>
      <w:proofErr w:type="gramStart"/>
      <w:r w:rsidRPr="00E829CA">
        <w:rPr>
          <w:rFonts w:eastAsia="@Arial Unicode MS"/>
          <w:bCs/>
          <w:color w:val="000000"/>
          <w:lang w:val="ru-RU"/>
        </w:rPr>
        <w:t>воспитания</w:t>
      </w:r>
      <w:proofErr w:type="gramEnd"/>
      <w:r w:rsidRPr="00E829CA">
        <w:rPr>
          <w:rFonts w:eastAsia="@Arial Unicode MS"/>
          <w:bCs/>
          <w:color w:val="000000"/>
          <w:lang w:val="ru-RU"/>
        </w:rPr>
        <w:t xml:space="preserve"> обучающихся на ступени начального общего образования:</w:t>
      </w:r>
    </w:p>
    <w:p w:rsidR="00975547" w:rsidRDefault="00975547" w:rsidP="00077803">
      <w:pPr>
        <w:pStyle w:val="aa"/>
        <w:tabs>
          <w:tab w:val="left" w:pos="142"/>
          <w:tab w:val="left" w:leader="dot" w:pos="624"/>
        </w:tabs>
        <w:spacing w:line="276" w:lineRule="auto"/>
        <w:ind w:left="284"/>
        <w:rPr>
          <w:rFonts w:eastAsia="@Arial Unicode MS"/>
          <w:b/>
          <w:bCs/>
          <w:i/>
          <w:iCs/>
          <w:color w:val="000000"/>
          <w:lang w:val="ru-RU"/>
        </w:rPr>
      </w:pPr>
    </w:p>
    <w:p w:rsidR="00975547" w:rsidRDefault="00975547" w:rsidP="00077803">
      <w:pPr>
        <w:pStyle w:val="aa"/>
        <w:tabs>
          <w:tab w:val="left" w:pos="142"/>
          <w:tab w:val="left" w:leader="dot" w:pos="624"/>
        </w:tabs>
        <w:spacing w:line="276" w:lineRule="auto"/>
        <w:ind w:left="284"/>
        <w:rPr>
          <w:rFonts w:eastAsia="@Arial Unicode MS"/>
          <w:b/>
          <w:bCs/>
          <w:i/>
          <w:iCs/>
          <w:color w:val="000000"/>
          <w:lang w:val="ru-RU"/>
        </w:rPr>
      </w:pPr>
    </w:p>
    <w:p w:rsidR="000F70B1" w:rsidRPr="00E829CA" w:rsidRDefault="000F70B1" w:rsidP="00077803">
      <w:pPr>
        <w:pStyle w:val="aa"/>
        <w:tabs>
          <w:tab w:val="left" w:pos="142"/>
          <w:tab w:val="left" w:leader="dot" w:pos="624"/>
        </w:tabs>
        <w:spacing w:line="276" w:lineRule="auto"/>
        <w:ind w:left="284"/>
        <w:rPr>
          <w:rFonts w:eastAsia="@Arial Unicode MS"/>
          <w:b/>
          <w:bCs/>
          <w:color w:val="000000"/>
          <w:lang w:val="ru-RU"/>
        </w:rPr>
      </w:pPr>
      <w:r w:rsidRPr="00E829CA">
        <w:rPr>
          <w:rFonts w:eastAsia="@Arial Unicode MS"/>
          <w:b/>
          <w:bCs/>
          <w:i/>
          <w:iCs/>
          <w:color w:val="000000"/>
          <w:lang w:val="ru-RU"/>
        </w:rPr>
        <w:t>В области формирования личностной культуры:</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E829CA">
        <w:rPr>
          <w:rFonts w:eastAsia="@Arial Unicode MS"/>
          <w:bCs/>
          <w:color w:val="000000"/>
          <w:lang w:val="ru-RU"/>
        </w:rPr>
        <w:noBreakHyphen/>
        <w:t>нравственной компетенции — «становиться лучше»;</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нравственного смысла учения;</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proofErr w:type="gramStart"/>
      <w:r w:rsidRPr="00E829CA">
        <w:rPr>
          <w:rFonts w:eastAsia="@Arial Unicode MS"/>
          <w:bCs/>
          <w:color w:val="000000"/>
          <w:lang w:val="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 xml:space="preserve">·принятие </w:t>
      </w:r>
      <w:proofErr w:type="gramStart"/>
      <w:r w:rsidRPr="00E829CA">
        <w:rPr>
          <w:rFonts w:eastAsia="@Arial Unicode MS"/>
          <w:bCs/>
          <w:color w:val="000000"/>
          <w:lang w:val="ru-RU"/>
        </w:rPr>
        <w:t>обучающимся</w:t>
      </w:r>
      <w:proofErr w:type="gramEnd"/>
      <w:r w:rsidRPr="00E829CA">
        <w:rPr>
          <w:rFonts w:eastAsia="@Arial Unicode MS"/>
          <w:bCs/>
          <w:color w:val="000000"/>
          <w:lang w:val="ru-RU"/>
        </w:rPr>
        <w:t xml:space="preserve"> базовых национальных ценностей, национальных и этнических духовных традиций;</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эстетических потребностей, ценностей и чувств;</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lastRenderedPageBreak/>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70B1" w:rsidRPr="00E829CA" w:rsidRDefault="000F70B1" w:rsidP="00E2497A">
      <w:pPr>
        <w:pStyle w:val="aa"/>
        <w:numPr>
          <w:ilvl w:val="0"/>
          <w:numId w:val="316"/>
        </w:numPr>
        <w:tabs>
          <w:tab w:val="left" w:pos="142"/>
          <w:tab w:val="left" w:leader="dot" w:pos="624"/>
        </w:tabs>
        <w:spacing w:line="276" w:lineRule="auto"/>
        <w:rPr>
          <w:rFonts w:eastAsia="@Arial Unicode MS"/>
          <w:bCs/>
          <w:i/>
          <w:iCs/>
          <w:color w:val="000000"/>
          <w:lang w:val="ru-RU"/>
        </w:rPr>
      </w:pPr>
      <w:r w:rsidRPr="00E829CA">
        <w:rPr>
          <w:rFonts w:eastAsia="@Arial Unicode MS"/>
          <w:bCs/>
          <w:color w:val="000000"/>
          <w:lang w:val="ru-RU"/>
        </w:rPr>
        <w:t>·развитие трудолюбия, способности к преодолению трудностей, целеустремлённости и настойчивости в достижении результата.</w:t>
      </w:r>
    </w:p>
    <w:p w:rsidR="000F70B1" w:rsidRPr="00E829CA" w:rsidRDefault="000F70B1" w:rsidP="00077803">
      <w:pPr>
        <w:pStyle w:val="aa"/>
        <w:tabs>
          <w:tab w:val="left" w:pos="142"/>
          <w:tab w:val="left" w:leader="dot" w:pos="624"/>
        </w:tabs>
        <w:spacing w:line="276" w:lineRule="auto"/>
        <w:ind w:left="284"/>
        <w:rPr>
          <w:rFonts w:eastAsia="@Arial Unicode MS"/>
          <w:b/>
          <w:bCs/>
          <w:color w:val="000000"/>
          <w:lang w:val="ru-RU"/>
        </w:rPr>
      </w:pPr>
      <w:r w:rsidRPr="00E829CA">
        <w:rPr>
          <w:rFonts w:eastAsia="@Arial Unicode MS"/>
          <w:b/>
          <w:bCs/>
          <w:i/>
          <w:iCs/>
          <w:color w:val="000000"/>
          <w:lang w:val="ru-RU"/>
        </w:rPr>
        <w:t>В области формирования социальной культуры:</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основ российской гражданской идентичности;</w:t>
      </w:r>
    </w:p>
    <w:p w:rsidR="000F70B1" w:rsidRPr="00E829CA" w:rsidRDefault="000F70B1" w:rsidP="00E2497A">
      <w:pPr>
        <w:pStyle w:val="aa"/>
        <w:numPr>
          <w:ilvl w:val="1"/>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пробуждение веры в Россию, свой народ, чувства личной ответственности за Отечество;</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·воспитание ценностного отношения к своему национальному языку и культуре;</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патриотизма и гражданской солидарности;</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·укрепление доверия к другим людям;</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·развитие доброжелательности и эмоциональной отзывчивости, понимания других людей и сопереживания им;</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·становление гуманистических и демократических ценностных ориентаций;</w:t>
      </w:r>
    </w:p>
    <w:p w:rsidR="000F70B1" w:rsidRPr="00E829CA" w:rsidRDefault="000F70B1" w:rsidP="00E2497A">
      <w:pPr>
        <w:pStyle w:val="aa"/>
        <w:numPr>
          <w:ilvl w:val="0"/>
          <w:numId w:val="317"/>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70B1" w:rsidRPr="00E829CA" w:rsidRDefault="000F70B1" w:rsidP="00E2497A">
      <w:pPr>
        <w:pStyle w:val="aa"/>
        <w:numPr>
          <w:ilvl w:val="0"/>
          <w:numId w:val="318"/>
        </w:numPr>
        <w:tabs>
          <w:tab w:val="left" w:pos="142"/>
          <w:tab w:val="left" w:leader="dot" w:pos="624"/>
        </w:tabs>
        <w:spacing w:line="276" w:lineRule="auto"/>
        <w:rPr>
          <w:rFonts w:eastAsia="@Arial Unicode MS"/>
          <w:bCs/>
          <w:i/>
          <w:iCs/>
          <w:color w:val="000000"/>
          <w:lang w:val="ru-RU"/>
        </w:rPr>
      </w:pPr>
      <w:r w:rsidRPr="00E829CA">
        <w:rPr>
          <w:rFonts w:eastAsia="@Arial Unicode MS"/>
          <w:bCs/>
          <w:color w:val="000000"/>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0F70B1" w:rsidRPr="00E829CA" w:rsidRDefault="000F70B1" w:rsidP="00077803">
      <w:pPr>
        <w:pStyle w:val="aa"/>
        <w:tabs>
          <w:tab w:val="left" w:pos="142"/>
          <w:tab w:val="left" w:leader="dot" w:pos="624"/>
        </w:tabs>
        <w:spacing w:line="276" w:lineRule="auto"/>
        <w:ind w:left="284"/>
        <w:rPr>
          <w:rFonts w:eastAsia="@Arial Unicode MS"/>
          <w:b/>
          <w:bCs/>
          <w:color w:val="000000"/>
          <w:lang w:val="ru-RU"/>
        </w:rPr>
      </w:pPr>
      <w:r w:rsidRPr="00E829CA">
        <w:rPr>
          <w:rFonts w:eastAsia="@Arial Unicode MS"/>
          <w:b/>
          <w:bCs/>
          <w:i/>
          <w:iCs/>
          <w:color w:val="000000"/>
          <w:lang w:val="ru-RU"/>
        </w:rPr>
        <w:t>В области формирования семейной культуры:</w:t>
      </w:r>
    </w:p>
    <w:p w:rsidR="000F70B1" w:rsidRPr="00E829CA" w:rsidRDefault="000F70B1" w:rsidP="00E2497A">
      <w:pPr>
        <w:pStyle w:val="aa"/>
        <w:numPr>
          <w:ilvl w:val="0"/>
          <w:numId w:val="319"/>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отношения к семье как основе российского общества;</w:t>
      </w:r>
    </w:p>
    <w:p w:rsidR="000F70B1" w:rsidRPr="00E829CA" w:rsidRDefault="000F70B1" w:rsidP="00E2497A">
      <w:pPr>
        <w:pStyle w:val="aa"/>
        <w:numPr>
          <w:ilvl w:val="0"/>
          <w:numId w:val="319"/>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у обучающегося уважительного отношения к родителям, осознанного, заботливого отношения к старшим и младшим;</w:t>
      </w:r>
    </w:p>
    <w:p w:rsidR="000F70B1" w:rsidRPr="00E829CA" w:rsidRDefault="000F70B1" w:rsidP="00E2497A">
      <w:pPr>
        <w:pStyle w:val="aa"/>
        <w:numPr>
          <w:ilvl w:val="0"/>
          <w:numId w:val="319"/>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·формирование представления о семейных ценностях, гендерных семейных ролях и уважения к ним;</w:t>
      </w:r>
    </w:p>
    <w:p w:rsidR="000F70B1" w:rsidRPr="00E829CA" w:rsidRDefault="000F70B1" w:rsidP="00E2497A">
      <w:pPr>
        <w:pStyle w:val="aa"/>
        <w:numPr>
          <w:ilvl w:val="0"/>
          <w:numId w:val="319"/>
        </w:numPr>
        <w:tabs>
          <w:tab w:val="left" w:pos="142"/>
          <w:tab w:val="left" w:leader="dot" w:pos="624"/>
        </w:tabs>
        <w:spacing w:line="276" w:lineRule="auto"/>
        <w:rPr>
          <w:rFonts w:eastAsia="@Arial Unicode MS"/>
          <w:bCs/>
          <w:color w:val="000000"/>
          <w:lang w:val="ru-RU"/>
        </w:rPr>
      </w:pPr>
      <w:r w:rsidRPr="00E829CA">
        <w:rPr>
          <w:rFonts w:eastAsia="@Arial Unicode MS"/>
          <w:bCs/>
          <w:color w:val="000000"/>
          <w:lang w:val="ru-RU"/>
        </w:rPr>
        <w:t xml:space="preserve">·знакомство </w:t>
      </w:r>
      <w:proofErr w:type="gramStart"/>
      <w:r w:rsidRPr="00E829CA">
        <w:rPr>
          <w:rFonts w:eastAsia="@Arial Unicode MS"/>
          <w:bCs/>
          <w:color w:val="000000"/>
          <w:lang w:val="ru-RU"/>
        </w:rPr>
        <w:t>обучающегося</w:t>
      </w:r>
      <w:proofErr w:type="gramEnd"/>
      <w:r w:rsidRPr="00E829CA">
        <w:rPr>
          <w:rFonts w:eastAsia="@Arial Unicode MS"/>
          <w:bCs/>
          <w:color w:val="000000"/>
          <w:lang w:val="ru-RU"/>
        </w:rPr>
        <w:t xml:space="preserve"> с культурно-историческими и этническими традициями российской семьи.</w:t>
      </w:r>
    </w:p>
    <w:p w:rsidR="000F70B1" w:rsidRPr="00E829CA" w:rsidRDefault="000F70B1" w:rsidP="00077803">
      <w:pPr>
        <w:pStyle w:val="aa"/>
        <w:tabs>
          <w:tab w:val="left" w:pos="142"/>
          <w:tab w:val="left" w:leader="dot" w:pos="624"/>
        </w:tabs>
        <w:spacing w:line="276" w:lineRule="auto"/>
        <w:ind w:left="284"/>
        <w:rPr>
          <w:rFonts w:eastAsia="@Arial Unicode MS"/>
          <w:bCs/>
          <w:color w:val="000000"/>
          <w:lang w:val="ru-RU"/>
        </w:rPr>
      </w:pPr>
      <w:r w:rsidRPr="00E829CA">
        <w:rPr>
          <w:rFonts w:eastAsia="@Arial Unicode MS"/>
          <w:bCs/>
          <w:color w:val="000000"/>
          <w:lang w:val="ru-RU"/>
        </w:rPr>
        <w:t xml:space="preserve">Образовательное учреждение может конкретизировать общие задачи духовно-нравственного развития и </w:t>
      </w:r>
      <w:proofErr w:type="gramStart"/>
      <w:r w:rsidRPr="00E829CA">
        <w:rPr>
          <w:rFonts w:eastAsia="@Arial Unicode MS"/>
          <w:bCs/>
          <w:color w:val="000000"/>
          <w:lang w:val="ru-RU"/>
        </w:rPr>
        <w:t>воспитания</w:t>
      </w:r>
      <w:proofErr w:type="gramEnd"/>
      <w:r w:rsidRPr="00E829CA">
        <w:rPr>
          <w:rFonts w:eastAsia="@Arial Unicode MS"/>
          <w:bCs/>
          <w:color w:val="000000"/>
          <w:lang w:val="ru-RU"/>
        </w:rPr>
        <w:t xml:space="preserve">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75547" w:rsidRDefault="00975547" w:rsidP="00077803">
      <w:pPr>
        <w:pStyle w:val="aa"/>
        <w:tabs>
          <w:tab w:val="left" w:pos="142"/>
          <w:tab w:val="left" w:leader="dot" w:pos="624"/>
        </w:tabs>
        <w:spacing w:line="276" w:lineRule="auto"/>
        <w:ind w:left="284"/>
        <w:rPr>
          <w:rFonts w:eastAsia="@Arial Unicode MS"/>
          <w:b/>
          <w:bCs/>
          <w:color w:val="000000"/>
          <w:lang w:val="ru-RU"/>
        </w:rPr>
      </w:pPr>
    </w:p>
    <w:p w:rsidR="00975547" w:rsidRDefault="00975547" w:rsidP="00077803">
      <w:pPr>
        <w:pStyle w:val="aa"/>
        <w:tabs>
          <w:tab w:val="left" w:pos="142"/>
          <w:tab w:val="left" w:leader="dot" w:pos="624"/>
        </w:tabs>
        <w:spacing w:line="276" w:lineRule="auto"/>
        <w:ind w:left="284"/>
        <w:rPr>
          <w:rFonts w:eastAsia="@Arial Unicode MS"/>
          <w:b/>
          <w:bCs/>
          <w:color w:val="000000"/>
          <w:lang w:val="ru-RU"/>
        </w:rPr>
      </w:pPr>
    </w:p>
    <w:p w:rsidR="000F70B1" w:rsidRDefault="000F70B1" w:rsidP="00975547">
      <w:pPr>
        <w:pStyle w:val="aa"/>
        <w:tabs>
          <w:tab w:val="left" w:pos="142"/>
          <w:tab w:val="left" w:leader="dot" w:pos="624"/>
        </w:tabs>
        <w:spacing w:line="276" w:lineRule="auto"/>
        <w:ind w:left="284"/>
        <w:rPr>
          <w:rFonts w:eastAsia="@Arial Unicode MS"/>
          <w:b/>
          <w:i/>
          <w:color w:val="000000"/>
          <w:u w:val="single"/>
          <w:lang w:val="ru-RU"/>
        </w:rPr>
      </w:pPr>
      <w:r w:rsidRPr="00975547">
        <w:rPr>
          <w:rFonts w:eastAsia="@Arial Unicode MS"/>
          <w:b/>
          <w:bCs/>
          <w:i/>
          <w:color w:val="000000"/>
          <w:u w:val="single"/>
          <w:lang w:val="ru-RU"/>
        </w:rPr>
        <w:lastRenderedPageBreak/>
        <w:t>2.3.2</w:t>
      </w:r>
      <w:r w:rsidRPr="00975547">
        <w:rPr>
          <w:rFonts w:eastAsia="@Arial Unicode MS"/>
          <w:b/>
          <w:i/>
          <w:color w:val="000000"/>
          <w:u w:val="single"/>
          <w:lang w:val="ru-RU"/>
        </w:rPr>
        <w:t xml:space="preserve">.Основные направления и ценностные основы духовно­нравственного развития, воспитания и социализации </w:t>
      </w:r>
      <w:proofErr w:type="gramStart"/>
      <w:r w:rsidRPr="00975547">
        <w:rPr>
          <w:rFonts w:eastAsia="@Arial Unicode MS"/>
          <w:b/>
          <w:i/>
          <w:color w:val="000000"/>
          <w:u w:val="single"/>
          <w:lang w:val="ru-RU"/>
        </w:rPr>
        <w:t>обучающихся</w:t>
      </w:r>
      <w:proofErr w:type="gramEnd"/>
    </w:p>
    <w:p w:rsidR="00975547" w:rsidRPr="00975547" w:rsidRDefault="00975547" w:rsidP="00975547">
      <w:pPr>
        <w:pStyle w:val="aa"/>
        <w:tabs>
          <w:tab w:val="left" w:pos="142"/>
          <w:tab w:val="left" w:leader="dot" w:pos="624"/>
        </w:tabs>
        <w:spacing w:line="276" w:lineRule="auto"/>
        <w:ind w:left="284"/>
        <w:rPr>
          <w:rFonts w:eastAsia="@Arial Unicode MS"/>
          <w:b/>
          <w:i/>
          <w:color w:val="000000"/>
          <w:u w:val="single"/>
          <w:lang w:val="ru-RU"/>
        </w:rPr>
      </w:pP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Общие задачи духовно­нравственного развития, воспитания и </w:t>
      </w:r>
      <w:proofErr w:type="gramStart"/>
      <w:r w:rsidRPr="00E829CA">
        <w:rPr>
          <w:rFonts w:eastAsia="@Arial Unicode MS"/>
          <w:color w:val="000000"/>
          <w:lang w:val="ru-RU"/>
        </w:rPr>
        <w:t>социализации</w:t>
      </w:r>
      <w:proofErr w:type="gramEnd"/>
      <w:r w:rsidRPr="00E829CA">
        <w:rPr>
          <w:rFonts w:eastAsia="@Arial Unicode MS"/>
          <w:color w:val="000000"/>
          <w:lang w:val="ru-RU"/>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E829CA">
        <w:rPr>
          <w:rFonts w:eastAsia="@Arial Unicode MS"/>
          <w:color w:val="000000"/>
          <w:lang w:val="ru-RU"/>
        </w:rPr>
        <w:t>обучающимися</w:t>
      </w:r>
      <w:proofErr w:type="gramEnd"/>
      <w:r w:rsidRPr="00E829CA">
        <w:rPr>
          <w:rFonts w:eastAsia="@Arial Unicode MS"/>
          <w:color w:val="000000"/>
          <w:lang w:val="ru-RU"/>
        </w:rPr>
        <w:t>.</w:t>
      </w:r>
    </w:p>
    <w:p w:rsidR="00975547" w:rsidRDefault="00975547" w:rsidP="00077803">
      <w:pPr>
        <w:pStyle w:val="aa"/>
        <w:tabs>
          <w:tab w:val="left" w:pos="142"/>
          <w:tab w:val="left" w:leader="dot" w:pos="624"/>
        </w:tabs>
        <w:spacing w:line="276" w:lineRule="auto"/>
        <w:ind w:left="284" w:firstLine="0"/>
        <w:rPr>
          <w:rFonts w:eastAsia="@Arial Unicode MS"/>
          <w:color w:val="000000"/>
          <w:lang w:val="ru-RU"/>
        </w:rPr>
      </w:pP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Организация духовно­нравственного развития, воспитания и социализации </w:t>
      </w:r>
      <w:proofErr w:type="gramStart"/>
      <w:r w:rsidRPr="00E829CA">
        <w:rPr>
          <w:rFonts w:eastAsia="@Arial Unicode MS"/>
          <w:color w:val="000000"/>
          <w:lang w:val="ru-RU"/>
        </w:rPr>
        <w:t>обучающихся</w:t>
      </w:r>
      <w:proofErr w:type="gramEnd"/>
      <w:r w:rsidRPr="00E829CA">
        <w:rPr>
          <w:rFonts w:eastAsia="@Arial Unicode MS"/>
          <w:color w:val="000000"/>
          <w:lang w:val="ru-RU"/>
        </w:rPr>
        <w:t xml:space="preserve"> осуществляется по следующим направлениям:</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1. </w:t>
      </w:r>
      <w:r w:rsidRPr="00E829CA">
        <w:rPr>
          <w:rFonts w:eastAsia="@Arial Unicode MS"/>
          <w:b/>
          <w:i/>
          <w:color w:val="000000"/>
          <w:lang w:val="ru-RU"/>
        </w:rPr>
        <w:t>Гражданско-патриотическое воспитание</w:t>
      </w:r>
      <w:r w:rsidRPr="00E829CA">
        <w:rPr>
          <w:rFonts w:eastAsia="@Arial Unicode MS"/>
          <w:b/>
          <w:i/>
          <w:color w:val="000000"/>
          <w:lang w:val="ru-RU"/>
        </w:rPr>
        <w:tab/>
      </w:r>
    </w:p>
    <w:p w:rsidR="000F70B1" w:rsidRPr="00E829CA" w:rsidRDefault="000F70B1" w:rsidP="00077803">
      <w:pPr>
        <w:pStyle w:val="aa"/>
        <w:tabs>
          <w:tab w:val="left" w:pos="142"/>
          <w:tab w:val="left" w:leader="dot" w:pos="624"/>
        </w:tabs>
        <w:spacing w:line="276" w:lineRule="auto"/>
        <w:ind w:left="284" w:firstLine="0"/>
        <w:rPr>
          <w:rFonts w:eastAsia="@Arial Unicode MS"/>
          <w:i/>
          <w:iCs/>
          <w:color w:val="000000"/>
          <w:lang w:val="ru-RU"/>
        </w:rPr>
      </w:pPr>
      <w:r w:rsidRPr="00E829CA">
        <w:rPr>
          <w:rFonts w:eastAsia="@Arial Unicode MS"/>
          <w:color w:val="000000"/>
          <w:lang w:val="ru-RU"/>
        </w:rPr>
        <w:t xml:space="preserve">Ценности: </w:t>
      </w:r>
      <w:r w:rsidRPr="00E829CA">
        <w:rPr>
          <w:rFonts w:eastAsia="@Arial Unicode MS"/>
          <w:iCs/>
          <w:color w:val="000000"/>
          <w:lang w:val="ru-RU"/>
        </w:rP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E829CA">
        <w:rPr>
          <w:rFonts w:eastAsia="@Arial Unicode MS"/>
          <w:i/>
          <w:iC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2. </w:t>
      </w:r>
      <w:r w:rsidRPr="00E829CA">
        <w:rPr>
          <w:rFonts w:eastAsia="@Arial Unicode MS"/>
          <w:b/>
          <w:i/>
          <w:color w:val="000000"/>
          <w:lang w:val="ru-RU"/>
        </w:rPr>
        <w:t>Нравственное и духовное воспитание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 xml:space="preserve">Ценности: </w:t>
      </w:r>
      <w:r w:rsidRPr="00E829CA">
        <w:rPr>
          <w:rFonts w:eastAsia="@Arial Unicode MS"/>
          <w:iCs/>
          <w:color w:val="000000"/>
          <w:lang w:val="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3. </w:t>
      </w:r>
      <w:r w:rsidRPr="00E829CA">
        <w:rPr>
          <w:rFonts w:eastAsia="@Arial Unicode MS"/>
          <w:b/>
          <w:i/>
          <w:color w:val="000000"/>
          <w:lang w:val="ru-RU"/>
        </w:rPr>
        <w:t>Воспитание положительного отношения к труду и творчеству</w:t>
      </w:r>
    </w:p>
    <w:p w:rsidR="000F70B1" w:rsidRPr="00E829CA" w:rsidRDefault="000F70B1" w:rsidP="00077803">
      <w:pPr>
        <w:pStyle w:val="aa"/>
        <w:tabs>
          <w:tab w:val="left" w:pos="142"/>
          <w:tab w:val="left" w:leader="dot" w:pos="624"/>
        </w:tabs>
        <w:spacing w:line="276" w:lineRule="auto"/>
        <w:ind w:left="284" w:firstLine="0"/>
        <w:rPr>
          <w:rFonts w:eastAsia="@Arial Unicode MS"/>
          <w:iCs/>
          <w:color w:val="000000"/>
          <w:lang w:val="ru-RU"/>
        </w:rPr>
      </w:pPr>
      <w:r w:rsidRPr="00E829CA">
        <w:rPr>
          <w:rFonts w:eastAsia="@Arial Unicode MS"/>
          <w:color w:val="000000"/>
          <w:lang w:val="ru-RU"/>
        </w:rPr>
        <w:t xml:space="preserve">Ценности: </w:t>
      </w:r>
      <w:r w:rsidRPr="00E829CA">
        <w:rPr>
          <w:rFonts w:eastAsia="@Arial Unicode MS"/>
          <w:iCs/>
          <w:color w:val="000000"/>
          <w:lang w:val="ru-RU"/>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4. </w:t>
      </w:r>
      <w:r w:rsidRPr="00E829CA">
        <w:rPr>
          <w:rFonts w:eastAsia="@Arial Unicode MS"/>
          <w:b/>
          <w:i/>
          <w:color w:val="000000"/>
          <w:lang w:val="ru-RU"/>
        </w:rPr>
        <w:t>Интеллектуальное воспитание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proofErr w:type="gramStart"/>
      <w:r w:rsidRPr="00E829CA">
        <w:rPr>
          <w:rFonts w:eastAsia="@Arial Unicode MS"/>
          <w:color w:val="000000"/>
          <w:lang w:val="ru-RU"/>
        </w:rPr>
        <w:t xml:space="preserve">Ценности: образование, </w:t>
      </w:r>
      <w:r w:rsidRPr="00E829CA">
        <w:rPr>
          <w:rFonts w:eastAsia="@Arial Unicode MS"/>
          <w:iCs/>
          <w:color w:val="000000"/>
          <w:lang w:val="ru-RU"/>
        </w:rPr>
        <w:t xml:space="preserve">истина, интеллект, наука, интеллектуальная деятельность, интеллектуальное развитие личности, </w:t>
      </w:r>
      <w:r w:rsidRPr="00E829CA">
        <w:rPr>
          <w:rFonts w:eastAsia="@Arial Unicode MS"/>
          <w:color w:val="000000"/>
          <w:lang w:val="ru-RU"/>
        </w:rPr>
        <w:t>знание,</w:t>
      </w:r>
      <w:r w:rsidRPr="00E829CA">
        <w:rPr>
          <w:rFonts w:eastAsia="@Arial Unicode MS"/>
          <w:iCs/>
          <w:color w:val="000000"/>
          <w:lang w:val="ru-RU"/>
        </w:rPr>
        <w:t xml:space="preserve"> общество знаний. </w:t>
      </w:r>
      <w:proofErr w:type="gramEnd"/>
    </w:p>
    <w:p w:rsidR="000F70B1" w:rsidRPr="00E829CA" w:rsidRDefault="000F70B1" w:rsidP="00077803">
      <w:pPr>
        <w:pStyle w:val="aa"/>
        <w:tabs>
          <w:tab w:val="left" w:pos="142"/>
          <w:tab w:val="left" w:leader="dot" w:pos="624"/>
        </w:tabs>
        <w:spacing w:line="276" w:lineRule="auto"/>
        <w:ind w:left="284" w:firstLine="0"/>
        <w:rPr>
          <w:rFonts w:eastAsia="@Arial Unicode MS"/>
          <w:b/>
          <w:i/>
          <w:color w:val="000000"/>
          <w:lang w:val="ru-RU"/>
        </w:rPr>
      </w:pPr>
      <w:r w:rsidRPr="00E829CA">
        <w:rPr>
          <w:rFonts w:eastAsia="@Arial Unicode MS"/>
          <w:color w:val="000000"/>
          <w:lang w:val="ru-RU"/>
        </w:rPr>
        <w:t xml:space="preserve">5. </w:t>
      </w:r>
      <w:r w:rsidRPr="00E829CA">
        <w:rPr>
          <w:rFonts w:eastAsia="@Arial Unicode MS"/>
          <w:b/>
          <w:i/>
          <w:color w:val="000000"/>
          <w:lang w:val="ru-RU"/>
        </w:rPr>
        <w:t>Здоровьесберегающее воспитание</w:t>
      </w:r>
    </w:p>
    <w:p w:rsidR="000F70B1" w:rsidRPr="00E829CA" w:rsidRDefault="000F70B1" w:rsidP="00077803">
      <w:pPr>
        <w:pStyle w:val="aa"/>
        <w:tabs>
          <w:tab w:val="left" w:pos="142"/>
          <w:tab w:val="left" w:leader="dot" w:pos="624"/>
        </w:tabs>
        <w:spacing w:line="276" w:lineRule="auto"/>
        <w:ind w:left="284" w:firstLine="0"/>
        <w:rPr>
          <w:rFonts w:eastAsia="@Arial Unicode MS"/>
          <w:i/>
          <w:color w:val="000000"/>
          <w:lang w:val="ru-RU"/>
        </w:rPr>
      </w:pPr>
      <w:r w:rsidRPr="00E829CA">
        <w:rPr>
          <w:rFonts w:eastAsia="@Arial Unicode MS"/>
          <w:color w:val="000000"/>
          <w:lang w:val="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6. </w:t>
      </w:r>
      <w:r w:rsidRPr="00E829CA">
        <w:rPr>
          <w:rFonts w:eastAsia="@Arial Unicode MS"/>
          <w:b/>
          <w:i/>
          <w:color w:val="000000"/>
          <w:lang w:val="ru-RU"/>
        </w:rPr>
        <w:t>Социокультурное и медиакультурное воспитание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E829CA">
        <w:rPr>
          <w:rFonts w:eastAsia="@Arial Unicode MS"/>
          <w:iCs/>
          <w:color w:val="000000"/>
          <w:lang w:val="ru-RU"/>
        </w:rPr>
        <w:t xml:space="preserve"> поликультурный мир</w:t>
      </w:r>
      <w:r w:rsidRPr="00E829CA">
        <w:rPr>
          <w:rFonts w:eastAsia="@Arial Unicode MS"/>
          <w:i/>
          <w:iCs/>
          <w:color w:val="000000"/>
          <w:lang w:val="ru-RU"/>
        </w:rPr>
        <w:t>.</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lastRenderedPageBreak/>
        <w:t xml:space="preserve">7. </w:t>
      </w:r>
      <w:r w:rsidRPr="00E829CA">
        <w:rPr>
          <w:rFonts w:eastAsia="@Arial Unicode MS"/>
          <w:b/>
          <w:i/>
          <w:color w:val="000000"/>
          <w:lang w:val="ru-RU"/>
        </w:rPr>
        <w:t>Культуротворческое и эстетическое воспитание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Ценности: </w:t>
      </w:r>
      <w:r w:rsidRPr="00E829CA">
        <w:rPr>
          <w:rFonts w:eastAsia="@Arial Unicode MS"/>
          <w:iCs/>
          <w:color w:val="000000"/>
          <w:lang w:val="ru-RU"/>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0F70B1" w:rsidRPr="00E829CA" w:rsidRDefault="000F70B1" w:rsidP="00077803">
      <w:pPr>
        <w:pStyle w:val="aa"/>
        <w:tabs>
          <w:tab w:val="left" w:pos="142"/>
          <w:tab w:val="left" w:leader="dot" w:pos="624"/>
        </w:tabs>
        <w:spacing w:line="276" w:lineRule="auto"/>
        <w:ind w:left="284" w:firstLine="0"/>
        <w:rPr>
          <w:rFonts w:eastAsia="@Arial Unicode MS"/>
          <w:b/>
          <w:i/>
          <w:color w:val="000000"/>
          <w:lang w:val="ru-RU"/>
        </w:rPr>
      </w:pPr>
      <w:r w:rsidRPr="00E829CA">
        <w:rPr>
          <w:rFonts w:eastAsia="@Arial Unicode MS"/>
          <w:color w:val="000000"/>
          <w:lang w:val="ru-RU"/>
        </w:rPr>
        <w:t xml:space="preserve">8. </w:t>
      </w:r>
      <w:r w:rsidRPr="00E829CA">
        <w:rPr>
          <w:rFonts w:eastAsia="@Arial Unicode MS"/>
          <w:b/>
          <w:i/>
          <w:color w:val="000000"/>
          <w:lang w:val="ru-RU"/>
        </w:rPr>
        <w:t>Правовое воспитание и культура безопасности</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9. </w:t>
      </w:r>
      <w:r w:rsidRPr="00E829CA">
        <w:rPr>
          <w:rFonts w:eastAsia="@Arial Unicode MS"/>
          <w:b/>
          <w:i/>
          <w:color w:val="000000"/>
          <w:lang w:val="ru-RU"/>
        </w:rPr>
        <w:t>Воспитание семейных ценностей</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Ценности: семья, семейные традиции, культура семейной жизни, этика и психология семейных отношений, любовь и</w:t>
      </w:r>
      <w:r w:rsidRPr="00E829CA">
        <w:rPr>
          <w:rFonts w:eastAsia="@Arial Unicode MS"/>
          <w:iCs/>
          <w:color w:val="000000"/>
          <w:lang w:val="ru-RU"/>
        </w:rPr>
        <w:t xml:space="preserve"> уважение к родителям, прародителям; забота о старших и младших.</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 xml:space="preserve">10. </w:t>
      </w:r>
      <w:r w:rsidRPr="00E829CA">
        <w:rPr>
          <w:rFonts w:eastAsia="@Arial Unicode MS"/>
          <w:b/>
          <w:i/>
          <w:color w:val="000000"/>
          <w:lang w:val="ru-RU"/>
        </w:rPr>
        <w:t>Формирование коммуникативной культуры</w:t>
      </w:r>
    </w:p>
    <w:p w:rsidR="000F70B1" w:rsidRPr="00E829CA" w:rsidRDefault="000F70B1" w:rsidP="00077803">
      <w:pPr>
        <w:pStyle w:val="aa"/>
        <w:tabs>
          <w:tab w:val="left" w:pos="142"/>
          <w:tab w:val="left" w:leader="dot" w:pos="624"/>
        </w:tabs>
        <w:spacing w:line="276" w:lineRule="auto"/>
        <w:ind w:left="284" w:firstLine="0"/>
        <w:rPr>
          <w:rFonts w:eastAsia="@Arial Unicode MS"/>
          <w:color w:val="000000"/>
          <w:lang w:val="ru-RU"/>
        </w:rPr>
      </w:pPr>
      <w:r w:rsidRPr="00E829CA">
        <w:rPr>
          <w:rFonts w:eastAsia="@Arial Unicode MS"/>
          <w:color w:val="000000"/>
          <w:lang w:val="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70B1" w:rsidRPr="00120D33" w:rsidRDefault="000F70B1" w:rsidP="00077803">
      <w:pPr>
        <w:pStyle w:val="aa"/>
        <w:tabs>
          <w:tab w:val="left" w:pos="142"/>
          <w:tab w:val="left" w:leader="dot" w:pos="624"/>
        </w:tabs>
        <w:spacing w:line="276" w:lineRule="auto"/>
        <w:ind w:left="284" w:firstLine="0"/>
        <w:rPr>
          <w:rFonts w:eastAsia="@Arial Unicode MS"/>
          <w:color w:val="000000"/>
          <w:lang w:val="ru-RU"/>
        </w:rPr>
      </w:pPr>
      <w:r w:rsidRPr="00120D33">
        <w:rPr>
          <w:rFonts w:eastAsia="@Arial Unicode MS"/>
          <w:color w:val="000000"/>
          <w:lang w:val="ru-RU"/>
        </w:rPr>
        <w:t xml:space="preserve">11. </w:t>
      </w:r>
      <w:r w:rsidRPr="00120D33">
        <w:rPr>
          <w:rFonts w:eastAsia="@Arial Unicode MS"/>
          <w:b/>
          <w:i/>
          <w:color w:val="000000"/>
          <w:lang w:val="ru-RU"/>
        </w:rPr>
        <w:t>Экологическое воспитание</w:t>
      </w:r>
    </w:p>
    <w:p w:rsidR="000F70B1" w:rsidRPr="00827F71" w:rsidRDefault="000F70B1" w:rsidP="00077803">
      <w:pPr>
        <w:pStyle w:val="aa"/>
        <w:tabs>
          <w:tab w:val="left" w:pos="142"/>
          <w:tab w:val="left" w:leader="dot" w:pos="624"/>
        </w:tabs>
        <w:spacing w:line="276" w:lineRule="auto"/>
        <w:ind w:left="284" w:firstLine="0"/>
        <w:rPr>
          <w:rFonts w:eastAsia="@Arial Unicode MS"/>
          <w:i/>
          <w:iCs/>
          <w:color w:val="000000"/>
          <w:lang w:val="ru-RU"/>
        </w:rPr>
      </w:pPr>
      <w:r w:rsidRPr="00827F71">
        <w:rPr>
          <w:rFonts w:eastAsia="@Arial Unicode MS"/>
          <w:color w:val="000000"/>
          <w:lang w:val="ru-RU"/>
        </w:rPr>
        <w:t xml:space="preserve">Ценности: </w:t>
      </w:r>
      <w:r w:rsidRPr="00827F71">
        <w:rPr>
          <w:rFonts w:eastAsia="@Arial Unicode MS"/>
          <w:iCs/>
          <w:color w:val="000000"/>
          <w:lang w:val="ru-RU"/>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975547" w:rsidRPr="00E37FB0" w:rsidRDefault="00975547" w:rsidP="00E37FB0">
      <w:pPr>
        <w:pStyle w:val="aa"/>
        <w:tabs>
          <w:tab w:val="left" w:pos="142"/>
          <w:tab w:val="left" w:leader="dot" w:pos="624"/>
        </w:tabs>
        <w:spacing w:line="276" w:lineRule="auto"/>
        <w:ind w:left="284" w:firstLine="0"/>
        <w:rPr>
          <w:rFonts w:eastAsia="@Arial Unicode MS"/>
          <w:color w:val="000000"/>
          <w:lang w:val="ru-RU"/>
        </w:rPr>
      </w:pPr>
      <w:r>
        <w:rPr>
          <w:rFonts w:eastAsia="@Arial Unicode MS"/>
          <w:color w:val="000000"/>
          <w:lang w:val="ru-RU"/>
        </w:rPr>
        <w:tab/>
      </w:r>
      <w:r w:rsidR="000F70B1" w:rsidRPr="00827F71">
        <w:rPr>
          <w:rFonts w:eastAsia="@Arial Unicode MS"/>
          <w:color w:val="000000"/>
          <w:lang w:val="ru-RU"/>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975547" w:rsidRDefault="00975547" w:rsidP="00077803">
      <w:pPr>
        <w:tabs>
          <w:tab w:val="left" w:pos="708"/>
        </w:tabs>
        <w:spacing w:after="120" w:line="276" w:lineRule="auto"/>
        <w:ind w:left="283"/>
        <w:contextualSpacing/>
        <w:jc w:val="both"/>
        <w:rPr>
          <w:b/>
          <w:bCs/>
          <w:i/>
          <w:u w:val="single"/>
        </w:rPr>
      </w:pPr>
    </w:p>
    <w:p w:rsidR="00975547" w:rsidRDefault="00975547" w:rsidP="00077803">
      <w:pPr>
        <w:tabs>
          <w:tab w:val="left" w:pos="708"/>
        </w:tabs>
        <w:spacing w:after="120" w:line="276" w:lineRule="auto"/>
        <w:ind w:left="283"/>
        <w:contextualSpacing/>
        <w:jc w:val="both"/>
        <w:rPr>
          <w:b/>
          <w:bCs/>
          <w:i/>
          <w:u w:val="single"/>
        </w:rPr>
      </w:pPr>
    </w:p>
    <w:p w:rsidR="00827F71" w:rsidRPr="00975547" w:rsidRDefault="00827F71" w:rsidP="00077803">
      <w:pPr>
        <w:tabs>
          <w:tab w:val="left" w:pos="708"/>
        </w:tabs>
        <w:spacing w:after="120" w:line="276" w:lineRule="auto"/>
        <w:ind w:left="283"/>
        <w:contextualSpacing/>
        <w:jc w:val="both"/>
        <w:rPr>
          <w:bCs/>
          <w:i/>
          <w:u w:val="single"/>
        </w:rPr>
      </w:pPr>
      <w:r w:rsidRPr="00975547">
        <w:rPr>
          <w:b/>
          <w:bCs/>
          <w:i/>
          <w:u w:val="single"/>
        </w:rPr>
        <w:t xml:space="preserve">2.3.3.Принципы и особенности организации содержания духовно-нравственного развития и </w:t>
      </w:r>
      <w:proofErr w:type="gramStart"/>
      <w:r w:rsidRPr="00975547">
        <w:rPr>
          <w:b/>
          <w:bCs/>
          <w:i/>
          <w:u w:val="single"/>
        </w:rPr>
        <w:t>воспитания</w:t>
      </w:r>
      <w:proofErr w:type="gramEnd"/>
      <w:r w:rsidRPr="00975547">
        <w:rPr>
          <w:b/>
          <w:bCs/>
          <w:i/>
          <w:u w:val="single"/>
        </w:rPr>
        <w:t xml:space="preserve"> обучающихся на ступени начального общего образования</w:t>
      </w:r>
    </w:p>
    <w:p w:rsidR="00975547" w:rsidRDefault="00975547" w:rsidP="00077803">
      <w:pPr>
        <w:tabs>
          <w:tab w:val="left" w:pos="708"/>
        </w:tabs>
        <w:spacing w:after="120" w:line="276" w:lineRule="auto"/>
        <w:ind w:left="283"/>
        <w:contextualSpacing/>
        <w:jc w:val="both"/>
        <w:rPr>
          <w:bCs/>
        </w:rPr>
      </w:pPr>
    </w:p>
    <w:p w:rsidR="00975547" w:rsidRDefault="00827F71" w:rsidP="00975547">
      <w:pPr>
        <w:tabs>
          <w:tab w:val="left" w:pos="708"/>
        </w:tabs>
        <w:spacing w:after="120" w:line="276" w:lineRule="auto"/>
        <w:ind w:left="283" w:firstLine="426"/>
        <w:contextualSpacing/>
        <w:jc w:val="both"/>
        <w:rPr>
          <w:bCs/>
        </w:rPr>
      </w:pPr>
      <w:r w:rsidRPr="00825900">
        <w:rPr>
          <w:bCs/>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825900">
        <w:rPr>
          <w:bCs/>
        </w:rPr>
        <w:t>должном</w:t>
      </w:r>
      <w:proofErr w:type="gramEnd"/>
      <w:r w:rsidRPr="00825900">
        <w:rPr>
          <w:bCs/>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825900">
        <w:rPr>
          <w:bCs/>
        </w:rPr>
        <w:t>воспитания</w:t>
      </w:r>
      <w:proofErr w:type="gramEnd"/>
      <w:r w:rsidRPr="00825900">
        <w:rPr>
          <w:bCs/>
        </w:rPr>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w:t>
      </w:r>
      <w:r w:rsidRPr="00825900">
        <w:rPr>
          <w:bCs/>
        </w:rPr>
        <w:lastRenderedPageBreak/>
        <w:t>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975547" w:rsidRDefault="00827F71" w:rsidP="00975547">
      <w:pPr>
        <w:tabs>
          <w:tab w:val="left" w:pos="708"/>
        </w:tabs>
        <w:spacing w:after="120" w:line="276" w:lineRule="auto"/>
        <w:ind w:left="283" w:firstLine="426"/>
        <w:contextualSpacing/>
        <w:jc w:val="both"/>
        <w:rPr>
          <w:bCs/>
        </w:rPr>
      </w:pPr>
      <w:r w:rsidRPr="00825900">
        <w:rPr>
          <w:bCs/>
        </w:rPr>
        <w:t>Аксиологический принцип.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75547" w:rsidRDefault="00827F71" w:rsidP="00975547">
      <w:pPr>
        <w:tabs>
          <w:tab w:val="left" w:pos="708"/>
        </w:tabs>
        <w:spacing w:after="120" w:line="276" w:lineRule="auto"/>
        <w:ind w:left="283" w:firstLine="426"/>
        <w:contextualSpacing/>
        <w:jc w:val="both"/>
        <w:rPr>
          <w:bCs/>
        </w:rPr>
      </w:pPr>
      <w:r w:rsidRPr="00825900">
        <w:rPr>
          <w:bCs/>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75547" w:rsidRDefault="00827F71" w:rsidP="00975547">
      <w:pPr>
        <w:tabs>
          <w:tab w:val="left" w:pos="708"/>
        </w:tabs>
        <w:spacing w:after="120" w:line="276" w:lineRule="auto"/>
        <w:ind w:left="283" w:firstLine="426"/>
        <w:contextualSpacing/>
        <w:jc w:val="both"/>
        <w:rPr>
          <w:bCs/>
        </w:rPr>
      </w:pPr>
      <w:r w:rsidRPr="00825900">
        <w:rPr>
          <w:bCs/>
        </w:rPr>
        <w:t>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975547" w:rsidRDefault="00827F71" w:rsidP="00975547">
      <w:pPr>
        <w:tabs>
          <w:tab w:val="left" w:pos="708"/>
        </w:tabs>
        <w:spacing w:after="120" w:line="276" w:lineRule="auto"/>
        <w:ind w:left="283" w:firstLine="426"/>
        <w:contextualSpacing/>
        <w:jc w:val="both"/>
        <w:rPr>
          <w:bCs/>
        </w:rPr>
      </w:pPr>
      <w:r w:rsidRPr="00825900">
        <w:rPr>
          <w:bCs/>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827F71" w:rsidRPr="00825900" w:rsidRDefault="00827F71" w:rsidP="00975547">
      <w:pPr>
        <w:tabs>
          <w:tab w:val="left" w:pos="708"/>
        </w:tabs>
        <w:spacing w:after="120" w:line="276" w:lineRule="auto"/>
        <w:ind w:left="283" w:firstLine="426"/>
        <w:contextualSpacing/>
        <w:jc w:val="both"/>
        <w:rPr>
          <w:bCs/>
        </w:rPr>
      </w:pPr>
      <w:r w:rsidRPr="00825900">
        <w:rPr>
          <w:bCs/>
        </w:rPr>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w:t>
      </w:r>
      <w:r w:rsidRPr="00825900">
        <w:rPr>
          <w:bCs/>
        </w:rPr>
        <w:lastRenderedPageBreak/>
        <w:t>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975547" w:rsidRDefault="00827F71" w:rsidP="00077803">
      <w:pPr>
        <w:tabs>
          <w:tab w:val="left" w:pos="708"/>
        </w:tabs>
        <w:spacing w:after="120" w:line="276" w:lineRule="auto"/>
        <w:ind w:left="283"/>
        <w:contextualSpacing/>
        <w:jc w:val="both"/>
        <w:rPr>
          <w:bCs/>
        </w:rPr>
      </w:pPr>
      <w:r w:rsidRPr="00825900">
        <w:rPr>
          <w:bCs/>
        </w:rPr>
        <w:t xml:space="preserve">Принцип системно-деятельностной организации воспитания. </w:t>
      </w:r>
      <w:proofErr w:type="gramStart"/>
      <w:r w:rsidRPr="00825900">
        <w:rPr>
          <w:bCs/>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sidRPr="00825900">
        <w:rPr>
          <w:bCs/>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w:t>
      </w:r>
    </w:p>
    <w:p w:rsidR="00827F71" w:rsidRPr="00975547" w:rsidRDefault="00827F71" w:rsidP="00077803">
      <w:pPr>
        <w:tabs>
          <w:tab w:val="left" w:pos="708"/>
        </w:tabs>
        <w:spacing w:after="120" w:line="276" w:lineRule="auto"/>
        <w:ind w:left="283"/>
        <w:contextualSpacing/>
        <w:jc w:val="both"/>
        <w:rPr>
          <w:bCs/>
          <w:i/>
          <w:u w:val="single"/>
        </w:rPr>
      </w:pPr>
      <w:r w:rsidRPr="00975547">
        <w:rPr>
          <w:bCs/>
          <w:i/>
          <w:u w:val="single"/>
        </w:rPr>
        <w:t xml:space="preserve">Для решения воспитательных </w:t>
      </w:r>
      <w:proofErr w:type="gramStart"/>
      <w:r w:rsidRPr="00975547">
        <w:rPr>
          <w:bCs/>
          <w:i/>
          <w:u w:val="single"/>
        </w:rPr>
        <w:t>задач</w:t>
      </w:r>
      <w:proofErr w:type="gramEnd"/>
      <w:r w:rsidRPr="00975547">
        <w:rPr>
          <w:bCs/>
          <w:i/>
          <w:u w:val="single"/>
        </w:rPr>
        <w:t xml:space="preserve"> обучающиеся вместе с педагогами и родителями, иными субъектами воспитания и социализации обращаются к содержанию:</w:t>
      </w:r>
    </w:p>
    <w:p w:rsidR="00827F71" w:rsidRPr="00975547" w:rsidRDefault="00827F71" w:rsidP="00E2497A">
      <w:pPr>
        <w:pStyle w:val="aa"/>
        <w:numPr>
          <w:ilvl w:val="0"/>
          <w:numId w:val="320"/>
        </w:numPr>
        <w:tabs>
          <w:tab w:val="left" w:pos="708"/>
        </w:tabs>
        <w:spacing w:after="120" w:line="276" w:lineRule="auto"/>
        <w:rPr>
          <w:bCs/>
        </w:rPr>
      </w:pPr>
      <w:r w:rsidRPr="00975547">
        <w:rPr>
          <w:bCs/>
        </w:rPr>
        <w:t>·общеобразовательных дисциплин;</w:t>
      </w:r>
    </w:p>
    <w:p w:rsidR="00827F71" w:rsidRPr="00975547" w:rsidRDefault="00827F71" w:rsidP="00E2497A">
      <w:pPr>
        <w:pStyle w:val="aa"/>
        <w:numPr>
          <w:ilvl w:val="0"/>
          <w:numId w:val="320"/>
        </w:numPr>
        <w:tabs>
          <w:tab w:val="left" w:pos="708"/>
        </w:tabs>
        <w:spacing w:after="120" w:line="276" w:lineRule="auto"/>
        <w:rPr>
          <w:bCs/>
        </w:rPr>
      </w:pPr>
      <w:r w:rsidRPr="00975547">
        <w:rPr>
          <w:bCs/>
        </w:rPr>
        <w:t>·произведений искусства;</w:t>
      </w:r>
    </w:p>
    <w:p w:rsidR="00827F71" w:rsidRPr="0021643E" w:rsidRDefault="00827F71" w:rsidP="00E2497A">
      <w:pPr>
        <w:pStyle w:val="aa"/>
        <w:numPr>
          <w:ilvl w:val="0"/>
          <w:numId w:val="320"/>
        </w:numPr>
        <w:tabs>
          <w:tab w:val="left" w:pos="708"/>
        </w:tabs>
        <w:spacing w:after="120" w:line="276" w:lineRule="auto"/>
        <w:rPr>
          <w:bCs/>
          <w:lang w:val="ru-RU"/>
        </w:rPr>
      </w:pPr>
      <w:r w:rsidRPr="0021643E">
        <w:rPr>
          <w:bCs/>
          <w:lang w:val="ru-RU"/>
        </w:rPr>
        <w:t>·периодической литературы, публикаций, радио- и телепередач, отражающих современную жизнь;</w:t>
      </w:r>
    </w:p>
    <w:p w:rsidR="00827F71" w:rsidRPr="0021643E" w:rsidRDefault="00827F71" w:rsidP="00E2497A">
      <w:pPr>
        <w:pStyle w:val="aa"/>
        <w:numPr>
          <w:ilvl w:val="0"/>
          <w:numId w:val="320"/>
        </w:numPr>
        <w:tabs>
          <w:tab w:val="left" w:pos="708"/>
        </w:tabs>
        <w:spacing w:after="120" w:line="276" w:lineRule="auto"/>
        <w:rPr>
          <w:bCs/>
          <w:lang w:val="ru-RU"/>
        </w:rPr>
      </w:pPr>
      <w:r w:rsidRPr="0021643E">
        <w:rPr>
          <w:bCs/>
          <w:lang w:val="ru-RU"/>
        </w:rPr>
        <w:t>·духовной культуры и фольклора народов России;</w:t>
      </w:r>
    </w:p>
    <w:p w:rsidR="00827F71" w:rsidRPr="0021643E" w:rsidRDefault="00827F71" w:rsidP="00E2497A">
      <w:pPr>
        <w:pStyle w:val="aa"/>
        <w:numPr>
          <w:ilvl w:val="0"/>
          <w:numId w:val="320"/>
        </w:numPr>
        <w:tabs>
          <w:tab w:val="left" w:pos="708"/>
        </w:tabs>
        <w:spacing w:after="120" w:line="276" w:lineRule="auto"/>
        <w:rPr>
          <w:bCs/>
          <w:lang w:val="ru-RU"/>
        </w:rPr>
      </w:pPr>
      <w:r w:rsidRPr="0021643E">
        <w:rPr>
          <w:bCs/>
          <w:lang w:val="ru-RU"/>
        </w:rPr>
        <w:t>·истории, традиций и современной жизни своей Родины, своего края, своей семьи;</w:t>
      </w:r>
    </w:p>
    <w:p w:rsidR="00827F71" w:rsidRPr="0021643E" w:rsidRDefault="00827F71" w:rsidP="00E2497A">
      <w:pPr>
        <w:pStyle w:val="aa"/>
        <w:numPr>
          <w:ilvl w:val="0"/>
          <w:numId w:val="320"/>
        </w:numPr>
        <w:tabs>
          <w:tab w:val="left" w:pos="708"/>
        </w:tabs>
        <w:spacing w:after="120" w:line="276" w:lineRule="auto"/>
        <w:rPr>
          <w:bCs/>
          <w:lang w:val="ru-RU"/>
        </w:rPr>
      </w:pPr>
      <w:r w:rsidRPr="0021643E">
        <w:rPr>
          <w:bCs/>
          <w:lang w:val="ru-RU"/>
        </w:rPr>
        <w:t>·жизненного опыта своих родителей (законных представителей) и прародителей;</w:t>
      </w:r>
    </w:p>
    <w:p w:rsidR="00827F71" w:rsidRPr="0021643E" w:rsidRDefault="00827F71" w:rsidP="00E2497A">
      <w:pPr>
        <w:pStyle w:val="aa"/>
        <w:numPr>
          <w:ilvl w:val="0"/>
          <w:numId w:val="320"/>
        </w:numPr>
        <w:tabs>
          <w:tab w:val="left" w:pos="708"/>
        </w:tabs>
        <w:spacing w:after="120" w:line="276" w:lineRule="auto"/>
        <w:rPr>
          <w:bCs/>
          <w:lang w:val="ru-RU"/>
        </w:rPr>
      </w:pPr>
      <w:r w:rsidRPr="0021643E">
        <w:rPr>
          <w:bCs/>
          <w:lang w:val="ru-RU"/>
        </w:rPr>
        <w:t>·общественно полезной и личностно значимой деятельности в рамках педагогически организованных социальных и культурных практик;</w:t>
      </w:r>
    </w:p>
    <w:p w:rsidR="00827F71" w:rsidRPr="0021643E" w:rsidRDefault="00827F71" w:rsidP="00E2497A">
      <w:pPr>
        <w:pStyle w:val="aa"/>
        <w:numPr>
          <w:ilvl w:val="0"/>
          <w:numId w:val="320"/>
        </w:numPr>
        <w:tabs>
          <w:tab w:val="left" w:pos="708"/>
        </w:tabs>
        <w:spacing w:after="120" w:line="276" w:lineRule="auto"/>
        <w:rPr>
          <w:bCs/>
          <w:lang w:val="ru-RU"/>
        </w:rPr>
      </w:pPr>
      <w:r w:rsidRPr="0021643E">
        <w:rPr>
          <w:bCs/>
          <w:lang w:val="ru-RU"/>
        </w:rPr>
        <w:t>·других источников информации и научного знания.</w:t>
      </w:r>
    </w:p>
    <w:p w:rsidR="00975547" w:rsidRDefault="00975547" w:rsidP="00077803">
      <w:pPr>
        <w:pStyle w:val="affff0"/>
        <w:spacing w:line="276" w:lineRule="auto"/>
        <w:ind w:left="709" w:firstLine="0"/>
        <w:jc w:val="left"/>
        <w:rPr>
          <w:rFonts w:ascii="Times New Roman" w:hAnsi="Times New Roman"/>
          <w:b/>
          <w:bCs/>
          <w:i/>
          <w:sz w:val="24"/>
          <w:szCs w:val="24"/>
          <w:u w:val="single"/>
        </w:rPr>
      </w:pPr>
    </w:p>
    <w:p w:rsidR="00827F71" w:rsidRPr="00975547" w:rsidRDefault="00827F71" w:rsidP="00077803">
      <w:pPr>
        <w:pStyle w:val="affff0"/>
        <w:spacing w:line="276" w:lineRule="auto"/>
        <w:ind w:left="709" w:firstLine="0"/>
        <w:jc w:val="left"/>
        <w:rPr>
          <w:rFonts w:ascii="Times New Roman" w:hAnsi="Times New Roman"/>
          <w:b/>
          <w:i/>
          <w:sz w:val="24"/>
          <w:szCs w:val="24"/>
          <w:u w:val="single"/>
        </w:rPr>
      </w:pPr>
      <w:r w:rsidRPr="00975547">
        <w:rPr>
          <w:rFonts w:ascii="Times New Roman" w:hAnsi="Times New Roman"/>
          <w:b/>
          <w:bCs/>
          <w:i/>
          <w:sz w:val="24"/>
          <w:szCs w:val="24"/>
          <w:u w:val="single"/>
        </w:rPr>
        <w:t>2.3.4.</w:t>
      </w:r>
      <w:r w:rsidRPr="00975547">
        <w:rPr>
          <w:rFonts w:ascii="Times New Roman" w:hAnsi="Times New Roman"/>
          <w:b/>
          <w:i/>
          <w:sz w:val="24"/>
          <w:szCs w:val="24"/>
          <w:u w:val="single"/>
        </w:rPr>
        <w:t xml:space="preserve">Основное содержание духовно­нравственного развития, воспитания и социализации </w:t>
      </w:r>
      <w:proofErr w:type="gramStart"/>
      <w:r w:rsidRPr="00975547">
        <w:rPr>
          <w:rFonts w:ascii="Times New Roman" w:hAnsi="Times New Roman"/>
          <w:b/>
          <w:i/>
          <w:sz w:val="24"/>
          <w:szCs w:val="24"/>
          <w:u w:val="single"/>
        </w:rPr>
        <w:t>обучающихся</w:t>
      </w:r>
      <w:proofErr w:type="gramEnd"/>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Гражданско-патриотическое воспитание:</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t>ценностные представления о любви к России, народам Российской Федерации, к своей малой родине;</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t xml:space="preserve">элементарные представления о политическом устройстве </w:t>
      </w:r>
      <w:r w:rsidRPr="00616FED">
        <w:rPr>
          <w:spacing w:val="2"/>
        </w:rPr>
        <w:t xml:space="preserve">Российского государства, его институтах, их роли в жизни </w:t>
      </w:r>
      <w:r w:rsidRPr="00616FED">
        <w:t>общества, важнейших законах государства;</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rPr>
          <w:spacing w:val="2"/>
        </w:rPr>
        <w:t xml:space="preserve">представления о символах государства – Флаге, Гербе России, о флаге и гербе субъекта Российской Федерации, </w:t>
      </w:r>
      <w:r w:rsidRPr="00616FED">
        <w:t>в котором находится образовательная организация;</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rPr>
          <w:spacing w:val="2"/>
        </w:rPr>
        <w:lastRenderedPageBreak/>
        <w:t xml:space="preserve">интерес к государственным праздникам и важнейшим </w:t>
      </w:r>
      <w:r w:rsidRPr="00616FED">
        <w:t xml:space="preserve">событиям в жизни России, субъекта Российской Федерации, </w:t>
      </w:r>
      <w:r w:rsidRPr="00616FED">
        <w:rPr>
          <w:spacing w:val="2"/>
        </w:rPr>
        <w:t>края (населенного пункта), в котором находится образова</w:t>
      </w:r>
      <w:r w:rsidRPr="00616FED">
        <w:t>тельная организация;</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t>уважительное отношение к русскому языку как государственному, языку межнационального общения;</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rPr>
          <w:spacing w:val="2"/>
        </w:rPr>
        <w:t xml:space="preserve">ценностное отношение к своему национальному языку </w:t>
      </w:r>
      <w:r w:rsidRPr="00616FED">
        <w:t>и культуре;</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t>первоначальные представления о народах России, об их общей исторической судьбе, о единстве народов нашей страны;</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rPr>
          <w:spacing w:val="2"/>
        </w:rPr>
        <w:t xml:space="preserve">первоначальные представления о национальных героях и </w:t>
      </w:r>
      <w:r w:rsidRPr="00616FED">
        <w:t>важнейших событиях истории Росс</w:t>
      </w:r>
      <w:proofErr w:type="gramStart"/>
      <w:r w:rsidRPr="00616FED">
        <w:t>ии и ее</w:t>
      </w:r>
      <w:proofErr w:type="gramEnd"/>
      <w:r w:rsidRPr="00616FED">
        <w:t xml:space="preserve"> народов;</w:t>
      </w:r>
    </w:p>
    <w:p w:rsidR="00827F71" w:rsidRPr="00616FED" w:rsidRDefault="00827F71" w:rsidP="00E2497A">
      <w:pPr>
        <w:numPr>
          <w:ilvl w:val="0"/>
          <w:numId w:val="99"/>
        </w:numPr>
        <w:autoSpaceDE w:val="0"/>
        <w:autoSpaceDN w:val="0"/>
        <w:adjustRightInd w:val="0"/>
        <w:spacing w:line="276" w:lineRule="auto"/>
        <w:jc w:val="both"/>
        <w:textAlignment w:val="center"/>
      </w:pPr>
      <w:r w:rsidRPr="00616FED">
        <w:t>уважительное отношение к воинскому прошлому и настоящему нашей  страны, уважение к защитникам Родины.</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Нравственное и духовное воспитание:</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первоначальные представления о духовных ценностях народов России;</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уважительное отношение к традициям, культуре и языку своего народа и других народов России;</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знание и выполнение правил поведения в образовательной организации, дома, на улице, в населенном пункте, в общественных местах, на природе;</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уважительное отношение к старшим, доброжелательное отношение к сверстникам и младшим;</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установление дружеских взаимоотношений в коллективе, основанных на взаимопомощи и взаимной поддержке;</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бережное, гуманное отношение ко всему живому;</w:t>
      </w:r>
    </w:p>
    <w:p w:rsidR="00827F71" w:rsidRPr="00616FED" w:rsidRDefault="00827F71" w:rsidP="00E2497A">
      <w:pPr>
        <w:numPr>
          <w:ilvl w:val="0"/>
          <w:numId w:val="100"/>
        </w:numPr>
        <w:autoSpaceDE w:val="0"/>
        <w:autoSpaceDN w:val="0"/>
        <w:adjustRightInd w:val="0"/>
        <w:spacing w:line="276" w:lineRule="auto"/>
        <w:jc w:val="both"/>
        <w:textAlignment w:val="center"/>
      </w:pPr>
      <w:r w:rsidRPr="00616FED">
        <w:t>стремление избегать плохих поступков, не капризничать, не быть упрямым; умение признаться в плохом поступке и проанализировать его;</w:t>
      </w:r>
    </w:p>
    <w:p w:rsidR="00827F71" w:rsidRPr="00616FED" w:rsidRDefault="00827F71" w:rsidP="00E2497A">
      <w:pPr>
        <w:numPr>
          <w:ilvl w:val="0"/>
          <w:numId w:val="100"/>
        </w:numPr>
        <w:autoSpaceDE w:val="0"/>
        <w:autoSpaceDN w:val="0"/>
        <w:adjustRightInd w:val="0"/>
        <w:spacing w:line="276" w:lineRule="auto"/>
        <w:jc w:val="both"/>
        <w:textAlignment w:val="center"/>
        <w:rPr>
          <w:spacing w:val="-2"/>
        </w:rPr>
      </w:pPr>
      <w:r w:rsidRPr="00616FED">
        <w:rPr>
          <w:spacing w:val="-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Воспитание положительного отношения к труду и творчеству:</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t>уважение к труду и творчеству старших и сверстников;</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t>элементарные представления об основных профессиях;</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t>ценностное отношение к учебе как виду творческой деятельности;</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lastRenderedPageBreak/>
        <w:t>элементарные представления о современной экономике;</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rPr>
          <w:spacing w:val="2"/>
        </w:rPr>
        <w:t xml:space="preserve">первоначальные навыки коллективной работы, в том </w:t>
      </w:r>
      <w:r w:rsidRPr="00616FED">
        <w:t>числе при разработке и реализации учебных и учебно­трудовых проектов;</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rPr>
          <w:spacing w:val="-2"/>
        </w:rPr>
        <w:t>умение проявлять дисциплинированность, последователь</w:t>
      </w:r>
      <w:r w:rsidRPr="00616FED">
        <w:t>ность и настойчивость в выполнении учебных и учебно­трудовых заданий;</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t>умение соблюдать порядок на рабочем месте;</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rPr>
          <w:spacing w:val="2"/>
        </w:rPr>
        <w:t xml:space="preserve">бережное отношение к результатам своего труда, труда </w:t>
      </w:r>
      <w:r w:rsidRPr="00616FED">
        <w:t>других людей, к школьному имуществу, учебникам, личным вещам;</w:t>
      </w:r>
    </w:p>
    <w:p w:rsidR="00827F71" w:rsidRPr="00616FED" w:rsidRDefault="00827F71" w:rsidP="00E2497A">
      <w:pPr>
        <w:numPr>
          <w:ilvl w:val="0"/>
          <w:numId w:val="101"/>
        </w:numPr>
        <w:autoSpaceDE w:val="0"/>
        <w:autoSpaceDN w:val="0"/>
        <w:adjustRightInd w:val="0"/>
        <w:spacing w:line="276" w:lineRule="auto"/>
        <w:jc w:val="both"/>
        <w:textAlignment w:val="center"/>
      </w:pPr>
      <w:r w:rsidRPr="00616FED">
        <w:t>отрицательное отношение к лени и небрежности в труде и учебе, небережливому отношению к результатам труда людей.</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Интеллектуальное воспитание:</w:t>
      </w:r>
    </w:p>
    <w:p w:rsidR="00827F71" w:rsidRPr="00616FED" w:rsidRDefault="00827F71" w:rsidP="00E2497A">
      <w:pPr>
        <w:numPr>
          <w:ilvl w:val="0"/>
          <w:numId w:val="102"/>
        </w:numPr>
        <w:autoSpaceDE w:val="0"/>
        <w:autoSpaceDN w:val="0"/>
        <w:adjustRightInd w:val="0"/>
        <w:spacing w:line="276" w:lineRule="auto"/>
        <w:jc w:val="both"/>
        <w:textAlignment w:val="center"/>
        <w:rPr>
          <w:spacing w:val="2"/>
        </w:rPr>
      </w:pPr>
      <w:r w:rsidRPr="00616FED">
        <w:rPr>
          <w:spacing w:val="2"/>
        </w:rPr>
        <w:t>первоначальные представления о возможностях интеллектуальной деятельности, о ее значении для развития личности и общества;</w:t>
      </w:r>
    </w:p>
    <w:p w:rsidR="00827F71" w:rsidRPr="00616FED" w:rsidRDefault="00827F71" w:rsidP="00E2497A">
      <w:pPr>
        <w:numPr>
          <w:ilvl w:val="0"/>
          <w:numId w:val="102"/>
        </w:numPr>
        <w:autoSpaceDE w:val="0"/>
        <w:autoSpaceDN w:val="0"/>
        <w:adjustRightInd w:val="0"/>
        <w:spacing w:line="276" w:lineRule="auto"/>
        <w:jc w:val="both"/>
        <w:textAlignment w:val="center"/>
        <w:rPr>
          <w:spacing w:val="2"/>
        </w:rPr>
      </w:pPr>
      <w:r w:rsidRPr="00616FED">
        <w:rPr>
          <w:spacing w:val="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первоначальные представления о содержании, ценности и безопасности современного информационного пространства;</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интерес к познанию нового;</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уважение интеллектуального труда, людям науки, представителям творческих профессий;</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элементарные навыки работы с научной информацией;</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первоначальный опыт организации и реализации учебно-исследовательских проектов;</w:t>
      </w:r>
    </w:p>
    <w:p w:rsidR="00827F71" w:rsidRPr="00616FED" w:rsidRDefault="00827F71" w:rsidP="00E2497A">
      <w:pPr>
        <w:numPr>
          <w:ilvl w:val="0"/>
          <w:numId w:val="102"/>
        </w:numPr>
        <w:autoSpaceDE w:val="0"/>
        <w:autoSpaceDN w:val="0"/>
        <w:adjustRightInd w:val="0"/>
        <w:spacing w:line="276" w:lineRule="auto"/>
        <w:jc w:val="both"/>
        <w:textAlignment w:val="center"/>
      </w:pPr>
      <w:r w:rsidRPr="00616FED">
        <w:t>первоначальные представления об ответственности за использование результатов научных открытий.</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b/>
          <w:spacing w:val="2"/>
        </w:rPr>
        <w:t>Здоровьесберегающее воспитание</w:t>
      </w:r>
      <w:r w:rsidRPr="00616FED">
        <w:rPr>
          <w:spacing w:val="2"/>
        </w:rPr>
        <w:t>:</w:t>
      </w:r>
    </w:p>
    <w:p w:rsidR="00827F71" w:rsidRPr="00616FED" w:rsidRDefault="00827F71" w:rsidP="00E2497A">
      <w:pPr>
        <w:numPr>
          <w:ilvl w:val="0"/>
          <w:numId w:val="103"/>
        </w:numPr>
        <w:autoSpaceDE w:val="0"/>
        <w:autoSpaceDN w:val="0"/>
        <w:adjustRightInd w:val="0"/>
        <w:spacing w:line="276" w:lineRule="auto"/>
        <w:jc w:val="both"/>
        <w:textAlignment w:val="center"/>
        <w:rPr>
          <w:spacing w:val="2"/>
        </w:rPr>
      </w:pPr>
      <w:r w:rsidRPr="00616FED">
        <w:rPr>
          <w:spacing w:val="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27F71" w:rsidRPr="00616FED" w:rsidRDefault="00827F71" w:rsidP="00E2497A">
      <w:pPr>
        <w:numPr>
          <w:ilvl w:val="0"/>
          <w:numId w:val="103"/>
        </w:numPr>
        <w:autoSpaceDE w:val="0"/>
        <w:autoSpaceDN w:val="0"/>
        <w:adjustRightInd w:val="0"/>
        <w:spacing w:line="276" w:lineRule="auto"/>
        <w:jc w:val="both"/>
        <w:textAlignment w:val="center"/>
        <w:rPr>
          <w:spacing w:val="2"/>
        </w:rPr>
      </w:pPr>
      <w:r w:rsidRPr="00616FED">
        <w:rPr>
          <w:spacing w:val="2"/>
        </w:rPr>
        <w:t>формирование начальных представлений о культуре здорового образа жизни;</w:t>
      </w:r>
    </w:p>
    <w:p w:rsidR="00827F71" w:rsidRPr="00616FED" w:rsidRDefault="00827F71" w:rsidP="00E2497A">
      <w:pPr>
        <w:numPr>
          <w:ilvl w:val="0"/>
          <w:numId w:val="103"/>
        </w:numPr>
        <w:autoSpaceDE w:val="0"/>
        <w:autoSpaceDN w:val="0"/>
        <w:adjustRightInd w:val="0"/>
        <w:spacing w:line="276" w:lineRule="auto"/>
        <w:jc w:val="both"/>
        <w:textAlignment w:val="center"/>
        <w:rPr>
          <w:spacing w:val="2"/>
        </w:rPr>
      </w:pPr>
      <w:r w:rsidRPr="00616FED">
        <w:rPr>
          <w:spacing w:val="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827F71" w:rsidRPr="00616FED" w:rsidRDefault="00827F71" w:rsidP="00E2497A">
      <w:pPr>
        <w:numPr>
          <w:ilvl w:val="0"/>
          <w:numId w:val="103"/>
        </w:numPr>
        <w:autoSpaceDE w:val="0"/>
        <w:autoSpaceDN w:val="0"/>
        <w:adjustRightInd w:val="0"/>
        <w:spacing w:line="276" w:lineRule="auto"/>
        <w:jc w:val="both"/>
        <w:textAlignment w:val="center"/>
        <w:rPr>
          <w:spacing w:val="2"/>
        </w:rPr>
      </w:pPr>
      <w:r w:rsidRPr="00616FED">
        <w:rPr>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27F71" w:rsidRPr="00616FED" w:rsidRDefault="00827F71" w:rsidP="00E2497A">
      <w:pPr>
        <w:numPr>
          <w:ilvl w:val="0"/>
          <w:numId w:val="103"/>
        </w:numPr>
        <w:autoSpaceDE w:val="0"/>
        <w:autoSpaceDN w:val="0"/>
        <w:adjustRightInd w:val="0"/>
        <w:spacing w:line="276" w:lineRule="auto"/>
        <w:jc w:val="both"/>
        <w:textAlignment w:val="center"/>
        <w:rPr>
          <w:spacing w:val="2"/>
        </w:rPr>
      </w:pPr>
      <w:r w:rsidRPr="00616FED">
        <w:rPr>
          <w:spacing w:val="2"/>
        </w:rPr>
        <w:lastRenderedPageBreak/>
        <w:t>элементарные знания по истории российского и мирового спорта, уважение к спортсменам;</w:t>
      </w:r>
    </w:p>
    <w:p w:rsidR="00827F71" w:rsidRPr="00616FED" w:rsidRDefault="00827F71" w:rsidP="00E2497A">
      <w:pPr>
        <w:numPr>
          <w:ilvl w:val="0"/>
          <w:numId w:val="103"/>
        </w:numPr>
        <w:autoSpaceDE w:val="0"/>
        <w:autoSpaceDN w:val="0"/>
        <w:adjustRightInd w:val="0"/>
        <w:spacing w:line="276" w:lineRule="auto"/>
        <w:jc w:val="both"/>
        <w:textAlignment w:val="center"/>
      </w:pPr>
      <w:r w:rsidRPr="00616FED">
        <w:rPr>
          <w:spacing w:val="2"/>
        </w:rPr>
        <w:t xml:space="preserve">отрицательное отношение к </w:t>
      </w:r>
      <w:r w:rsidRPr="00616FED">
        <w:t>употреблению психоактивных веществ, к курению и алкоголю, избытку компьютерных игр и интернета;</w:t>
      </w:r>
    </w:p>
    <w:p w:rsidR="00827F71" w:rsidRPr="00616FED" w:rsidRDefault="00827F71" w:rsidP="00E2497A">
      <w:pPr>
        <w:numPr>
          <w:ilvl w:val="0"/>
          <w:numId w:val="103"/>
        </w:numPr>
        <w:autoSpaceDE w:val="0"/>
        <w:autoSpaceDN w:val="0"/>
        <w:adjustRightInd w:val="0"/>
        <w:spacing w:line="276" w:lineRule="auto"/>
        <w:jc w:val="both"/>
        <w:textAlignment w:val="center"/>
        <w:rPr>
          <w:spacing w:val="2"/>
        </w:rPr>
      </w:pPr>
      <w:r w:rsidRPr="00616FED">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Социокультурное и медиакультурное воспитание:</w:t>
      </w:r>
    </w:p>
    <w:p w:rsidR="00827F71" w:rsidRPr="00616FED" w:rsidRDefault="00827F71" w:rsidP="00E2497A">
      <w:pPr>
        <w:numPr>
          <w:ilvl w:val="0"/>
          <w:numId w:val="104"/>
        </w:numPr>
        <w:autoSpaceDE w:val="0"/>
        <w:autoSpaceDN w:val="0"/>
        <w:adjustRightInd w:val="0"/>
        <w:spacing w:line="276" w:lineRule="auto"/>
        <w:jc w:val="both"/>
        <w:textAlignment w:val="center"/>
        <w:rPr>
          <w:spacing w:val="2"/>
        </w:rPr>
      </w:pPr>
      <w:r w:rsidRPr="00616FED">
        <w:rPr>
          <w:spacing w:val="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27F71" w:rsidRPr="00616FED" w:rsidRDefault="00827F71" w:rsidP="00E2497A">
      <w:pPr>
        <w:numPr>
          <w:ilvl w:val="0"/>
          <w:numId w:val="104"/>
        </w:numPr>
        <w:autoSpaceDE w:val="0"/>
        <w:autoSpaceDN w:val="0"/>
        <w:adjustRightInd w:val="0"/>
        <w:spacing w:line="276" w:lineRule="auto"/>
        <w:jc w:val="both"/>
        <w:textAlignment w:val="center"/>
        <w:rPr>
          <w:spacing w:val="2"/>
        </w:rPr>
      </w:pPr>
      <w:r w:rsidRPr="00616FED">
        <w:rPr>
          <w:spacing w:val="2"/>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27F71" w:rsidRPr="00616FED" w:rsidRDefault="00827F71" w:rsidP="00E2497A">
      <w:pPr>
        <w:numPr>
          <w:ilvl w:val="0"/>
          <w:numId w:val="104"/>
        </w:numPr>
        <w:autoSpaceDE w:val="0"/>
        <w:autoSpaceDN w:val="0"/>
        <w:adjustRightInd w:val="0"/>
        <w:spacing w:line="276" w:lineRule="auto"/>
        <w:jc w:val="both"/>
        <w:textAlignment w:val="center"/>
        <w:rPr>
          <w:spacing w:val="2"/>
        </w:rPr>
      </w:pPr>
      <w:r w:rsidRPr="00616FED">
        <w:rPr>
          <w:spacing w:val="2"/>
        </w:rPr>
        <w:t>первичный опыт межкультурного, межнационального, межконфессионального сотрудничества, диалогического общения;</w:t>
      </w:r>
    </w:p>
    <w:p w:rsidR="00827F71" w:rsidRPr="00616FED" w:rsidRDefault="00827F71" w:rsidP="00E2497A">
      <w:pPr>
        <w:numPr>
          <w:ilvl w:val="0"/>
          <w:numId w:val="104"/>
        </w:numPr>
        <w:autoSpaceDE w:val="0"/>
        <w:autoSpaceDN w:val="0"/>
        <w:adjustRightInd w:val="0"/>
        <w:spacing w:line="276" w:lineRule="auto"/>
        <w:jc w:val="both"/>
        <w:textAlignment w:val="center"/>
        <w:rPr>
          <w:spacing w:val="2"/>
        </w:rPr>
      </w:pPr>
      <w:r w:rsidRPr="00616FED">
        <w:rPr>
          <w:spacing w:val="2"/>
        </w:rPr>
        <w:t>первичный опыт социального партнерства и межпоколенного диалога;</w:t>
      </w:r>
    </w:p>
    <w:p w:rsidR="00827F71" w:rsidRPr="00616FED" w:rsidRDefault="00827F71" w:rsidP="00E2497A">
      <w:pPr>
        <w:numPr>
          <w:ilvl w:val="0"/>
          <w:numId w:val="104"/>
        </w:numPr>
        <w:autoSpaceDE w:val="0"/>
        <w:autoSpaceDN w:val="0"/>
        <w:adjustRightInd w:val="0"/>
        <w:spacing w:line="276" w:lineRule="auto"/>
        <w:jc w:val="both"/>
        <w:textAlignment w:val="center"/>
        <w:rPr>
          <w:spacing w:val="2"/>
        </w:rPr>
      </w:pPr>
      <w:r w:rsidRPr="00616FED">
        <w:rPr>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Культуротворческое и эстетическое воспитание:</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 xml:space="preserve">первоначальные представления об эстетических идеалах и ценностях; </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проявление и развитие индивидуальных творческих способностей;</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способность формулировать собственные эстетические предпочтения;</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представления о душевной и физической красоте человека;</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формирование эстетических идеалов, чувства прекрасного; умение видеть красоту природы, труда и творчества;</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начальные представления об искусстве народов России;</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rPr>
          <w:spacing w:val="2"/>
        </w:rPr>
        <w:t xml:space="preserve">интерес к чтению, произведениям искусства, детским </w:t>
      </w:r>
      <w:r w:rsidRPr="00616FED">
        <w:t>спектаклям, концертам, выставкам, музыке;</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интерес к занятиям художественным творчеством;</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стремление к опрятному внешнему виду;</w:t>
      </w:r>
    </w:p>
    <w:p w:rsidR="00827F71" w:rsidRPr="00616FED" w:rsidRDefault="00827F71" w:rsidP="00E2497A">
      <w:pPr>
        <w:numPr>
          <w:ilvl w:val="0"/>
          <w:numId w:val="105"/>
        </w:numPr>
        <w:autoSpaceDE w:val="0"/>
        <w:autoSpaceDN w:val="0"/>
        <w:adjustRightInd w:val="0"/>
        <w:spacing w:line="276" w:lineRule="auto"/>
        <w:jc w:val="both"/>
        <w:textAlignment w:val="center"/>
      </w:pPr>
      <w:r w:rsidRPr="00616FED">
        <w:t>отрицательное отношение к некрасивым поступкам и неряшливости.</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lastRenderedPageBreak/>
        <w:t xml:space="preserve">Правовое воспитание и культура безопасности: </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элементарные представления об институтах гражданского общества, о возможностях участия граждан в общественном управлении;</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rPr>
          <w:spacing w:val="-4"/>
        </w:rPr>
        <w:t>первоначальные представления о правах, свободах и обязанностях человека</w:t>
      </w:r>
      <w:r w:rsidRPr="00616FED">
        <w:t>;</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элементарные представления о верховенстве закона и потребности в правопорядке, общественном согласии;</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интерес к общественным явлениям, понимание активной роли человека в обществе;</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стремление активно участвовать в делах класса, школы, семьи, своего села, города;</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умение отвечать за свои поступки;</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негативное отношение к нарушениям порядка в классе, дома, на улице, к невыполнению человеком своих обязанностей;</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знание правил безопасного поведения в школе, быту, на отдыхе, городской среде, понимание необходимости их выполнения;</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первоначальные представления об информационной безопасности;</w:t>
      </w:r>
    </w:p>
    <w:p w:rsidR="00827F71" w:rsidRPr="00616FED" w:rsidRDefault="00827F71" w:rsidP="00E2497A">
      <w:pPr>
        <w:numPr>
          <w:ilvl w:val="0"/>
          <w:numId w:val="106"/>
        </w:numPr>
        <w:autoSpaceDE w:val="0"/>
        <w:autoSpaceDN w:val="0"/>
        <w:adjustRightInd w:val="0"/>
        <w:spacing w:line="276" w:lineRule="auto"/>
        <w:jc w:val="both"/>
        <w:textAlignment w:val="center"/>
      </w:pPr>
      <w:r w:rsidRPr="00616FED">
        <w:t>представления о возможном негативном влиянии на мо</w:t>
      </w:r>
      <w:r w:rsidRPr="00616FED">
        <w:rPr>
          <w:spacing w:val="2"/>
        </w:rPr>
        <w:t xml:space="preserve">рально­психологическое состояние человека компьютерных </w:t>
      </w:r>
      <w:r w:rsidRPr="00616FED">
        <w:t>игр, кинофильмов, телевизионных передач, рекламы;</w:t>
      </w:r>
    </w:p>
    <w:p w:rsidR="00827F71" w:rsidRPr="00616FED" w:rsidRDefault="00827F71" w:rsidP="00E2497A">
      <w:pPr>
        <w:numPr>
          <w:ilvl w:val="0"/>
          <w:numId w:val="106"/>
        </w:numPr>
        <w:autoSpaceDE w:val="0"/>
        <w:autoSpaceDN w:val="0"/>
        <w:adjustRightInd w:val="0"/>
        <w:spacing w:line="276" w:lineRule="auto"/>
        <w:jc w:val="both"/>
        <w:textAlignment w:val="center"/>
        <w:rPr>
          <w:b/>
          <w:bCs/>
          <w:i/>
          <w:iCs/>
        </w:rPr>
      </w:pPr>
      <w:r w:rsidRPr="00616FED">
        <w:t>элементарные представления о девиантном и делинквентном поведении.</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Воспитание семейных ценностей:</w:t>
      </w:r>
    </w:p>
    <w:p w:rsidR="00827F71" w:rsidRPr="00616FED" w:rsidRDefault="00827F71" w:rsidP="00E2497A">
      <w:pPr>
        <w:numPr>
          <w:ilvl w:val="0"/>
          <w:numId w:val="107"/>
        </w:numPr>
        <w:autoSpaceDE w:val="0"/>
        <w:autoSpaceDN w:val="0"/>
        <w:adjustRightInd w:val="0"/>
        <w:spacing w:line="276" w:lineRule="auto"/>
        <w:jc w:val="both"/>
        <w:textAlignment w:val="center"/>
      </w:pPr>
      <w:r w:rsidRPr="00616FED">
        <w:t>первоначальные представления о семье как социальном институте, о роли семьи в жизни человека и общества;</w:t>
      </w:r>
    </w:p>
    <w:p w:rsidR="00827F71" w:rsidRPr="00616FED" w:rsidRDefault="00827F71" w:rsidP="00E2497A">
      <w:pPr>
        <w:numPr>
          <w:ilvl w:val="0"/>
          <w:numId w:val="107"/>
        </w:numPr>
        <w:autoSpaceDE w:val="0"/>
        <w:autoSpaceDN w:val="0"/>
        <w:adjustRightInd w:val="0"/>
        <w:spacing w:line="276" w:lineRule="auto"/>
        <w:jc w:val="both"/>
        <w:textAlignment w:val="center"/>
      </w:pPr>
      <w:r w:rsidRPr="00616FED">
        <w:t>знание правил поведение в семье, понимание необходимости их выполнения;</w:t>
      </w:r>
    </w:p>
    <w:p w:rsidR="00827F71" w:rsidRPr="00616FED" w:rsidRDefault="00827F71" w:rsidP="00E2497A">
      <w:pPr>
        <w:numPr>
          <w:ilvl w:val="0"/>
          <w:numId w:val="107"/>
        </w:numPr>
        <w:autoSpaceDE w:val="0"/>
        <w:autoSpaceDN w:val="0"/>
        <w:adjustRightInd w:val="0"/>
        <w:spacing w:line="276" w:lineRule="auto"/>
        <w:jc w:val="both"/>
        <w:textAlignment w:val="center"/>
      </w:pPr>
      <w:r w:rsidRPr="00616FED">
        <w:t>представление о семейных ролях, правах и обязанностях членов семьи;</w:t>
      </w:r>
    </w:p>
    <w:p w:rsidR="00827F71" w:rsidRPr="00616FED" w:rsidRDefault="00827F71" w:rsidP="00E2497A">
      <w:pPr>
        <w:numPr>
          <w:ilvl w:val="0"/>
          <w:numId w:val="107"/>
        </w:numPr>
        <w:autoSpaceDE w:val="0"/>
        <w:autoSpaceDN w:val="0"/>
        <w:adjustRightInd w:val="0"/>
        <w:spacing w:line="276" w:lineRule="auto"/>
        <w:jc w:val="both"/>
        <w:textAlignment w:val="center"/>
      </w:pPr>
      <w:r w:rsidRPr="00616FED">
        <w:t>знание истории, ценностей и традиций своей семьи;</w:t>
      </w:r>
    </w:p>
    <w:p w:rsidR="00827F71" w:rsidRPr="00616FED" w:rsidRDefault="00827F71" w:rsidP="00E2497A">
      <w:pPr>
        <w:numPr>
          <w:ilvl w:val="0"/>
          <w:numId w:val="107"/>
        </w:numPr>
        <w:autoSpaceDE w:val="0"/>
        <w:autoSpaceDN w:val="0"/>
        <w:adjustRightInd w:val="0"/>
        <w:spacing w:line="276" w:lineRule="auto"/>
        <w:jc w:val="both"/>
        <w:textAlignment w:val="center"/>
      </w:pPr>
      <w:r w:rsidRPr="00616FED">
        <w:t>уважительное, заботливое отношение к родителям, прародителям, сестрам и братьям;</w:t>
      </w:r>
    </w:p>
    <w:p w:rsidR="00827F71" w:rsidRPr="00616FED" w:rsidRDefault="00827F71" w:rsidP="00E2497A">
      <w:pPr>
        <w:numPr>
          <w:ilvl w:val="0"/>
          <w:numId w:val="107"/>
        </w:numPr>
        <w:autoSpaceDE w:val="0"/>
        <w:autoSpaceDN w:val="0"/>
        <w:adjustRightInd w:val="0"/>
        <w:spacing w:line="276" w:lineRule="auto"/>
        <w:jc w:val="both"/>
        <w:textAlignment w:val="center"/>
        <w:rPr>
          <w:spacing w:val="2"/>
        </w:rPr>
      </w:pPr>
      <w:r w:rsidRPr="00616FED">
        <w:t>элементарные представления об этике и психологии семейных отношений, основанных на традиционных семейных ценностях народов России.</w:t>
      </w: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Формирование коммуникативной культуры:</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 xml:space="preserve">первоначальные представления о значении общения для жизни человека, развития личности, успешной учебы; </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понимание значимости ответственного отношения к слову как к поступку, действию;</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первоначальные знания о безопасном общении в Интернете;</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ценностные представления о родном языке;</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lastRenderedPageBreak/>
        <w:t>первоначальные представления об истории родного языка, его особенностях и месте в мире;</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элементарные представления о современных технологиях коммуникации;</w:t>
      </w:r>
    </w:p>
    <w:p w:rsidR="00827F71" w:rsidRPr="00616FED" w:rsidRDefault="00827F71" w:rsidP="00E2497A">
      <w:pPr>
        <w:numPr>
          <w:ilvl w:val="0"/>
          <w:numId w:val="108"/>
        </w:numPr>
        <w:autoSpaceDE w:val="0"/>
        <w:autoSpaceDN w:val="0"/>
        <w:adjustRightInd w:val="0"/>
        <w:spacing w:line="276" w:lineRule="auto"/>
        <w:jc w:val="both"/>
        <w:textAlignment w:val="center"/>
        <w:rPr>
          <w:spacing w:val="2"/>
        </w:rPr>
      </w:pPr>
      <w:r w:rsidRPr="00616FED">
        <w:rPr>
          <w:spacing w:val="2"/>
        </w:rPr>
        <w:t xml:space="preserve">элементарные навыки межкультурной коммуникации. </w:t>
      </w:r>
    </w:p>
    <w:p w:rsidR="00975547" w:rsidRDefault="00975547" w:rsidP="00077803">
      <w:pPr>
        <w:widowControl w:val="0"/>
        <w:autoSpaceDE w:val="0"/>
        <w:autoSpaceDN w:val="0"/>
        <w:adjustRightInd w:val="0"/>
        <w:spacing w:line="276" w:lineRule="auto"/>
        <w:ind w:firstLine="709"/>
        <w:jc w:val="both"/>
        <w:textAlignment w:val="center"/>
        <w:rPr>
          <w:b/>
          <w:spacing w:val="2"/>
        </w:rPr>
      </w:pPr>
    </w:p>
    <w:p w:rsidR="00827F71" w:rsidRPr="00616FED" w:rsidRDefault="00827F71" w:rsidP="00077803">
      <w:pPr>
        <w:widowControl w:val="0"/>
        <w:autoSpaceDE w:val="0"/>
        <w:autoSpaceDN w:val="0"/>
        <w:adjustRightInd w:val="0"/>
        <w:spacing w:line="276" w:lineRule="auto"/>
        <w:ind w:firstLine="709"/>
        <w:jc w:val="both"/>
        <w:textAlignment w:val="center"/>
        <w:rPr>
          <w:b/>
          <w:spacing w:val="2"/>
        </w:rPr>
      </w:pPr>
      <w:r w:rsidRPr="00616FED">
        <w:rPr>
          <w:b/>
          <w:spacing w:val="2"/>
        </w:rPr>
        <w:t>Экологическое воспитание:</w:t>
      </w:r>
    </w:p>
    <w:p w:rsidR="00827F71" w:rsidRPr="00616FED" w:rsidRDefault="00827F71" w:rsidP="00E2497A">
      <w:pPr>
        <w:widowControl w:val="0"/>
        <w:numPr>
          <w:ilvl w:val="0"/>
          <w:numId w:val="109"/>
        </w:numPr>
        <w:autoSpaceDE w:val="0"/>
        <w:autoSpaceDN w:val="0"/>
        <w:adjustRightInd w:val="0"/>
        <w:spacing w:line="276" w:lineRule="auto"/>
        <w:jc w:val="both"/>
        <w:textAlignment w:val="center"/>
      </w:pPr>
      <w:r w:rsidRPr="00616FED">
        <w:rPr>
          <w:spacing w:val="2"/>
        </w:rPr>
        <w:t xml:space="preserve">развитие интереса к природе, природным явлениям и </w:t>
      </w:r>
      <w:r w:rsidRPr="00616FED">
        <w:t>формам жизни, понимание активной роли человека в природе;</w:t>
      </w:r>
    </w:p>
    <w:p w:rsidR="00827F71" w:rsidRPr="00616FED" w:rsidRDefault="00827F71" w:rsidP="00E2497A">
      <w:pPr>
        <w:numPr>
          <w:ilvl w:val="0"/>
          <w:numId w:val="109"/>
        </w:numPr>
        <w:autoSpaceDE w:val="0"/>
        <w:autoSpaceDN w:val="0"/>
        <w:adjustRightInd w:val="0"/>
        <w:spacing w:line="276" w:lineRule="auto"/>
        <w:jc w:val="both"/>
        <w:textAlignment w:val="center"/>
      </w:pPr>
      <w:r w:rsidRPr="00616FED">
        <w:t>ценностное отношение к природе и всем формам жизни;</w:t>
      </w:r>
    </w:p>
    <w:p w:rsidR="00827F71" w:rsidRPr="00616FED" w:rsidRDefault="00827F71" w:rsidP="00E2497A">
      <w:pPr>
        <w:numPr>
          <w:ilvl w:val="0"/>
          <w:numId w:val="109"/>
        </w:numPr>
        <w:autoSpaceDE w:val="0"/>
        <w:autoSpaceDN w:val="0"/>
        <w:adjustRightInd w:val="0"/>
        <w:spacing w:line="276" w:lineRule="auto"/>
        <w:jc w:val="both"/>
        <w:textAlignment w:val="center"/>
      </w:pPr>
      <w:r w:rsidRPr="00616FED">
        <w:t>элементарный опыт природоохранительной деятельности;</w:t>
      </w:r>
    </w:p>
    <w:p w:rsidR="00827F71" w:rsidRPr="00616FED" w:rsidRDefault="00827F71" w:rsidP="00E2497A">
      <w:pPr>
        <w:numPr>
          <w:ilvl w:val="0"/>
          <w:numId w:val="109"/>
        </w:numPr>
        <w:autoSpaceDE w:val="0"/>
        <w:autoSpaceDN w:val="0"/>
        <w:adjustRightInd w:val="0"/>
        <w:spacing w:line="276" w:lineRule="auto"/>
        <w:jc w:val="both"/>
        <w:textAlignment w:val="center"/>
      </w:pPr>
      <w:r w:rsidRPr="00616FED">
        <w:t>бережное отношение к растениям и животным;</w:t>
      </w:r>
    </w:p>
    <w:p w:rsidR="00827F71" w:rsidRPr="00616FED" w:rsidRDefault="00827F71" w:rsidP="00E2497A">
      <w:pPr>
        <w:numPr>
          <w:ilvl w:val="0"/>
          <w:numId w:val="109"/>
        </w:numPr>
        <w:autoSpaceDE w:val="0"/>
        <w:autoSpaceDN w:val="0"/>
        <w:adjustRightInd w:val="0"/>
        <w:spacing w:line="276" w:lineRule="auto"/>
        <w:jc w:val="both"/>
        <w:textAlignment w:val="center"/>
      </w:pPr>
      <w:r w:rsidRPr="00616FED">
        <w:t>понимание взаимосвязи здоровья человека и экологической культуры;</w:t>
      </w:r>
    </w:p>
    <w:p w:rsidR="00827F71" w:rsidRPr="00616FED" w:rsidRDefault="00827F71" w:rsidP="00E2497A">
      <w:pPr>
        <w:numPr>
          <w:ilvl w:val="0"/>
          <w:numId w:val="109"/>
        </w:numPr>
        <w:autoSpaceDE w:val="0"/>
        <w:autoSpaceDN w:val="0"/>
        <w:adjustRightInd w:val="0"/>
        <w:spacing w:line="276" w:lineRule="auto"/>
        <w:jc w:val="both"/>
        <w:textAlignment w:val="center"/>
      </w:pPr>
      <w:r w:rsidRPr="00616FED">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27F71" w:rsidRPr="00616FED" w:rsidRDefault="00827F71" w:rsidP="00E2497A">
      <w:pPr>
        <w:numPr>
          <w:ilvl w:val="0"/>
          <w:numId w:val="109"/>
        </w:numPr>
        <w:autoSpaceDE w:val="0"/>
        <w:autoSpaceDN w:val="0"/>
        <w:adjustRightInd w:val="0"/>
        <w:spacing w:line="276" w:lineRule="auto"/>
        <w:jc w:val="both"/>
        <w:textAlignment w:val="center"/>
      </w:pPr>
      <w:r w:rsidRPr="00616FED">
        <w:t>элементарные знания законодательства в области защиты окружающей среды.</w:t>
      </w:r>
    </w:p>
    <w:p w:rsidR="00827F71" w:rsidRPr="00975547" w:rsidRDefault="00827F71" w:rsidP="00077803">
      <w:pPr>
        <w:autoSpaceDE w:val="0"/>
        <w:autoSpaceDN w:val="0"/>
        <w:adjustRightInd w:val="0"/>
        <w:spacing w:line="276" w:lineRule="auto"/>
        <w:ind w:firstLine="709"/>
        <w:jc w:val="both"/>
        <w:textAlignment w:val="center"/>
        <w:rPr>
          <w:b/>
          <w:i/>
        </w:rPr>
      </w:pPr>
      <w:r w:rsidRPr="00975547">
        <w:rPr>
          <w:b/>
          <w:i/>
        </w:rPr>
        <w:t xml:space="preserve">Виды деятельности и формы занятий с </w:t>
      </w:r>
      <w:proofErr w:type="gramStart"/>
      <w:r w:rsidRPr="00975547">
        <w:rPr>
          <w:b/>
          <w:i/>
        </w:rPr>
        <w:t>обучающимися</w:t>
      </w:r>
      <w:proofErr w:type="gramEnd"/>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Гражданско-патриотическое воспитание:</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rPr>
          <w:spacing w:val="-2"/>
        </w:rPr>
        <w:t>получают первоначальные представления о Конституции</w:t>
      </w:r>
      <w:r w:rsidRPr="00616FED">
        <w:rPr>
          <w:spacing w:val="-2"/>
        </w:rPr>
        <w:br/>
        <w:t>Российской Федерации, знакомятся с государственной сим</w:t>
      </w:r>
      <w:r w:rsidRPr="00616FED">
        <w:t>воликой – Гербом, Флагом Российской Федерации, гербом и флагом субъекта Российской Федерации, в котором нахо</w:t>
      </w:r>
      <w:r w:rsidRPr="00616FED">
        <w:rPr>
          <w:spacing w:val="2"/>
        </w:rPr>
        <w:t xml:space="preserve">дится образовательная организация (на плакатах, картинах, </w:t>
      </w:r>
      <w:r w:rsidRPr="00616FED">
        <w:t xml:space="preserve">в процессе бесед, чтения книг, </w:t>
      </w:r>
      <w:r w:rsidRPr="00616FED">
        <w:rPr>
          <w:spacing w:val="-2"/>
        </w:rPr>
        <w:t>изучения основных и вариативных учебных дисциплин</w:t>
      </w:r>
      <w:r w:rsidRPr="00616FED">
        <w:t>);</w:t>
      </w:r>
    </w:p>
    <w:p w:rsidR="00827F71" w:rsidRPr="00616FED" w:rsidRDefault="00827F71" w:rsidP="00E2497A">
      <w:pPr>
        <w:numPr>
          <w:ilvl w:val="0"/>
          <w:numId w:val="110"/>
        </w:numPr>
        <w:autoSpaceDE w:val="0"/>
        <w:autoSpaceDN w:val="0"/>
        <w:adjustRightInd w:val="0"/>
        <w:spacing w:line="276" w:lineRule="auto"/>
        <w:jc w:val="both"/>
        <w:textAlignment w:val="center"/>
        <w:rPr>
          <w:spacing w:val="-2"/>
        </w:rPr>
      </w:pPr>
      <w:r w:rsidRPr="00616FED">
        <w:rPr>
          <w:spacing w:val="-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616FED">
        <w:rPr>
          <w:spacing w:val="2"/>
        </w:rPr>
        <w:t>местам, сюжетно­ролевых игр гражданского и историко­</w:t>
      </w:r>
      <w:r w:rsidRPr="00616FED">
        <w:rPr>
          <w:spacing w:val="2"/>
        </w:rPr>
        <w:br/>
      </w:r>
      <w:r w:rsidRPr="00616FED">
        <w:rPr>
          <w:spacing w:val="-2"/>
        </w:rPr>
        <w:t>патриотического содержания, изучения основных и вариативных учебных дисциплин);</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t>знакомятся с историей и культурой родного края, на</w:t>
      </w:r>
      <w:r w:rsidRPr="00616FED">
        <w:rPr>
          <w:spacing w:val="-2"/>
        </w:rPr>
        <w:t>родным творчеством, этнокультурными традициями, фолькло</w:t>
      </w:r>
      <w:r w:rsidRPr="00616FED">
        <w:t xml:space="preserve">ром, особенностями быта народов России (в процессе бесед, </w:t>
      </w:r>
      <w:r w:rsidRPr="00616FED">
        <w:rPr>
          <w:spacing w:val="2"/>
        </w:rPr>
        <w:t xml:space="preserve">сюжетно­ролевых игр, просмотра кинофильмов, творческих </w:t>
      </w:r>
      <w:r w:rsidRPr="00616FED">
        <w:t xml:space="preserve">конкурсов, фестивалей, праздников, экскурсий, путешествий, </w:t>
      </w:r>
      <w:proofErr w:type="gramStart"/>
      <w:r w:rsidRPr="00616FED">
        <w:t>туристско­краеведческих</w:t>
      </w:r>
      <w:proofErr w:type="gramEnd"/>
      <w:r w:rsidRPr="00616FED">
        <w:t xml:space="preserve"> экспедиций, изучения вариативных учебных дисциплин);</w:t>
      </w:r>
    </w:p>
    <w:p w:rsidR="00827F71" w:rsidRPr="00616FED" w:rsidRDefault="00827F71" w:rsidP="00E2497A">
      <w:pPr>
        <w:numPr>
          <w:ilvl w:val="0"/>
          <w:numId w:val="110"/>
        </w:numPr>
        <w:autoSpaceDE w:val="0"/>
        <w:autoSpaceDN w:val="0"/>
        <w:adjustRightInd w:val="0"/>
        <w:spacing w:line="276" w:lineRule="auto"/>
        <w:jc w:val="both"/>
        <w:textAlignment w:val="center"/>
        <w:rPr>
          <w:spacing w:val="2"/>
        </w:rPr>
      </w:pPr>
      <w:r w:rsidRPr="00616FED">
        <w:rPr>
          <w:spacing w:val="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rPr>
          <w:spacing w:val="2"/>
        </w:rPr>
        <w:lastRenderedPageBreak/>
        <w:t>знакомятся с деятельностью общественных организа</w:t>
      </w:r>
      <w:r w:rsidRPr="00616FED">
        <w:t>ций патриотической и гражданской направленности</w:t>
      </w:r>
      <w:r w:rsidRPr="00616FED">
        <w:rPr>
          <w:spacing w:val="2"/>
        </w:rPr>
        <w:t xml:space="preserve"> (в процессе посильного участия в социальных </w:t>
      </w:r>
      <w:r w:rsidRPr="00616FED">
        <w:t>проектах и мероприятиях, проводимых этими организациями, встреч с их представителями);</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t>участвуют в просмотре учебных фильмов, отрывков из ху</w:t>
      </w:r>
      <w:r w:rsidRPr="00616FED">
        <w:rPr>
          <w:spacing w:val="2"/>
        </w:rPr>
        <w:t>дожественных фильмов, проведении бесед о подвигах Российской армии, защитниках Отечества, подготовке и про</w:t>
      </w:r>
      <w:r w:rsidRPr="00616FED">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rPr>
          <w:spacing w:val="2"/>
        </w:rPr>
        <w:t>получают первоначальный опыт межкультурной ком</w:t>
      </w:r>
      <w:r w:rsidRPr="00616FED">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rPr>
          <w:spacing w:val="2"/>
        </w:rPr>
        <w:t>участвуют во встречах и беседах с выпускниками своей школы, ознакомятся с биографиями выпускников, явив</w:t>
      </w:r>
      <w:r w:rsidRPr="00616FED">
        <w:t>ших собой достойные примеры гражданственности и патриотизма;</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t>принимают посильное участие в школьных программах и мероприятиях по поддержке ветеранов войны;</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27F71" w:rsidRPr="00616FED" w:rsidRDefault="00827F71" w:rsidP="00E2497A">
      <w:pPr>
        <w:numPr>
          <w:ilvl w:val="0"/>
          <w:numId w:val="110"/>
        </w:numPr>
        <w:autoSpaceDE w:val="0"/>
        <w:autoSpaceDN w:val="0"/>
        <w:adjustRightInd w:val="0"/>
        <w:spacing w:line="276" w:lineRule="auto"/>
        <w:jc w:val="both"/>
        <w:textAlignment w:val="center"/>
      </w:pPr>
      <w:r w:rsidRPr="00616FED">
        <w:t xml:space="preserve">участвуют в проектах, направленных на изучение истории своей семьи в контексте значимых событий истории родного края, страны. </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Нравственное и духовное воспитание:</w:t>
      </w:r>
    </w:p>
    <w:p w:rsidR="00827F71" w:rsidRPr="00616FED" w:rsidRDefault="00827F71" w:rsidP="00E2497A">
      <w:pPr>
        <w:numPr>
          <w:ilvl w:val="0"/>
          <w:numId w:val="111"/>
        </w:numPr>
        <w:autoSpaceDE w:val="0"/>
        <w:autoSpaceDN w:val="0"/>
        <w:adjustRightInd w:val="0"/>
        <w:spacing w:line="276" w:lineRule="auto"/>
        <w:jc w:val="both"/>
        <w:textAlignment w:val="center"/>
        <w:rPr>
          <w:spacing w:val="-2"/>
        </w:rPr>
      </w:pPr>
      <w:proofErr w:type="gramStart"/>
      <w:r w:rsidRPr="00616FED">
        <w:rPr>
          <w:spacing w:val="-2"/>
        </w:rPr>
        <w:t>получают первоначальные представления о базовых цен</w:t>
      </w:r>
      <w:r w:rsidRPr="00616FED">
        <w:rPr>
          <w:spacing w:val="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616FED">
        <w:rPr>
          <w:spacing w:val="-2"/>
        </w:rPr>
        <w:t xml:space="preserve">такой, как театральные постановки, литературно­музыкальные </w:t>
      </w:r>
      <w:r w:rsidRPr="00616FED">
        <w:rPr>
          <w:spacing w:val="2"/>
        </w:rPr>
        <w:t>композиции, художественные выставки и</w:t>
      </w:r>
      <w:r w:rsidRPr="00616FED">
        <w:rPr>
          <w:spacing w:val="2"/>
        </w:rPr>
        <w:t> </w:t>
      </w:r>
      <w:r w:rsidRPr="00616FED">
        <w:rPr>
          <w:spacing w:val="2"/>
        </w:rPr>
        <w:t xml:space="preserve">других мероприятий, отражающих </w:t>
      </w:r>
      <w:r w:rsidRPr="00616FED">
        <w:rPr>
          <w:spacing w:val="-2"/>
        </w:rPr>
        <w:t>культурные и духовные традиции народов России);</w:t>
      </w:r>
      <w:proofErr w:type="gramEnd"/>
    </w:p>
    <w:p w:rsidR="00827F71" w:rsidRPr="00616FED" w:rsidRDefault="00827F71" w:rsidP="00E2497A">
      <w:pPr>
        <w:numPr>
          <w:ilvl w:val="0"/>
          <w:numId w:val="111"/>
        </w:numPr>
        <w:autoSpaceDE w:val="0"/>
        <w:autoSpaceDN w:val="0"/>
        <w:adjustRightInd w:val="0"/>
        <w:spacing w:line="276" w:lineRule="auto"/>
        <w:jc w:val="both"/>
        <w:textAlignment w:val="center"/>
      </w:pPr>
      <w:r w:rsidRPr="00616FED">
        <w:t>участвуют в проведении уроков этики, внеурочных меро</w:t>
      </w:r>
      <w:r w:rsidRPr="00616FED">
        <w:rPr>
          <w:spacing w:val="2"/>
        </w:rPr>
        <w:t>приятий, направленных на формирование представлений</w:t>
      </w:r>
      <w:r w:rsidRPr="00616FED">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27F71" w:rsidRPr="00616FED" w:rsidRDefault="00827F71" w:rsidP="00E2497A">
      <w:pPr>
        <w:numPr>
          <w:ilvl w:val="0"/>
          <w:numId w:val="111"/>
        </w:numPr>
        <w:autoSpaceDE w:val="0"/>
        <w:autoSpaceDN w:val="0"/>
        <w:adjustRightInd w:val="0"/>
        <w:spacing w:line="276" w:lineRule="auto"/>
        <w:jc w:val="both"/>
        <w:textAlignment w:val="center"/>
      </w:pPr>
      <w:r w:rsidRPr="00616FED">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27F71" w:rsidRPr="00616FED" w:rsidRDefault="00827F71" w:rsidP="00E2497A">
      <w:pPr>
        <w:numPr>
          <w:ilvl w:val="0"/>
          <w:numId w:val="111"/>
        </w:numPr>
        <w:autoSpaceDE w:val="0"/>
        <w:autoSpaceDN w:val="0"/>
        <w:adjustRightInd w:val="0"/>
        <w:spacing w:line="276" w:lineRule="auto"/>
        <w:jc w:val="both"/>
        <w:textAlignment w:val="center"/>
      </w:pPr>
      <w:r w:rsidRPr="00616FED">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616FED">
        <w:rPr>
          <w:spacing w:val="2"/>
        </w:rPr>
        <w:t xml:space="preserve">детям, </w:t>
      </w:r>
      <w:r w:rsidRPr="00616FED">
        <w:rPr>
          <w:spacing w:val="2"/>
        </w:rPr>
        <w:lastRenderedPageBreak/>
        <w:t>взрослым, обучаются дружной игре, взаимной под</w:t>
      </w:r>
      <w:r w:rsidRPr="00616FED">
        <w:t>держке, участвуют в коллективных играх, приобретают опытасовместной деятельности;</w:t>
      </w:r>
    </w:p>
    <w:p w:rsidR="00827F71" w:rsidRPr="00616FED" w:rsidRDefault="00827F71" w:rsidP="00E2497A">
      <w:pPr>
        <w:numPr>
          <w:ilvl w:val="0"/>
          <w:numId w:val="111"/>
        </w:numPr>
        <w:autoSpaceDE w:val="0"/>
        <w:autoSpaceDN w:val="0"/>
        <w:adjustRightInd w:val="0"/>
        <w:spacing w:line="276" w:lineRule="auto"/>
        <w:jc w:val="both"/>
        <w:textAlignment w:val="center"/>
      </w:pPr>
      <w:r w:rsidRPr="00616FED">
        <w:rPr>
          <w:spacing w:val="2"/>
        </w:rPr>
        <w:t>принимают посильное участие в делах благотворительности, мило</w:t>
      </w:r>
      <w:r w:rsidRPr="00616FED">
        <w:t xml:space="preserve">сердия, в оказании помощи </w:t>
      </w:r>
      <w:proofErr w:type="gramStart"/>
      <w:r w:rsidRPr="00616FED">
        <w:t>нуждающимся</w:t>
      </w:r>
      <w:proofErr w:type="gramEnd"/>
      <w:r w:rsidRPr="00616FED">
        <w:t>, заботе о животных, других живых существах, природе.</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Воспитание положительного отношения к труду и творчеству:</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rPr>
          <w:spacing w:val="2"/>
        </w:rPr>
        <w:t>получают первоначальные представления о роли</w:t>
      </w:r>
      <w:r w:rsidRPr="00616FED">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rPr>
          <w:spacing w:val="2"/>
        </w:rPr>
        <w:t xml:space="preserve">знакомятся с профессиями своих родителей (законных </w:t>
      </w:r>
      <w:r w:rsidRPr="00616FED">
        <w:rPr>
          <w:spacing w:val="-2"/>
        </w:rPr>
        <w:t>представителей) и прародителей, участвуют в организации и про</w:t>
      </w:r>
      <w:r w:rsidRPr="00616FED">
        <w:t>ведении презентаций «Труд наших родных»;</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t xml:space="preserve">получают первоначальные навыки сотрудничества, ролевого взаимодействия со сверстниками, старшими детьми, взрослыми в </w:t>
      </w:r>
      <w:proofErr w:type="gramStart"/>
      <w:r w:rsidRPr="00616FED">
        <w:t>учебно­трудовой</w:t>
      </w:r>
      <w:proofErr w:type="gramEnd"/>
      <w:r w:rsidRPr="00616FED">
        <w:t xml:space="preserve">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616FED">
        <w:t> </w:t>
      </w:r>
      <w:r w:rsidRPr="00616FED">
        <w:t>т.</w:t>
      </w:r>
      <w:r w:rsidRPr="00616FED">
        <w:t> </w:t>
      </w:r>
      <w:r w:rsidRPr="00616FED">
        <w:t>д.), раскры</w:t>
      </w:r>
      <w:r w:rsidRPr="00616FED">
        <w:rPr>
          <w:spacing w:val="2"/>
        </w:rPr>
        <w:t xml:space="preserve">вающих перед детьми широкий спектр профессиональной </w:t>
      </w:r>
      <w:r w:rsidRPr="00616FED">
        <w:t>и трудовой деятельности);</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t>приобретают опыт уважительного и творческого отно</w:t>
      </w:r>
      <w:r w:rsidRPr="00616FED">
        <w:rPr>
          <w:spacing w:val="2"/>
        </w:rPr>
        <w:t>шения к учебному труду (посредством презентации учеб</w:t>
      </w:r>
      <w:r w:rsidRPr="00616FED">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rPr>
          <w:spacing w:val="-2"/>
        </w:rPr>
        <w:t>осваивают навыки творческого применения знаний, полу</w:t>
      </w:r>
      <w:r w:rsidRPr="00616FED">
        <w:t>ченных при изучении учебных предметов на практике (в рамках предмета «Технология», участия в разработке и реализации различных проектов);</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rPr>
          <w:spacing w:val="2"/>
        </w:rPr>
        <w:t xml:space="preserve">приобретают начальный опыт участия в различных </w:t>
      </w:r>
      <w:r w:rsidRPr="00616FED">
        <w:t>видах общественно полезной деятельности на базе образова</w:t>
      </w:r>
      <w:r w:rsidRPr="00616FED">
        <w:rPr>
          <w:spacing w:val="-2"/>
        </w:rPr>
        <w:t xml:space="preserve">тельной организации и взаимодействующих с ним организаций </w:t>
      </w:r>
      <w:r w:rsidRPr="00616FED">
        <w:rPr>
          <w:spacing w:val="2"/>
        </w:rPr>
        <w:t>дополнительного образования, других социальных институ</w:t>
      </w:r>
      <w:r w:rsidRPr="00616FED">
        <w:t xml:space="preserve">тов (занятие народными промыслами, природоохранительная деятельность, работа творческих и </w:t>
      </w:r>
      <w:proofErr w:type="gramStart"/>
      <w:r w:rsidRPr="00616FED">
        <w:t>учебно­производственных</w:t>
      </w:r>
      <w:proofErr w:type="gramEnd"/>
      <w:r w:rsidRPr="00616FED">
        <w:t xml:space="preserve">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rPr>
          <w:spacing w:val="-4"/>
        </w:rPr>
        <w:t>приобретают умения и навыки самообслуживания в шко</w:t>
      </w:r>
      <w:r w:rsidRPr="00616FED">
        <w:t>ле и дома;</w:t>
      </w:r>
    </w:p>
    <w:p w:rsidR="00827F71" w:rsidRPr="00616FED" w:rsidRDefault="00827F71" w:rsidP="00E2497A">
      <w:pPr>
        <w:numPr>
          <w:ilvl w:val="0"/>
          <w:numId w:val="112"/>
        </w:numPr>
        <w:autoSpaceDE w:val="0"/>
        <w:autoSpaceDN w:val="0"/>
        <w:adjustRightInd w:val="0"/>
        <w:spacing w:line="276" w:lineRule="auto"/>
        <w:jc w:val="both"/>
        <w:textAlignment w:val="center"/>
      </w:pPr>
      <w:r w:rsidRPr="00616FED">
        <w:rPr>
          <w:spacing w:val="2"/>
        </w:rPr>
        <w:t xml:space="preserve">участвуют во встречах и беседах с выпускниками своей </w:t>
      </w:r>
      <w:r w:rsidRPr="00616FED">
        <w:t>школы, знакомятся с биографиями выпускников, показавших достойные примеры высокого профессионализма, творческого отношения к труду и жизни.</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lastRenderedPageBreak/>
        <w:t>Интеллектуальное воспитание:</w:t>
      </w:r>
    </w:p>
    <w:p w:rsidR="00827F71" w:rsidRPr="00616FED" w:rsidRDefault="00827F71" w:rsidP="00E2497A">
      <w:pPr>
        <w:numPr>
          <w:ilvl w:val="0"/>
          <w:numId w:val="113"/>
        </w:numPr>
        <w:autoSpaceDE w:val="0"/>
        <w:autoSpaceDN w:val="0"/>
        <w:adjustRightInd w:val="0"/>
        <w:spacing w:line="276" w:lineRule="auto"/>
        <w:jc w:val="both"/>
        <w:textAlignment w:val="center"/>
      </w:pPr>
      <w:r w:rsidRPr="00616FED">
        <w:rPr>
          <w:spacing w:val="2"/>
        </w:rPr>
        <w:t>получают первоначальные представления о роли зна</w:t>
      </w:r>
      <w:r w:rsidRPr="00616FED">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27F71" w:rsidRPr="00616FED" w:rsidRDefault="00827F71" w:rsidP="00E2497A">
      <w:pPr>
        <w:numPr>
          <w:ilvl w:val="0"/>
          <w:numId w:val="113"/>
        </w:numPr>
        <w:autoSpaceDE w:val="0"/>
        <w:autoSpaceDN w:val="0"/>
        <w:adjustRightInd w:val="0"/>
        <w:spacing w:line="276" w:lineRule="auto"/>
        <w:jc w:val="both"/>
        <w:textAlignment w:val="center"/>
      </w:pPr>
      <w:r w:rsidRPr="00616FED">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827F71" w:rsidRPr="00616FED" w:rsidRDefault="00827F71" w:rsidP="00E2497A">
      <w:pPr>
        <w:widowControl w:val="0"/>
        <w:numPr>
          <w:ilvl w:val="0"/>
          <w:numId w:val="113"/>
        </w:numPr>
        <w:autoSpaceDE w:val="0"/>
        <w:autoSpaceDN w:val="0"/>
        <w:adjustRightInd w:val="0"/>
        <w:spacing w:line="276" w:lineRule="auto"/>
        <w:jc w:val="both"/>
        <w:textAlignment w:val="center"/>
      </w:pPr>
      <w:r w:rsidRPr="00616FED">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27F71" w:rsidRPr="00616FED" w:rsidRDefault="00827F71" w:rsidP="00E2497A">
      <w:pPr>
        <w:widowControl w:val="0"/>
        <w:numPr>
          <w:ilvl w:val="0"/>
          <w:numId w:val="113"/>
        </w:numPr>
        <w:autoSpaceDE w:val="0"/>
        <w:autoSpaceDN w:val="0"/>
        <w:adjustRightInd w:val="0"/>
        <w:spacing w:line="276" w:lineRule="auto"/>
        <w:jc w:val="both"/>
        <w:textAlignment w:val="center"/>
      </w:pPr>
      <w:r w:rsidRPr="00616FED">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827F71" w:rsidRPr="00616FED" w:rsidRDefault="00827F71" w:rsidP="00E2497A">
      <w:pPr>
        <w:numPr>
          <w:ilvl w:val="0"/>
          <w:numId w:val="113"/>
        </w:numPr>
        <w:autoSpaceDE w:val="0"/>
        <w:autoSpaceDN w:val="0"/>
        <w:adjustRightInd w:val="0"/>
        <w:spacing w:line="276" w:lineRule="auto"/>
        <w:jc w:val="both"/>
        <w:textAlignment w:val="center"/>
      </w:pPr>
      <w:r w:rsidRPr="00616FED">
        <w:t>получают элементарные навыки научно-исследовательской работы в ходе реализации учебно-исследовательских проектов;</w:t>
      </w:r>
    </w:p>
    <w:p w:rsidR="00827F71" w:rsidRPr="00616FED" w:rsidRDefault="00827F71" w:rsidP="00E2497A">
      <w:pPr>
        <w:numPr>
          <w:ilvl w:val="0"/>
          <w:numId w:val="113"/>
        </w:numPr>
        <w:autoSpaceDE w:val="0"/>
        <w:autoSpaceDN w:val="0"/>
        <w:adjustRightInd w:val="0"/>
        <w:spacing w:line="276" w:lineRule="auto"/>
        <w:jc w:val="both"/>
        <w:textAlignment w:val="center"/>
      </w:pPr>
      <w:r w:rsidRPr="00616FED">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616FED">
        <w:rPr>
          <w:spacing w:val="2"/>
        </w:rPr>
        <w:t xml:space="preserve">вающих перед детьми широкий спектр интеллектуальной </w:t>
      </w:r>
      <w:r w:rsidRPr="00616FED">
        <w:t>деятельности);</w:t>
      </w:r>
    </w:p>
    <w:p w:rsidR="00827F71" w:rsidRPr="00616FED" w:rsidRDefault="00827F71" w:rsidP="00E2497A">
      <w:pPr>
        <w:numPr>
          <w:ilvl w:val="0"/>
          <w:numId w:val="113"/>
        </w:numPr>
        <w:autoSpaceDE w:val="0"/>
        <w:autoSpaceDN w:val="0"/>
        <w:adjustRightInd w:val="0"/>
        <w:spacing w:line="276" w:lineRule="auto"/>
        <w:jc w:val="both"/>
        <w:textAlignment w:val="center"/>
      </w:pPr>
      <w:r w:rsidRPr="00616FED">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b/>
          <w:spacing w:val="2"/>
        </w:rPr>
        <w:t>Здоровьесберегающее воспитание</w:t>
      </w:r>
      <w:r w:rsidRPr="00616FED">
        <w:rPr>
          <w:spacing w:val="2"/>
        </w:rPr>
        <w:t>:</w:t>
      </w:r>
    </w:p>
    <w:p w:rsidR="00827F71" w:rsidRPr="00616FED" w:rsidRDefault="00827F71" w:rsidP="00E2497A">
      <w:pPr>
        <w:numPr>
          <w:ilvl w:val="0"/>
          <w:numId w:val="114"/>
        </w:numPr>
        <w:autoSpaceDE w:val="0"/>
        <w:autoSpaceDN w:val="0"/>
        <w:adjustRightInd w:val="0"/>
        <w:spacing w:line="276" w:lineRule="auto"/>
        <w:jc w:val="both"/>
        <w:textAlignment w:val="center"/>
        <w:rPr>
          <w:spacing w:val="2"/>
        </w:rPr>
      </w:pPr>
      <w:r w:rsidRPr="00616FED">
        <w:t>получают первоначальные представления о</w:t>
      </w:r>
      <w:r w:rsidRPr="00616FED">
        <w:rPr>
          <w:spacing w:val="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616FED">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27F71" w:rsidRPr="00616FED" w:rsidRDefault="00827F71" w:rsidP="00E2497A">
      <w:pPr>
        <w:numPr>
          <w:ilvl w:val="0"/>
          <w:numId w:val="114"/>
        </w:numPr>
        <w:spacing w:line="276" w:lineRule="auto"/>
        <w:jc w:val="both"/>
      </w:pPr>
      <w:r w:rsidRPr="00616FED">
        <w:t>участвуют в пропаганде здорового образа жизни (в процессе бесед, тематических игр, театрализованных представлений, проектной деятельности);</w:t>
      </w:r>
    </w:p>
    <w:p w:rsidR="00827F71" w:rsidRPr="00616FED" w:rsidRDefault="00827F71" w:rsidP="00E2497A">
      <w:pPr>
        <w:numPr>
          <w:ilvl w:val="0"/>
          <w:numId w:val="114"/>
        </w:numPr>
        <w:spacing w:line="276" w:lineRule="auto"/>
        <w:jc w:val="both"/>
      </w:pPr>
      <w:r w:rsidRPr="00616FED">
        <w:t>учатся организовывать правильный режим занятий физической культурой, спортом, туризмом, рацион здорового питания, режим дня, учебы и отдыха;</w:t>
      </w:r>
    </w:p>
    <w:p w:rsidR="00827F71" w:rsidRPr="00616FED" w:rsidRDefault="00827F71" w:rsidP="00E2497A">
      <w:pPr>
        <w:numPr>
          <w:ilvl w:val="0"/>
          <w:numId w:val="114"/>
        </w:numPr>
        <w:spacing w:line="276" w:lineRule="auto"/>
        <w:jc w:val="both"/>
      </w:pPr>
      <w:r w:rsidRPr="00616FED">
        <w:t>получают элементарные представления о первой доврачебной помощи пострадавшим;</w:t>
      </w:r>
    </w:p>
    <w:p w:rsidR="00827F71" w:rsidRPr="00616FED" w:rsidRDefault="00827F71" w:rsidP="00E2497A">
      <w:pPr>
        <w:numPr>
          <w:ilvl w:val="0"/>
          <w:numId w:val="114"/>
        </w:numPr>
        <w:spacing w:line="276" w:lineRule="auto"/>
        <w:jc w:val="both"/>
      </w:pPr>
      <w:r w:rsidRPr="00616FED">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827F71" w:rsidRPr="00616FED" w:rsidRDefault="00827F71" w:rsidP="00E2497A">
      <w:pPr>
        <w:numPr>
          <w:ilvl w:val="0"/>
          <w:numId w:val="114"/>
        </w:numPr>
        <w:spacing w:line="276" w:lineRule="auto"/>
        <w:jc w:val="both"/>
      </w:pPr>
      <w:r w:rsidRPr="00616FED">
        <w:lastRenderedPageBreak/>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827F71" w:rsidRPr="00616FED" w:rsidRDefault="00827F71" w:rsidP="00E2497A">
      <w:pPr>
        <w:numPr>
          <w:ilvl w:val="0"/>
          <w:numId w:val="114"/>
        </w:numPr>
        <w:spacing w:line="276" w:lineRule="auto"/>
        <w:jc w:val="both"/>
      </w:pPr>
      <w:r w:rsidRPr="00616FED">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827F71" w:rsidRPr="00616FED" w:rsidRDefault="00827F71" w:rsidP="00E2497A">
      <w:pPr>
        <w:numPr>
          <w:ilvl w:val="0"/>
          <w:numId w:val="114"/>
        </w:numPr>
        <w:spacing w:line="276" w:lineRule="auto"/>
        <w:jc w:val="both"/>
      </w:pPr>
      <w:r w:rsidRPr="00616FED">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27F71" w:rsidRPr="00616FED" w:rsidRDefault="00827F71" w:rsidP="00E2497A">
      <w:pPr>
        <w:numPr>
          <w:ilvl w:val="0"/>
          <w:numId w:val="114"/>
        </w:numPr>
        <w:spacing w:line="276" w:lineRule="auto"/>
        <w:jc w:val="both"/>
      </w:pPr>
      <w:r w:rsidRPr="00616FED">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Социокультурное и медиакультурное воспитание:</w:t>
      </w:r>
    </w:p>
    <w:p w:rsidR="00827F71" w:rsidRPr="00616FED" w:rsidRDefault="00827F71" w:rsidP="00E2497A">
      <w:pPr>
        <w:numPr>
          <w:ilvl w:val="0"/>
          <w:numId w:val="115"/>
        </w:numPr>
        <w:autoSpaceDE w:val="0"/>
        <w:autoSpaceDN w:val="0"/>
        <w:adjustRightInd w:val="0"/>
        <w:spacing w:line="276" w:lineRule="auto"/>
        <w:jc w:val="both"/>
        <w:textAlignment w:val="center"/>
        <w:rPr>
          <w:spacing w:val="2"/>
        </w:rPr>
      </w:pPr>
      <w:proofErr w:type="gramStart"/>
      <w:r w:rsidRPr="00616FED">
        <w:rPr>
          <w:spacing w:val="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827F71" w:rsidRPr="00616FED" w:rsidRDefault="00827F71" w:rsidP="00E2497A">
      <w:pPr>
        <w:numPr>
          <w:ilvl w:val="0"/>
          <w:numId w:val="115"/>
        </w:numPr>
        <w:autoSpaceDE w:val="0"/>
        <w:autoSpaceDN w:val="0"/>
        <w:adjustRightInd w:val="0"/>
        <w:spacing w:line="276" w:lineRule="auto"/>
        <w:jc w:val="both"/>
        <w:textAlignment w:val="center"/>
        <w:rPr>
          <w:spacing w:val="2"/>
        </w:rPr>
      </w:pPr>
      <w:r w:rsidRPr="00616FED">
        <w:rPr>
          <w:spacing w:val="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827F71" w:rsidRPr="00616FED" w:rsidRDefault="00827F71" w:rsidP="00E2497A">
      <w:pPr>
        <w:numPr>
          <w:ilvl w:val="0"/>
          <w:numId w:val="115"/>
        </w:numPr>
        <w:autoSpaceDE w:val="0"/>
        <w:autoSpaceDN w:val="0"/>
        <w:adjustRightInd w:val="0"/>
        <w:spacing w:line="276" w:lineRule="auto"/>
        <w:jc w:val="both"/>
        <w:textAlignment w:val="center"/>
        <w:rPr>
          <w:spacing w:val="2"/>
        </w:rPr>
      </w:pPr>
      <w:r w:rsidRPr="00616FED">
        <w:rPr>
          <w:spacing w:val="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827F71" w:rsidRPr="00616FED" w:rsidRDefault="00827F71" w:rsidP="00E2497A">
      <w:pPr>
        <w:numPr>
          <w:ilvl w:val="0"/>
          <w:numId w:val="115"/>
        </w:numPr>
        <w:spacing w:line="276" w:lineRule="auto"/>
        <w:jc w:val="both"/>
      </w:pPr>
      <w:r w:rsidRPr="00616FED">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827F71" w:rsidRPr="00616FED" w:rsidRDefault="00827F71" w:rsidP="00E2497A">
      <w:pPr>
        <w:numPr>
          <w:ilvl w:val="0"/>
          <w:numId w:val="115"/>
        </w:numPr>
        <w:spacing w:line="276" w:lineRule="auto"/>
        <w:jc w:val="both"/>
      </w:pPr>
      <w:r w:rsidRPr="00616FED">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27F71" w:rsidRPr="00616FED" w:rsidRDefault="00827F71" w:rsidP="00E2497A">
      <w:pPr>
        <w:numPr>
          <w:ilvl w:val="0"/>
          <w:numId w:val="115"/>
        </w:numPr>
        <w:autoSpaceDE w:val="0"/>
        <w:autoSpaceDN w:val="0"/>
        <w:adjustRightInd w:val="0"/>
        <w:spacing w:line="276" w:lineRule="auto"/>
        <w:jc w:val="both"/>
        <w:textAlignment w:val="center"/>
        <w:rPr>
          <w:spacing w:val="2"/>
        </w:rPr>
      </w:pPr>
      <w:r w:rsidRPr="00616FED">
        <w:t>приобретают первичные навыки</w:t>
      </w:r>
      <w:r w:rsidRPr="00616FED">
        <w:rPr>
          <w:spacing w:val="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w:t>
      </w:r>
      <w:r w:rsidRPr="00616FED">
        <w:rPr>
          <w:spacing w:val="2"/>
        </w:rPr>
        <w:lastRenderedPageBreak/>
        <w:t xml:space="preserve">информатики, деятельности школьных дискуссионных клубов, интерактивного общения со сверстниками из других регионов России. </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Культуротворческое и эстетическое воспитание:</w:t>
      </w:r>
    </w:p>
    <w:p w:rsidR="00827F71" w:rsidRPr="00616FED" w:rsidRDefault="00827F71" w:rsidP="00E2497A">
      <w:pPr>
        <w:numPr>
          <w:ilvl w:val="0"/>
          <w:numId w:val="116"/>
        </w:numPr>
        <w:autoSpaceDE w:val="0"/>
        <w:autoSpaceDN w:val="0"/>
        <w:adjustRightInd w:val="0"/>
        <w:spacing w:line="276" w:lineRule="auto"/>
        <w:jc w:val="both"/>
        <w:textAlignment w:val="center"/>
      </w:pPr>
      <w:proofErr w:type="gramStart"/>
      <w:r w:rsidRPr="00616FED">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827F71" w:rsidRPr="00616FED" w:rsidRDefault="00827F71" w:rsidP="00E2497A">
      <w:pPr>
        <w:numPr>
          <w:ilvl w:val="0"/>
          <w:numId w:val="116"/>
        </w:numPr>
        <w:autoSpaceDE w:val="0"/>
        <w:autoSpaceDN w:val="0"/>
        <w:adjustRightInd w:val="0"/>
        <w:spacing w:line="276" w:lineRule="auto"/>
        <w:jc w:val="both"/>
        <w:textAlignment w:val="center"/>
      </w:pPr>
      <w:r w:rsidRPr="00616FED">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gramStart"/>
      <w:r w:rsidRPr="00616FED">
        <w:t>экскурсионно­краеведческой</w:t>
      </w:r>
      <w:proofErr w:type="gramEnd"/>
      <w:r w:rsidRPr="00616FED">
        <w:t xml:space="preserve"> </w:t>
      </w:r>
      <w:r w:rsidRPr="00616FED">
        <w:rPr>
          <w:spacing w:val="2"/>
        </w:rPr>
        <w:t xml:space="preserve">деятельности, внеклассных мероприятий, включая шефство </w:t>
      </w:r>
      <w:r w:rsidRPr="00616FED">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616FED">
        <w:rPr>
          <w:spacing w:val="2"/>
        </w:rPr>
        <w:t xml:space="preserve">ных народных ярмарок, фестивалей народного творчества, </w:t>
      </w:r>
      <w:r w:rsidRPr="00616FED">
        <w:t>тематических выставок);</w:t>
      </w:r>
    </w:p>
    <w:p w:rsidR="00827F71" w:rsidRPr="00616FED" w:rsidRDefault="00827F71" w:rsidP="00E2497A">
      <w:pPr>
        <w:numPr>
          <w:ilvl w:val="0"/>
          <w:numId w:val="116"/>
        </w:numPr>
        <w:autoSpaceDE w:val="0"/>
        <w:autoSpaceDN w:val="0"/>
        <w:adjustRightInd w:val="0"/>
        <w:spacing w:line="276" w:lineRule="auto"/>
        <w:jc w:val="both"/>
        <w:textAlignment w:val="center"/>
      </w:pPr>
      <w:proofErr w:type="gramStart"/>
      <w:r w:rsidRPr="00616FED">
        <w:rPr>
          <w:spacing w:val="2"/>
        </w:rPr>
        <w:t xml:space="preserve">осваивают навыки видеть прекрасное в окружающем </w:t>
      </w:r>
      <w:r w:rsidRPr="00616FED">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616FED">
        <w:rPr>
          <w:spacing w:val="2"/>
        </w:rPr>
        <w:t xml:space="preserve">фильмов, фрагментов художественных фильмов о природе, </w:t>
      </w:r>
      <w:r w:rsidRPr="00616FED">
        <w:t>городских и сельских ландшафтах;</w:t>
      </w:r>
      <w:proofErr w:type="gramEnd"/>
      <w:r w:rsidRPr="00616FED">
        <w:t xml:space="preserve"> развивают умения понимать красоту окружающего мира через художественные образы;</w:t>
      </w:r>
    </w:p>
    <w:p w:rsidR="00827F71" w:rsidRPr="00616FED" w:rsidRDefault="00827F71" w:rsidP="00E2497A">
      <w:pPr>
        <w:numPr>
          <w:ilvl w:val="0"/>
          <w:numId w:val="116"/>
        </w:numPr>
        <w:autoSpaceDE w:val="0"/>
        <w:autoSpaceDN w:val="0"/>
        <w:adjustRightInd w:val="0"/>
        <w:spacing w:line="276" w:lineRule="auto"/>
        <w:jc w:val="both"/>
        <w:textAlignment w:val="center"/>
        <w:rPr>
          <w:spacing w:val="-2"/>
        </w:rPr>
      </w:pPr>
      <w:proofErr w:type="gramStart"/>
      <w:r w:rsidRPr="00616FED">
        <w:rPr>
          <w:spacing w:val="-2"/>
        </w:rPr>
        <w:t xml:space="preserve">осваивают навыки видеть прекрасное в поведении, отношениях и труде людей, развивают умения </w:t>
      </w:r>
      <w:r w:rsidRPr="00616FED">
        <w:t xml:space="preserve">различать добро и зло, красивое и безобразное, </w:t>
      </w:r>
      <w:r w:rsidRPr="00616FED">
        <w:rPr>
          <w:spacing w:val="-2"/>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616FED">
        <w:rPr>
          <w:spacing w:val="-2"/>
        </w:rPr>
        <w:t xml:space="preserve">. д.); </w:t>
      </w:r>
    </w:p>
    <w:p w:rsidR="00827F71" w:rsidRPr="00616FED" w:rsidRDefault="00827F71" w:rsidP="00E2497A">
      <w:pPr>
        <w:numPr>
          <w:ilvl w:val="0"/>
          <w:numId w:val="116"/>
        </w:numPr>
        <w:autoSpaceDE w:val="0"/>
        <w:autoSpaceDN w:val="0"/>
        <w:adjustRightInd w:val="0"/>
        <w:spacing w:line="276" w:lineRule="auto"/>
        <w:jc w:val="both"/>
        <w:textAlignment w:val="center"/>
      </w:pPr>
      <w:r w:rsidRPr="00616FED">
        <w:rPr>
          <w:spacing w:val="-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616FED">
        <w:t>;</w:t>
      </w:r>
    </w:p>
    <w:p w:rsidR="00827F71" w:rsidRPr="00616FED" w:rsidRDefault="00827F71" w:rsidP="00E2497A">
      <w:pPr>
        <w:numPr>
          <w:ilvl w:val="0"/>
          <w:numId w:val="116"/>
        </w:numPr>
        <w:autoSpaceDE w:val="0"/>
        <w:autoSpaceDN w:val="0"/>
        <w:adjustRightInd w:val="0"/>
        <w:spacing w:line="276" w:lineRule="auto"/>
        <w:jc w:val="both"/>
        <w:textAlignment w:val="center"/>
        <w:rPr>
          <w:spacing w:val="-3"/>
        </w:rPr>
      </w:pPr>
      <w:r w:rsidRPr="00616FED">
        <w:rPr>
          <w:spacing w:val="-3"/>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616FED">
        <w:rPr>
          <w:spacing w:val="2"/>
        </w:rPr>
        <w:t xml:space="preserve">ности, реализации культурно­досуговых программ, включая </w:t>
      </w:r>
      <w:r w:rsidRPr="00616FED">
        <w:rPr>
          <w:spacing w:val="-3"/>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827F71" w:rsidRPr="00616FED" w:rsidRDefault="00827F71" w:rsidP="00E2497A">
      <w:pPr>
        <w:numPr>
          <w:ilvl w:val="0"/>
          <w:numId w:val="116"/>
        </w:numPr>
        <w:autoSpaceDE w:val="0"/>
        <w:autoSpaceDN w:val="0"/>
        <w:adjustRightInd w:val="0"/>
        <w:spacing w:line="276" w:lineRule="auto"/>
        <w:jc w:val="both"/>
        <w:textAlignment w:val="center"/>
      </w:pPr>
      <w:r w:rsidRPr="00616FED">
        <w:t>получают элементарные представления о стиле одежды как способе выражения душевного состояния человека;</w:t>
      </w:r>
    </w:p>
    <w:p w:rsidR="00827F71" w:rsidRPr="00616FED" w:rsidRDefault="00827F71" w:rsidP="00E2497A">
      <w:pPr>
        <w:numPr>
          <w:ilvl w:val="0"/>
          <w:numId w:val="116"/>
        </w:numPr>
        <w:autoSpaceDE w:val="0"/>
        <w:autoSpaceDN w:val="0"/>
        <w:adjustRightInd w:val="0"/>
        <w:spacing w:line="276" w:lineRule="auto"/>
        <w:jc w:val="both"/>
        <w:textAlignment w:val="center"/>
      </w:pPr>
      <w:r w:rsidRPr="00616FED">
        <w:t>участвуют в художественном оформлении помещений.</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lastRenderedPageBreak/>
        <w:t xml:space="preserve">Правовое воспитание и культура безопасности: </w:t>
      </w:r>
    </w:p>
    <w:p w:rsidR="00827F71" w:rsidRPr="00616FED" w:rsidRDefault="00827F71" w:rsidP="00E2497A">
      <w:pPr>
        <w:numPr>
          <w:ilvl w:val="0"/>
          <w:numId w:val="117"/>
        </w:numPr>
        <w:autoSpaceDE w:val="0"/>
        <w:autoSpaceDN w:val="0"/>
        <w:adjustRightInd w:val="0"/>
        <w:spacing w:line="276" w:lineRule="auto"/>
        <w:jc w:val="both"/>
        <w:textAlignment w:val="center"/>
      </w:pPr>
      <w:r w:rsidRPr="00616FED">
        <w:rPr>
          <w:spacing w:val="-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616FED">
        <w:t>;</w:t>
      </w:r>
    </w:p>
    <w:p w:rsidR="00827F71" w:rsidRPr="00616FED" w:rsidRDefault="00827F71" w:rsidP="00E2497A">
      <w:pPr>
        <w:numPr>
          <w:ilvl w:val="0"/>
          <w:numId w:val="117"/>
        </w:numPr>
        <w:autoSpaceDE w:val="0"/>
        <w:autoSpaceDN w:val="0"/>
        <w:adjustRightInd w:val="0"/>
        <w:spacing w:line="276" w:lineRule="auto"/>
        <w:jc w:val="both"/>
        <w:textAlignment w:val="center"/>
      </w:pPr>
      <w:r w:rsidRPr="00616FED">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827F71" w:rsidRPr="00616FED" w:rsidRDefault="00827F71" w:rsidP="00E2497A">
      <w:pPr>
        <w:numPr>
          <w:ilvl w:val="0"/>
          <w:numId w:val="117"/>
        </w:numPr>
        <w:autoSpaceDE w:val="0"/>
        <w:autoSpaceDN w:val="0"/>
        <w:adjustRightInd w:val="0"/>
        <w:spacing w:line="276" w:lineRule="auto"/>
        <w:jc w:val="both"/>
        <w:textAlignment w:val="center"/>
      </w:pPr>
      <w:r w:rsidRPr="00616FED">
        <w:rPr>
          <w:spacing w:val="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616FED">
        <w:t>детско­</w:t>
      </w:r>
      <w:r w:rsidRPr="00616FED">
        <w:rPr>
          <w:spacing w:val="2"/>
        </w:rPr>
        <w:t xml:space="preserve">юношеских движений, организаций, сообществ, посильного участия в социальных </w:t>
      </w:r>
      <w:r w:rsidRPr="00616FED">
        <w:t>проектах и мероприятиях, проводимых детско­юношескими организациями);</w:t>
      </w:r>
    </w:p>
    <w:p w:rsidR="00827F71" w:rsidRPr="00616FED" w:rsidRDefault="00827F71" w:rsidP="00E2497A">
      <w:pPr>
        <w:numPr>
          <w:ilvl w:val="0"/>
          <w:numId w:val="117"/>
        </w:numPr>
        <w:autoSpaceDE w:val="0"/>
        <w:autoSpaceDN w:val="0"/>
        <w:adjustRightInd w:val="0"/>
        <w:spacing w:line="276" w:lineRule="auto"/>
        <w:jc w:val="both"/>
        <w:textAlignment w:val="center"/>
      </w:pPr>
      <w:r w:rsidRPr="00616FED">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827F71" w:rsidRPr="00616FED" w:rsidRDefault="00827F71" w:rsidP="00E2497A">
      <w:pPr>
        <w:numPr>
          <w:ilvl w:val="0"/>
          <w:numId w:val="117"/>
        </w:numPr>
        <w:autoSpaceDE w:val="0"/>
        <w:autoSpaceDN w:val="0"/>
        <w:adjustRightInd w:val="0"/>
        <w:spacing w:line="276" w:lineRule="auto"/>
        <w:jc w:val="both"/>
        <w:textAlignment w:val="center"/>
      </w:pPr>
      <w:r w:rsidRPr="00616FED">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27F71" w:rsidRPr="00616FED" w:rsidRDefault="00827F71" w:rsidP="00E2497A">
      <w:pPr>
        <w:numPr>
          <w:ilvl w:val="0"/>
          <w:numId w:val="117"/>
        </w:numPr>
        <w:autoSpaceDE w:val="0"/>
        <w:autoSpaceDN w:val="0"/>
        <w:adjustRightInd w:val="0"/>
        <w:spacing w:line="276" w:lineRule="auto"/>
        <w:jc w:val="both"/>
        <w:textAlignment w:val="center"/>
      </w:pPr>
      <w:r w:rsidRPr="00616FED">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75547" w:rsidRDefault="00975547" w:rsidP="00077803">
      <w:pPr>
        <w:autoSpaceDE w:val="0"/>
        <w:autoSpaceDN w:val="0"/>
        <w:adjustRightInd w:val="0"/>
        <w:spacing w:line="276" w:lineRule="auto"/>
        <w:ind w:firstLine="709"/>
        <w:jc w:val="both"/>
        <w:textAlignment w:val="center"/>
        <w:rPr>
          <w:b/>
          <w:spacing w:val="2"/>
        </w:rPr>
      </w:pPr>
    </w:p>
    <w:p w:rsidR="00975547" w:rsidRDefault="00975547" w:rsidP="00077803">
      <w:pPr>
        <w:autoSpaceDE w:val="0"/>
        <w:autoSpaceDN w:val="0"/>
        <w:adjustRightInd w:val="0"/>
        <w:spacing w:line="276" w:lineRule="auto"/>
        <w:ind w:firstLine="709"/>
        <w:jc w:val="both"/>
        <w:textAlignment w:val="center"/>
        <w:rPr>
          <w:b/>
          <w:spacing w:val="2"/>
        </w:rPr>
      </w:pP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Воспитание семейных ценностей:</w:t>
      </w:r>
    </w:p>
    <w:p w:rsidR="00827F71" w:rsidRPr="00616FED" w:rsidRDefault="00827F71" w:rsidP="00E2497A">
      <w:pPr>
        <w:numPr>
          <w:ilvl w:val="0"/>
          <w:numId w:val="118"/>
        </w:numPr>
        <w:autoSpaceDE w:val="0"/>
        <w:autoSpaceDN w:val="0"/>
        <w:adjustRightInd w:val="0"/>
        <w:spacing w:line="276" w:lineRule="auto"/>
        <w:jc w:val="both"/>
        <w:textAlignment w:val="center"/>
      </w:pPr>
      <w:r w:rsidRPr="00616FED">
        <w:rPr>
          <w:spacing w:val="-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616FED">
        <w:t>;</w:t>
      </w:r>
    </w:p>
    <w:p w:rsidR="00827F71" w:rsidRPr="00616FED" w:rsidRDefault="00827F71" w:rsidP="00E2497A">
      <w:pPr>
        <w:numPr>
          <w:ilvl w:val="0"/>
          <w:numId w:val="118"/>
        </w:numPr>
        <w:autoSpaceDE w:val="0"/>
        <w:autoSpaceDN w:val="0"/>
        <w:adjustRightInd w:val="0"/>
        <w:spacing w:line="276" w:lineRule="auto"/>
        <w:jc w:val="both"/>
        <w:textAlignment w:val="center"/>
      </w:pPr>
      <w:r w:rsidRPr="00616FED">
        <w:t>получают первоначальные представления о семейных ценностях, традициях, культуре семейной жизни, этике и психологии семейных отношений,</w:t>
      </w:r>
      <w:r w:rsidRPr="00616FED">
        <w:rPr>
          <w:spacing w:val="2"/>
        </w:rPr>
        <w:t xml:space="preserve"> основанных на традиционных семейных ценностях народов России, нравствен</w:t>
      </w:r>
      <w:r w:rsidRPr="00616FED">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827F71" w:rsidRPr="00616FED" w:rsidRDefault="00827F71" w:rsidP="00E2497A">
      <w:pPr>
        <w:numPr>
          <w:ilvl w:val="0"/>
          <w:numId w:val="118"/>
        </w:numPr>
        <w:autoSpaceDE w:val="0"/>
        <w:autoSpaceDN w:val="0"/>
        <w:adjustRightInd w:val="0"/>
        <w:spacing w:line="276" w:lineRule="auto"/>
        <w:jc w:val="both"/>
        <w:textAlignment w:val="center"/>
      </w:pPr>
      <w:r w:rsidRPr="00616FED">
        <w:lastRenderedPageBreak/>
        <w:t xml:space="preserve">расширят опыт позитивного взаимодействия в семье </w:t>
      </w:r>
      <w:r w:rsidRPr="00616FED">
        <w:rPr>
          <w:spacing w:val="2"/>
        </w:rPr>
        <w:t xml:space="preserve">(в процессе проведения открытых семейных праздников, </w:t>
      </w:r>
      <w:r w:rsidRPr="00616FED">
        <w:t>выполнения и презентации совместно с родителями (закон</w:t>
      </w:r>
      <w:r w:rsidRPr="00616FED">
        <w:rPr>
          <w:spacing w:val="2"/>
        </w:rPr>
        <w:t xml:space="preserve">ными представителями) творческих проектов, проведения </w:t>
      </w:r>
      <w:r w:rsidRPr="00616FED">
        <w:t>других мероприятий, раскрывающих историю семьи, воспи</w:t>
      </w:r>
      <w:r w:rsidRPr="00616FED">
        <w:rPr>
          <w:spacing w:val="2"/>
        </w:rPr>
        <w:t xml:space="preserve">тывающих уважение к старшему поколению, укрепляющих </w:t>
      </w:r>
      <w:r w:rsidRPr="00616FED">
        <w:t>преемственность между поколениями);</w:t>
      </w:r>
    </w:p>
    <w:p w:rsidR="00827F71" w:rsidRPr="00616FED" w:rsidRDefault="00827F71" w:rsidP="00E2497A">
      <w:pPr>
        <w:numPr>
          <w:ilvl w:val="0"/>
          <w:numId w:val="118"/>
        </w:numPr>
        <w:autoSpaceDE w:val="0"/>
        <w:autoSpaceDN w:val="0"/>
        <w:adjustRightInd w:val="0"/>
        <w:spacing w:line="276" w:lineRule="auto"/>
        <w:jc w:val="both"/>
        <w:textAlignment w:val="center"/>
      </w:pPr>
      <w:r w:rsidRPr="00616FED">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Формирование коммуникативной культуры:</w:t>
      </w:r>
    </w:p>
    <w:p w:rsidR="00827F71" w:rsidRPr="00616FED" w:rsidRDefault="00827F71" w:rsidP="00E2497A">
      <w:pPr>
        <w:numPr>
          <w:ilvl w:val="0"/>
          <w:numId w:val="119"/>
        </w:numPr>
        <w:autoSpaceDE w:val="0"/>
        <w:autoSpaceDN w:val="0"/>
        <w:adjustRightInd w:val="0"/>
        <w:spacing w:line="276" w:lineRule="auto"/>
        <w:jc w:val="both"/>
        <w:textAlignment w:val="center"/>
      </w:pPr>
      <w:r w:rsidRPr="00616FED">
        <w:rPr>
          <w:spacing w:val="-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616FED">
        <w:t>;</w:t>
      </w:r>
    </w:p>
    <w:p w:rsidR="00827F71" w:rsidRPr="00616FED" w:rsidRDefault="00827F71" w:rsidP="00E2497A">
      <w:pPr>
        <w:numPr>
          <w:ilvl w:val="0"/>
          <w:numId w:val="119"/>
        </w:numPr>
        <w:autoSpaceDE w:val="0"/>
        <w:autoSpaceDN w:val="0"/>
        <w:adjustRightInd w:val="0"/>
        <w:spacing w:line="276" w:lineRule="auto"/>
        <w:jc w:val="both"/>
        <w:textAlignment w:val="center"/>
      </w:pPr>
      <w:r w:rsidRPr="00616FED">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827F71" w:rsidRPr="00616FED" w:rsidRDefault="00827F71" w:rsidP="00E2497A">
      <w:pPr>
        <w:numPr>
          <w:ilvl w:val="0"/>
          <w:numId w:val="119"/>
        </w:numPr>
        <w:autoSpaceDE w:val="0"/>
        <w:autoSpaceDN w:val="0"/>
        <w:adjustRightInd w:val="0"/>
        <w:spacing w:line="276" w:lineRule="auto"/>
        <w:jc w:val="both"/>
        <w:textAlignment w:val="center"/>
      </w:pPr>
      <w:r w:rsidRPr="00616FED">
        <w:t>участвуют в развитии школьных средств массовой информации (школьные газеты, сайты, радио-, теле-, видеостудии);</w:t>
      </w:r>
    </w:p>
    <w:p w:rsidR="00827F71" w:rsidRPr="00616FED" w:rsidRDefault="00827F71" w:rsidP="00E2497A">
      <w:pPr>
        <w:numPr>
          <w:ilvl w:val="0"/>
          <w:numId w:val="119"/>
        </w:numPr>
        <w:autoSpaceDE w:val="0"/>
        <w:autoSpaceDN w:val="0"/>
        <w:adjustRightInd w:val="0"/>
        <w:spacing w:line="276" w:lineRule="auto"/>
        <w:jc w:val="both"/>
        <w:textAlignment w:val="center"/>
      </w:pPr>
      <w:r w:rsidRPr="00616FED">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827F71" w:rsidRPr="00616FED" w:rsidRDefault="00827F71" w:rsidP="00E2497A">
      <w:pPr>
        <w:numPr>
          <w:ilvl w:val="0"/>
          <w:numId w:val="119"/>
        </w:numPr>
        <w:autoSpaceDE w:val="0"/>
        <w:autoSpaceDN w:val="0"/>
        <w:adjustRightInd w:val="0"/>
        <w:spacing w:line="276" w:lineRule="auto"/>
        <w:jc w:val="both"/>
        <w:textAlignment w:val="center"/>
      </w:pPr>
      <w:r w:rsidRPr="00616FED">
        <w:t>получают первоначальные представления о ценности и возможностях родного языка</w:t>
      </w:r>
      <w:r w:rsidRPr="00616FED">
        <w:rPr>
          <w:spacing w:val="2"/>
        </w:rPr>
        <w:t>, об истории родного языка, его особенностях и месте в мире (</w:t>
      </w:r>
      <w:r w:rsidRPr="00616FED">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827F71" w:rsidRPr="00616FED" w:rsidRDefault="00827F71" w:rsidP="00E2497A">
      <w:pPr>
        <w:numPr>
          <w:ilvl w:val="0"/>
          <w:numId w:val="119"/>
        </w:numPr>
        <w:spacing w:line="276" w:lineRule="auto"/>
        <w:jc w:val="both"/>
      </w:pPr>
      <w:r w:rsidRPr="00616FED">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Экологическое воспитание:</w:t>
      </w:r>
    </w:p>
    <w:p w:rsidR="00827F71" w:rsidRPr="00616FED" w:rsidRDefault="00827F71" w:rsidP="00E2497A">
      <w:pPr>
        <w:numPr>
          <w:ilvl w:val="0"/>
          <w:numId w:val="120"/>
        </w:numPr>
        <w:autoSpaceDE w:val="0"/>
        <w:autoSpaceDN w:val="0"/>
        <w:adjustRightInd w:val="0"/>
        <w:spacing w:line="276" w:lineRule="auto"/>
        <w:jc w:val="both"/>
        <w:textAlignment w:val="center"/>
      </w:pPr>
      <w:r w:rsidRPr="00616FED">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616FED">
        <w:rPr>
          <w:spacing w:val="-2"/>
        </w:rPr>
        <w:t xml:space="preserve">культуре народов России, других стран, нормах экологической </w:t>
      </w:r>
      <w:r w:rsidRPr="00616FED">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27F71" w:rsidRPr="00616FED" w:rsidRDefault="00827F71" w:rsidP="00E2497A">
      <w:pPr>
        <w:numPr>
          <w:ilvl w:val="0"/>
          <w:numId w:val="120"/>
        </w:numPr>
        <w:autoSpaceDE w:val="0"/>
        <w:autoSpaceDN w:val="0"/>
        <w:adjustRightInd w:val="0"/>
        <w:spacing w:line="276" w:lineRule="auto"/>
        <w:jc w:val="both"/>
        <w:textAlignment w:val="center"/>
        <w:rPr>
          <w:spacing w:val="-4"/>
        </w:rPr>
      </w:pPr>
      <w:r w:rsidRPr="00616FED">
        <w:rPr>
          <w:spacing w:val="-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827F71" w:rsidRPr="00616FED" w:rsidRDefault="00827F71" w:rsidP="00E2497A">
      <w:pPr>
        <w:numPr>
          <w:ilvl w:val="0"/>
          <w:numId w:val="120"/>
        </w:numPr>
        <w:autoSpaceDE w:val="0"/>
        <w:autoSpaceDN w:val="0"/>
        <w:adjustRightInd w:val="0"/>
        <w:spacing w:line="276" w:lineRule="auto"/>
        <w:jc w:val="both"/>
        <w:textAlignment w:val="center"/>
        <w:rPr>
          <w:spacing w:val="-5"/>
        </w:rPr>
      </w:pPr>
      <w:r w:rsidRPr="00616FED">
        <w:rPr>
          <w:spacing w:val="-5"/>
        </w:rPr>
        <w:lastRenderedPageBreak/>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616FED">
        <w:t xml:space="preserve">клумб, очистка доступных территорий от мусора, подкормка </w:t>
      </w:r>
      <w:r w:rsidRPr="00616FED">
        <w:rPr>
          <w:spacing w:val="-5"/>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616FED">
        <w:t xml:space="preserve"> посильное участие в деятельности детско­юношеских организаций);</w:t>
      </w:r>
    </w:p>
    <w:p w:rsidR="00827F71" w:rsidRPr="00616FED" w:rsidRDefault="00827F71" w:rsidP="00E2497A">
      <w:pPr>
        <w:numPr>
          <w:ilvl w:val="0"/>
          <w:numId w:val="120"/>
        </w:numPr>
        <w:autoSpaceDE w:val="0"/>
        <w:autoSpaceDN w:val="0"/>
        <w:adjustRightInd w:val="0"/>
        <w:spacing w:line="276" w:lineRule="auto"/>
        <w:jc w:val="both"/>
        <w:textAlignment w:val="center"/>
      </w:pPr>
      <w:r w:rsidRPr="00616FED">
        <w:t xml:space="preserve">при поддержке школы усваивают в семье позитивные образцы взаимодействия </w:t>
      </w:r>
      <w:r w:rsidRPr="00616FED">
        <w:rPr>
          <w:spacing w:val="2"/>
        </w:rPr>
        <w:t>с природой: совместно с родителями (законными представителями) расширяют опыт общения с природой, заботятся</w:t>
      </w:r>
      <w:r w:rsidRPr="00616FED">
        <w:rPr>
          <w:spacing w:val="-2"/>
        </w:rPr>
        <w:t xml:space="preserve"> о животных и растениях, участвуют вместе с родителями (закон</w:t>
      </w:r>
      <w:r w:rsidRPr="00616FED">
        <w:t>ными представителями) в экологических мероприятиях по месту жительства;</w:t>
      </w:r>
    </w:p>
    <w:p w:rsidR="00827F71" w:rsidRPr="00616FED" w:rsidRDefault="00827F71" w:rsidP="00E2497A">
      <w:pPr>
        <w:numPr>
          <w:ilvl w:val="0"/>
          <w:numId w:val="120"/>
        </w:numPr>
        <w:spacing w:line="276" w:lineRule="auto"/>
        <w:jc w:val="both"/>
      </w:pPr>
      <w:r w:rsidRPr="00616FED">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827F71" w:rsidRPr="00616FED" w:rsidRDefault="00827F71" w:rsidP="00077803">
      <w:pPr>
        <w:spacing w:line="276" w:lineRule="auto"/>
        <w:ind w:firstLine="709"/>
        <w:jc w:val="both"/>
      </w:pPr>
    </w:p>
    <w:p w:rsidR="00827F71" w:rsidRPr="005334DB" w:rsidRDefault="00827F71" w:rsidP="005334DB">
      <w:pPr>
        <w:pStyle w:val="af5"/>
        <w:ind w:left="709"/>
        <w:jc w:val="both"/>
        <w:rPr>
          <w:rFonts w:ascii="Times New Roman" w:hAnsi="Times New Roman"/>
          <w:b/>
          <w:i/>
          <w:sz w:val="24"/>
          <w:szCs w:val="24"/>
          <w:u w:val="single"/>
        </w:rPr>
      </w:pPr>
      <w:r w:rsidRPr="005334DB">
        <w:rPr>
          <w:rFonts w:ascii="Times New Roman" w:eastAsia="Times New Roman" w:hAnsi="Times New Roman"/>
          <w:b/>
          <w:bCs/>
          <w:i/>
          <w:sz w:val="24"/>
          <w:szCs w:val="24"/>
          <w:u w:val="single"/>
          <w:lang w:eastAsia="ru-RU"/>
        </w:rPr>
        <w:t>2.3.5.</w:t>
      </w:r>
      <w:r w:rsidRPr="005334DB">
        <w:rPr>
          <w:rFonts w:ascii="Times New Roman" w:hAnsi="Times New Roman"/>
          <w:b/>
          <w:i/>
          <w:sz w:val="24"/>
          <w:szCs w:val="24"/>
          <w:u w:val="single"/>
        </w:rPr>
        <w:t xml:space="preserve">Модель организации работы по духовно-нравственному развитию, воспитанию и социализации </w:t>
      </w:r>
      <w:proofErr w:type="gramStart"/>
      <w:r w:rsidRPr="005334DB">
        <w:rPr>
          <w:rFonts w:ascii="Times New Roman" w:hAnsi="Times New Roman"/>
          <w:b/>
          <w:i/>
          <w:sz w:val="24"/>
          <w:szCs w:val="24"/>
          <w:u w:val="single"/>
        </w:rPr>
        <w:t>обучающихся</w:t>
      </w:r>
      <w:proofErr w:type="gramEnd"/>
    </w:p>
    <w:p w:rsidR="00827F71" w:rsidRPr="00616FED" w:rsidRDefault="00827F71" w:rsidP="00077803">
      <w:pPr>
        <w:spacing w:line="276" w:lineRule="auto"/>
        <w:ind w:firstLine="709"/>
        <w:jc w:val="both"/>
      </w:pPr>
      <w:proofErr w:type="gramStart"/>
      <w:r w:rsidRPr="00616FED">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827F71" w:rsidRPr="00616FED" w:rsidRDefault="00827F71" w:rsidP="00E2497A">
      <w:pPr>
        <w:numPr>
          <w:ilvl w:val="0"/>
          <w:numId w:val="121"/>
        </w:numPr>
        <w:spacing w:line="276" w:lineRule="auto"/>
        <w:jc w:val="both"/>
      </w:pPr>
      <w:proofErr w:type="gramStart"/>
      <w:r w:rsidRPr="00616FED">
        <w:t>научно-методологическом</w:t>
      </w:r>
      <w:proofErr w:type="gramEnd"/>
      <w:r w:rsidRPr="00616FED">
        <w:t xml:space="preserve"> (уровень согласованного единства базовых педагогических принципов и подходов к воспитанию);</w:t>
      </w:r>
    </w:p>
    <w:p w:rsidR="00827F71" w:rsidRPr="00616FED" w:rsidRDefault="00827F71" w:rsidP="00E2497A">
      <w:pPr>
        <w:numPr>
          <w:ilvl w:val="0"/>
          <w:numId w:val="121"/>
        </w:numPr>
        <w:spacing w:line="276" w:lineRule="auto"/>
        <w:jc w:val="both"/>
      </w:pPr>
      <w:r w:rsidRPr="00616FED">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27F71" w:rsidRPr="00616FED" w:rsidRDefault="00827F71" w:rsidP="00E2497A">
      <w:pPr>
        <w:numPr>
          <w:ilvl w:val="0"/>
          <w:numId w:val="121"/>
        </w:numPr>
        <w:spacing w:line="276" w:lineRule="auto"/>
        <w:jc w:val="both"/>
      </w:pPr>
      <w:proofErr w:type="gramStart"/>
      <w:r w:rsidRPr="00616FED">
        <w:t>организационно-практическом</w:t>
      </w:r>
      <w:proofErr w:type="gramEnd"/>
      <w:r w:rsidRPr="00616FED">
        <w:t xml:space="preserve"> (уровень преемственности практического опыта и согласованного взаимодействия коллектива педагогов, обучающихся и их родителей).</w:t>
      </w:r>
    </w:p>
    <w:p w:rsidR="00827F71" w:rsidRPr="00616FED" w:rsidRDefault="00827F71" w:rsidP="00077803">
      <w:pPr>
        <w:spacing w:line="276" w:lineRule="auto"/>
        <w:ind w:firstLine="709"/>
        <w:jc w:val="both"/>
      </w:pPr>
      <w:r w:rsidRPr="00616FED">
        <w:t>Данная модель взаимодействия базируется на сочетании двух принципов структурного взаимодействия: иерархического и сетевого.</w:t>
      </w:r>
    </w:p>
    <w:p w:rsidR="00827F71" w:rsidRPr="00616FED" w:rsidRDefault="00827F71" w:rsidP="00077803">
      <w:pPr>
        <w:spacing w:line="276" w:lineRule="auto"/>
        <w:ind w:firstLine="709"/>
        <w:jc w:val="both"/>
      </w:pPr>
      <w:r w:rsidRPr="00616FED">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27F71" w:rsidRPr="00616FED" w:rsidRDefault="00827F71" w:rsidP="00077803">
      <w:pPr>
        <w:spacing w:line="276" w:lineRule="auto"/>
        <w:ind w:firstLine="709"/>
        <w:jc w:val="both"/>
      </w:pPr>
      <w:r w:rsidRPr="00616FED">
        <w:t xml:space="preserve">Практическое взаимодействие осуществляется по </w:t>
      </w:r>
      <w:r w:rsidRPr="00616FED">
        <w:rPr>
          <w:i/>
        </w:rPr>
        <w:t>сетевому принципу</w:t>
      </w:r>
      <w:r w:rsidRPr="00616FED">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827F71" w:rsidRPr="00616FED" w:rsidRDefault="00827F71" w:rsidP="00077803">
      <w:pPr>
        <w:spacing w:line="276" w:lineRule="auto"/>
        <w:ind w:firstLine="709"/>
        <w:jc w:val="both"/>
      </w:pPr>
      <w:r w:rsidRPr="00616FED">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w:t>
      </w:r>
      <w:r w:rsidRPr="00616FED">
        <w:lastRenderedPageBreak/>
        <w:t>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827F71" w:rsidRPr="00616FED" w:rsidRDefault="00827F71" w:rsidP="00077803">
      <w:pPr>
        <w:spacing w:line="276" w:lineRule="auto"/>
        <w:ind w:firstLine="709"/>
        <w:jc w:val="both"/>
      </w:pPr>
      <w:r w:rsidRPr="00616FED">
        <w:t xml:space="preserve">В процессе </w:t>
      </w:r>
      <w:proofErr w:type="gramStart"/>
      <w:r w:rsidRPr="00616FED">
        <w:t>реализации модели организации сетевого взаимодействия участников образовательной деятельности</w:t>
      </w:r>
      <w:proofErr w:type="gramEnd"/>
      <w:r w:rsidRPr="00616FED">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616FED">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616FED">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827F71" w:rsidRPr="00616FED" w:rsidRDefault="00827F71" w:rsidP="00077803">
      <w:pPr>
        <w:spacing w:line="276" w:lineRule="auto"/>
        <w:ind w:firstLine="709"/>
        <w:jc w:val="both"/>
      </w:pPr>
      <w:r w:rsidRPr="00616FED">
        <w:t xml:space="preserve">Базовым методологическим принципом </w:t>
      </w:r>
      <w:proofErr w:type="gramStart"/>
      <w:r w:rsidRPr="00616FED">
        <w:t>реализации модели сетевого взаимодействия участников образовательной деятельности</w:t>
      </w:r>
      <w:proofErr w:type="gramEnd"/>
      <w:r w:rsidRPr="00616FED">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27F71" w:rsidRPr="00616FED" w:rsidRDefault="00827F71" w:rsidP="00077803">
      <w:pPr>
        <w:spacing w:line="276" w:lineRule="auto"/>
        <w:ind w:firstLine="709"/>
        <w:jc w:val="both"/>
      </w:pPr>
      <w:r w:rsidRPr="00616FED">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827F71" w:rsidRPr="00616FED" w:rsidRDefault="00827F71" w:rsidP="00077803">
      <w:pPr>
        <w:tabs>
          <w:tab w:val="left" w:pos="993"/>
        </w:tabs>
        <w:spacing w:line="276" w:lineRule="auto"/>
        <w:ind w:left="709"/>
      </w:pPr>
    </w:p>
    <w:p w:rsidR="00827F71" w:rsidRPr="00616FED" w:rsidRDefault="00827F71" w:rsidP="00A60607">
      <w:pPr>
        <w:spacing w:line="276" w:lineRule="auto"/>
        <w:ind w:firstLine="709"/>
        <w:jc w:val="center"/>
        <w:rPr>
          <w:b/>
        </w:rPr>
      </w:pPr>
      <w:r w:rsidRPr="00616FED">
        <w:rPr>
          <w:b/>
        </w:rPr>
        <w:t>Принципы и особенности организации воспитания и социализации младших школьников</w:t>
      </w:r>
    </w:p>
    <w:p w:rsidR="00827F71" w:rsidRPr="00616FED" w:rsidRDefault="00827F71" w:rsidP="00077803">
      <w:pPr>
        <w:autoSpaceDE w:val="0"/>
        <w:autoSpaceDN w:val="0"/>
        <w:adjustRightInd w:val="0"/>
        <w:spacing w:line="276" w:lineRule="auto"/>
        <w:ind w:firstLine="709"/>
        <w:jc w:val="both"/>
        <w:textAlignment w:val="center"/>
        <w:rPr>
          <w:b/>
          <w:bCs/>
        </w:rPr>
      </w:pPr>
      <w:r w:rsidRPr="00616FED">
        <w:rPr>
          <w:bCs/>
          <w:spacing w:val="2"/>
        </w:rPr>
        <w:t>Принцип ориентации на идеал.</w:t>
      </w:r>
      <w:r w:rsidRPr="00616FED">
        <w:rPr>
          <w:spacing w:val="2"/>
        </w:rPr>
        <w:t xml:space="preserve"> Идеал – это высшая </w:t>
      </w:r>
      <w:r w:rsidRPr="00616FED">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616FED">
        <w:t>должном</w:t>
      </w:r>
      <w:proofErr w:type="gramEnd"/>
      <w:r w:rsidRPr="00616FED">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616FED">
        <w:rPr>
          <w:spacing w:val="-2"/>
        </w:rPr>
        <w:t xml:space="preserve">ческой жизни, духовно­нравственного и социального развития </w:t>
      </w:r>
      <w:r w:rsidRPr="00616FED">
        <w:t xml:space="preserve">личности. В содержании программы духовно­нравственного развития, воспитания и </w:t>
      </w:r>
      <w:proofErr w:type="gramStart"/>
      <w:r w:rsidRPr="00616FED">
        <w:t>социализации</w:t>
      </w:r>
      <w:proofErr w:type="gramEnd"/>
      <w:r w:rsidRPr="00616FED">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616FED">
        <w:rPr>
          <w:spacing w:val="2"/>
        </w:rPr>
        <w:t>уклада школьной жизни, придают ему нравственные изме</w:t>
      </w:r>
      <w:r w:rsidRPr="00616FED">
        <w:t>рения, обеспечивают возможность согласования деятельности различных субъектов воспитания и социализации.</w:t>
      </w:r>
    </w:p>
    <w:p w:rsidR="00827F71" w:rsidRPr="00616FED" w:rsidRDefault="00827F71" w:rsidP="00077803">
      <w:pPr>
        <w:autoSpaceDE w:val="0"/>
        <w:autoSpaceDN w:val="0"/>
        <w:adjustRightInd w:val="0"/>
        <w:spacing w:line="276" w:lineRule="auto"/>
        <w:ind w:firstLine="709"/>
        <w:jc w:val="both"/>
        <w:textAlignment w:val="center"/>
      </w:pPr>
      <w:r w:rsidRPr="00616FED">
        <w:rPr>
          <w:bCs/>
          <w:spacing w:val="2"/>
        </w:rPr>
        <w:t>Аксиологический принцип</w:t>
      </w:r>
      <w:r w:rsidRPr="00616FED">
        <w:rPr>
          <w:bCs/>
          <w:i/>
          <w:spacing w:val="2"/>
        </w:rPr>
        <w:t>.</w:t>
      </w:r>
      <w:r w:rsidRPr="00616FED">
        <w:rPr>
          <w:spacing w:val="2"/>
        </w:rPr>
        <w:t xml:space="preserve"> Ценности определяют основное содержание духовно­нравственного развития, вос</w:t>
      </w:r>
      <w:r w:rsidRPr="00616FED">
        <w:t xml:space="preserve">питания и социализации личности младшего школьника. Любое содержание обучения, общения, деятельности может стать содержанием </w:t>
      </w:r>
      <w:r w:rsidRPr="00616FED">
        <w:rPr>
          <w:spacing w:val="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616FED">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spacing w:val="2"/>
        </w:rPr>
        <w:lastRenderedPageBreak/>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616FED">
        <w:rPr>
          <w:spacing w:val="2"/>
        </w:rPr>
        <w:t>Обучающийся</w:t>
      </w:r>
      <w:proofErr w:type="gramEnd"/>
      <w:r w:rsidRPr="00616FED">
        <w:rPr>
          <w:spacing w:val="2"/>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spacing w:val="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827F71" w:rsidRPr="00616FED" w:rsidRDefault="00827F71" w:rsidP="00077803">
      <w:pPr>
        <w:autoSpaceDE w:val="0"/>
        <w:autoSpaceDN w:val="0"/>
        <w:adjustRightInd w:val="0"/>
        <w:spacing w:line="276" w:lineRule="auto"/>
        <w:ind w:firstLine="709"/>
        <w:jc w:val="both"/>
        <w:textAlignment w:val="center"/>
        <w:rPr>
          <w:b/>
          <w:bCs/>
          <w:spacing w:val="-2"/>
        </w:rPr>
      </w:pPr>
      <w:r w:rsidRPr="00616FED">
        <w:rPr>
          <w:bCs/>
          <w:spacing w:val="-2"/>
        </w:rPr>
        <w:t>Принцип следования нравственному примеру</w:t>
      </w:r>
      <w:proofErr w:type="gramStart"/>
      <w:r w:rsidRPr="00616FED">
        <w:rPr>
          <w:bCs/>
          <w:spacing w:val="-2"/>
        </w:rPr>
        <w:t>.</w:t>
      </w:r>
      <w:r w:rsidRPr="00616FED">
        <w:rPr>
          <w:spacing w:val="-2"/>
        </w:rPr>
        <w:t>С</w:t>
      </w:r>
      <w:proofErr w:type="gramEnd"/>
      <w:r w:rsidRPr="00616FED">
        <w:rPr>
          <w:spacing w:val="-2"/>
        </w:rPr>
        <w:t>ледова</w:t>
      </w:r>
      <w:r w:rsidRPr="00616FED">
        <w:rPr>
          <w:spacing w:val="2"/>
        </w:rPr>
        <w:t xml:space="preserve">ние примеру – ведущий метод нравственного воспитания. </w:t>
      </w:r>
      <w:r w:rsidRPr="00616FED">
        <w:t xml:space="preserve">Пример – это возможная модель выстраивания отношений </w:t>
      </w:r>
      <w:r w:rsidRPr="00616FED">
        <w:rPr>
          <w:spacing w:val="-2"/>
        </w:rPr>
        <w:t>ребенка с другими людьми и с самим собой, образец ценност</w:t>
      </w:r>
      <w:r w:rsidRPr="00616FED">
        <w:rPr>
          <w:spacing w:val="2"/>
        </w:rPr>
        <w:t xml:space="preserve">ного выбора, совершенного значимым другим. Содержание </w:t>
      </w:r>
      <w:r w:rsidRPr="00616FED">
        <w:rPr>
          <w:spacing w:val="-2"/>
        </w:rPr>
        <w:t xml:space="preserve">учебного процесса, внеучебной и внешкольной деятельности должно быть наполнено примерами нравственного поведения. </w:t>
      </w:r>
      <w:r w:rsidRPr="00616FED">
        <w:rPr>
          <w:spacing w:val="2"/>
        </w:rPr>
        <w:t>Пример как метод воспитания позволяет расширить нрав</w:t>
      </w:r>
      <w:r w:rsidRPr="00616FED">
        <w:rPr>
          <w:spacing w:val="-2"/>
        </w:rPr>
        <w:t xml:space="preserve">ственный опыт ребенка, побудить его к внутреннему диалогу, </w:t>
      </w:r>
      <w:r w:rsidRPr="00616FED">
        <w:t>пробудить в нем нравственную рефлексию, обеспечить воз</w:t>
      </w:r>
      <w:r w:rsidRPr="00616FED">
        <w:rPr>
          <w:spacing w:val="-2"/>
        </w:rPr>
        <w:t>можность выбора при построении собственной системы цен</w:t>
      </w:r>
      <w:r w:rsidRPr="00616FED">
        <w:t xml:space="preserve">ностных отношений, продемонстрировать ребенку реальную </w:t>
      </w:r>
      <w:r w:rsidRPr="00616FED">
        <w:rPr>
          <w:spacing w:val="-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27F71" w:rsidRPr="00616FED" w:rsidRDefault="00827F71" w:rsidP="00077803">
      <w:pPr>
        <w:autoSpaceDE w:val="0"/>
        <w:autoSpaceDN w:val="0"/>
        <w:adjustRightInd w:val="0"/>
        <w:spacing w:line="276" w:lineRule="auto"/>
        <w:ind w:firstLine="709"/>
        <w:jc w:val="both"/>
        <w:textAlignment w:val="center"/>
        <w:rPr>
          <w:b/>
          <w:bCs/>
          <w:spacing w:val="2"/>
        </w:rPr>
      </w:pPr>
      <w:r w:rsidRPr="00616FED">
        <w:rPr>
          <w:bCs/>
          <w:spacing w:val="2"/>
        </w:rPr>
        <w:t>Принцип идентификации (персонификации).</w:t>
      </w:r>
      <w:r w:rsidRPr="00616FED">
        <w:rPr>
          <w:spacing w:val="2"/>
        </w:rPr>
        <w:t xml:space="preserve"> Идентификация – устойчивое отождествление себя созначимым</w:t>
      </w:r>
      <w:r w:rsidRPr="00616FED">
        <w:rPr>
          <w:spacing w:val="-2"/>
        </w:rPr>
        <w:t>другим, стремление быть похожим на него. В младшем школь</w:t>
      </w:r>
      <w:r w:rsidRPr="00616FED">
        <w:rPr>
          <w:spacing w:val="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27F71" w:rsidRPr="00616FED" w:rsidRDefault="00827F71" w:rsidP="00077803">
      <w:pPr>
        <w:autoSpaceDE w:val="0"/>
        <w:autoSpaceDN w:val="0"/>
        <w:adjustRightInd w:val="0"/>
        <w:spacing w:line="276" w:lineRule="auto"/>
        <w:ind w:firstLine="709"/>
        <w:jc w:val="both"/>
        <w:textAlignment w:val="center"/>
        <w:rPr>
          <w:b/>
          <w:bCs/>
        </w:rPr>
      </w:pPr>
      <w:r w:rsidRPr="00616FED">
        <w:rPr>
          <w:bCs/>
          <w:spacing w:val="2"/>
        </w:rPr>
        <w:t>Принцип диалогического общения.</w:t>
      </w:r>
      <w:r w:rsidRPr="00616FED">
        <w:rPr>
          <w:spacing w:val="2"/>
        </w:rPr>
        <w:t xml:space="preserve"> В формировании </w:t>
      </w:r>
      <w:r w:rsidRPr="00616FED">
        <w:t xml:space="preserve">ценностных отношений большую роль играет диалогическое </w:t>
      </w:r>
      <w:r w:rsidRPr="00616FED">
        <w:rPr>
          <w:spacing w:val="2"/>
        </w:rPr>
        <w:t>общение младшего школьника со сверстниками, родителя</w:t>
      </w:r>
      <w:r w:rsidRPr="00616FED">
        <w:t>ми (законными представителями), учителем и другими зна</w:t>
      </w:r>
      <w:r w:rsidRPr="00616FED">
        <w:rPr>
          <w:spacing w:val="2"/>
        </w:rPr>
        <w:t>чимыми взрослыми. Наличие значимого другого в воспи</w:t>
      </w:r>
      <w:r w:rsidRPr="00616FED">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616FED">
        <w:rPr>
          <w:rFonts w:eastAsia="@Arial Unicode MS"/>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w:t>
      </w:r>
      <w:r w:rsidRPr="00616FED">
        <w:rPr>
          <w:rFonts w:eastAsia="@Arial Unicode MS"/>
        </w:rPr>
        <w:lastRenderedPageBreak/>
        <w:t xml:space="preserve">субъекту. </w:t>
      </w:r>
      <w:r w:rsidRPr="00616FED">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27F71" w:rsidRPr="00616FED" w:rsidRDefault="00827F71" w:rsidP="00077803">
      <w:pPr>
        <w:autoSpaceDE w:val="0"/>
        <w:autoSpaceDN w:val="0"/>
        <w:adjustRightInd w:val="0"/>
        <w:spacing w:line="276" w:lineRule="auto"/>
        <w:ind w:firstLine="709"/>
        <w:jc w:val="both"/>
        <w:textAlignment w:val="center"/>
        <w:rPr>
          <w:b/>
          <w:bCs/>
        </w:rPr>
      </w:pPr>
      <w:r w:rsidRPr="00616FED">
        <w:rPr>
          <w:bCs/>
        </w:rPr>
        <w:t>Принцип полисубъектности воспитания.</w:t>
      </w:r>
      <w:r w:rsidRPr="00616FED">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616FED">
        <w:t>социализации</w:t>
      </w:r>
      <w:proofErr w:type="gramEnd"/>
      <w:r w:rsidRPr="00616FED">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bCs/>
          <w:spacing w:val="-2"/>
        </w:rPr>
        <w:t>Принцип системно­деятельностной организации воспи</w:t>
      </w:r>
      <w:r w:rsidRPr="00616FED">
        <w:rPr>
          <w:bCs/>
          <w:spacing w:val="2"/>
        </w:rPr>
        <w:t>тания</w:t>
      </w:r>
      <w:proofErr w:type="gramStart"/>
      <w:r w:rsidRPr="00616FED">
        <w:rPr>
          <w:bCs/>
          <w:i/>
          <w:spacing w:val="2"/>
        </w:rPr>
        <w:t>.</w:t>
      </w:r>
      <w:r w:rsidRPr="00616FED">
        <w:rPr>
          <w:spacing w:val="2"/>
        </w:rPr>
        <w:t>В</w:t>
      </w:r>
      <w:proofErr w:type="gramEnd"/>
      <w:r w:rsidRPr="00616FED">
        <w:rPr>
          <w:spacing w:val="2"/>
        </w:rPr>
        <w:t xml:space="preserve">оспитание, направленное на духовно-нравственное </w:t>
      </w:r>
      <w:r w:rsidRPr="00616FED">
        <w:rPr>
          <w:spacing w:val="-4"/>
        </w:rPr>
        <w:t>развитие обучающихся и поддерживаемое всем укладом школь</w:t>
      </w:r>
      <w:r w:rsidRPr="00616FED">
        <w:rPr>
          <w:spacing w:val="-2"/>
        </w:rPr>
        <w:t>ной жизни, включает в себя организацию учебной, внеучебной, общественно значимой деятельности младших школьни</w:t>
      </w:r>
      <w:r w:rsidRPr="00616FED">
        <w:t xml:space="preserve">ков. Интеграция содержания различных видов деятельности </w:t>
      </w:r>
      <w:r w:rsidRPr="00616FED">
        <w:rPr>
          <w:spacing w:val="-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616FED">
        <w:t>и открытие их личностного смысла. Для решения воспита</w:t>
      </w:r>
      <w:r w:rsidRPr="00616FED">
        <w:rPr>
          <w:spacing w:val="-2"/>
        </w:rPr>
        <w:t xml:space="preserve">тельных </w:t>
      </w:r>
      <w:proofErr w:type="gramStart"/>
      <w:r w:rsidRPr="00616FED">
        <w:rPr>
          <w:spacing w:val="-2"/>
        </w:rPr>
        <w:t>задач</w:t>
      </w:r>
      <w:proofErr w:type="gramEnd"/>
      <w:r w:rsidRPr="00616FED">
        <w:rPr>
          <w:spacing w:val="-2"/>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общеобразовательных дисциплин;</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произведений искусства;</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периодической литературы, публикаций, радио­ и телепередач, отражающих современную жизнь;</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духовной культуры и фольклора народов России;</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истории, традиций и современной жизни своей Родины, своего края, своей семьи;</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жизненного опыта своих родителей (законных представителей) и прародителей;</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rPr>
          <w:spacing w:val="2"/>
        </w:rPr>
        <w:t xml:space="preserve">общественно полезной и личностно значимой деятельности в рамках педагогически организованных социальных </w:t>
      </w:r>
      <w:r w:rsidRPr="00616FED">
        <w:t>и культурных практик;</w:t>
      </w:r>
    </w:p>
    <w:p w:rsidR="00827F71" w:rsidRPr="00616FED" w:rsidRDefault="00827F71" w:rsidP="00E2497A">
      <w:pPr>
        <w:numPr>
          <w:ilvl w:val="0"/>
          <w:numId w:val="122"/>
        </w:numPr>
        <w:autoSpaceDE w:val="0"/>
        <w:autoSpaceDN w:val="0"/>
        <w:adjustRightInd w:val="0"/>
        <w:spacing w:line="276" w:lineRule="auto"/>
        <w:jc w:val="both"/>
        <w:textAlignment w:val="center"/>
      </w:pPr>
      <w:r w:rsidRPr="00616FED">
        <w:t>других источников информации и научного знания.</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Решение этих задач предполагает, что при разработке содержания образования</w:t>
      </w:r>
      <w:r w:rsidRPr="00616FED">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spacing w:val="2"/>
        </w:rPr>
        <w:t>Таким образом, содержание разных видов учебной, се</w:t>
      </w:r>
      <w:r w:rsidRPr="00616FED">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616FED">
        <w:rPr>
          <w:spacing w:val="-2"/>
        </w:rPr>
        <w:t xml:space="preserve"> содержании образовательной деятельности и всего уклада школьной жизни. Ценности не локализованы в содержании отдель</w:t>
      </w:r>
      <w:r w:rsidRPr="00616FED">
        <w:rPr>
          <w:spacing w:val="2"/>
        </w:rPr>
        <w:t xml:space="preserve">ного учебного предмета, </w:t>
      </w:r>
      <w:r w:rsidRPr="00616FED">
        <w:rPr>
          <w:spacing w:val="2"/>
        </w:rPr>
        <w:lastRenderedPageBreak/>
        <w:t xml:space="preserve">формы или вида образовательной </w:t>
      </w:r>
      <w:r w:rsidRPr="00616FED">
        <w:rPr>
          <w:spacing w:val="-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 xml:space="preserve">Перечисленные принципы определяют концептуальную </w:t>
      </w:r>
      <w:r w:rsidRPr="00616FED">
        <w:t>основу уклада школьной жизни. Сам по себе этот уклад фор</w:t>
      </w:r>
      <w:r w:rsidRPr="00616FED">
        <w:rPr>
          <w:spacing w:val="2"/>
        </w:rPr>
        <w:t xml:space="preserve">мален. Придает ему жизненную, социальную, культурную, </w:t>
      </w:r>
      <w:r w:rsidRPr="00616FED">
        <w:t>нравственную силу педагог.</w:t>
      </w:r>
    </w:p>
    <w:p w:rsidR="00827F71" w:rsidRPr="00616FED" w:rsidRDefault="00827F71" w:rsidP="00077803">
      <w:pPr>
        <w:autoSpaceDE w:val="0"/>
        <w:autoSpaceDN w:val="0"/>
        <w:adjustRightInd w:val="0"/>
        <w:spacing w:line="276" w:lineRule="auto"/>
        <w:ind w:firstLine="709"/>
        <w:jc w:val="both"/>
        <w:textAlignment w:val="center"/>
      </w:pPr>
      <w:proofErr w:type="gramStart"/>
      <w:r w:rsidRPr="00616FED">
        <w:rPr>
          <w:spacing w:val="2"/>
        </w:rPr>
        <w:t>Обучающийся</w:t>
      </w:r>
      <w:proofErr w:type="gramEnd"/>
      <w:r w:rsidRPr="00616FED">
        <w:rPr>
          <w:spacing w:val="2"/>
        </w:rPr>
        <w:t xml:space="preserve"> испытывает большое доверие к учителю. </w:t>
      </w:r>
      <w:r w:rsidRPr="00616FED">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616FED">
        <w:rPr>
          <w:spacing w:val="2"/>
        </w:rPr>
        <w:t xml:space="preserve">вечности, нравственности, об отношениях между людьми. </w:t>
      </w:r>
      <w:r w:rsidRPr="00616FED">
        <w:t>Характер отношений между педагогом и детьми во многом определяет качество духовно­нравственного развития и воспитания последних.</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Родители (законные представители), так же как и педа</w:t>
      </w:r>
      <w:r w:rsidRPr="00616FED">
        <w:t>гог, подают ребенку первый пример нравственности. Пример имеет огромное значение в духовно-нравственном развитии и воспитании личности.</w:t>
      </w:r>
    </w:p>
    <w:p w:rsidR="00827F71" w:rsidRPr="00616FED" w:rsidRDefault="00827F71" w:rsidP="00077803">
      <w:pPr>
        <w:autoSpaceDE w:val="0"/>
        <w:autoSpaceDN w:val="0"/>
        <w:adjustRightInd w:val="0"/>
        <w:spacing w:line="276" w:lineRule="auto"/>
        <w:ind w:firstLine="709"/>
        <w:jc w:val="both"/>
        <w:textAlignment w:val="center"/>
      </w:pPr>
      <w:r w:rsidRPr="00616FED">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616FED">
        <w:rPr>
          <w:spacing w:val="2"/>
        </w:rPr>
        <w:t xml:space="preserve">ской Федерации, литературе и различных видах искусства, </w:t>
      </w:r>
      <w:r w:rsidRPr="00616FED">
        <w:t>сказках, легендах и мифах. В содержании каждого из основных направлений духовно­нравственного развития, воспи</w:t>
      </w:r>
      <w:r w:rsidRPr="00616FED">
        <w:rPr>
          <w:spacing w:val="2"/>
        </w:rPr>
        <w:t>тания и социализации должны быть широко представлены примеры духов</w:t>
      </w:r>
      <w:r w:rsidRPr="00616FED">
        <w:t xml:space="preserve">ной, нравственной, ответственной </w:t>
      </w:r>
      <w:proofErr w:type="gramStart"/>
      <w:r w:rsidRPr="00616FED">
        <w:t>жизни</w:t>
      </w:r>
      <w:proofErr w:type="gramEnd"/>
      <w:r w:rsidRPr="00616FED">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616FED">
        <w:rPr>
          <w:spacing w:val="-2"/>
        </w:rPr>
        <w:t xml:space="preserve">му педагогическая поддержка нравственного самоопределения </w:t>
      </w:r>
      <w:r w:rsidRPr="00616FED">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27F71" w:rsidRPr="00616FED" w:rsidRDefault="00827F71" w:rsidP="00077803">
      <w:pPr>
        <w:autoSpaceDE w:val="0"/>
        <w:autoSpaceDN w:val="0"/>
        <w:adjustRightInd w:val="0"/>
        <w:spacing w:line="276" w:lineRule="auto"/>
        <w:ind w:firstLine="709"/>
        <w:jc w:val="both"/>
        <w:textAlignment w:val="center"/>
      </w:pPr>
      <w:r w:rsidRPr="00616FED">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616FED">
        <w:t>на</w:t>
      </w:r>
      <w:proofErr w:type="gramEnd"/>
      <w:r w:rsidRPr="00616FED">
        <w:t xml:space="preserve"> обучающихся. </w:t>
      </w:r>
    </w:p>
    <w:p w:rsidR="00827F71" w:rsidRPr="00616FED" w:rsidRDefault="00827F71" w:rsidP="00077803">
      <w:pPr>
        <w:spacing w:line="276" w:lineRule="auto"/>
        <w:ind w:firstLine="709"/>
        <w:jc w:val="both"/>
      </w:pPr>
      <w:proofErr w:type="gramStart"/>
      <w:r w:rsidRPr="00616FED">
        <w:t>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w:t>
      </w:r>
      <w:proofErr w:type="gramEnd"/>
      <w:r w:rsidRPr="00616FED">
        <w:t xml:space="preserve">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616FED">
        <w:t>на</w:t>
      </w:r>
      <w:proofErr w:type="gramEnd"/>
      <w:r w:rsidRPr="00616FED">
        <w:t xml:space="preserve"> учебное и каникулярное, через размещение праздников и памятных дат. </w:t>
      </w:r>
    </w:p>
    <w:p w:rsidR="00827F71" w:rsidRPr="00616FED" w:rsidRDefault="00827F71" w:rsidP="00077803">
      <w:pPr>
        <w:spacing w:line="276" w:lineRule="auto"/>
        <w:ind w:firstLine="709"/>
        <w:jc w:val="both"/>
      </w:pPr>
      <w:r w:rsidRPr="00616FED">
        <w:lastRenderedPageBreak/>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27F71" w:rsidRPr="00616FED" w:rsidRDefault="00827F71" w:rsidP="00077803">
      <w:pPr>
        <w:spacing w:line="276" w:lineRule="auto"/>
        <w:ind w:firstLine="709"/>
        <w:jc w:val="center"/>
      </w:pPr>
    </w:p>
    <w:p w:rsidR="00827F71" w:rsidRPr="00DA4DA6" w:rsidRDefault="00827F71" w:rsidP="00DA4DA6">
      <w:pPr>
        <w:spacing w:line="276" w:lineRule="auto"/>
        <w:ind w:left="709"/>
        <w:jc w:val="both"/>
        <w:rPr>
          <w:b/>
          <w:i/>
          <w:u w:val="single"/>
        </w:rPr>
      </w:pPr>
      <w:r w:rsidRPr="00DA4DA6">
        <w:rPr>
          <w:b/>
          <w:bCs/>
          <w:i/>
          <w:u w:val="single"/>
        </w:rPr>
        <w:t>2.3.6.</w:t>
      </w:r>
      <w:r w:rsidRPr="00DA4DA6">
        <w:rPr>
          <w:b/>
          <w:i/>
          <w:u w:val="single"/>
        </w:rPr>
        <w:t xml:space="preserve"> Описание форм и методов организации социально значимой деятельности обучающихся</w:t>
      </w:r>
    </w:p>
    <w:p w:rsidR="00827F71" w:rsidRPr="00616FED" w:rsidRDefault="00827F71" w:rsidP="00077803">
      <w:pPr>
        <w:spacing w:line="276" w:lineRule="auto"/>
        <w:ind w:firstLine="709"/>
        <w:jc w:val="both"/>
      </w:pPr>
      <w:r w:rsidRPr="00616FED">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827F71" w:rsidRPr="00616FED" w:rsidRDefault="00827F71" w:rsidP="00E2497A">
      <w:pPr>
        <w:numPr>
          <w:ilvl w:val="0"/>
          <w:numId w:val="123"/>
        </w:numPr>
        <w:tabs>
          <w:tab w:val="left" w:pos="993"/>
        </w:tabs>
        <w:spacing w:line="276" w:lineRule="auto"/>
        <w:contextualSpacing/>
        <w:jc w:val="both"/>
        <w:rPr>
          <w:rFonts w:eastAsia="Calibri"/>
        </w:rPr>
      </w:pPr>
      <w:proofErr w:type="gramStart"/>
      <w:r w:rsidRPr="00616FED">
        <w:rPr>
          <w:rFonts w:eastAsia="Calibri"/>
        </w:rPr>
        <w:t>общественный</w:t>
      </w:r>
      <w:proofErr w:type="gramEnd"/>
      <w:r w:rsidRPr="00616FED">
        <w:rPr>
          <w:rFonts w:eastAsia="Calibri"/>
        </w:rPr>
        <w:t xml:space="preserve"> – позитивные изменения в социальной среде (преодоление социальных проблем, улучшение положения отдельных лиц или групп);</w:t>
      </w:r>
    </w:p>
    <w:p w:rsidR="00827F71" w:rsidRPr="00616FED" w:rsidRDefault="00827F71" w:rsidP="00E2497A">
      <w:pPr>
        <w:numPr>
          <w:ilvl w:val="0"/>
          <w:numId w:val="123"/>
        </w:numPr>
        <w:tabs>
          <w:tab w:val="left" w:pos="993"/>
        </w:tabs>
        <w:spacing w:line="276" w:lineRule="auto"/>
        <w:contextualSpacing/>
        <w:jc w:val="both"/>
        <w:rPr>
          <w:rFonts w:eastAsia="Calibri"/>
        </w:rPr>
      </w:pPr>
      <w:proofErr w:type="gramStart"/>
      <w:r w:rsidRPr="00616FED">
        <w:rPr>
          <w:rFonts w:eastAsia="Calibri"/>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827F71" w:rsidRPr="00616FED" w:rsidRDefault="00827F71" w:rsidP="00077803">
      <w:pPr>
        <w:spacing w:line="276" w:lineRule="auto"/>
        <w:ind w:firstLine="709"/>
        <w:jc w:val="both"/>
      </w:pPr>
      <w:r w:rsidRPr="00616FED">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616FED">
        <w:t>.</w:t>
      </w:r>
    </w:p>
    <w:p w:rsidR="00827F71" w:rsidRPr="00616FED" w:rsidRDefault="00827F71" w:rsidP="00077803">
      <w:pPr>
        <w:spacing w:line="276" w:lineRule="auto"/>
        <w:ind w:firstLine="709"/>
        <w:jc w:val="both"/>
      </w:pPr>
      <w:r w:rsidRPr="00616FED">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w:t>
      </w:r>
      <w:r w:rsidRPr="00616FED">
        <w:lastRenderedPageBreak/>
        <w:t>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827F71" w:rsidRPr="00616FED" w:rsidRDefault="00827F71" w:rsidP="00077803">
      <w:pPr>
        <w:spacing w:line="276" w:lineRule="auto"/>
        <w:ind w:firstLine="709"/>
        <w:jc w:val="both"/>
      </w:pPr>
      <w:r w:rsidRPr="00616FED">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616FED">
        <w:t>обучающимся</w:t>
      </w:r>
      <w:proofErr w:type="gramEnd"/>
      <w:r w:rsidRPr="00616FED">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827F71" w:rsidRPr="00616FED" w:rsidRDefault="00827F71" w:rsidP="00E2497A">
      <w:pPr>
        <w:numPr>
          <w:ilvl w:val="0"/>
          <w:numId w:val="124"/>
        </w:numPr>
        <w:tabs>
          <w:tab w:val="left" w:pos="993"/>
        </w:tabs>
        <w:spacing w:line="276" w:lineRule="auto"/>
        <w:contextualSpacing/>
        <w:jc w:val="both"/>
        <w:rPr>
          <w:rFonts w:eastAsia="Calibri"/>
        </w:rPr>
      </w:pPr>
      <w:r w:rsidRPr="00616FED">
        <w:rPr>
          <w:rFonts w:eastAsia="Calibri"/>
        </w:rPr>
        <w:t xml:space="preserve">осуществление консультирования школьников по наиболее эффективному достижению деловых и личностно значимых целей; </w:t>
      </w:r>
    </w:p>
    <w:p w:rsidR="00827F71" w:rsidRPr="00616FED" w:rsidRDefault="00827F71" w:rsidP="00E2497A">
      <w:pPr>
        <w:numPr>
          <w:ilvl w:val="0"/>
          <w:numId w:val="124"/>
        </w:numPr>
        <w:tabs>
          <w:tab w:val="left" w:pos="993"/>
        </w:tabs>
        <w:spacing w:line="276" w:lineRule="auto"/>
        <w:contextualSpacing/>
        <w:jc w:val="both"/>
        <w:rPr>
          <w:rFonts w:eastAsia="Calibri"/>
        </w:rPr>
      </w:pPr>
      <w:r w:rsidRPr="00616FED">
        <w:rPr>
          <w:rFonts w:eastAsia="Calibri"/>
        </w:rPr>
        <w:t xml:space="preserve">использование технологии развития способностей для достижения целей в различных областях жизни; </w:t>
      </w:r>
    </w:p>
    <w:p w:rsidR="00827F71" w:rsidRPr="00616FED" w:rsidRDefault="00827F71" w:rsidP="00E2497A">
      <w:pPr>
        <w:numPr>
          <w:ilvl w:val="0"/>
          <w:numId w:val="124"/>
        </w:numPr>
        <w:tabs>
          <w:tab w:val="left" w:pos="993"/>
        </w:tabs>
        <w:spacing w:line="276" w:lineRule="auto"/>
        <w:contextualSpacing/>
        <w:jc w:val="both"/>
        <w:rPr>
          <w:rFonts w:eastAsia="Calibri"/>
        </w:rPr>
      </w:pPr>
      <w:r w:rsidRPr="00616FED">
        <w:rPr>
          <w:rFonts w:eastAsia="Calibri"/>
        </w:rPr>
        <w:t>отказ взрослого от экспертной позиции;</w:t>
      </w:r>
    </w:p>
    <w:p w:rsidR="00827F71" w:rsidRPr="00616FED" w:rsidRDefault="00827F71" w:rsidP="00E2497A">
      <w:pPr>
        <w:numPr>
          <w:ilvl w:val="0"/>
          <w:numId w:val="124"/>
        </w:numPr>
        <w:tabs>
          <w:tab w:val="left" w:pos="993"/>
        </w:tabs>
        <w:spacing w:line="276" w:lineRule="auto"/>
        <w:contextualSpacing/>
        <w:jc w:val="both"/>
        <w:rPr>
          <w:rFonts w:eastAsia="Calibri"/>
        </w:rPr>
      </w:pPr>
      <w:r w:rsidRPr="00616FED">
        <w:rPr>
          <w:rFonts w:eastAsia="Calibri"/>
        </w:rPr>
        <w:t xml:space="preserve">задача взрослого – создать условия для принятия детьми решения. </w:t>
      </w:r>
    </w:p>
    <w:p w:rsidR="00827F71" w:rsidRPr="00616FED" w:rsidRDefault="00827F71" w:rsidP="00077803">
      <w:pPr>
        <w:spacing w:line="276" w:lineRule="auto"/>
        <w:ind w:firstLine="709"/>
        <w:jc w:val="both"/>
      </w:pPr>
      <w:r w:rsidRPr="00616FED">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827F71" w:rsidRPr="00616FED" w:rsidRDefault="00827F71" w:rsidP="00E2497A">
      <w:pPr>
        <w:numPr>
          <w:ilvl w:val="0"/>
          <w:numId w:val="125"/>
        </w:numPr>
        <w:tabs>
          <w:tab w:val="left" w:pos="993"/>
        </w:tabs>
        <w:spacing w:line="276" w:lineRule="auto"/>
        <w:contextualSpacing/>
        <w:jc w:val="both"/>
        <w:rPr>
          <w:rFonts w:eastAsia="Calibri"/>
        </w:rPr>
      </w:pPr>
      <w:r w:rsidRPr="00616FED">
        <w:rPr>
          <w:rFonts w:eastAsia="Calibri"/>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827F71" w:rsidRPr="00616FED" w:rsidRDefault="00827F71" w:rsidP="00E2497A">
      <w:pPr>
        <w:numPr>
          <w:ilvl w:val="0"/>
          <w:numId w:val="125"/>
        </w:numPr>
        <w:tabs>
          <w:tab w:val="left" w:pos="993"/>
        </w:tabs>
        <w:spacing w:line="276" w:lineRule="auto"/>
        <w:contextualSpacing/>
        <w:jc w:val="both"/>
        <w:rPr>
          <w:rFonts w:eastAsia="Calibri"/>
        </w:rPr>
      </w:pPr>
      <w:r w:rsidRPr="00616FED">
        <w:rPr>
          <w:rFonts w:eastAsia="Calibri"/>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827F71" w:rsidRPr="00616FED" w:rsidRDefault="00827F71" w:rsidP="00E2497A">
      <w:pPr>
        <w:numPr>
          <w:ilvl w:val="0"/>
          <w:numId w:val="125"/>
        </w:numPr>
        <w:tabs>
          <w:tab w:val="left" w:pos="993"/>
        </w:tabs>
        <w:spacing w:line="276" w:lineRule="auto"/>
        <w:contextualSpacing/>
        <w:jc w:val="both"/>
        <w:rPr>
          <w:rFonts w:eastAsia="Calibri"/>
        </w:rPr>
      </w:pPr>
      <w:r w:rsidRPr="00616FED">
        <w:rPr>
          <w:rFonts w:eastAsia="Calibri"/>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827F71" w:rsidRPr="00616FED" w:rsidRDefault="00827F71" w:rsidP="00077803">
      <w:pPr>
        <w:spacing w:line="276" w:lineRule="auto"/>
        <w:ind w:firstLine="709"/>
        <w:jc w:val="both"/>
      </w:pPr>
      <w:r w:rsidRPr="00616FED">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827F71" w:rsidRPr="00616FED" w:rsidRDefault="00827F71" w:rsidP="00077803">
      <w:pPr>
        <w:spacing w:line="276" w:lineRule="auto"/>
        <w:ind w:firstLine="709"/>
        <w:jc w:val="both"/>
      </w:pPr>
      <w:r w:rsidRPr="00616FED">
        <w:lastRenderedPageBreak/>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27F71" w:rsidRPr="00616FED" w:rsidRDefault="00827F71" w:rsidP="00077803">
      <w:pPr>
        <w:spacing w:line="276" w:lineRule="auto"/>
        <w:ind w:firstLine="709"/>
        <w:jc w:val="center"/>
      </w:pPr>
    </w:p>
    <w:p w:rsidR="00793507" w:rsidRDefault="00793507" w:rsidP="00077803">
      <w:pPr>
        <w:spacing w:line="276" w:lineRule="auto"/>
        <w:ind w:left="709"/>
        <w:jc w:val="both"/>
        <w:rPr>
          <w:b/>
          <w:bCs/>
          <w:i/>
          <w:u w:val="single"/>
        </w:rPr>
      </w:pPr>
    </w:p>
    <w:p w:rsidR="00793507" w:rsidRDefault="00793507" w:rsidP="00077803">
      <w:pPr>
        <w:spacing w:line="276" w:lineRule="auto"/>
        <w:ind w:left="709"/>
        <w:jc w:val="both"/>
        <w:rPr>
          <w:b/>
          <w:bCs/>
          <w:i/>
          <w:u w:val="single"/>
        </w:rPr>
      </w:pPr>
    </w:p>
    <w:p w:rsidR="00827F71" w:rsidRPr="00793507" w:rsidRDefault="00827F71" w:rsidP="00077803">
      <w:pPr>
        <w:spacing w:line="276" w:lineRule="auto"/>
        <w:ind w:left="709"/>
        <w:jc w:val="both"/>
        <w:rPr>
          <w:b/>
          <w:i/>
          <w:u w:val="single"/>
        </w:rPr>
      </w:pPr>
      <w:r w:rsidRPr="00793507">
        <w:rPr>
          <w:b/>
          <w:bCs/>
          <w:i/>
          <w:u w:val="single"/>
        </w:rPr>
        <w:t>2.3.7.</w:t>
      </w:r>
      <w:r w:rsidRPr="00793507">
        <w:rPr>
          <w:b/>
          <w:i/>
          <w:u w:val="single"/>
        </w:rPr>
        <w:t xml:space="preserve"> Описание основных технологий взаимодействия и сотрудничества субъектов воспитательной деятельности и социальных институтов</w:t>
      </w:r>
    </w:p>
    <w:p w:rsidR="00793507" w:rsidRDefault="00793507" w:rsidP="00077803">
      <w:pPr>
        <w:widowControl w:val="0"/>
        <w:spacing w:line="276" w:lineRule="auto"/>
        <w:ind w:firstLine="709"/>
        <w:jc w:val="both"/>
      </w:pPr>
    </w:p>
    <w:p w:rsidR="00827F71" w:rsidRPr="00616FED" w:rsidRDefault="00827F71" w:rsidP="00077803">
      <w:pPr>
        <w:widowControl w:val="0"/>
        <w:spacing w:line="276" w:lineRule="auto"/>
        <w:ind w:firstLine="709"/>
        <w:jc w:val="both"/>
      </w:pPr>
      <w:r w:rsidRPr="00616FED">
        <w:t xml:space="preserve">В процессе воспитания, социализации и духовно-нравственного </w:t>
      </w:r>
      <w:proofErr w:type="gramStart"/>
      <w:r w:rsidRPr="00616FED">
        <w:t>развития</w:t>
      </w:r>
      <w:proofErr w:type="gramEnd"/>
      <w:r w:rsidRPr="00616FED">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616FED">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616FED">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827F71" w:rsidRPr="00616FED" w:rsidRDefault="00827F71" w:rsidP="00077803">
      <w:pPr>
        <w:widowControl w:val="0"/>
        <w:spacing w:line="276" w:lineRule="auto"/>
        <w:ind w:firstLine="709"/>
        <w:jc w:val="both"/>
      </w:pPr>
      <w:r w:rsidRPr="00616FED">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616FED">
        <w:softHyphen/>
        <w:t>ти</w:t>
      </w:r>
      <w:r w:rsidRPr="00616FED">
        <w:softHyphen/>
        <w:t>чес</w:t>
      </w:r>
      <w:r w:rsidRPr="00616FED">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827F71" w:rsidRPr="00616FED" w:rsidRDefault="00827F71" w:rsidP="00E2497A">
      <w:pPr>
        <w:widowControl w:val="0"/>
        <w:numPr>
          <w:ilvl w:val="0"/>
          <w:numId w:val="126"/>
        </w:numPr>
        <w:tabs>
          <w:tab w:val="left" w:pos="993"/>
        </w:tabs>
        <w:spacing w:line="276" w:lineRule="auto"/>
        <w:contextualSpacing/>
        <w:jc w:val="both"/>
        <w:rPr>
          <w:rFonts w:eastAsia="Calibri"/>
        </w:rPr>
      </w:pPr>
      <w:r w:rsidRPr="00616FED">
        <w:rPr>
          <w:rFonts w:eastAsia="Calibri"/>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616FED">
        <w:rPr>
          <w:rFonts w:eastAsia="Calibri"/>
        </w:rPr>
        <w:t>социализации</w:t>
      </w:r>
      <w:proofErr w:type="gramEnd"/>
      <w:r w:rsidRPr="00616FED">
        <w:rPr>
          <w:rFonts w:eastAsia="Calibri"/>
        </w:rPr>
        <w:t xml:space="preserve"> обучающихся на уровне начального общего образования;</w:t>
      </w:r>
    </w:p>
    <w:p w:rsidR="00827F71" w:rsidRPr="00616FED" w:rsidRDefault="00827F71" w:rsidP="00E2497A">
      <w:pPr>
        <w:widowControl w:val="0"/>
        <w:numPr>
          <w:ilvl w:val="0"/>
          <w:numId w:val="126"/>
        </w:numPr>
        <w:tabs>
          <w:tab w:val="left" w:pos="993"/>
        </w:tabs>
        <w:spacing w:line="276" w:lineRule="auto"/>
        <w:contextualSpacing/>
        <w:jc w:val="both"/>
        <w:rPr>
          <w:rFonts w:eastAsia="Calibri"/>
        </w:rPr>
      </w:pPr>
      <w:r w:rsidRPr="00616FED">
        <w:rPr>
          <w:rFonts w:eastAsia="Calibri"/>
        </w:rPr>
        <w:t xml:space="preserve">участие указанных организаций и объединений в реализации отдельных образовательных программ, согласованных с </w:t>
      </w:r>
      <w:r w:rsidRPr="00616FED">
        <w:rPr>
          <w:rFonts w:eastAsia="Calibri"/>
        </w:rPr>
        <w:lastRenderedPageBreak/>
        <w:t xml:space="preserve">программой воспитания и </w:t>
      </w:r>
      <w:proofErr w:type="gramStart"/>
      <w:r w:rsidRPr="00616FED">
        <w:rPr>
          <w:rFonts w:eastAsia="Calibri"/>
        </w:rPr>
        <w:t>социализации</w:t>
      </w:r>
      <w:proofErr w:type="gramEnd"/>
      <w:r w:rsidRPr="00616FED">
        <w:rPr>
          <w:rFonts w:eastAsia="Calibri"/>
        </w:rPr>
        <w:t xml:space="preserve"> обучающихся на уровне начального общего образования и одобренных Управляющим советом образовательной организации;</w:t>
      </w:r>
    </w:p>
    <w:p w:rsidR="00827F71" w:rsidRPr="00616FED" w:rsidRDefault="00827F71" w:rsidP="00E2497A">
      <w:pPr>
        <w:numPr>
          <w:ilvl w:val="0"/>
          <w:numId w:val="126"/>
        </w:numPr>
        <w:tabs>
          <w:tab w:val="left" w:pos="993"/>
        </w:tabs>
        <w:autoSpaceDE w:val="0"/>
        <w:autoSpaceDN w:val="0"/>
        <w:adjustRightInd w:val="0"/>
        <w:spacing w:line="276" w:lineRule="auto"/>
        <w:contextualSpacing/>
        <w:jc w:val="both"/>
        <w:rPr>
          <w:rFonts w:eastAsia="Calibri"/>
        </w:rPr>
      </w:pPr>
      <w:r w:rsidRPr="00616FED">
        <w:rPr>
          <w:rFonts w:eastAsia="Calibri"/>
        </w:rPr>
        <w:t>проведение совместных мероприятий по направлениям программы воспитания и социализации в образовательной организации.</w:t>
      </w:r>
    </w:p>
    <w:p w:rsidR="00CB2C5F" w:rsidRPr="00CB2C5F" w:rsidRDefault="00CB2C5F" w:rsidP="00CB2C5F">
      <w:pPr>
        <w:widowControl w:val="0"/>
        <w:autoSpaceDE w:val="0"/>
        <w:autoSpaceDN w:val="0"/>
        <w:adjustRightInd w:val="0"/>
        <w:spacing w:line="276" w:lineRule="auto"/>
        <w:ind w:firstLine="709"/>
        <w:rPr>
          <w:b/>
          <w:bCs/>
          <w:i/>
          <w:u w:val="single"/>
        </w:rPr>
      </w:pPr>
    </w:p>
    <w:p w:rsidR="00827F71" w:rsidRPr="00CB2C5F" w:rsidRDefault="00827F71" w:rsidP="00CB2C5F">
      <w:pPr>
        <w:widowControl w:val="0"/>
        <w:autoSpaceDE w:val="0"/>
        <w:autoSpaceDN w:val="0"/>
        <w:adjustRightInd w:val="0"/>
        <w:spacing w:line="276" w:lineRule="auto"/>
        <w:ind w:firstLine="709"/>
        <w:rPr>
          <w:b/>
          <w:i/>
          <w:u w:val="single"/>
        </w:rPr>
      </w:pPr>
      <w:proofErr w:type="gramStart"/>
      <w:r w:rsidRPr="00CB2C5F">
        <w:rPr>
          <w:b/>
          <w:bCs/>
          <w:i/>
          <w:u w:val="single"/>
        </w:rPr>
        <w:t>2.3.8.</w:t>
      </w:r>
      <w:r w:rsidRPr="00CB2C5F">
        <w:rPr>
          <w:b/>
          <w:i/>
          <w:u w:val="single"/>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827F71" w:rsidRPr="00616FED" w:rsidRDefault="00827F71" w:rsidP="00077803">
      <w:pPr>
        <w:spacing w:line="276" w:lineRule="auto"/>
        <w:ind w:firstLine="709"/>
        <w:jc w:val="both"/>
      </w:pPr>
      <w:r w:rsidRPr="00616FED">
        <w:rPr>
          <w:b/>
          <w:i/>
        </w:rPr>
        <w:t>Воспитание физической культуры, формирование ценностного отношения к здоровью и здоровому образу жизни</w:t>
      </w:r>
      <w:proofErr w:type="gramStart"/>
      <w:r w:rsidRPr="00616FED">
        <w:rPr>
          <w:b/>
          <w:i/>
        </w:rPr>
        <w:t>.</w:t>
      </w:r>
      <w:r w:rsidRPr="00616FED">
        <w:t>Ф</w:t>
      </w:r>
      <w:proofErr w:type="gramEnd"/>
      <w:r w:rsidRPr="00616FED">
        <w:t>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27F71" w:rsidRPr="00616FED" w:rsidRDefault="00827F71" w:rsidP="00077803">
      <w:pPr>
        <w:autoSpaceDE w:val="0"/>
        <w:autoSpaceDN w:val="0"/>
        <w:adjustRightInd w:val="0"/>
        <w:spacing w:line="276" w:lineRule="auto"/>
        <w:ind w:firstLine="709"/>
        <w:jc w:val="both"/>
      </w:pPr>
      <w:r w:rsidRPr="00616FED">
        <w:rPr>
          <w:b/>
          <w:i/>
        </w:rPr>
        <w:t>Формы и методы</w:t>
      </w:r>
      <w:r w:rsidRPr="00616FED">
        <w:t xml:space="preserve">формирования у </w:t>
      </w:r>
      <w:proofErr w:type="gramStart"/>
      <w:r w:rsidRPr="00616FED">
        <w:t>обучающихся</w:t>
      </w:r>
      <w:proofErr w:type="gramEnd"/>
      <w:r w:rsidRPr="00616FED">
        <w:t xml:space="preserve"> культуры здорового и безопасного образа жизни:</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предъявление примеров ведения здорового образа жизни;</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 xml:space="preserve">организация сетевого партнерства учреждений здравоохранения, спорта, туризма, общего и дополнительного образования. </w:t>
      </w:r>
    </w:p>
    <w:p w:rsidR="00827F71" w:rsidRPr="00616FED" w:rsidRDefault="00827F71" w:rsidP="00E2497A">
      <w:pPr>
        <w:numPr>
          <w:ilvl w:val="0"/>
          <w:numId w:val="127"/>
        </w:numPr>
        <w:tabs>
          <w:tab w:val="left" w:pos="993"/>
        </w:tabs>
        <w:spacing w:line="276" w:lineRule="auto"/>
        <w:contextualSpacing/>
        <w:jc w:val="both"/>
        <w:rPr>
          <w:rFonts w:eastAsia="Calibri"/>
        </w:rPr>
      </w:pPr>
      <w:r w:rsidRPr="00616FED">
        <w:rPr>
          <w:rFonts w:eastAsia="Calibri"/>
        </w:rPr>
        <w:t>коллективные прогулки, туристические походы ученического класса;</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27F71" w:rsidRPr="00616FED" w:rsidRDefault="00827F71" w:rsidP="00E2497A">
      <w:pPr>
        <w:numPr>
          <w:ilvl w:val="0"/>
          <w:numId w:val="127"/>
        </w:numPr>
        <w:tabs>
          <w:tab w:val="left" w:pos="993"/>
        </w:tabs>
        <w:spacing w:line="276" w:lineRule="auto"/>
        <w:contextualSpacing/>
        <w:jc w:val="both"/>
        <w:rPr>
          <w:rFonts w:eastAsia="Calibri"/>
        </w:rPr>
      </w:pPr>
      <w:r w:rsidRPr="00616FED">
        <w:rPr>
          <w:rFonts w:eastAsia="Calibri"/>
        </w:rPr>
        <w:t>совместные праздники, турпоходы, спортивные соревнования для детей и родителей;</w:t>
      </w:r>
    </w:p>
    <w:p w:rsidR="00827F71" w:rsidRPr="00616FED" w:rsidRDefault="00827F71" w:rsidP="00E2497A">
      <w:pPr>
        <w:numPr>
          <w:ilvl w:val="0"/>
          <w:numId w:val="127"/>
        </w:numPr>
        <w:tabs>
          <w:tab w:val="left" w:pos="993"/>
        </w:tabs>
        <w:autoSpaceDE w:val="0"/>
        <w:autoSpaceDN w:val="0"/>
        <w:adjustRightInd w:val="0"/>
        <w:spacing w:line="276" w:lineRule="auto"/>
        <w:contextualSpacing/>
        <w:jc w:val="both"/>
        <w:rPr>
          <w:rFonts w:eastAsia="Calibri"/>
        </w:rPr>
      </w:pPr>
      <w:r w:rsidRPr="00616FED">
        <w:rPr>
          <w:rFonts w:eastAsia="Calibri"/>
        </w:rPr>
        <w:t>ведение «Индивидуальных дневников здоровья» (мониторинг – самодиагностика состояния собственного здоровья).</w:t>
      </w:r>
    </w:p>
    <w:p w:rsidR="00827F71" w:rsidRPr="00616FED" w:rsidRDefault="00827F71" w:rsidP="00077803">
      <w:pPr>
        <w:widowControl w:val="0"/>
        <w:spacing w:line="276" w:lineRule="auto"/>
        <w:ind w:firstLine="709"/>
        <w:jc w:val="both"/>
      </w:pPr>
      <w:r w:rsidRPr="00616FED">
        <w:rPr>
          <w:b/>
          <w:i/>
        </w:rPr>
        <w:t>Развитие экологической культуры личности, ценностного отношения к природе, созидательной экологической позиции</w:t>
      </w:r>
      <w:proofErr w:type="gramStart"/>
      <w:r w:rsidRPr="00616FED">
        <w:rPr>
          <w:b/>
          <w:i/>
        </w:rPr>
        <w:t>.</w:t>
      </w:r>
      <w:r w:rsidRPr="00616FED">
        <w:t>Р</w:t>
      </w:r>
      <w:proofErr w:type="gramEnd"/>
      <w:r w:rsidRPr="00616FED">
        <w:t>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27F71" w:rsidRPr="00616FED" w:rsidRDefault="00827F71" w:rsidP="00077803">
      <w:pPr>
        <w:autoSpaceDE w:val="0"/>
        <w:autoSpaceDN w:val="0"/>
        <w:adjustRightInd w:val="0"/>
        <w:spacing w:line="276" w:lineRule="auto"/>
        <w:ind w:firstLine="709"/>
        <w:jc w:val="both"/>
      </w:pPr>
      <w:r w:rsidRPr="00616FED">
        <w:rPr>
          <w:b/>
          <w:i/>
        </w:rPr>
        <w:t xml:space="preserve">Формы и методы </w:t>
      </w:r>
      <w:r w:rsidRPr="00616FED">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827F71" w:rsidRPr="00616FED" w:rsidRDefault="00827F71" w:rsidP="00E2497A">
      <w:pPr>
        <w:numPr>
          <w:ilvl w:val="0"/>
          <w:numId w:val="128"/>
        </w:numPr>
        <w:tabs>
          <w:tab w:val="left" w:pos="993"/>
        </w:tabs>
        <w:autoSpaceDE w:val="0"/>
        <w:autoSpaceDN w:val="0"/>
        <w:adjustRightInd w:val="0"/>
        <w:spacing w:line="276" w:lineRule="auto"/>
        <w:contextualSpacing/>
        <w:jc w:val="both"/>
        <w:rPr>
          <w:rFonts w:eastAsia="Calibri"/>
        </w:rPr>
      </w:pPr>
      <w:r w:rsidRPr="00616FED">
        <w:rPr>
          <w:rFonts w:eastAsia="Calibri"/>
          <w:bCs/>
        </w:rPr>
        <w:t xml:space="preserve">исследование </w:t>
      </w:r>
      <w:r w:rsidRPr="00616FED">
        <w:rPr>
          <w:rFonts w:eastAsia="Calibri"/>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827F71" w:rsidRPr="00616FED" w:rsidRDefault="00827F71" w:rsidP="00E2497A">
      <w:pPr>
        <w:numPr>
          <w:ilvl w:val="0"/>
          <w:numId w:val="128"/>
        </w:numPr>
        <w:tabs>
          <w:tab w:val="left" w:pos="993"/>
        </w:tabs>
        <w:autoSpaceDE w:val="0"/>
        <w:autoSpaceDN w:val="0"/>
        <w:adjustRightInd w:val="0"/>
        <w:spacing w:line="276" w:lineRule="auto"/>
        <w:contextualSpacing/>
        <w:jc w:val="both"/>
        <w:rPr>
          <w:rFonts w:eastAsia="Calibri"/>
        </w:rPr>
      </w:pPr>
      <w:r w:rsidRPr="00616FED">
        <w:rPr>
          <w:rFonts w:eastAsia="Calibri"/>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616FED">
        <w:rPr>
          <w:rFonts w:eastAsia="Calibri"/>
        </w:rPr>
        <w:t>;</w:t>
      </w:r>
    </w:p>
    <w:p w:rsidR="00827F71" w:rsidRPr="00616FED" w:rsidRDefault="00827F71" w:rsidP="00E2497A">
      <w:pPr>
        <w:numPr>
          <w:ilvl w:val="0"/>
          <w:numId w:val="128"/>
        </w:numPr>
        <w:tabs>
          <w:tab w:val="left" w:pos="993"/>
        </w:tabs>
        <w:autoSpaceDE w:val="0"/>
        <w:autoSpaceDN w:val="0"/>
        <w:adjustRightInd w:val="0"/>
        <w:spacing w:line="276" w:lineRule="auto"/>
        <w:contextualSpacing/>
        <w:jc w:val="both"/>
        <w:rPr>
          <w:rFonts w:eastAsia="Calibri"/>
        </w:rPr>
      </w:pPr>
      <w:r w:rsidRPr="00616FED">
        <w:rPr>
          <w:rFonts w:eastAsia="Calibri"/>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27F71" w:rsidRPr="00616FED" w:rsidRDefault="00827F71" w:rsidP="00E2497A">
      <w:pPr>
        <w:numPr>
          <w:ilvl w:val="0"/>
          <w:numId w:val="128"/>
        </w:numPr>
        <w:tabs>
          <w:tab w:val="left" w:pos="993"/>
        </w:tabs>
        <w:autoSpaceDE w:val="0"/>
        <w:autoSpaceDN w:val="0"/>
        <w:adjustRightInd w:val="0"/>
        <w:spacing w:line="276" w:lineRule="auto"/>
        <w:contextualSpacing/>
        <w:jc w:val="both"/>
        <w:rPr>
          <w:rFonts w:eastAsia="Calibri"/>
        </w:rPr>
      </w:pPr>
      <w:r w:rsidRPr="00616FED">
        <w:rPr>
          <w:rFonts w:eastAsia="Calibri"/>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27F71" w:rsidRPr="00616FED" w:rsidRDefault="00827F71" w:rsidP="00E2497A">
      <w:pPr>
        <w:numPr>
          <w:ilvl w:val="0"/>
          <w:numId w:val="128"/>
        </w:numPr>
        <w:tabs>
          <w:tab w:val="left" w:pos="993"/>
        </w:tabs>
        <w:autoSpaceDE w:val="0"/>
        <w:autoSpaceDN w:val="0"/>
        <w:adjustRightInd w:val="0"/>
        <w:spacing w:line="276" w:lineRule="auto"/>
        <w:contextualSpacing/>
        <w:jc w:val="both"/>
        <w:rPr>
          <w:rFonts w:eastAsia="Calibri"/>
        </w:rPr>
      </w:pPr>
      <w:r w:rsidRPr="00616FED">
        <w:rPr>
          <w:rFonts w:eastAsia="Calibri"/>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827F71" w:rsidRPr="00616FED" w:rsidRDefault="00827F71" w:rsidP="00E2497A">
      <w:pPr>
        <w:numPr>
          <w:ilvl w:val="0"/>
          <w:numId w:val="128"/>
        </w:numPr>
        <w:tabs>
          <w:tab w:val="left" w:pos="993"/>
        </w:tabs>
        <w:autoSpaceDE w:val="0"/>
        <w:autoSpaceDN w:val="0"/>
        <w:adjustRightInd w:val="0"/>
        <w:spacing w:line="276" w:lineRule="auto"/>
        <w:contextualSpacing/>
        <w:jc w:val="both"/>
        <w:rPr>
          <w:rFonts w:eastAsia="Calibri"/>
          <w:bCs/>
        </w:rPr>
      </w:pPr>
      <w:r w:rsidRPr="00616FED">
        <w:rPr>
          <w:rFonts w:eastAsia="Calibri"/>
        </w:rPr>
        <w:t>природоохранная деятель</w:t>
      </w:r>
      <w:r w:rsidRPr="00616FED">
        <w:rPr>
          <w:rFonts w:eastAsia="Calibri"/>
          <w:bCs/>
        </w:rPr>
        <w:t xml:space="preserve">ность (экологические акции, природоохранные флешмобы). </w:t>
      </w:r>
    </w:p>
    <w:p w:rsidR="00827F71" w:rsidRPr="00616FED" w:rsidRDefault="00827F71" w:rsidP="00077803">
      <w:pPr>
        <w:shd w:val="clear" w:color="auto" w:fill="FFFFFF"/>
        <w:tabs>
          <w:tab w:val="left" w:pos="142"/>
        </w:tabs>
        <w:spacing w:line="276" w:lineRule="auto"/>
        <w:ind w:firstLine="709"/>
        <w:jc w:val="both"/>
        <w:rPr>
          <w:bCs/>
        </w:rPr>
      </w:pPr>
      <w:r w:rsidRPr="00616FED">
        <w:rPr>
          <w:b/>
          <w:i/>
        </w:rPr>
        <w:t xml:space="preserve">Обучение правилам безопасного поведения на дорогах </w:t>
      </w:r>
      <w:r w:rsidRPr="00616FED">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827F71" w:rsidRPr="00616FED" w:rsidRDefault="00827F71" w:rsidP="00077803">
      <w:pPr>
        <w:autoSpaceDE w:val="0"/>
        <w:autoSpaceDN w:val="0"/>
        <w:adjustRightInd w:val="0"/>
        <w:spacing w:line="276" w:lineRule="auto"/>
        <w:ind w:firstLine="709"/>
        <w:jc w:val="both"/>
      </w:pPr>
      <w:r w:rsidRPr="00616FED">
        <w:rPr>
          <w:b/>
          <w:i/>
        </w:rPr>
        <w:t xml:space="preserve">Мероприятия </w:t>
      </w:r>
      <w:r w:rsidRPr="00616FED">
        <w:t>по обучению младших школьников правилам безопасного поведения на дорогах:</w:t>
      </w:r>
    </w:p>
    <w:p w:rsidR="00827F71" w:rsidRPr="00616FED" w:rsidRDefault="00827F71" w:rsidP="00E2497A">
      <w:pPr>
        <w:numPr>
          <w:ilvl w:val="0"/>
          <w:numId w:val="129"/>
        </w:numPr>
        <w:tabs>
          <w:tab w:val="left" w:pos="993"/>
        </w:tabs>
        <w:autoSpaceDE w:val="0"/>
        <w:autoSpaceDN w:val="0"/>
        <w:adjustRightInd w:val="0"/>
        <w:spacing w:line="276" w:lineRule="auto"/>
        <w:contextualSpacing/>
        <w:jc w:val="both"/>
        <w:rPr>
          <w:rFonts w:eastAsia="Calibri"/>
        </w:rPr>
      </w:pPr>
      <w:r w:rsidRPr="00616FED">
        <w:rPr>
          <w:rFonts w:eastAsia="Calibri"/>
          <w:bCs/>
        </w:rPr>
        <w:t xml:space="preserve">конкурс </w:t>
      </w:r>
      <w:r w:rsidRPr="00616FED">
        <w:rPr>
          <w:rFonts w:eastAsia="Calibri"/>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827F71" w:rsidRPr="00616FED" w:rsidRDefault="00827F71" w:rsidP="00E2497A">
      <w:pPr>
        <w:numPr>
          <w:ilvl w:val="0"/>
          <w:numId w:val="129"/>
        </w:numPr>
        <w:tabs>
          <w:tab w:val="left" w:pos="993"/>
        </w:tabs>
        <w:autoSpaceDE w:val="0"/>
        <w:autoSpaceDN w:val="0"/>
        <w:adjustRightInd w:val="0"/>
        <w:spacing w:line="276" w:lineRule="auto"/>
        <w:contextualSpacing/>
        <w:jc w:val="both"/>
        <w:rPr>
          <w:rFonts w:eastAsia="Calibri"/>
        </w:rPr>
      </w:pPr>
      <w:r w:rsidRPr="00616FED">
        <w:rPr>
          <w:rFonts w:eastAsia="Calibri"/>
        </w:rPr>
        <w:lastRenderedPageBreak/>
        <w:t xml:space="preserve">практические занятия на автогородке «ПДД в части велосипедистов», </w:t>
      </w:r>
    </w:p>
    <w:p w:rsidR="00827F71" w:rsidRPr="00616FED" w:rsidRDefault="00827F71" w:rsidP="00E2497A">
      <w:pPr>
        <w:numPr>
          <w:ilvl w:val="0"/>
          <w:numId w:val="129"/>
        </w:numPr>
        <w:tabs>
          <w:tab w:val="left" w:pos="993"/>
        </w:tabs>
        <w:autoSpaceDE w:val="0"/>
        <w:autoSpaceDN w:val="0"/>
        <w:adjustRightInd w:val="0"/>
        <w:spacing w:line="276" w:lineRule="auto"/>
        <w:contextualSpacing/>
        <w:jc w:val="both"/>
        <w:rPr>
          <w:rFonts w:eastAsia="Calibri"/>
        </w:rPr>
      </w:pPr>
      <w:r w:rsidRPr="00616FED">
        <w:rPr>
          <w:rFonts w:eastAsia="Calibri"/>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827F71" w:rsidRPr="00616FED" w:rsidRDefault="00827F71" w:rsidP="00E2497A">
      <w:pPr>
        <w:numPr>
          <w:ilvl w:val="0"/>
          <w:numId w:val="129"/>
        </w:numPr>
        <w:tabs>
          <w:tab w:val="left" w:pos="993"/>
        </w:tabs>
        <w:autoSpaceDE w:val="0"/>
        <w:autoSpaceDN w:val="0"/>
        <w:adjustRightInd w:val="0"/>
        <w:spacing w:line="276" w:lineRule="auto"/>
        <w:contextualSpacing/>
        <w:jc w:val="both"/>
        <w:rPr>
          <w:rFonts w:eastAsia="Calibri"/>
        </w:rPr>
      </w:pPr>
      <w:proofErr w:type="gramStart"/>
      <w:r w:rsidRPr="00616FED">
        <w:rPr>
          <w:rFonts w:eastAsia="Calibri"/>
        </w:rPr>
        <w:t>конкурс памяток «Школьнику пешеходу (зима)», «Школьнику- пешеходу (весна)» и т. д.;</w:t>
      </w:r>
      <w:proofErr w:type="gramEnd"/>
    </w:p>
    <w:p w:rsidR="00CB2C5F" w:rsidRDefault="00827F71" w:rsidP="00AC6EC9">
      <w:pPr>
        <w:tabs>
          <w:tab w:val="left" w:pos="708"/>
        </w:tabs>
        <w:spacing w:after="120" w:line="276" w:lineRule="auto"/>
        <w:ind w:left="283"/>
        <w:contextualSpacing/>
        <w:jc w:val="both"/>
        <w:rPr>
          <w:bCs/>
        </w:rPr>
      </w:pPr>
      <w:r w:rsidRPr="00616FED">
        <w:t>компьютерное тестирование</w:t>
      </w:r>
      <w:r w:rsidRPr="00616FED">
        <w:rPr>
          <w:bCs/>
        </w:rPr>
        <w:t xml:space="preserve"> по правилам дорожного движения</w:t>
      </w:r>
    </w:p>
    <w:p w:rsidR="00827F71" w:rsidRPr="00CB2C5F" w:rsidRDefault="00827F71" w:rsidP="00077803">
      <w:pPr>
        <w:shd w:val="clear" w:color="auto" w:fill="FFFFFF"/>
        <w:tabs>
          <w:tab w:val="left" w:pos="142"/>
        </w:tabs>
        <w:spacing w:line="276" w:lineRule="auto"/>
        <w:ind w:left="709"/>
        <w:jc w:val="both"/>
        <w:rPr>
          <w:b/>
          <w:bCs/>
          <w:i/>
          <w:u w:val="single"/>
        </w:rPr>
      </w:pPr>
      <w:r w:rsidRPr="00CB2C5F">
        <w:rPr>
          <w:b/>
          <w:bCs/>
          <w:i/>
          <w:u w:val="single"/>
        </w:rPr>
        <w:t>2.3.9.</w:t>
      </w:r>
      <w:r w:rsidRPr="00CB2C5F">
        <w:rPr>
          <w:b/>
          <w:i/>
          <w:u w:val="single"/>
        </w:rPr>
        <w:t xml:space="preserve"> Описание форм и методов повышения педагогической культуры родителей (законных представителей) обучающихся</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Повышение педагогической культуры родителей (закон</w:t>
      </w:r>
      <w:r w:rsidRPr="00616FED">
        <w:t xml:space="preserve">ных представителей) – одно из ключевых направлений реализации программы воспитания и </w:t>
      </w:r>
      <w:proofErr w:type="gramStart"/>
      <w:r w:rsidRPr="00616FED">
        <w:t>социализации</w:t>
      </w:r>
      <w:proofErr w:type="gramEnd"/>
      <w:r w:rsidRPr="00616FED">
        <w:t xml:space="preserve"> обучающихся на уровне начального общего образования.</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Система работы образовательной организации по повы</w:t>
      </w:r>
      <w:r w:rsidRPr="00616FED">
        <w:t>шению педагогической культуры родителей (законных пред</w:t>
      </w:r>
      <w:r w:rsidRPr="00616FED">
        <w:rPr>
          <w:spacing w:val="2"/>
        </w:rPr>
        <w:t xml:space="preserve">ставителей) в обеспечении духовно­нравственного развития, воспитания и </w:t>
      </w:r>
      <w:proofErr w:type="gramStart"/>
      <w:r w:rsidRPr="00616FED">
        <w:rPr>
          <w:spacing w:val="2"/>
        </w:rPr>
        <w:t>социализации</w:t>
      </w:r>
      <w:proofErr w:type="gramEnd"/>
      <w:r w:rsidRPr="00616FED">
        <w:rPr>
          <w:spacing w:val="2"/>
        </w:rPr>
        <w:t xml:space="preserve"> обучающихся младшего школьного возраста </w:t>
      </w:r>
      <w:r w:rsidRPr="00616FED">
        <w:t>должна быть основана на следующих принципах:</w:t>
      </w:r>
    </w:p>
    <w:p w:rsidR="00827F71" w:rsidRPr="00616FED" w:rsidRDefault="00827F71" w:rsidP="00E2497A">
      <w:pPr>
        <w:numPr>
          <w:ilvl w:val="0"/>
          <w:numId w:val="130"/>
        </w:numPr>
        <w:autoSpaceDE w:val="0"/>
        <w:autoSpaceDN w:val="0"/>
        <w:adjustRightInd w:val="0"/>
        <w:spacing w:line="276" w:lineRule="auto"/>
        <w:jc w:val="both"/>
        <w:textAlignment w:val="center"/>
      </w:pPr>
      <w:proofErr w:type="gramStart"/>
      <w:r w:rsidRPr="00616FED">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616FED">
        <w:t xml:space="preserve"> реализации программы воспитания и социализации </w:t>
      </w:r>
      <w:proofErr w:type="gramStart"/>
      <w:r w:rsidRPr="00616FED">
        <w:t>обучающихся</w:t>
      </w:r>
      <w:proofErr w:type="gramEnd"/>
      <w:r w:rsidRPr="00616FED">
        <w:t>, оценке ее эффективности;</w:t>
      </w:r>
    </w:p>
    <w:p w:rsidR="00827F71" w:rsidRPr="00616FED" w:rsidRDefault="00827F71" w:rsidP="00E2497A">
      <w:pPr>
        <w:numPr>
          <w:ilvl w:val="0"/>
          <w:numId w:val="130"/>
        </w:numPr>
        <w:autoSpaceDE w:val="0"/>
        <w:autoSpaceDN w:val="0"/>
        <w:adjustRightInd w:val="0"/>
        <w:spacing w:line="276" w:lineRule="auto"/>
        <w:jc w:val="both"/>
        <w:textAlignment w:val="center"/>
      </w:pPr>
      <w:r w:rsidRPr="00616FED">
        <w:rPr>
          <w:spacing w:val="-2"/>
        </w:rPr>
        <w:t xml:space="preserve">сочетание педагогического просвещения с педагогическим </w:t>
      </w:r>
      <w:r w:rsidRPr="00616FED">
        <w:t>самообразованием родителей (законных представителей);</w:t>
      </w:r>
    </w:p>
    <w:p w:rsidR="00827F71" w:rsidRPr="00616FED" w:rsidRDefault="00827F71" w:rsidP="00E2497A">
      <w:pPr>
        <w:numPr>
          <w:ilvl w:val="0"/>
          <w:numId w:val="130"/>
        </w:numPr>
        <w:autoSpaceDE w:val="0"/>
        <w:autoSpaceDN w:val="0"/>
        <w:adjustRightInd w:val="0"/>
        <w:spacing w:line="276" w:lineRule="auto"/>
        <w:jc w:val="both"/>
        <w:textAlignment w:val="center"/>
      </w:pPr>
      <w:r w:rsidRPr="00616FED">
        <w:rPr>
          <w:spacing w:val="2"/>
        </w:rPr>
        <w:t>педагогическое внимание, уважение и требовательность</w:t>
      </w:r>
      <w:r w:rsidRPr="00616FED">
        <w:rPr>
          <w:spacing w:val="2"/>
        </w:rPr>
        <w:br/>
      </w:r>
      <w:r w:rsidRPr="00616FED">
        <w:t>к родителям (законным представителям);</w:t>
      </w:r>
    </w:p>
    <w:p w:rsidR="00827F71" w:rsidRPr="00616FED" w:rsidRDefault="00827F71" w:rsidP="00E2497A">
      <w:pPr>
        <w:numPr>
          <w:ilvl w:val="0"/>
          <w:numId w:val="130"/>
        </w:numPr>
        <w:autoSpaceDE w:val="0"/>
        <w:autoSpaceDN w:val="0"/>
        <w:adjustRightInd w:val="0"/>
        <w:spacing w:line="276" w:lineRule="auto"/>
        <w:jc w:val="both"/>
        <w:textAlignment w:val="center"/>
      </w:pPr>
      <w:r w:rsidRPr="00616FED">
        <w:rPr>
          <w:spacing w:val="2"/>
        </w:rPr>
        <w:t>поддержка и индивидуальное сопровождение становле</w:t>
      </w:r>
      <w:r w:rsidRPr="00616FED">
        <w:t>ния и развития педагогической культуры каждого из родителей (законных представителей);</w:t>
      </w:r>
    </w:p>
    <w:p w:rsidR="00827F71" w:rsidRPr="00616FED" w:rsidRDefault="00827F71" w:rsidP="00E2497A">
      <w:pPr>
        <w:numPr>
          <w:ilvl w:val="0"/>
          <w:numId w:val="130"/>
        </w:numPr>
        <w:autoSpaceDE w:val="0"/>
        <w:autoSpaceDN w:val="0"/>
        <w:adjustRightInd w:val="0"/>
        <w:spacing w:line="276" w:lineRule="auto"/>
        <w:jc w:val="both"/>
        <w:textAlignment w:val="center"/>
      </w:pPr>
      <w:r w:rsidRPr="00616FED">
        <w:t xml:space="preserve">содействие родителям (законным представителям) в решении индивидуальных проблем воспитания </w:t>
      </w:r>
      <w:proofErr w:type="gramStart"/>
      <w:r w:rsidRPr="00616FED">
        <w:t>детей</w:t>
      </w:r>
      <w:proofErr w:type="gramEnd"/>
      <w:r w:rsidRPr="00616FED">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27F71" w:rsidRPr="00616FED" w:rsidRDefault="00827F71" w:rsidP="00E2497A">
      <w:pPr>
        <w:numPr>
          <w:ilvl w:val="0"/>
          <w:numId w:val="130"/>
        </w:numPr>
        <w:autoSpaceDE w:val="0"/>
        <w:autoSpaceDN w:val="0"/>
        <w:adjustRightInd w:val="0"/>
        <w:spacing w:line="276" w:lineRule="auto"/>
        <w:jc w:val="both"/>
        <w:textAlignment w:val="center"/>
      </w:pPr>
      <w:r w:rsidRPr="00616FED">
        <w:t>опора на положительный опыт семейного воспитания, традиционные семейные ценности народов России.</w:t>
      </w:r>
    </w:p>
    <w:p w:rsidR="00827F71" w:rsidRPr="00616FED" w:rsidRDefault="00827F71" w:rsidP="00077803">
      <w:pPr>
        <w:spacing w:line="276" w:lineRule="auto"/>
        <w:ind w:firstLine="709"/>
        <w:jc w:val="both"/>
      </w:pPr>
      <w:r w:rsidRPr="00616FED">
        <w:rPr>
          <w:b/>
        </w:rPr>
        <w:t>Методы</w:t>
      </w:r>
      <w:r w:rsidRPr="00616FED">
        <w:t xml:space="preserve"> повышения педагогической культуры родителей: </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информирование родителей специалистами (педагогами, психологами, врачами и т. п.);</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lastRenderedPageBreak/>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организация предъявления родителями своего опыта воспитания, своих проектов решения актуальных задач помощи ребенку;</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проигрывание родителем актуальных ситуаций для понимания собственных стереотипов и барьеров для эффективного воспитания;</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организация преодоления родителями ошибочных и неэффективных способов решения задач семейного воспитания младших школьников;</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организация совместного времяпрепровождения родителей одного ученического класса;</w:t>
      </w:r>
    </w:p>
    <w:p w:rsidR="00827F71" w:rsidRPr="00616FED" w:rsidRDefault="00827F71" w:rsidP="00E2497A">
      <w:pPr>
        <w:numPr>
          <w:ilvl w:val="0"/>
          <w:numId w:val="131"/>
        </w:numPr>
        <w:tabs>
          <w:tab w:val="left" w:pos="993"/>
        </w:tabs>
        <w:spacing w:line="276" w:lineRule="auto"/>
        <w:contextualSpacing/>
        <w:jc w:val="both"/>
        <w:rPr>
          <w:rFonts w:eastAsia="Calibri"/>
        </w:rPr>
      </w:pPr>
      <w:r w:rsidRPr="00616FED">
        <w:rPr>
          <w:rFonts w:eastAsia="Calibri"/>
        </w:rPr>
        <w:t>преобразования стереотипов взаимодействия с родными близкими и партнерами в воспитании и социализации детей.</w:t>
      </w:r>
    </w:p>
    <w:p w:rsidR="00827F71" w:rsidRPr="00616FED" w:rsidRDefault="00827F71" w:rsidP="00077803">
      <w:pPr>
        <w:spacing w:line="276" w:lineRule="auto"/>
        <w:ind w:firstLine="709"/>
        <w:jc w:val="both"/>
      </w:pPr>
      <w:r w:rsidRPr="00616FED">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827F71" w:rsidRPr="00616FED" w:rsidRDefault="00827F71" w:rsidP="00077803">
      <w:pPr>
        <w:autoSpaceDE w:val="0"/>
        <w:autoSpaceDN w:val="0"/>
        <w:adjustRightInd w:val="0"/>
        <w:spacing w:line="276" w:lineRule="auto"/>
        <w:ind w:firstLine="709"/>
        <w:jc w:val="both"/>
        <w:textAlignment w:val="center"/>
      </w:pPr>
      <w:r w:rsidRPr="00616FED">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616FED">
        <w:t>с</w:t>
      </w:r>
      <w:proofErr w:type="gramEnd"/>
      <w:r w:rsidRPr="00616FED">
        <w:t xml:space="preserve"> обучающимися и подготавливать к ней.</w:t>
      </w:r>
    </w:p>
    <w:p w:rsidR="00CB2C5F" w:rsidRDefault="00CB2C5F" w:rsidP="00077803">
      <w:pPr>
        <w:pStyle w:val="affff0"/>
        <w:spacing w:line="276" w:lineRule="auto"/>
        <w:ind w:firstLine="709"/>
        <w:jc w:val="left"/>
        <w:rPr>
          <w:rFonts w:ascii="Times New Roman" w:hAnsi="Times New Roman"/>
          <w:sz w:val="24"/>
          <w:szCs w:val="24"/>
        </w:rPr>
      </w:pPr>
    </w:p>
    <w:p w:rsidR="00827F71" w:rsidRPr="00CB2C5F" w:rsidRDefault="00827F71" w:rsidP="00077803">
      <w:pPr>
        <w:pStyle w:val="affff0"/>
        <w:spacing w:line="276" w:lineRule="auto"/>
        <w:ind w:firstLine="709"/>
        <w:jc w:val="left"/>
        <w:rPr>
          <w:rFonts w:ascii="Times New Roman" w:hAnsi="Times New Roman"/>
          <w:b/>
          <w:i/>
          <w:sz w:val="24"/>
          <w:szCs w:val="24"/>
          <w:u w:val="single"/>
        </w:rPr>
      </w:pPr>
      <w:r w:rsidRPr="00CB2C5F">
        <w:rPr>
          <w:rFonts w:ascii="Times New Roman" w:hAnsi="Times New Roman"/>
          <w:b/>
          <w:i/>
          <w:sz w:val="24"/>
          <w:szCs w:val="24"/>
          <w:u w:val="single"/>
        </w:rPr>
        <w:t xml:space="preserve">2.3.10. .Планируемые результаты </w:t>
      </w:r>
    </w:p>
    <w:p w:rsidR="00CB2C5F" w:rsidRDefault="00CB2C5F" w:rsidP="00077803">
      <w:pPr>
        <w:autoSpaceDE w:val="0"/>
        <w:autoSpaceDN w:val="0"/>
        <w:adjustRightInd w:val="0"/>
        <w:spacing w:line="276" w:lineRule="auto"/>
        <w:ind w:firstLine="709"/>
        <w:jc w:val="both"/>
        <w:textAlignment w:val="center"/>
      </w:pP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t xml:space="preserve">Каждое из основных направлений духовно­нравственного </w:t>
      </w:r>
      <w:r w:rsidRPr="00616FED">
        <w:rPr>
          <w:spacing w:val="2"/>
        </w:rPr>
        <w:t xml:space="preserve">развития, воспитания и </w:t>
      </w:r>
      <w:proofErr w:type="gramStart"/>
      <w:r w:rsidRPr="00616FED">
        <w:rPr>
          <w:spacing w:val="2"/>
        </w:rPr>
        <w:t>социализации</w:t>
      </w:r>
      <w:proofErr w:type="gramEnd"/>
      <w:r w:rsidRPr="00616FED">
        <w:rPr>
          <w:spacing w:val="2"/>
        </w:rPr>
        <w:t xml:space="preserve"> обучающихся должно обеспечивать </w:t>
      </w:r>
      <w:r w:rsidRPr="00616FED">
        <w:t xml:space="preserve">присвоение ими соответствующих ценностей, формирование </w:t>
      </w:r>
      <w:r w:rsidRPr="00616FED">
        <w:rPr>
          <w:spacing w:val="-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27F71" w:rsidRPr="00616FED" w:rsidRDefault="00827F71" w:rsidP="00077803">
      <w:pPr>
        <w:autoSpaceDE w:val="0"/>
        <w:autoSpaceDN w:val="0"/>
        <w:adjustRightInd w:val="0"/>
        <w:spacing w:line="276" w:lineRule="auto"/>
        <w:ind w:firstLine="709"/>
        <w:jc w:val="both"/>
        <w:textAlignment w:val="center"/>
      </w:pPr>
      <w:r w:rsidRPr="00616FED">
        <w:t xml:space="preserve">В результате реализации программы воспитания и </w:t>
      </w:r>
      <w:proofErr w:type="gramStart"/>
      <w:r w:rsidRPr="00616FED">
        <w:t>социализации</w:t>
      </w:r>
      <w:proofErr w:type="gramEnd"/>
      <w:r w:rsidRPr="00616FED">
        <w:t xml:space="preserve"> обучающихся на уровне начального общего образования должно обеспечиваться достижение обучающимися:</w:t>
      </w:r>
    </w:p>
    <w:p w:rsidR="00827F71" w:rsidRPr="00616FED" w:rsidRDefault="00827F71" w:rsidP="00E2497A">
      <w:pPr>
        <w:numPr>
          <w:ilvl w:val="0"/>
          <w:numId w:val="132"/>
        </w:numPr>
        <w:autoSpaceDE w:val="0"/>
        <w:autoSpaceDN w:val="0"/>
        <w:adjustRightInd w:val="0"/>
        <w:spacing w:line="276" w:lineRule="auto"/>
        <w:jc w:val="both"/>
        <w:textAlignment w:val="center"/>
      </w:pPr>
      <w:r w:rsidRPr="00616FED">
        <w:t xml:space="preserve">воспитательных результатов – тех духовно­нравственных </w:t>
      </w:r>
      <w:r w:rsidRPr="00616FED">
        <w:rPr>
          <w:spacing w:val="2"/>
        </w:rPr>
        <w:t xml:space="preserve">приобретений, которые получил обучающийся вследствие </w:t>
      </w:r>
      <w:r w:rsidRPr="00616FED">
        <w:t xml:space="preserve">участия в той или иной деятельности (например, приобрел, участвуя в каком­либо мероприятии, </w:t>
      </w:r>
      <w:r w:rsidRPr="00616FED">
        <w:rPr>
          <w:spacing w:val="2"/>
        </w:rPr>
        <w:t>опыт самостоятельного действия</w:t>
      </w:r>
      <w:r w:rsidRPr="00616FED">
        <w:t>);</w:t>
      </w:r>
    </w:p>
    <w:p w:rsidR="00827F71" w:rsidRPr="00616FED" w:rsidRDefault="00827F71" w:rsidP="00E2497A">
      <w:pPr>
        <w:numPr>
          <w:ilvl w:val="0"/>
          <w:numId w:val="132"/>
        </w:numPr>
        <w:autoSpaceDE w:val="0"/>
        <w:autoSpaceDN w:val="0"/>
        <w:adjustRightInd w:val="0"/>
        <w:spacing w:line="276" w:lineRule="auto"/>
        <w:jc w:val="both"/>
        <w:textAlignment w:val="center"/>
      </w:pPr>
      <w:r w:rsidRPr="00616FED">
        <w:t xml:space="preserve">эффекта – последствий результата, того, к чему привело </w:t>
      </w:r>
      <w:r w:rsidRPr="00616FED">
        <w:rPr>
          <w:spacing w:val="-2"/>
        </w:rPr>
        <w:t xml:space="preserve">достижение результата (развитие обучающегося как личности, </w:t>
      </w:r>
      <w:r w:rsidRPr="00616FED">
        <w:t>формирование его компетентности, идентичности и</w:t>
      </w:r>
      <w:r w:rsidRPr="00616FED">
        <w:t> </w:t>
      </w:r>
      <w:r w:rsidRPr="00616FED">
        <w:t>т.</w:t>
      </w:r>
      <w:r w:rsidRPr="00616FED">
        <w:t> </w:t>
      </w:r>
      <w:r w:rsidRPr="00616FED">
        <w:t>д.).</w:t>
      </w:r>
    </w:p>
    <w:p w:rsidR="00827F71" w:rsidRPr="00616FED" w:rsidRDefault="00827F71" w:rsidP="00077803">
      <w:pPr>
        <w:autoSpaceDE w:val="0"/>
        <w:autoSpaceDN w:val="0"/>
        <w:adjustRightInd w:val="0"/>
        <w:spacing w:line="276" w:lineRule="auto"/>
        <w:ind w:firstLine="709"/>
        <w:jc w:val="both"/>
        <w:textAlignment w:val="center"/>
        <w:rPr>
          <w:spacing w:val="-3"/>
        </w:rPr>
      </w:pPr>
      <w:r w:rsidRPr="00616FED">
        <w:rPr>
          <w:spacing w:val="-3"/>
        </w:rPr>
        <w:lastRenderedPageBreak/>
        <w:t xml:space="preserve">При этом учитывается, что достижение эффекта – развитие </w:t>
      </w:r>
      <w:r w:rsidRPr="00616FED">
        <w:rPr>
          <w:spacing w:val="-4"/>
        </w:rPr>
        <w:t>личности обучающегося, формирование его социальных компе</w:t>
      </w:r>
      <w:r w:rsidRPr="00616FED">
        <w:rPr>
          <w:spacing w:val="-3"/>
        </w:rPr>
        <w:t>тенций и</w:t>
      </w:r>
      <w:r w:rsidRPr="00616FED">
        <w:rPr>
          <w:spacing w:val="-3"/>
        </w:rPr>
        <w:t> </w:t>
      </w:r>
      <w:r w:rsidRPr="00616FED">
        <w:rPr>
          <w:spacing w:val="-3"/>
        </w:rPr>
        <w:t>т.</w:t>
      </w:r>
      <w:r w:rsidRPr="00616FED">
        <w:rPr>
          <w:spacing w:val="-3"/>
        </w:rPr>
        <w:t> </w:t>
      </w:r>
      <w:r w:rsidRPr="00616FED">
        <w:rPr>
          <w:spacing w:val="-3"/>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616FED">
        <w:rPr>
          <w:spacing w:val="-3"/>
        </w:rPr>
        <w:t> </w:t>
      </w:r>
      <w:r w:rsidRPr="00616FED">
        <w:rPr>
          <w:spacing w:val="-3"/>
        </w:rPr>
        <w:t>т.</w:t>
      </w:r>
      <w:r w:rsidRPr="00616FED">
        <w:rPr>
          <w:spacing w:val="-3"/>
        </w:rPr>
        <w:t> </w:t>
      </w:r>
      <w:r w:rsidRPr="00616FED">
        <w:rPr>
          <w:spacing w:val="-3"/>
        </w:rPr>
        <w:t>п.), а также собственным усилиям обучающегося.</w:t>
      </w:r>
    </w:p>
    <w:p w:rsidR="00827F71" w:rsidRPr="00616FED" w:rsidRDefault="00827F71" w:rsidP="00077803">
      <w:pPr>
        <w:autoSpaceDE w:val="0"/>
        <w:autoSpaceDN w:val="0"/>
        <w:adjustRightInd w:val="0"/>
        <w:spacing w:line="276" w:lineRule="auto"/>
        <w:ind w:firstLine="709"/>
        <w:jc w:val="both"/>
        <w:textAlignment w:val="center"/>
        <w:rPr>
          <w:b/>
          <w:bCs/>
        </w:rPr>
      </w:pPr>
      <w:r w:rsidRPr="00616FED">
        <w:rPr>
          <w:spacing w:val="2"/>
        </w:rPr>
        <w:t xml:space="preserve">Воспитательные результаты могут быть распределены по </w:t>
      </w:r>
      <w:r w:rsidRPr="00616FED">
        <w:t>трем уровням.</w:t>
      </w:r>
    </w:p>
    <w:p w:rsidR="00827F71" w:rsidRPr="00616FED" w:rsidRDefault="00827F71" w:rsidP="00077803">
      <w:pPr>
        <w:autoSpaceDE w:val="0"/>
        <w:autoSpaceDN w:val="0"/>
        <w:adjustRightInd w:val="0"/>
        <w:spacing w:line="276" w:lineRule="auto"/>
        <w:ind w:firstLine="709"/>
        <w:jc w:val="both"/>
        <w:textAlignment w:val="center"/>
        <w:rPr>
          <w:b/>
          <w:bCs/>
          <w:spacing w:val="-4"/>
        </w:rPr>
      </w:pPr>
      <w:r w:rsidRPr="00616FED">
        <w:rPr>
          <w:b/>
          <w:bCs/>
          <w:spacing w:val="-2"/>
        </w:rPr>
        <w:t>Первый уровень результатов</w:t>
      </w:r>
      <w:r w:rsidRPr="00616FED">
        <w:rPr>
          <w:spacing w:val="-2"/>
        </w:rPr>
        <w:t xml:space="preserve"> – приобретение </w:t>
      </w:r>
      <w:proofErr w:type="gramStart"/>
      <w:r w:rsidRPr="00616FED">
        <w:rPr>
          <w:spacing w:val="-2"/>
        </w:rPr>
        <w:t>обучающимися</w:t>
      </w:r>
      <w:proofErr w:type="gramEnd"/>
      <w:r w:rsidRPr="00616FED">
        <w:rPr>
          <w:spacing w:val="-2"/>
        </w:rPr>
        <w:t xml:space="preserve"> социальных знаний (об общественных нормах, устройстве общества, социально одобряемых и не одобряемых фор</w:t>
      </w:r>
      <w:r w:rsidRPr="00616FED">
        <w:rPr>
          <w:spacing w:val="2"/>
        </w:rPr>
        <w:t>мах поведения в обществе и</w:t>
      </w:r>
      <w:r w:rsidRPr="00616FED">
        <w:rPr>
          <w:spacing w:val="2"/>
        </w:rPr>
        <w:t> </w:t>
      </w:r>
      <w:r w:rsidRPr="00616FED">
        <w:rPr>
          <w:spacing w:val="2"/>
        </w:rPr>
        <w:t>т.</w:t>
      </w:r>
      <w:r w:rsidRPr="00616FED">
        <w:rPr>
          <w:spacing w:val="2"/>
        </w:rPr>
        <w:t> </w:t>
      </w:r>
      <w:r w:rsidRPr="00616FED">
        <w:rPr>
          <w:spacing w:val="2"/>
        </w:rPr>
        <w:t xml:space="preserve">п.), первичного понимания </w:t>
      </w:r>
      <w:r w:rsidRPr="00616FED">
        <w:rPr>
          <w:spacing w:val="-3"/>
        </w:rPr>
        <w:t>социальной реальности и повседневной жизни. Для достиже</w:t>
      </w:r>
      <w:r w:rsidRPr="00616FED">
        <w:rPr>
          <w:spacing w:val="-2"/>
        </w:rPr>
        <w:t>ния данного уровня результатов особое значение имеет взаимодействие обучающегося со своими учителями (в урочной</w:t>
      </w:r>
      <w:r w:rsidRPr="00616FED">
        <w:rPr>
          <w:spacing w:val="-4"/>
        </w:rPr>
        <w:t>и внеурочной деятельности) как значимыми для него носителями положительного социального знания и повседневного опыта.</w:t>
      </w:r>
    </w:p>
    <w:p w:rsidR="00827F71" w:rsidRPr="00616FED" w:rsidRDefault="00827F71" w:rsidP="00077803">
      <w:pPr>
        <w:autoSpaceDE w:val="0"/>
        <w:autoSpaceDN w:val="0"/>
        <w:adjustRightInd w:val="0"/>
        <w:spacing w:line="276" w:lineRule="auto"/>
        <w:ind w:firstLine="709"/>
        <w:jc w:val="both"/>
        <w:textAlignment w:val="center"/>
        <w:rPr>
          <w:b/>
          <w:bCs/>
        </w:rPr>
      </w:pPr>
      <w:r w:rsidRPr="00616FED">
        <w:rPr>
          <w:b/>
          <w:bCs/>
        </w:rPr>
        <w:t>Второй уровень результатов</w:t>
      </w:r>
      <w:r w:rsidRPr="00616FED">
        <w:t xml:space="preserve"> – получение </w:t>
      </w:r>
      <w:proofErr w:type="gramStart"/>
      <w:r w:rsidRPr="00616FED">
        <w:t>обучающимися</w:t>
      </w:r>
      <w:proofErr w:type="gramEnd"/>
      <w:r w:rsidRPr="00616FED">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616FED">
        <w:rPr>
          <w:spacing w:val="2"/>
        </w:rPr>
        <w:t xml:space="preserve">татов особое значение имеет взаимодействие обучающихся </w:t>
      </w:r>
      <w:r w:rsidRPr="00616FED">
        <w:t xml:space="preserve">между собой на уровне класса, образовательной организации, </w:t>
      </w:r>
      <w:r w:rsidRPr="00616FED">
        <w:rPr>
          <w:spacing w:val="2"/>
        </w:rPr>
        <w:t xml:space="preserve">т. е. в защищенной среде, </w:t>
      </w:r>
      <w:r w:rsidRPr="00616FED">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27F71" w:rsidRPr="00616FED" w:rsidRDefault="00827F71" w:rsidP="00077803">
      <w:pPr>
        <w:autoSpaceDE w:val="0"/>
        <w:autoSpaceDN w:val="0"/>
        <w:adjustRightInd w:val="0"/>
        <w:spacing w:line="276" w:lineRule="auto"/>
        <w:ind w:firstLine="709"/>
        <w:jc w:val="both"/>
        <w:textAlignment w:val="center"/>
        <w:rPr>
          <w:spacing w:val="-4"/>
        </w:rPr>
      </w:pPr>
      <w:r w:rsidRPr="00616FED">
        <w:rPr>
          <w:b/>
          <w:bCs/>
        </w:rPr>
        <w:t>Третий уровень результатов</w:t>
      </w:r>
      <w:r w:rsidRPr="00616FED">
        <w:t xml:space="preserve"> – получение обучающимся</w:t>
      </w:r>
      <w:r w:rsidRPr="00616FED">
        <w:rPr>
          <w:spacing w:val="-2"/>
        </w:rPr>
        <w:t xml:space="preserve">начального опыта самостоятельного общественного действия, </w:t>
      </w:r>
      <w:r w:rsidRPr="00616FED">
        <w:rPr>
          <w:spacing w:val="-4"/>
        </w:rPr>
        <w:t xml:space="preserve">формирование у младшего школьника социально приемлемых </w:t>
      </w:r>
      <w:r w:rsidRPr="00616FED">
        <w:rPr>
          <w:spacing w:val="-2"/>
        </w:rPr>
        <w:t xml:space="preserve">моделей поведения. Только в самостоятельном общественном </w:t>
      </w:r>
      <w:r w:rsidRPr="00616FED">
        <w:rPr>
          <w:spacing w:val="-4"/>
        </w:rPr>
        <w:t>действии человек действительно становится (а не просто узнает о том, как стать) гражданином, социальным деятелем, свобод</w:t>
      </w:r>
      <w:r w:rsidRPr="00616FED">
        <w:rPr>
          <w:spacing w:val="-2"/>
        </w:rPr>
        <w:t xml:space="preserve">ным человеком. Для достижения данного уровня результатов </w:t>
      </w:r>
      <w:r w:rsidRPr="00616FED">
        <w:rPr>
          <w:spacing w:val="-4"/>
        </w:rPr>
        <w:t>особое значение имеет взаимодействие обучающегося с пред</w:t>
      </w:r>
      <w:r w:rsidRPr="00616FED">
        <w:t xml:space="preserve">ставителями различных социальных субъектов за пределами </w:t>
      </w:r>
      <w:r w:rsidRPr="00616FED">
        <w:rPr>
          <w:spacing w:val="-4"/>
        </w:rPr>
        <w:t>образовательной организации, в открытой общественной среде.</w:t>
      </w:r>
    </w:p>
    <w:p w:rsidR="00827F71" w:rsidRPr="00616FED" w:rsidRDefault="00827F71" w:rsidP="00077803">
      <w:pPr>
        <w:autoSpaceDE w:val="0"/>
        <w:autoSpaceDN w:val="0"/>
        <w:adjustRightInd w:val="0"/>
        <w:spacing w:line="276" w:lineRule="auto"/>
        <w:ind w:firstLine="709"/>
        <w:jc w:val="both"/>
        <w:textAlignment w:val="center"/>
      </w:pPr>
      <w:r w:rsidRPr="00616FED">
        <w:t>С переходом от одного уровня результатов к другому существенно возрастают воспитательные эффекты:</w:t>
      </w:r>
    </w:p>
    <w:p w:rsidR="00827F71" w:rsidRPr="00616FED" w:rsidRDefault="00827F71" w:rsidP="00E2497A">
      <w:pPr>
        <w:numPr>
          <w:ilvl w:val="0"/>
          <w:numId w:val="133"/>
        </w:numPr>
        <w:autoSpaceDE w:val="0"/>
        <w:autoSpaceDN w:val="0"/>
        <w:adjustRightInd w:val="0"/>
        <w:spacing w:line="276" w:lineRule="auto"/>
        <w:jc w:val="both"/>
        <w:textAlignment w:val="center"/>
      </w:pPr>
      <w:r w:rsidRPr="00616FED">
        <w:t xml:space="preserve">на первом уровне воспитание приближено к обучению, </w:t>
      </w:r>
      <w:r w:rsidRPr="00616FED">
        <w:rPr>
          <w:spacing w:val="2"/>
        </w:rPr>
        <w:t xml:space="preserve">при этом предметом воспитания как учения являются не </w:t>
      </w:r>
      <w:r w:rsidRPr="00616FED">
        <w:t>столько научные знания, сколько знания о ценностях;</w:t>
      </w:r>
    </w:p>
    <w:p w:rsidR="00827F71" w:rsidRPr="00616FED" w:rsidRDefault="00827F71" w:rsidP="00E2497A">
      <w:pPr>
        <w:numPr>
          <w:ilvl w:val="0"/>
          <w:numId w:val="133"/>
        </w:numPr>
        <w:autoSpaceDE w:val="0"/>
        <w:autoSpaceDN w:val="0"/>
        <w:adjustRightInd w:val="0"/>
        <w:spacing w:line="276" w:lineRule="auto"/>
        <w:jc w:val="both"/>
        <w:textAlignment w:val="center"/>
      </w:pPr>
      <w:r w:rsidRPr="00616FED">
        <w:t>на втором уровне воспитание осуществляется в контексте жизнедеятельности школьников и ценности могут усваивать</w:t>
      </w:r>
      <w:r w:rsidRPr="00616FED">
        <w:rPr>
          <w:spacing w:val="2"/>
        </w:rPr>
        <w:t xml:space="preserve">ся ими в форме отдельных нравственно ориентированных </w:t>
      </w:r>
      <w:r w:rsidRPr="00616FED">
        <w:t>поступков;</w:t>
      </w:r>
    </w:p>
    <w:p w:rsidR="00827F71" w:rsidRPr="00616FED" w:rsidRDefault="00827F71" w:rsidP="00E2497A">
      <w:pPr>
        <w:numPr>
          <w:ilvl w:val="0"/>
          <w:numId w:val="133"/>
        </w:numPr>
        <w:autoSpaceDE w:val="0"/>
        <w:autoSpaceDN w:val="0"/>
        <w:adjustRightInd w:val="0"/>
        <w:spacing w:line="276" w:lineRule="auto"/>
        <w:jc w:val="both"/>
        <w:textAlignment w:val="center"/>
      </w:pPr>
      <w:r w:rsidRPr="00616FED">
        <w:rPr>
          <w:spacing w:val="-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616FED">
        <w:t>.</w:t>
      </w:r>
    </w:p>
    <w:p w:rsidR="00827F71" w:rsidRPr="00616FED" w:rsidRDefault="00827F71" w:rsidP="00077803">
      <w:pPr>
        <w:autoSpaceDE w:val="0"/>
        <w:autoSpaceDN w:val="0"/>
        <w:adjustRightInd w:val="0"/>
        <w:spacing w:line="276" w:lineRule="auto"/>
        <w:ind w:firstLine="709"/>
        <w:jc w:val="both"/>
        <w:textAlignment w:val="center"/>
      </w:pPr>
      <w:r w:rsidRPr="00616FED">
        <w:t>Таким образом, знания о ценностях переводятся в реаль</w:t>
      </w:r>
      <w:r w:rsidRPr="00616FED">
        <w:rPr>
          <w:spacing w:val="-2"/>
        </w:rPr>
        <w:t>но действующие, осознанные мотивы поведения, значения цен</w:t>
      </w:r>
      <w:r w:rsidRPr="00616FED">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spacing w:val="-2"/>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616FED">
        <w:rPr>
          <w:spacing w:val="-2"/>
        </w:rPr>
        <w:t>могут</w:t>
      </w:r>
      <w:proofErr w:type="gramEnd"/>
      <w:r w:rsidRPr="00616FED">
        <w:rPr>
          <w:spacing w:val="-2"/>
        </w:rPr>
        <w:t xml:space="preserve"> смешиваются, реализуясь как последовательность педагогических ситуаций. Например, сложно представить, что сообщение знаний </w:t>
      </w:r>
      <w:r w:rsidRPr="00616FED">
        <w:rPr>
          <w:spacing w:val="-2"/>
        </w:rPr>
        <w:lastRenderedPageBreak/>
        <w:t xml:space="preserve">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spacing w:val="-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Переход от одного уровня воспитательных результатов</w:t>
      </w:r>
      <w:r w:rsidRPr="00616FED">
        <w:t xml:space="preserve"> к другому должен быть последовательным, постепенным.</w:t>
      </w:r>
    </w:p>
    <w:p w:rsidR="00827F71" w:rsidRPr="00616FED" w:rsidRDefault="00827F71" w:rsidP="00077803">
      <w:pPr>
        <w:autoSpaceDE w:val="0"/>
        <w:autoSpaceDN w:val="0"/>
        <w:adjustRightInd w:val="0"/>
        <w:spacing w:line="276" w:lineRule="auto"/>
        <w:ind w:firstLine="709"/>
        <w:jc w:val="both"/>
        <w:textAlignment w:val="center"/>
      </w:pPr>
      <w:r w:rsidRPr="00616FED">
        <w:rPr>
          <w:spacing w:val="-2"/>
        </w:rPr>
        <w:t xml:space="preserve">Достижение трех уровней воспитательных результатов </w:t>
      </w:r>
      <w:r w:rsidRPr="00616FED">
        <w:t>обе</w:t>
      </w:r>
      <w:r w:rsidRPr="00616FED">
        <w:rPr>
          <w:spacing w:val="2"/>
        </w:rPr>
        <w:t xml:space="preserve">спечивает появление значимых </w:t>
      </w:r>
      <w:r w:rsidRPr="00616FED">
        <w:rPr>
          <w:iCs/>
          <w:spacing w:val="2"/>
        </w:rPr>
        <w:t>эффектов</w:t>
      </w:r>
      <w:r w:rsidRPr="00616FED">
        <w:rPr>
          <w:spacing w:val="2"/>
        </w:rPr>
        <w:t xml:space="preserve"> духовно­нрав</w:t>
      </w:r>
      <w:r w:rsidRPr="00616FED">
        <w:t xml:space="preserve">ственного развития, воспитания и социализации обучающихся – формирование основ российской идентичности, присвоение базовых </w:t>
      </w:r>
      <w:r w:rsidRPr="00616FED">
        <w:rPr>
          <w:spacing w:val="2"/>
        </w:rPr>
        <w:t>национальных ценностей, развитие нравственного самосо</w:t>
      </w:r>
      <w:r w:rsidRPr="00616FED">
        <w:t>знания, укрепление духовного и социально­психологического здоровья, позитивного отношения к жизни, доверия к людям и обществу и т. д.</w:t>
      </w:r>
    </w:p>
    <w:p w:rsidR="00827F71" w:rsidRPr="00616FED" w:rsidRDefault="00827F71" w:rsidP="00077803">
      <w:pPr>
        <w:spacing w:line="276" w:lineRule="auto"/>
        <w:ind w:firstLine="709"/>
        <w:jc w:val="both"/>
      </w:pPr>
      <w:r w:rsidRPr="00616FED">
        <w:t xml:space="preserve">По каждому из направлений духовно-нравственного развития, воспитания и </w:t>
      </w:r>
      <w:proofErr w:type="gramStart"/>
      <w:r w:rsidRPr="00616FED">
        <w:t>социализации</w:t>
      </w:r>
      <w:proofErr w:type="gramEnd"/>
      <w:r w:rsidRPr="00616FED">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Гражданско-патриотическое воспитание:</w:t>
      </w:r>
    </w:p>
    <w:p w:rsidR="00827F71" w:rsidRPr="00616FED" w:rsidRDefault="00827F71" w:rsidP="00E2497A">
      <w:pPr>
        <w:numPr>
          <w:ilvl w:val="0"/>
          <w:numId w:val="134"/>
        </w:numPr>
        <w:tabs>
          <w:tab w:val="left" w:pos="993"/>
        </w:tabs>
        <w:spacing w:line="276" w:lineRule="auto"/>
        <w:contextualSpacing/>
        <w:jc w:val="both"/>
        <w:rPr>
          <w:rFonts w:eastAsia="Calibri"/>
        </w:rPr>
      </w:pPr>
      <w:r w:rsidRPr="00616FED">
        <w:rPr>
          <w:rFonts w:eastAsia="Calibri"/>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27F71" w:rsidRPr="00616FED" w:rsidRDefault="00827F71" w:rsidP="00E2497A">
      <w:pPr>
        <w:numPr>
          <w:ilvl w:val="0"/>
          <w:numId w:val="134"/>
        </w:numPr>
        <w:tabs>
          <w:tab w:val="left" w:pos="993"/>
        </w:tabs>
        <w:spacing w:line="276" w:lineRule="auto"/>
        <w:contextualSpacing/>
        <w:jc w:val="both"/>
        <w:rPr>
          <w:rFonts w:eastAsia="Calibri"/>
        </w:rPr>
      </w:pPr>
      <w:r w:rsidRPr="00616FED">
        <w:rPr>
          <w:rFonts w:eastAsia="Calibri"/>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27F71" w:rsidRPr="00616FED" w:rsidRDefault="00827F71" w:rsidP="00E2497A">
      <w:pPr>
        <w:numPr>
          <w:ilvl w:val="0"/>
          <w:numId w:val="134"/>
        </w:numPr>
        <w:tabs>
          <w:tab w:val="left" w:pos="993"/>
        </w:tabs>
        <w:spacing w:line="276" w:lineRule="auto"/>
        <w:contextualSpacing/>
        <w:jc w:val="both"/>
        <w:rPr>
          <w:rFonts w:eastAsia="Calibri"/>
        </w:rPr>
      </w:pPr>
      <w:r w:rsidRPr="00616FED">
        <w:rPr>
          <w:rFonts w:eastAsia="Calibri"/>
        </w:rPr>
        <w:t>первоначальный опыт ролевого взаимодействия и реализации гражданской, патриотической позиции;</w:t>
      </w:r>
    </w:p>
    <w:p w:rsidR="00827F71" w:rsidRPr="00616FED" w:rsidRDefault="00827F71" w:rsidP="00E2497A">
      <w:pPr>
        <w:numPr>
          <w:ilvl w:val="0"/>
          <w:numId w:val="134"/>
        </w:numPr>
        <w:tabs>
          <w:tab w:val="left" w:pos="993"/>
        </w:tabs>
        <w:spacing w:line="276" w:lineRule="auto"/>
        <w:contextualSpacing/>
        <w:jc w:val="both"/>
        <w:rPr>
          <w:rFonts w:eastAsia="Calibri"/>
        </w:rPr>
      </w:pPr>
      <w:r w:rsidRPr="00616FED">
        <w:rPr>
          <w:rFonts w:eastAsia="Calibri"/>
          <w:spacing w:val="2"/>
        </w:rPr>
        <w:t>первоначальный опыт межкультурной ком</w:t>
      </w:r>
      <w:r w:rsidRPr="00616FED">
        <w:rPr>
          <w:rFonts w:eastAsia="Calibri"/>
        </w:rPr>
        <w:t>муникации с детьми и взрослыми – представителями разных народов России;</w:t>
      </w:r>
    </w:p>
    <w:p w:rsidR="00827F71" w:rsidRPr="00616FED" w:rsidRDefault="00827F71" w:rsidP="00E2497A">
      <w:pPr>
        <w:numPr>
          <w:ilvl w:val="0"/>
          <w:numId w:val="134"/>
        </w:numPr>
        <w:tabs>
          <w:tab w:val="left" w:pos="993"/>
        </w:tabs>
        <w:spacing w:line="276" w:lineRule="auto"/>
        <w:contextualSpacing/>
        <w:jc w:val="both"/>
        <w:rPr>
          <w:rFonts w:eastAsia="Calibri"/>
        </w:rPr>
      </w:pPr>
      <w:r w:rsidRPr="00616FED">
        <w:rPr>
          <w:rFonts w:eastAsia="Calibri"/>
        </w:rPr>
        <w:t>уважительное отношение к воинскому прошлому и настоящему нашей страны, уважение к защитникам Родины.</w:t>
      </w:r>
    </w:p>
    <w:p w:rsidR="00827F71" w:rsidRPr="00616FED" w:rsidRDefault="00827F71" w:rsidP="00077803">
      <w:pPr>
        <w:tabs>
          <w:tab w:val="left" w:pos="5788"/>
        </w:tabs>
        <w:autoSpaceDE w:val="0"/>
        <w:autoSpaceDN w:val="0"/>
        <w:adjustRightInd w:val="0"/>
        <w:spacing w:line="276" w:lineRule="auto"/>
        <w:ind w:firstLine="709"/>
        <w:jc w:val="both"/>
        <w:textAlignment w:val="center"/>
        <w:rPr>
          <w:b/>
          <w:spacing w:val="2"/>
        </w:rPr>
      </w:pPr>
      <w:r w:rsidRPr="00616FED">
        <w:rPr>
          <w:b/>
          <w:spacing w:val="2"/>
        </w:rPr>
        <w:t>Нравственное и духовное воспитание:</w:t>
      </w:r>
      <w:r w:rsidRPr="00616FED">
        <w:rPr>
          <w:b/>
          <w:spacing w:val="2"/>
        </w:rPr>
        <w:tab/>
      </w:r>
    </w:p>
    <w:p w:rsidR="00827F71" w:rsidRPr="00616FED" w:rsidRDefault="00827F71" w:rsidP="00E2497A">
      <w:pPr>
        <w:numPr>
          <w:ilvl w:val="0"/>
          <w:numId w:val="135"/>
        </w:numPr>
        <w:tabs>
          <w:tab w:val="left" w:pos="993"/>
        </w:tabs>
        <w:spacing w:line="276" w:lineRule="auto"/>
        <w:contextualSpacing/>
        <w:jc w:val="both"/>
        <w:rPr>
          <w:rFonts w:eastAsia="Calibri"/>
        </w:rPr>
      </w:pPr>
      <w:r w:rsidRPr="00616FED">
        <w:rPr>
          <w:rFonts w:eastAsia="Calibri"/>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27F71" w:rsidRPr="00616FED" w:rsidRDefault="00827F71" w:rsidP="00E2497A">
      <w:pPr>
        <w:numPr>
          <w:ilvl w:val="0"/>
          <w:numId w:val="135"/>
        </w:numPr>
        <w:tabs>
          <w:tab w:val="left" w:pos="993"/>
        </w:tabs>
        <w:spacing w:line="276" w:lineRule="auto"/>
        <w:contextualSpacing/>
        <w:jc w:val="both"/>
        <w:rPr>
          <w:rFonts w:eastAsia="Calibri"/>
        </w:rPr>
      </w:pPr>
      <w:r w:rsidRPr="00616FED">
        <w:rPr>
          <w:rFonts w:eastAsia="Calibri"/>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27F71" w:rsidRPr="00616FED" w:rsidRDefault="00827F71" w:rsidP="00E2497A">
      <w:pPr>
        <w:numPr>
          <w:ilvl w:val="0"/>
          <w:numId w:val="135"/>
        </w:numPr>
        <w:tabs>
          <w:tab w:val="left" w:pos="993"/>
        </w:tabs>
        <w:spacing w:line="276" w:lineRule="auto"/>
        <w:contextualSpacing/>
        <w:jc w:val="both"/>
        <w:rPr>
          <w:rFonts w:eastAsia="Calibri"/>
        </w:rPr>
      </w:pPr>
      <w:r w:rsidRPr="00616FED">
        <w:rPr>
          <w:rFonts w:eastAsia="Calibri"/>
        </w:rPr>
        <w:t>уважительное отношение к традиционным религиям народов России;</w:t>
      </w:r>
    </w:p>
    <w:p w:rsidR="00827F71" w:rsidRPr="00616FED" w:rsidRDefault="00827F71" w:rsidP="00E2497A">
      <w:pPr>
        <w:numPr>
          <w:ilvl w:val="0"/>
          <w:numId w:val="135"/>
        </w:numPr>
        <w:tabs>
          <w:tab w:val="left" w:pos="993"/>
        </w:tabs>
        <w:spacing w:line="276" w:lineRule="auto"/>
        <w:contextualSpacing/>
        <w:jc w:val="both"/>
        <w:rPr>
          <w:rFonts w:eastAsia="Calibri"/>
        </w:rPr>
      </w:pPr>
      <w:r w:rsidRPr="00616FED">
        <w:rPr>
          <w:rFonts w:eastAsia="Calibri"/>
        </w:rPr>
        <w:lastRenderedPageBreak/>
        <w:t>неравнодушие к жизненным проблемам других людей, сочувствие к человеку, находящемуся в трудной ситуации;</w:t>
      </w:r>
    </w:p>
    <w:p w:rsidR="00827F71" w:rsidRPr="00616FED" w:rsidRDefault="00827F71" w:rsidP="00E2497A">
      <w:pPr>
        <w:numPr>
          <w:ilvl w:val="0"/>
          <w:numId w:val="135"/>
        </w:numPr>
        <w:tabs>
          <w:tab w:val="left" w:pos="993"/>
        </w:tabs>
        <w:spacing w:line="276" w:lineRule="auto"/>
        <w:contextualSpacing/>
        <w:jc w:val="both"/>
        <w:rPr>
          <w:rFonts w:eastAsia="Calibri"/>
        </w:rPr>
      </w:pPr>
      <w:r w:rsidRPr="00616FED">
        <w:rPr>
          <w:rFonts w:eastAsia="Calibri"/>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27F71" w:rsidRPr="00616FED" w:rsidRDefault="00827F71" w:rsidP="00E2497A">
      <w:pPr>
        <w:numPr>
          <w:ilvl w:val="0"/>
          <w:numId w:val="135"/>
        </w:numPr>
        <w:tabs>
          <w:tab w:val="left" w:pos="993"/>
        </w:tabs>
        <w:spacing w:line="276" w:lineRule="auto"/>
        <w:contextualSpacing/>
        <w:jc w:val="both"/>
        <w:rPr>
          <w:rFonts w:eastAsia="Calibri"/>
        </w:rPr>
      </w:pPr>
      <w:r w:rsidRPr="00616FED">
        <w:rPr>
          <w:rFonts w:eastAsia="Calibri"/>
        </w:rPr>
        <w:t>уважительное отношение к родителям (законным представителям), к старшим, заботливое отношение к младшим;</w:t>
      </w:r>
    </w:p>
    <w:p w:rsidR="00827F71" w:rsidRPr="00616FED" w:rsidRDefault="00827F71" w:rsidP="00E2497A">
      <w:pPr>
        <w:numPr>
          <w:ilvl w:val="0"/>
          <w:numId w:val="135"/>
        </w:numPr>
        <w:tabs>
          <w:tab w:val="left" w:pos="993"/>
        </w:tabs>
        <w:spacing w:line="276" w:lineRule="auto"/>
        <w:contextualSpacing/>
        <w:jc w:val="both"/>
        <w:rPr>
          <w:rFonts w:eastAsia="Calibri"/>
          <w:b/>
          <w:spacing w:val="2"/>
        </w:rPr>
      </w:pPr>
      <w:r w:rsidRPr="00616FED">
        <w:rPr>
          <w:rFonts w:eastAsia="Calibri"/>
        </w:rPr>
        <w:t>знание традиций своей семьи и образовательной организации, бережное отношение к ним.</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Воспитание положительного отношения к труду и творчеству:</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ценностное отношение к труду и творчеству, человеку труда, трудовым достижениям России и человечества, трудолюбие;</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ценностное и творческое отношение к учебному труду, понимание важности образования для жизни человека;</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элементарные представления о различных профессиях;</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первоначальные навыки трудового, творческого сотрудничества со сверстниками, старшими детьми и взрослыми;</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осознание приоритета нравственных основ труда, творчества, создания нового;</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первоначальный опыт участия в различных видах общественно полезной и личностно значимой деятельности;</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27F71" w:rsidRPr="00616FED" w:rsidRDefault="00827F71" w:rsidP="00E2497A">
      <w:pPr>
        <w:numPr>
          <w:ilvl w:val="0"/>
          <w:numId w:val="136"/>
        </w:numPr>
        <w:tabs>
          <w:tab w:val="left" w:pos="993"/>
        </w:tabs>
        <w:spacing w:line="276" w:lineRule="auto"/>
        <w:contextualSpacing/>
        <w:jc w:val="both"/>
        <w:rPr>
          <w:rFonts w:eastAsia="Calibri"/>
        </w:rPr>
      </w:pPr>
      <w:r w:rsidRPr="00616FED">
        <w:rPr>
          <w:rFonts w:eastAsia="Calibri"/>
        </w:rPr>
        <w:t>осознание важности самореализации в социальном творчестве, познавательной и практической, общественно полезной деятельности;</w:t>
      </w:r>
    </w:p>
    <w:p w:rsidR="00827F71" w:rsidRPr="00616FED" w:rsidRDefault="00827F71" w:rsidP="00E2497A">
      <w:pPr>
        <w:numPr>
          <w:ilvl w:val="0"/>
          <w:numId w:val="136"/>
        </w:numPr>
        <w:tabs>
          <w:tab w:val="left" w:pos="993"/>
        </w:tabs>
        <w:spacing w:line="276" w:lineRule="auto"/>
        <w:contextualSpacing/>
        <w:jc w:val="both"/>
        <w:rPr>
          <w:rFonts w:eastAsia="Calibri"/>
          <w:b/>
          <w:spacing w:val="2"/>
        </w:rPr>
      </w:pPr>
      <w:r w:rsidRPr="00616FED">
        <w:rPr>
          <w:rFonts w:eastAsia="Calibri"/>
        </w:rPr>
        <w:t>умения</w:t>
      </w:r>
      <w:r w:rsidRPr="00616FED">
        <w:rPr>
          <w:rFonts w:eastAsia="Calibri"/>
          <w:spacing w:val="-4"/>
        </w:rPr>
        <w:t xml:space="preserve"> и навыки самообслуживания в шко</w:t>
      </w:r>
      <w:r w:rsidRPr="00616FED">
        <w:rPr>
          <w:rFonts w:eastAsia="Calibri"/>
        </w:rPr>
        <w:t>ле и дома.</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Интеллектуальное воспитание:</w:t>
      </w:r>
    </w:p>
    <w:p w:rsidR="00827F71" w:rsidRPr="00616FED" w:rsidRDefault="00827F71" w:rsidP="00077803">
      <w:pPr>
        <w:tabs>
          <w:tab w:val="left" w:pos="993"/>
        </w:tabs>
        <w:spacing w:line="276" w:lineRule="auto"/>
        <w:ind w:left="709"/>
        <w:jc w:val="both"/>
      </w:pPr>
      <w:r w:rsidRPr="00616FED">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27F71" w:rsidRPr="00616FED" w:rsidRDefault="00827F71" w:rsidP="00077803">
      <w:pPr>
        <w:tabs>
          <w:tab w:val="left" w:pos="993"/>
        </w:tabs>
        <w:spacing w:line="276" w:lineRule="auto"/>
        <w:ind w:left="709"/>
        <w:jc w:val="both"/>
      </w:pPr>
      <w:r w:rsidRPr="00616FED">
        <w:t>элементарные навыки учебно-исследовательской работы;</w:t>
      </w:r>
    </w:p>
    <w:p w:rsidR="00827F71" w:rsidRPr="00616FED" w:rsidRDefault="00827F71" w:rsidP="00077803">
      <w:pPr>
        <w:tabs>
          <w:tab w:val="left" w:pos="993"/>
        </w:tabs>
        <w:spacing w:line="276" w:lineRule="auto"/>
        <w:ind w:left="709"/>
        <w:jc w:val="both"/>
      </w:pPr>
      <w:r w:rsidRPr="00616FED">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CB2C5F" w:rsidRDefault="00827F71" w:rsidP="00AC6EC9">
      <w:pPr>
        <w:tabs>
          <w:tab w:val="left" w:pos="993"/>
        </w:tabs>
        <w:spacing w:line="276" w:lineRule="auto"/>
        <w:ind w:left="709"/>
        <w:jc w:val="both"/>
        <w:rPr>
          <w:b/>
          <w:spacing w:val="2"/>
        </w:rPr>
      </w:pPr>
      <w:r w:rsidRPr="00616FED">
        <w:t xml:space="preserve">элементарные представления об этике интеллектуальной деятельности. </w:t>
      </w:r>
    </w:p>
    <w:p w:rsidR="00827F71" w:rsidRPr="00616FED" w:rsidRDefault="00827F71" w:rsidP="00077803">
      <w:pPr>
        <w:autoSpaceDE w:val="0"/>
        <w:autoSpaceDN w:val="0"/>
        <w:adjustRightInd w:val="0"/>
        <w:spacing w:line="276" w:lineRule="auto"/>
        <w:ind w:firstLine="709"/>
        <w:jc w:val="both"/>
        <w:textAlignment w:val="center"/>
        <w:rPr>
          <w:spacing w:val="2"/>
        </w:rPr>
      </w:pPr>
      <w:r w:rsidRPr="00616FED">
        <w:rPr>
          <w:b/>
          <w:spacing w:val="2"/>
        </w:rPr>
        <w:t>Здоровьесберегающее воспитание</w:t>
      </w:r>
      <w:r w:rsidRPr="00616FED">
        <w:rPr>
          <w:spacing w:val="2"/>
        </w:rPr>
        <w:t>:</w:t>
      </w:r>
    </w:p>
    <w:p w:rsidR="00827F71" w:rsidRPr="00616FED" w:rsidRDefault="00827F71" w:rsidP="00E2497A">
      <w:pPr>
        <w:numPr>
          <w:ilvl w:val="0"/>
          <w:numId w:val="137"/>
        </w:numPr>
        <w:tabs>
          <w:tab w:val="left" w:pos="993"/>
        </w:tabs>
        <w:spacing w:line="276" w:lineRule="auto"/>
        <w:contextualSpacing/>
        <w:jc w:val="both"/>
        <w:rPr>
          <w:rFonts w:eastAsia="Calibri"/>
        </w:rPr>
      </w:pPr>
      <w:r w:rsidRPr="00616FED">
        <w:rPr>
          <w:rFonts w:eastAsia="Calibri"/>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27F71" w:rsidRPr="00616FED" w:rsidRDefault="00827F71" w:rsidP="00E2497A">
      <w:pPr>
        <w:numPr>
          <w:ilvl w:val="0"/>
          <w:numId w:val="137"/>
        </w:numPr>
        <w:tabs>
          <w:tab w:val="left" w:pos="993"/>
        </w:tabs>
        <w:spacing w:line="276" w:lineRule="auto"/>
        <w:contextualSpacing/>
        <w:jc w:val="both"/>
        <w:rPr>
          <w:rFonts w:eastAsia="Calibri"/>
        </w:rPr>
      </w:pPr>
      <w:r w:rsidRPr="00616FED">
        <w:rPr>
          <w:rFonts w:eastAsia="Calibri"/>
        </w:rPr>
        <w:t>элементарный опыт пропаганды здорового образа жизни;</w:t>
      </w:r>
    </w:p>
    <w:p w:rsidR="00827F71" w:rsidRPr="00616FED" w:rsidRDefault="00827F71" w:rsidP="00E2497A">
      <w:pPr>
        <w:numPr>
          <w:ilvl w:val="0"/>
          <w:numId w:val="137"/>
        </w:numPr>
        <w:tabs>
          <w:tab w:val="left" w:pos="993"/>
        </w:tabs>
        <w:spacing w:line="276" w:lineRule="auto"/>
        <w:contextualSpacing/>
        <w:jc w:val="both"/>
        <w:rPr>
          <w:rFonts w:eastAsia="Calibri"/>
        </w:rPr>
      </w:pPr>
      <w:r w:rsidRPr="00616FED">
        <w:rPr>
          <w:rFonts w:eastAsia="Calibri"/>
        </w:rPr>
        <w:t>элементарный опыт организации здорового образа жизни;</w:t>
      </w:r>
    </w:p>
    <w:p w:rsidR="00827F71" w:rsidRPr="00616FED" w:rsidRDefault="00827F71" w:rsidP="00E2497A">
      <w:pPr>
        <w:numPr>
          <w:ilvl w:val="0"/>
          <w:numId w:val="137"/>
        </w:numPr>
        <w:tabs>
          <w:tab w:val="left" w:pos="993"/>
        </w:tabs>
        <w:spacing w:line="276" w:lineRule="auto"/>
        <w:contextualSpacing/>
        <w:jc w:val="both"/>
        <w:rPr>
          <w:rFonts w:eastAsia="Calibri"/>
        </w:rPr>
      </w:pPr>
      <w:r w:rsidRPr="00616FED">
        <w:rPr>
          <w:rFonts w:eastAsia="Calibri"/>
        </w:rPr>
        <w:t>представление о возможном негативном влиянии компьютерных игр, телевидения, рекламы на здоровье человека;</w:t>
      </w:r>
    </w:p>
    <w:p w:rsidR="00827F71" w:rsidRPr="00616FED" w:rsidRDefault="00827F71" w:rsidP="00E2497A">
      <w:pPr>
        <w:numPr>
          <w:ilvl w:val="0"/>
          <w:numId w:val="137"/>
        </w:numPr>
        <w:tabs>
          <w:tab w:val="left" w:pos="993"/>
        </w:tabs>
        <w:spacing w:line="276" w:lineRule="auto"/>
        <w:contextualSpacing/>
        <w:jc w:val="both"/>
        <w:rPr>
          <w:rFonts w:eastAsia="Calibri"/>
        </w:rPr>
      </w:pPr>
      <w:r w:rsidRPr="00616FED">
        <w:rPr>
          <w:rFonts w:eastAsia="Calibri"/>
        </w:rPr>
        <w:t>представление о негативном влиянии психоактивных веществ, алкоголя, табакокурения на здоровье человека;</w:t>
      </w:r>
    </w:p>
    <w:p w:rsidR="00827F71" w:rsidRPr="00616FED" w:rsidRDefault="00827F71" w:rsidP="00E2497A">
      <w:pPr>
        <w:numPr>
          <w:ilvl w:val="0"/>
          <w:numId w:val="137"/>
        </w:numPr>
        <w:tabs>
          <w:tab w:val="left" w:pos="993"/>
        </w:tabs>
        <w:spacing w:line="276" w:lineRule="auto"/>
        <w:contextualSpacing/>
        <w:jc w:val="both"/>
        <w:rPr>
          <w:rFonts w:eastAsia="Calibri"/>
          <w:spacing w:val="2"/>
        </w:rPr>
      </w:pPr>
      <w:r w:rsidRPr="00616FED">
        <w:rPr>
          <w:rFonts w:eastAsia="Calibri"/>
        </w:rPr>
        <w:t>регулярные</w:t>
      </w:r>
      <w:r w:rsidRPr="00616FED">
        <w:rPr>
          <w:rFonts w:eastAsia="Calibri"/>
          <w:spacing w:val="2"/>
        </w:rPr>
        <w:t xml:space="preserve"> занятия</w:t>
      </w:r>
      <w:r w:rsidRPr="00616FED">
        <w:rPr>
          <w:rFonts w:eastAsia="Calibri"/>
        </w:rPr>
        <w:t xml:space="preserve"> физической культурой и спортом и осознанное к ним отношение. </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lastRenderedPageBreak/>
        <w:t>Социокультурное и медиакультурное воспитание:</w:t>
      </w:r>
    </w:p>
    <w:p w:rsidR="00827F71" w:rsidRPr="00616FED" w:rsidRDefault="00827F71" w:rsidP="00E2497A">
      <w:pPr>
        <w:numPr>
          <w:ilvl w:val="0"/>
          <w:numId w:val="138"/>
        </w:numPr>
        <w:tabs>
          <w:tab w:val="left" w:pos="993"/>
        </w:tabs>
        <w:spacing w:line="276" w:lineRule="auto"/>
        <w:contextualSpacing/>
        <w:jc w:val="both"/>
        <w:rPr>
          <w:rFonts w:eastAsia="Calibri"/>
          <w:spacing w:val="2"/>
        </w:rPr>
      </w:pPr>
      <w:r w:rsidRPr="00616FED">
        <w:rPr>
          <w:rFonts w:eastAsia="Calibri"/>
          <w:spacing w:val="2"/>
        </w:rPr>
        <w:t>первоначальное представление о значении понятий «миролюбие», «гражданское согласие», «социальное партнерство»;</w:t>
      </w:r>
    </w:p>
    <w:p w:rsidR="00827F71" w:rsidRPr="00616FED" w:rsidRDefault="00827F71" w:rsidP="00E2497A">
      <w:pPr>
        <w:numPr>
          <w:ilvl w:val="0"/>
          <w:numId w:val="138"/>
        </w:numPr>
        <w:tabs>
          <w:tab w:val="left" w:pos="993"/>
        </w:tabs>
        <w:spacing w:line="276" w:lineRule="auto"/>
        <w:contextualSpacing/>
        <w:jc w:val="both"/>
        <w:rPr>
          <w:rFonts w:eastAsia="Calibri"/>
          <w:spacing w:val="2"/>
        </w:rPr>
      </w:pPr>
      <w:r w:rsidRPr="00616FED">
        <w:rPr>
          <w:rFonts w:eastAsia="Calibri"/>
          <w:spacing w:val="2"/>
        </w:rPr>
        <w:t>элементарный опыт, межкультурного, межнационального, межконфессионального сотрудничества, диалогического общения;</w:t>
      </w:r>
    </w:p>
    <w:p w:rsidR="00827F71" w:rsidRPr="00616FED" w:rsidRDefault="00827F71" w:rsidP="00E2497A">
      <w:pPr>
        <w:numPr>
          <w:ilvl w:val="0"/>
          <w:numId w:val="138"/>
        </w:numPr>
        <w:tabs>
          <w:tab w:val="left" w:pos="993"/>
        </w:tabs>
        <w:spacing w:line="276" w:lineRule="auto"/>
        <w:contextualSpacing/>
        <w:jc w:val="both"/>
        <w:rPr>
          <w:rFonts w:eastAsia="Calibri"/>
          <w:spacing w:val="2"/>
        </w:rPr>
      </w:pPr>
      <w:r w:rsidRPr="00616FED">
        <w:rPr>
          <w:rFonts w:eastAsia="Calibri"/>
          <w:spacing w:val="2"/>
        </w:rPr>
        <w:t>первичный опыт социального партнерства и диалога поколений;</w:t>
      </w:r>
    </w:p>
    <w:p w:rsidR="00827F71" w:rsidRPr="00616FED" w:rsidRDefault="00827F71" w:rsidP="00E2497A">
      <w:pPr>
        <w:numPr>
          <w:ilvl w:val="0"/>
          <w:numId w:val="138"/>
        </w:numPr>
        <w:tabs>
          <w:tab w:val="left" w:pos="993"/>
        </w:tabs>
        <w:spacing w:line="276" w:lineRule="auto"/>
        <w:contextualSpacing/>
        <w:jc w:val="both"/>
        <w:rPr>
          <w:rFonts w:eastAsia="Calibri"/>
          <w:spacing w:val="2"/>
        </w:rPr>
      </w:pPr>
      <w:r w:rsidRPr="00616FED">
        <w:rPr>
          <w:rFonts w:eastAsia="Calibri"/>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27F71" w:rsidRPr="00616FED" w:rsidRDefault="00827F71" w:rsidP="00E2497A">
      <w:pPr>
        <w:numPr>
          <w:ilvl w:val="0"/>
          <w:numId w:val="138"/>
        </w:numPr>
        <w:tabs>
          <w:tab w:val="left" w:pos="993"/>
        </w:tabs>
        <w:spacing w:line="276" w:lineRule="auto"/>
        <w:contextualSpacing/>
        <w:jc w:val="both"/>
        <w:rPr>
          <w:rFonts w:eastAsia="Calibri"/>
          <w:spacing w:val="2"/>
        </w:rPr>
      </w:pPr>
      <w:r w:rsidRPr="00616FED">
        <w:rPr>
          <w:rFonts w:eastAsia="Calibri"/>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Культуротворческое и эстетическое воспитание:</w:t>
      </w:r>
    </w:p>
    <w:p w:rsidR="00827F71" w:rsidRPr="00616FED" w:rsidRDefault="00827F71" w:rsidP="00E2497A">
      <w:pPr>
        <w:numPr>
          <w:ilvl w:val="0"/>
          <w:numId w:val="139"/>
        </w:numPr>
        <w:tabs>
          <w:tab w:val="left" w:pos="993"/>
        </w:tabs>
        <w:spacing w:line="276" w:lineRule="auto"/>
        <w:contextualSpacing/>
        <w:jc w:val="both"/>
        <w:rPr>
          <w:rFonts w:eastAsia="Calibri"/>
          <w:spacing w:val="2"/>
        </w:rPr>
      </w:pPr>
      <w:r w:rsidRPr="00616FED">
        <w:rPr>
          <w:rFonts w:eastAsia="Calibri"/>
        </w:rPr>
        <w:t xml:space="preserve">умения видеть </w:t>
      </w:r>
      <w:r w:rsidRPr="00616FED">
        <w:rPr>
          <w:rFonts w:eastAsia="Calibri"/>
          <w:spacing w:val="2"/>
        </w:rPr>
        <w:t>красоту в окружающем мире;</w:t>
      </w:r>
    </w:p>
    <w:p w:rsidR="00827F71" w:rsidRPr="00616FED" w:rsidRDefault="00827F71" w:rsidP="00E2497A">
      <w:pPr>
        <w:numPr>
          <w:ilvl w:val="0"/>
          <w:numId w:val="139"/>
        </w:numPr>
        <w:tabs>
          <w:tab w:val="left" w:pos="993"/>
        </w:tabs>
        <w:spacing w:line="276" w:lineRule="auto"/>
        <w:contextualSpacing/>
        <w:jc w:val="both"/>
        <w:rPr>
          <w:rFonts w:eastAsia="Calibri"/>
          <w:spacing w:val="2"/>
        </w:rPr>
      </w:pPr>
      <w:r w:rsidRPr="00616FED">
        <w:rPr>
          <w:rFonts w:eastAsia="Calibri"/>
          <w:spacing w:val="2"/>
        </w:rPr>
        <w:t>первоначальные умения видеть красоту в поведении, поступках людей;</w:t>
      </w:r>
    </w:p>
    <w:p w:rsidR="00827F71" w:rsidRPr="00616FED" w:rsidRDefault="00827F71" w:rsidP="00E2497A">
      <w:pPr>
        <w:numPr>
          <w:ilvl w:val="0"/>
          <w:numId w:val="139"/>
        </w:numPr>
        <w:tabs>
          <w:tab w:val="left" w:pos="993"/>
        </w:tabs>
        <w:spacing w:line="276" w:lineRule="auto"/>
        <w:contextualSpacing/>
        <w:jc w:val="both"/>
        <w:rPr>
          <w:rFonts w:eastAsia="Calibri"/>
          <w:spacing w:val="2"/>
        </w:rPr>
      </w:pPr>
      <w:r w:rsidRPr="00616FED">
        <w:rPr>
          <w:rFonts w:eastAsia="Calibri"/>
          <w:spacing w:val="2"/>
        </w:rPr>
        <w:t>элементарные представления об эстетических и художественных ценностях отечественной культуры;</w:t>
      </w:r>
    </w:p>
    <w:p w:rsidR="00827F71" w:rsidRPr="00616FED" w:rsidRDefault="00827F71" w:rsidP="00E2497A">
      <w:pPr>
        <w:numPr>
          <w:ilvl w:val="0"/>
          <w:numId w:val="139"/>
        </w:numPr>
        <w:tabs>
          <w:tab w:val="left" w:pos="993"/>
        </w:tabs>
        <w:spacing w:line="276" w:lineRule="auto"/>
        <w:contextualSpacing/>
        <w:jc w:val="both"/>
        <w:rPr>
          <w:rFonts w:eastAsia="Calibri"/>
          <w:spacing w:val="2"/>
        </w:rPr>
      </w:pPr>
      <w:r w:rsidRPr="00616FED">
        <w:rPr>
          <w:rFonts w:eastAsia="Calibri"/>
          <w:spacing w:val="2"/>
        </w:rPr>
        <w:t>первоначальный опыт эмоционального постижения народного творчества, этнокультурных традиций, фольклора народов России;</w:t>
      </w:r>
    </w:p>
    <w:p w:rsidR="00827F71" w:rsidRPr="00616FED" w:rsidRDefault="00827F71" w:rsidP="00E2497A">
      <w:pPr>
        <w:numPr>
          <w:ilvl w:val="0"/>
          <w:numId w:val="139"/>
        </w:numPr>
        <w:tabs>
          <w:tab w:val="left" w:pos="993"/>
        </w:tabs>
        <w:spacing w:line="276" w:lineRule="auto"/>
        <w:contextualSpacing/>
        <w:jc w:val="both"/>
        <w:rPr>
          <w:rFonts w:eastAsia="Calibri"/>
          <w:spacing w:val="2"/>
        </w:rPr>
      </w:pPr>
      <w:r w:rsidRPr="00616FED">
        <w:rPr>
          <w:rFonts w:eastAsia="Calibri"/>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27F71" w:rsidRPr="00616FED" w:rsidRDefault="00827F71" w:rsidP="00E2497A">
      <w:pPr>
        <w:numPr>
          <w:ilvl w:val="0"/>
          <w:numId w:val="139"/>
        </w:numPr>
        <w:tabs>
          <w:tab w:val="left" w:pos="993"/>
        </w:tabs>
        <w:spacing w:line="276" w:lineRule="auto"/>
        <w:contextualSpacing/>
        <w:jc w:val="both"/>
        <w:rPr>
          <w:rFonts w:eastAsia="Calibri"/>
          <w:spacing w:val="2"/>
        </w:rPr>
      </w:pPr>
      <w:r w:rsidRPr="00616FED">
        <w:rPr>
          <w:rFonts w:eastAsia="Calibri"/>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27F71" w:rsidRPr="00616FED" w:rsidRDefault="00827F71" w:rsidP="00E2497A">
      <w:pPr>
        <w:numPr>
          <w:ilvl w:val="0"/>
          <w:numId w:val="139"/>
        </w:numPr>
        <w:tabs>
          <w:tab w:val="left" w:pos="993"/>
        </w:tabs>
        <w:spacing w:line="276" w:lineRule="auto"/>
        <w:contextualSpacing/>
        <w:jc w:val="both"/>
        <w:rPr>
          <w:rFonts w:eastAsia="Calibri"/>
          <w:b/>
          <w:spacing w:val="2"/>
        </w:rPr>
      </w:pPr>
      <w:r w:rsidRPr="00616FED">
        <w:rPr>
          <w:rFonts w:eastAsia="Calibri"/>
          <w:spacing w:val="2"/>
        </w:rPr>
        <w:t>понимание важности</w:t>
      </w:r>
      <w:r w:rsidRPr="00616FED">
        <w:rPr>
          <w:rFonts w:eastAsia="Calibri"/>
        </w:rPr>
        <w:t xml:space="preserve"> реализации эстетических ценностей в пространстве образовательной организации и семьи, в быту, в стиле одежды.</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 xml:space="preserve">Правовое воспитание и культура безопасности: </w:t>
      </w:r>
    </w:p>
    <w:p w:rsidR="00827F71" w:rsidRPr="00616FED" w:rsidRDefault="00827F71" w:rsidP="00E2497A">
      <w:pPr>
        <w:numPr>
          <w:ilvl w:val="0"/>
          <w:numId w:val="140"/>
        </w:numPr>
        <w:tabs>
          <w:tab w:val="left" w:pos="993"/>
        </w:tabs>
        <w:spacing w:line="276" w:lineRule="auto"/>
        <w:contextualSpacing/>
        <w:jc w:val="both"/>
        <w:rPr>
          <w:rFonts w:eastAsia="Calibri"/>
        </w:rPr>
      </w:pPr>
      <w:r w:rsidRPr="00616FED">
        <w:rPr>
          <w:rFonts w:eastAsia="Calibri"/>
        </w:rPr>
        <w:t>первоначальные представления о правах, свободах и обязанностях человека;</w:t>
      </w:r>
    </w:p>
    <w:p w:rsidR="00827F71" w:rsidRPr="00616FED" w:rsidRDefault="00827F71" w:rsidP="00E2497A">
      <w:pPr>
        <w:numPr>
          <w:ilvl w:val="0"/>
          <w:numId w:val="140"/>
        </w:numPr>
        <w:tabs>
          <w:tab w:val="left" w:pos="993"/>
        </w:tabs>
        <w:spacing w:line="276" w:lineRule="auto"/>
        <w:contextualSpacing/>
        <w:jc w:val="both"/>
        <w:rPr>
          <w:rFonts w:eastAsia="Calibri"/>
        </w:rPr>
      </w:pPr>
      <w:r w:rsidRPr="00616FED">
        <w:rPr>
          <w:rFonts w:eastAsia="Calibri"/>
        </w:rPr>
        <w:t>первоначальные умения отвечать за свои поступки, достигать общественного согласия по вопросам школьной жизни;</w:t>
      </w:r>
    </w:p>
    <w:p w:rsidR="00827F71" w:rsidRPr="00616FED" w:rsidRDefault="00827F71" w:rsidP="00E2497A">
      <w:pPr>
        <w:numPr>
          <w:ilvl w:val="0"/>
          <w:numId w:val="140"/>
        </w:numPr>
        <w:tabs>
          <w:tab w:val="left" w:pos="993"/>
        </w:tabs>
        <w:spacing w:line="276" w:lineRule="auto"/>
        <w:contextualSpacing/>
        <w:jc w:val="both"/>
        <w:rPr>
          <w:rFonts w:eastAsia="Calibri"/>
        </w:rPr>
      </w:pPr>
      <w:r w:rsidRPr="00616FED">
        <w:rPr>
          <w:rFonts w:eastAsia="Calibri"/>
        </w:rPr>
        <w:t>элементарный опыт ответственного социального поведения, реализации прав школьника;</w:t>
      </w:r>
    </w:p>
    <w:p w:rsidR="00827F71" w:rsidRPr="00616FED" w:rsidRDefault="00827F71" w:rsidP="00E2497A">
      <w:pPr>
        <w:numPr>
          <w:ilvl w:val="0"/>
          <w:numId w:val="140"/>
        </w:numPr>
        <w:tabs>
          <w:tab w:val="left" w:pos="993"/>
        </w:tabs>
        <w:spacing w:line="276" w:lineRule="auto"/>
        <w:contextualSpacing/>
        <w:jc w:val="both"/>
        <w:rPr>
          <w:rFonts w:eastAsia="Calibri"/>
        </w:rPr>
      </w:pPr>
      <w:r w:rsidRPr="00616FED">
        <w:rPr>
          <w:rFonts w:eastAsia="Calibri"/>
        </w:rPr>
        <w:t>первоначальный опыт общественного школьного самоуправления;</w:t>
      </w:r>
    </w:p>
    <w:p w:rsidR="00827F71" w:rsidRPr="00616FED" w:rsidRDefault="00827F71" w:rsidP="00E2497A">
      <w:pPr>
        <w:numPr>
          <w:ilvl w:val="0"/>
          <w:numId w:val="140"/>
        </w:numPr>
        <w:tabs>
          <w:tab w:val="left" w:pos="993"/>
        </w:tabs>
        <w:spacing w:line="276" w:lineRule="auto"/>
        <w:contextualSpacing/>
        <w:jc w:val="both"/>
        <w:rPr>
          <w:rFonts w:eastAsia="Calibri"/>
        </w:rPr>
      </w:pPr>
      <w:r w:rsidRPr="00616FED">
        <w:rPr>
          <w:rFonts w:eastAsia="Calibri"/>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27F71" w:rsidRPr="00616FED" w:rsidRDefault="00827F71" w:rsidP="00E2497A">
      <w:pPr>
        <w:numPr>
          <w:ilvl w:val="0"/>
          <w:numId w:val="140"/>
        </w:numPr>
        <w:tabs>
          <w:tab w:val="left" w:pos="993"/>
        </w:tabs>
        <w:spacing w:line="276" w:lineRule="auto"/>
        <w:contextualSpacing/>
        <w:jc w:val="both"/>
        <w:rPr>
          <w:rFonts w:eastAsia="Calibri"/>
          <w:b/>
          <w:spacing w:val="2"/>
        </w:rPr>
      </w:pPr>
      <w:r w:rsidRPr="00616FED">
        <w:rPr>
          <w:rFonts w:eastAsia="Calibri"/>
        </w:rPr>
        <w:t>первоначальные представления о правилах безопасного поведения в школе, семье, на улице, общественных местах.</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Воспитание семейных ценностей:</w:t>
      </w:r>
    </w:p>
    <w:p w:rsidR="00827F71" w:rsidRPr="00616FED" w:rsidRDefault="00827F71" w:rsidP="00E2497A">
      <w:pPr>
        <w:numPr>
          <w:ilvl w:val="0"/>
          <w:numId w:val="141"/>
        </w:numPr>
        <w:tabs>
          <w:tab w:val="left" w:pos="993"/>
        </w:tabs>
        <w:spacing w:line="276" w:lineRule="auto"/>
        <w:contextualSpacing/>
        <w:jc w:val="both"/>
        <w:rPr>
          <w:rFonts w:eastAsia="Calibri"/>
        </w:rPr>
      </w:pPr>
      <w:r w:rsidRPr="00616FED">
        <w:rPr>
          <w:rFonts w:eastAsia="Calibri"/>
        </w:rPr>
        <w:t>элементарные представления о семье как социальном институте, о роли семьи в жизни человека;</w:t>
      </w:r>
    </w:p>
    <w:p w:rsidR="00827F71" w:rsidRPr="00616FED" w:rsidRDefault="00827F71" w:rsidP="00E2497A">
      <w:pPr>
        <w:numPr>
          <w:ilvl w:val="0"/>
          <w:numId w:val="141"/>
        </w:numPr>
        <w:tabs>
          <w:tab w:val="left" w:pos="993"/>
        </w:tabs>
        <w:spacing w:line="276" w:lineRule="auto"/>
        <w:contextualSpacing/>
        <w:jc w:val="both"/>
        <w:rPr>
          <w:rFonts w:eastAsia="Calibri"/>
        </w:rPr>
      </w:pPr>
      <w:r w:rsidRPr="00616FED">
        <w:rPr>
          <w:rFonts w:eastAsia="Calibri"/>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27F71" w:rsidRPr="00616FED" w:rsidRDefault="00827F71" w:rsidP="00E2497A">
      <w:pPr>
        <w:numPr>
          <w:ilvl w:val="0"/>
          <w:numId w:val="141"/>
        </w:numPr>
        <w:tabs>
          <w:tab w:val="left" w:pos="993"/>
        </w:tabs>
        <w:spacing w:line="276" w:lineRule="auto"/>
        <w:contextualSpacing/>
        <w:jc w:val="both"/>
        <w:rPr>
          <w:rFonts w:eastAsia="Calibri"/>
          <w:b/>
          <w:spacing w:val="2"/>
        </w:rPr>
      </w:pPr>
      <w:r w:rsidRPr="00616FED">
        <w:rPr>
          <w:rFonts w:eastAsia="Calibri"/>
        </w:rPr>
        <w:t>опыт позитивного взаимодействия в семье в рамках школьно-семейных программ и проектов.</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Формирование коммуникативной культуры</w:t>
      </w:r>
    </w:p>
    <w:p w:rsidR="00827F71" w:rsidRPr="00616FED" w:rsidRDefault="00827F71" w:rsidP="00E2497A">
      <w:pPr>
        <w:numPr>
          <w:ilvl w:val="0"/>
          <w:numId w:val="142"/>
        </w:numPr>
        <w:tabs>
          <w:tab w:val="left" w:pos="993"/>
        </w:tabs>
        <w:spacing w:line="276" w:lineRule="auto"/>
        <w:contextualSpacing/>
        <w:jc w:val="both"/>
        <w:rPr>
          <w:rFonts w:eastAsia="Calibri"/>
        </w:rPr>
      </w:pPr>
      <w:r w:rsidRPr="00616FED">
        <w:rPr>
          <w:rFonts w:eastAsia="Calibri"/>
        </w:rPr>
        <w:t>первоначальные представления о значении общения для жизни человека, развития личности, успешной учебы;</w:t>
      </w:r>
    </w:p>
    <w:p w:rsidR="00827F71" w:rsidRPr="00616FED" w:rsidRDefault="00827F71" w:rsidP="00E2497A">
      <w:pPr>
        <w:numPr>
          <w:ilvl w:val="0"/>
          <w:numId w:val="142"/>
        </w:numPr>
        <w:tabs>
          <w:tab w:val="left" w:pos="993"/>
        </w:tabs>
        <w:spacing w:line="276" w:lineRule="auto"/>
        <w:contextualSpacing/>
        <w:jc w:val="both"/>
        <w:rPr>
          <w:rFonts w:eastAsia="Calibri"/>
        </w:rPr>
      </w:pPr>
      <w:r w:rsidRPr="00616FED">
        <w:rPr>
          <w:rFonts w:eastAsia="Calibri"/>
        </w:rPr>
        <w:t>знание правил эффективного, бесконфликтного, безопасного общения в классе, школе, семье, со сверстниками, старшими;</w:t>
      </w:r>
    </w:p>
    <w:p w:rsidR="00827F71" w:rsidRPr="00616FED" w:rsidRDefault="00827F71" w:rsidP="00E2497A">
      <w:pPr>
        <w:numPr>
          <w:ilvl w:val="0"/>
          <w:numId w:val="142"/>
        </w:numPr>
        <w:tabs>
          <w:tab w:val="left" w:pos="993"/>
        </w:tabs>
        <w:spacing w:line="276" w:lineRule="auto"/>
        <w:contextualSpacing/>
        <w:jc w:val="both"/>
        <w:rPr>
          <w:rFonts w:eastAsia="Calibri"/>
        </w:rPr>
      </w:pPr>
      <w:r w:rsidRPr="00616FED">
        <w:rPr>
          <w:rFonts w:eastAsia="Calibri"/>
        </w:rPr>
        <w:t>элементарные основы риторической компетентности;</w:t>
      </w:r>
    </w:p>
    <w:p w:rsidR="00827F71" w:rsidRPr="00616FED" w:rsidRDefault="00827F71" w:rsidP="00E2497A">
      <w:pPr>
        <w:numPr>
          <w:ilvl w:val="0"/>
          <w:numId w:val="142"/>
        </w:numPr>
        <w:tabs>
          <w:tab w:val="left" w:pos="993"/>
        </w:tabs>
        <w:spacing w:line="276" w:lineRule="auto"/>
        <w:contextualSpacing/>
        <w:jc w:val="both"/>
        <w:rPr>
          <w:rFonts w:eastAsia="Calibri"/>
        </w:rPr>
      </w:pPr>
      <w:r w:rsidRPr="00616FED">
        <w:rPr>
          <w:rFonts w:eastAsia="Calibri"/>
        </w:rPr>
        <w:t>элементарный опыт участия в развитии школьных средств массовой информации;</w:t>
      </w:r>
    </w:p>
    <w:p w:rsidR="00827F71" w:rsidRPr="00616FED" w:rsidRDefault="00827F71" w:rsidP="00E2497A">
      <w:pPr>
        <w:numPr>
          <w:ilvl w:val="0"/>
          <w:numId w:val="142"/>
        </w:numPr>
        <w:tabs>
          <w:tab w:val="left" w:pos="993"/>
        </w:tabs>
        <w:spacing w:line="276" w:lineRule="auto"/>
        <w:contextualSpacing/>
        <w:jc w:val="both"/>
        <w:rPr>
          <w:rFonts w:eastAsia="Calibri"/>
        </w:rPr>
      </w:pPr>
      <w:r w:rsidRPr="00616FED">
        <w:rPr>
          <w:rFonts w:eastAsia="Calibri"/>
        </w:rPr>
        <w:t>первоначальные представления о безопасном общении в интернете, о современных технологиях коммуникации;</w:t>
      </w:r>
    </w:p>
    <w:p w:rsidR="00827F71" w:rsidRPr="00616FED" w:rsidRDefault="00827F71" w:rsidP="00E2497A">
      <w:pPr>
        <w:numPr>
          <w:ilvl w:val="0"/>
          <w:numId w:val="142"/>
        </w:numPr>
        <w:tabs>
          <w:tab w:val="left" w:pos="993"/>
        </w:tabs>
        <w:spacing w:line="276" w:lineRule="auto"/>
        <w:contextualSpacing/>
        <w:jc w:val="both"/>
        <w:rPr>
          <w:rFonts w:eastAsia="Calibri"/>
        </w:rPr>
      </w:pPr>
      <w:r w:rsidRPr="00616FED">
        <w:rPr>
          <w:rFonts w:eastAsia="Calibri"/>
        </w:rPr>
        <w:t>первоначальные представления о ценности и возможностях родного языка, об истории родного языка, его особенностях и месте в мире;</w:t>
      </w:r>
    </w:p>
    <w:p w:rsidR="00827F71" w:rsidRPr="00616FED" w:rsidRDefault="00827F71" w:rsidP="00E2497A">
      <w:pPr>
        <w:numPr>
          <w:ilvl w:val="0"/>
          <w:numId w:val="142"/>
        </w:numPr>
        <w:tabs>
          <w:tab w:val="left" w:pos="993"/>
        </w:tabs>
        <w:spacing w:line="276" w:lineRule="auto"/>
        <w:contextualSpacing/>
        <w:jc w:val="both"/>
        <w:rPr>
          <w:rFonts w:eastAsia="Calibri"/>
          <w:b/>
          <w:spacing w:val="2"/>
        </w:rPr>
      </w:pPr>
      <w:r w:rsidRPr="00616FED">
        <w:rPr>
          <w:rFonts w:eastAsia="Calibri"/>
        </w:rPr>
        <w:t>элементарные навыки межкультурной коммуникации.</w:t>
      </w:r>
    </w:p>
    <w:p w:rsidR="00827F71" w:rsidRPr="00616FED" w:rsidRDefault="00827F71" w:rsidP="00077803">
      <w:pPr>
        <w:autoSpaceDE w:val="0"/>
        <w:autoSpaceDN w:val="0"/>
        <w:adjustRightInd w:val="0"/>
        <w:spacing w:line="276" w:lineRule="auto"/>
        <w:ind w:firstLine="709"/>
        <w:jc w:val="both"/>
        <w:textAlignment w:val="center"/>
        <w:rPr>
          <w:b/>
          <w:spacing w:val="2"/>
        </w:rPr>
      </w:pPr>
      <w:r w:rsidRPr="00616FED">
        <w:rPr>
          <w:b/>
          <w:spacing w:val="2"/>
        </w:rPr>
        <w:t>Экологическое воспитание:</w:t>
      </w:r>
    </w:p>
    <w:p w:rsidR="00827F71" w:rsidRPr="00616FED" w:rsidRDefault="00827F71" w:rsidP="00E2497A">
      <w:pPr>
        <w:numPr>
          <w:ilvl w:val="0"/>
          <w:numId w:val="143"/>
        </w:numPr>
        <w:tabs>
          <w:tab w:val="left" w:pos="993"/>
        </w:tabs>
        <w:spacing w:line="276" w:lineRule="auto"/>
        <w:contextualSpacing/>
        <w:jc w:val="both"/>
        <w:rPr>
          <w:rFonts w:eastAsia="Calibri"/>
        </w:rPr>
      </w:pPr>
      <w:r w:rsidRPr="00616FED">
        <w:rPr>
          <w:rFonts w:eastAsia="Calibri"/>
        </w:rPr>
        <w:t>ценностное отношение к природе;</w:t>
      </w:r>
    </w:p>
    <w:p w:rsidR="00827F71" w:rsidRPr="00616FED" w:rsidRDefault="00827F71" w:rsidP="00E2497A">
      <w:pPr>
        <w:numPr>
          <w:ilvl w:val="0"/>
          <w:numId w:val="143"/>
        </w:numPr>
        <w:tabs>
          <w:tab w:val="left" w:pos="993"/>
        </w:tabs>
        <w:spacing w:line="276" w:lineRule="auto"/>
        <w:contextualSpacing/>
        <w:jc w:val="both"/>
        <w:rPr>
          <w:rFonts w:eastAsia="Calibri"/>
        </w:rPr>
      </w:pPr>
      <w:r w:rsidRPr="00616FED">
        <w:rPr>
          <w:rFonts w:eastAsia="Calibri"/>
        </w:rPr>
        <w:t>элементарные представления об экокультурных ценностях, о законодательстве в области защиты окружающей среды;</w:t>
      </w:r>
    </w:p>
    <w:p w:rsidR="00827F71" w:rsidRPr="00616FED" w:rsidRDefault="00827F71" w:rsidP="00E2497A">
      <w:pPr>
        <w:numPr>
          <w:ilvl w:val="0"/>
          <w:numId w:val="143"/>
        </w:numPr>
        <w:tabs>
          <w:tab w:val="left" w:pos="993"/>
        </w:tabs>
        <w:spacing w:line="276" w:lineRule="auto"/>
        <w:contextualSpacing/>
        <w:jc w:val="both"/>
        <w:rPr>
          <w:rFonts w:eastAsia="Calibri"/>
        </w:rPr>
      </w:pPr>
      <w:r w:rsidRPr="00616FED">
        <w:rPr>
          <w:rFonts w:eastAsia="Calibri"/>
        </w:rPr>
        <w:t>первоначальный опыт эстетического, эмоционально-нравственного отношения к природе;</w:t>
      </w:r>
    </w:p>
    <w:p w:rsidR="00827F71" w:rsidRPr="00616FED" w:rsidRDefault="00827F71" w:rsidP="00E2497A">
      <w:pPr>
        <w:numPr>
          <w:ilvl w:val="0"/>
          <w:numId w:val="143"/>
        </w:numPr>
        <w:tabs>
          <w:tab w:val="left" w:pos="993"/>
        </w:tabs>
        <w:spacing w:line="276" w:lineRule="auto"/>
        <w:contextualSpacing/>
        <w:jc w:val="both"/>
        <w:rPr>
          <w:rFonts w:eastAsia="Calibri"/>
        </w:rPr>
      </w:pPr>
      <w:r w:rsidRPr="00616FED">
        <w:rPr>
          <w:rFonts w:eastAsia="Calibri"/>
        </w:rPr>
        <w:t>элементарные знания о традициях нравственно-этического отношения к природе в культуре народов России, нормах экологической этики;</w:t>
      </w:r>
    </w:p>
    <w:p w:rsidR="00827F71" w:rsidRPr="00616FED" w:rsidRDefault="00827F71" w:rsidP="00E2497A">
      <w:pPr>
        <w:numPr>
          <w:ilvl w:val="0"/>
          <w:numId w:val="143"/>
        </w:numPr>
        <w:tabs>
          <w:tab w:val="left" w:pos="993"/>
        </w:tabs>
        <w:spacing w:line="276" w:lineRule="auto"/>
        <w:contextualSpacing/>
        <w:jc w:val="both"/>
        <w:rPr>
          <w:rFonts w:eastAsia="Calibri"/>
          <w:b/>
          <w:spacing w:val="2"/>
        </w:rPr>
      </w:pPr>
      <w:r w:rsidRPr="00616FED">
        <w:rPr>
          <w:rFonts w:eastAsia="Calibri"/>
        </w:rPr>
        <w:t>первоначальный опыт участия в природоохранной деятельности в школе, на пришкольном участке, по месту жительства.</w:t>
      </w:r>
    </w:p>
    <w:p w:rsidR="00827F71" w:rsidRPr="00616FED" w:rsidRDefault="00827F71" w:rsidP="00077803">
      <w:pPr>
        <w:spacing w:line="276" w:lineRule="auto"/>
        <w:ind w:firstLine="709"/>
        <w:jc w:val="both"/>
      </w:pPr>
      <w:r w:rsidRPr="00616FED">
        <w:t xml:space="preserve">Примерные результаты духовно-нравственного развития и </w:t>
      </w:r>
      <w:proofErr w:type="gramStart"/>
      <w:r w:rsidRPr="00616FED">
        <w:t>воспитания</w:t>
      </w:r>
      <w:proofErr w:type="gramEnd"/>
      <w:r w:rsidRPr="00616FED">
        <w:t xml:space="preserve"> обучающихся на уровне начального общего образования:</w:t>
      </w:r>
    </w:p>
    <w:p w:rsidR="00827F71" w:rsidRPr="00616FED" w:rsidRDefault="00827F71" w:rsidP="00E2497A">
      <w:pPr>
        <w:numPr>
          <w:ilvl w:val="0"/>
          <w:numId w:val="144"/>
        </w:numPr>
        <w:spacing w:line="276" w:lineRule="auto"/>
        <w:contextualSpacing/>
        <w:jc w:val="both"/>
        <w:rPr>
          <w:rFonts w:eastAsia="Calibri"/>
        </w:rPr>
      </w:pPr>
      <w:r w:rsidRPr="00616FED">
        <w:rPr>
          <w:rFonts w:eastAsia="Calibri"/>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616FED">
        <w:rPr>
          <w:rFonts w:eastAsia="Calibri"/>
        </w:rPr>
        <w:t>обучающихся</w:t>
      </w:r>
      <w:proofErr w:type="gramEnd"/>
      <w:r w:rsidRPr="00616FED">
        <w:rPr>
          <w:rFonts w:eastAsia="Calibri"/>
        </w:rPr>
        <w:t>;</w:t>
      </w:r>
    </w:p>
    <w:p w:rsidR="00CB2C5F" w:rsidRDefault="00827F71" w:rsidP="00AC6EC9">
      <w:pPr>
        <w:autoSpaceDE w:val="0"/>
        <w:autoSpaceDN w:val="0"/>
        <w:adjustRightInd w:val="0"/>
        <w:spacing w:line="276" w:lineRule="auto"/>
        <w:ind w:firstLine="709"/>
        <w:jc w:val="both"/>
        <w:textAlignment w:val="center"/>
      </w:pPr>
      <w:r w:rsidRPr="00616FED">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CB2C5F" w:rsidRPr="00AC6EC9" w:rsidRDefault="00827F71" w:rsidP="00AC6EC9">
      <w:pPr>
        <w:widowControl w:val="0"/>
        <w:autoSpaceDE w:val="0"/>
        <w:autoSpaceDN w:val="0"/>
        <w:adjustRightInd w:val="0"/>
        <w:spacing w:line="276" w:lineRule="auto"/>
        <w:ind w:left="709"/>
        <w:jc w:val="both"/>
        <w:rPr>
          <w:b/>
          <w:i/>
          <w:u w:val="single"/>
        </w:rPr>
      </w:pPr>
      <w:r w:rsidRPr="00CB2C5F">
        <w:rPr>
          <w:b/>
          <w:i/>
          <w:u w:val="single"/>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CB2C5F">
        <w:rPr>
          <w:b/>
          <w:i/>
          <w:u w:val="single"/>
        </w:rPr>
        <w:t>обучающихся</w:t>
      </w:r>
      <w:proofErr w:type="gramEnd"/>
    </w:p>
    <w:p w:rsidR="00827F71" w:rsidRPr="00616FED" w:rsidRDefault="00827F71" w:rsidP="00077803">
      <w:pPr>
        <w:spacing w:line="276" w:lineRule="auto"/>
        <w:ind w:firstLine="709"/>
        <w:jc w:val="both"/>
      </w:pPr>
      <w:r w:rsidRPr="00616FED">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616FED">
        <w:t>социализации</w:t>
      </w:r>
      <w:proofErr w:type="gramEnd"/>
      <w:r w:rsidRPr="00616FED">
        <w:t xml:space="preserve"> обучающихся на уровне начального общего образования.</w:t>
      </w:r>
    </w:p>
    <w:p w:rsidR="00827F71" w:rsidRPr="00616FED" w:rsidRDefault="00827F71" w:rsidP="00077803">
      <w:pPr>
        <w:spacing w:line="276" w:lineRule="auto"/>
        <w:ind w:firstLine="709"/>
        <w:jc w:val="both"/>
      </w:pPr>
      <w:r w:rsidRPr="00616FED">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616FED">
        <w:t>социализации</w:t>
      </w:r>
      <w:proofErr w:type="gramEnd"/>
      <w:r w:rsidRPr="00616FED">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w:t>
      </w:r>
      <w:r w:rsidRPr="00616FED">
        <w:lastRenderedPageBreak/>
        <w:t xml:space="preserve">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827F71" w:rsidRPr="00CB2C5F" w:rsidRDefault="00827F71" w:rsidP="00077803">
      <w:pPr>
        <w:spacing w:line="276" w:lineRule="auto"/>
        <w:ind w:firstLine="709"/>
        <w:jc w:val="both"/>
        <w:rPr>
          <w:i/>
          <w:u w:val="single"/>
        </w:rPr>
      </w:pPr>
      <w:r w:rsidRPr="00CB2C5F">
        <w:rPr>
          <w:i/>
          <w:u w:val="single"/>
        </w:rPr>
        <w:t>Программа мониторинга включает в себя следующие направления (блоки исследования):</w:t>
      </w:r>
    </w:p>
    <w:p w:rsidR="00827F71" w:rsidRPr="00616FED" w:rsidRDefault="00827F71" w:rsidP="00077803">
      <w:pPr>
        <w:spacing w:line="276" w:lineRule="auto"/>
        <w:ind w:firstLine="709"/>
        <w:jc w:val="both"/>
      </w:pPr>
      <w:r w:rsidRPr="00616FED">
        <w:rPr>
          <w:b/>
        </w:rPr>
        <w:t>Блок 1.</w:t>
      </w:r>
      <w:r w:rsidRPr="00616FED">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616FED">
        <w:t>социализации</w:t>
      </w:r>
      <w:proofErr w:type="gramEnd"/>
      <w:r w:rsidRPr="00616FED">
        <w:t xml:space="preserve"> обучающихся по основным направлениям программы; динамика развития учащихся).</w:t>
      </w:r>
    </w:p>
    <w:p w:rsidR="00827F71" w:rsidRPr="00616FED" w:rsidRDefault="00827F71" w:rsidP="00077803">
      <w:pPr>
        <w:spacing w:line="276" w:lineRule="auto"/>
        <w:ind w:firstLine="709"/>
        <w:jc w:val="both"/>
      </w:pPr>
      <w:r w:rsidRPr="00616FED">
        <w:rPr>
          <w:b/>
        </w:rPr>
        <w:t>Блок 2.</w:t>
      </w:r>
      <w:r w:rsidRPr="00616FED">
        <w:t xml:space="preserve"> Исследование</w:t>
      </w:r>
      <w:r w:rsidRPr="00616FED">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827F71" w:rsidRPr="00616FED" w:rsidRDefault="00827F71" w:rsidP="00077803">
      <w:pPr>
        <w:spacing w:line="276" w:lineRule="auto"/>
        <w:ind w:firstLine="709"/>
        <w:jc w:val="both"/>
        <w:rPr>
          <w:rFonts w:eastAsia="@Arial Unicode MS"/>
        </w:rPr>
      </w:pPr>
      <w:r w:rsidRPr="00616FED">
        <w:rPr>
          <w:b/>
        </w:rPr>
        <w:t>Блок 3.</w:t>
      </w:r>
      <w:r w:rsidRPr="00616FED">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616FED">
        <w:rPr>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827F71" w:rsidRPr="00616FED" w:rsidRDefault="00827F71" w:rsidP="00077803">
      <w:pPr>
        <w:spacing w:line="276" w:lineRule="auto"/>
        <w:ind w:firstLine="709"/>
        <w:jc w:val="both"/>
      </w:pPr>
      <w:r w:rsidRPr="00616FED">
        <w:t>Данные, полученные по каждому из трех направлений мониторинга, могут рассматриваться в качестве</w:t>
      </w:r>
      <w:r w:rsidRPr="00616FED">
        <w:rPr>
          <w:b/>
        </w:rPr>
        <w:t xml:space="preserve"> основных показателей </w:t>
      </w:r>
      <w:r w:rsidRPr="00616FED">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827F71" w:rsidRPr="00616FED" w:rsidRDefault="00827F71" w:rsidP="00077803">
      <w:pPr>
        <w:spacing w:line="276" w:lineRule="auto"/>
        <w:ind w:firstLine="709"/>
        <w:jc w:val="both"/>
      </w:pPr>
      <w:r w:rsidRPr="00616FED">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827F71" w:rsidRPr="00616FED" w:rsidRDefault="00827F71" w:rsidP="00077803">
      <w:pPr>
        <w:spacing w:line="276" w:lineRule="auto"/>
        <w:ind w:firstLine="709"/>
        <w:contextualSpacing/>
        <w:jc w:val="both"/>
        <w:rPr>
          <w:rFonts w:eastAsia="Cambria"/>
          <w:i/>
        </w:rPr>
      </w:pPr>
      <w:proofErr w:type="gramStart"/>
      <w:r w:rsidRPr="00616FED">
        <w:rPr>
          <w:rFonts w:eastAsia="Cambria"/>
          <w:b/>
        </w:rPr>
        <w:t>Методологический инструментарий</w:t>
      </w:r>
      <w:r w:rsidRPr="00616FED">
        <w:rPr>
          <w:rFonts w:eastAsia="Cambria"/>
        </w:rPr>
        <w:t xml:space="preserve"> исследования предусматривает использование следующих методов: тестирование (метод тестов), проективные методы, </w:t>
      </w:r>
      <w:r w:rsidRPr="00616FED">
        <w:rPr>
          <w:rFonts w:eastAsia="Cambria"/>
          <w:bCs/>
        </w:rPr>
        <w:t xml:space="preserve">опрос (анкетирование, интервью, беседа), </w:t>
      </w:r>
      <w:r w:rsidRPr="00616FED">
        <w:rPr>
          <w:rFonts w:eastAsia="Cambria"/>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CB2C5F" w:rsidRDefault="00827F71" w:rsidP="00077803">
      <w:pPr>
        <w:spacing w:line="276" w:lineRule="auto"/>
        <w:ind w:firstLine="709"/>
        <w:jc w:val="both"/>
      </w:pPr>
      <w:r w:rsidRPr="00616FED">
        <w:t>Основной</w:t>
      </w:r>
      <w:r w:rsidRPr="00616FED">
        <w:rPr>
          <w:b/>
        </w:rPr>
        <w:t xml:space="preserve"> целью исследования</w:t>
      </w:r>
      <w:r w:rsidRPr="00616FED">
        <w:t xml:space="preserve"> является изучение динамики развития и </w:t>
      </w:r>
      <w:proofErr w:type="gramStart"/>
      <w:r w:rsidRPr="00616FED">
        <w:t>воспитания</w:t>
      </w:r>
      <w:proofErr w:type="gramEnd"/>
      <w:r w:rsidRPr="00616FED">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rsidR="00827F71" w:rsidRPr="00CB2C5F" w:rsidRDefault="00827F71" w:rsidP="00077803">
      <w:pPr>
        <w:spacing w:line="276" w:lineRule="auto"/>
        <w:ind w:firstLine="709"/>
        <w:jc w:val="both"/>
        <w:rPr>
          <w:i/>
          <w:u w:val="single"/>
        </w:rPr>
      </w:pPr>
      <w:r w:rsidRPr="00CB2C5F">
        <w:rPr>
          <w:i/>
          <w:u w:val="single"/>
        </w:rPr>
        <w:t xml:space="preserve"> В рамках исследования следует выделить три этапа:</w:t>
      </w:r>
    </w:p>
    <w:p w:rsidR="00827F71" w:rsidRPr="00616FED" w:rsidRDefault="00827F71" w:rsidP="00077803">
      <w:pPr>
        <w:spacing w:line="276" w:lineRule="auto"/>
        <w:ind w:firstLine="709"/>
        <w:jc w:val="both"/>
        <w:rPr>
          <w:i/>
        </w:rPr>
      </w:pPr>
      <w:r w:rsidRPr="00616FED">
        <w:rPr>
          <w:b/>
        </w:rPr>
        <w:t>Этап 1.</w:t>
      </w:r>
      <w:r w:rsidRPr="00616FED">
        <w:t xml:space="preserve"> Контрольный этап исследования (начало учебного года</w:t>
      </w:r>
      <w:proofErr w:type="gramStart"/>
      <w:r w:rsidRPr="00616FED">
        <w:t>)о</w:t>
      </w:r>
      <w:proofErr w:type="gramEnd"/>
      <w:r w:rsidRPr="00616FED">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827F71" w:rsidRPr="00616FED" w:rsidRDefault="00827F71" w:rsidP="00077803">
      <w:pPr>
        <w:spacing w:line="276" w:lineRule="auto"/>
        <w:ind w:firstLine="709"/>
        <w:jc w:val="both"/>
        <w:rPr>
          <w:i/>
        </w:rPr>
      </w:pPr>
      <w:r w:rsidRPr="00616FED">
        <w:rPr>
          <w:b/>
        </w:rPr>
        <w:t>Этап 2.</w:t>
      </w:r>
      <w:r w:rsidRPr="00616FED">
        <w:t xml:space="preserve"> Формирующий этап исследования (в течени</w:t>
      </w:r>
      <w:proofErr w:type="gramStart"/>
      <w:r w:rsidRPr="00616FED">
        <w:t>и</w:t>
      </w:r>
      <w:proofErr w:type="gramEnd"/>
      <w:r w:rsidRPr="00616FED">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827F71" w:rsidRPr="00616FED" w:rsidRDefault="00827F71" w:rsidP="00077803">
      <w:pPr>
        <w:spacing w:line="276" w:lineRule="auto"/>
        <w:ind w:firstLine="709"/>
        <w:jc w:val="both"/>
      </w:pPr>
      <w:r w:rsidRPr="00616FED">
        <w:rPr>
          <w:b/>
        </w:rPr>
        <w:lastRenderedPageBreak/>
        <w:t>Этап 3.</w:t>
      </w:r>
      <w:r w:rsidRPr="00616FED">
        <w:t xml:space="preserve"> Интерпретационный этап исследования (окончание учебного года</w:t>
      </w:r>
      <w:proofErr w:type="gramStart"/>
      <w:r w:rsidRPr="00616FED">
        <w:t>)о</w:t>
      </w:r>
      <w:proofErr w:type="gramEnd"/>
      <w:r w:rsidRPr="00616FED">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616FED">
        <w:rPr>
          <w:b/>
        </w:rPr>
        <w:t>исследование динамики</w:t>
      </w:r>
      <w:r w:rsidRPr="00616FED">
        <w:t xml:space="preserve"> развития младших школьников и анализ выполнения годового плана воспитательной работы.</w:t>
      </w:r>
    </w:p>
    <w:p w:rsidR="00827F71" w:rsidRPr="00616FED" w:rsidRDefault="00827F71" w:rsidP="00077803">
      <w:pPr>
        <w:spacing w:line="276" w:lineRule="auto"/>
        <w:ind w:firstLine="709"/>
        <w:jc w:val="both"/>
      </w:pPr>
      <w:r w:rsidRPr="00616FED">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C26514" w:rsidRDefault="00827F71" w:rsidP="00077803">
      <w:pPr>
        <w:pStyle w:val="dash041e005f0431005f044b005f0447005f043d005f044b005f0439"/>
        <w:spacing w:line="276" w:lineRule="auto"/>
        <w:ind w:firstLine="709"/>
        <w:jc w:val="both"/>
        <w:rPr>
          <w:b/>
        </w:rPr>
      </w:pPr>
      <w:r w:rsidRPr="00616FED">
        <w:rPr>
          <w:rFonts w:eastAsia="Times New Roman"/>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616FED">
        <w:rPr>
          <w:rFonts w:eastAsia="Times New Roman"/>
          <w:b/>
        </w:rPr>
        <w:t>основных показателей целостного процесса духовно-нравственного развития, воспитания и социализации младших школьников</w:t>
      </w:r>
      <w:r w:rsidRPr="00616FED">
        <w:rPr>
          <w:rFonts w:eastAsia="Times New Roman"/>
        </w:rPr>
        <w:t>:</w:t>
      </w:r>
    </w:p>
    <w:p w:rsidR="00827F71" w:rsidRPr="00616FED" w:rsidRDefault="00827F71" w:rsidP="00077803">
      <w:pPr>
        <w:pStyle w:val="dash041e005f0431005f044b005f0447005f043d005f044b005f0439"/>
        <w:spacing w:line="276" w:lineRule="auto"/>
        <w:ind w:firstLine="709"/>
        <w:jc w:val="both"/>
      </w:pPr>
      <w:r w:rsidRPr="00616FED">
        <w:rPr>
          <w:b/>
        </w:rPr>
        <w:t>Блок 1.</w:t>
      </w:r>
      <w:r w:rsidRPr="00616FED">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827F71" w:rsidRPr="00616FED" w:rsidRDefault="00827F71" w:rsidP="00077803">
      <w:pPr>
        <w:spacing w:line="276" w:lineRule="auto"/>
        <w:ind w:firstLine="709"/>
        <w:contextualSpacing/>
        <w:jc w:val="both"/>
        <w:rPr>
          <w:kern w:val="2"/>
        </w:rPr>
      </w:pPr>
      <w:r w:rsidRPr="00616FED">
        <w:rPr>
          <w:b/>
        </w:rPr>
        <w:t>Блок 2.</w:t>
      </w:r>
      <w:r w:rsidRPr="00616FED">
        <w:t xml:space="preserve"> Анализ изменений (динамика показателей)</w:t>
      </w:r>
      <w:r w:rsidRPr="00616FED">
        <w:rPr>
          <w:kern w:val="2"/>
        </w:rPr>
        <w:t xml:space="preserve"> развивающей образовательной среды в образовательной организации (классе) исследуется по следующим направлениям:</w:t>
      </w:r>
    </w:p>
    <w:p w:rsidR="00827F71" w:rsidRPr="00616FED" w:rsidRDefault="00827F71" w:rsidP="00E2497A">
      <w:pPr>
        <w:numPr>
          <w:ilvl w:val="0"/>
          <w:numId w:val="146"/>
        </w:numPr>
        <w:tabs>
          <w:tab w:val="left" w:pos="993"/>
        </w:tabs>
        <w:spacing w:line="276" w:lineRule="auto"/>
        <w:contextualSpacing/>
        <w:jc w:val="both"/>
        <w:rPr>
          <w:rFonts w:eastAsia="Calibri"/>
        </w:rPr>
      </w:pPr>
      <w:r w:rsidRPr="00616FED">
        <w:rPr>
          <w:rFonts w:eastAsia="Calibri"/>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827F71" w:rsidRPr="00616FED" w:rsidRDefault="00827F71" w:rsidP="00E2497A">
      <w:pPr>
        <w:numPr>
          <w:ilvl w:val="0"/>
          <w:numId w:val="146"/>
        </w:numPr>
        <w:tabs>
          <w:tab w:val="left" w:pos="993"/>
        </w:tabs>
        <w:spacing w:line="276" w:lineRule="auto"/>
        <w:contextualSpacing/>
        <w:jc w:val="both"/>
        <w:rPr>
          <w:rFonts w:eastAsia="Calibri"/>
        </w:rPr>
      </w:pPr>
      <w:r w:rsidRPr="00616FED">
        <w:rPr>
          <w:rFonts w:eastAsia="Calibri"/>
        </w:rPr>
        <w:t xml:space="preserve">Содействие </w:t>
      </w:r>
      <w:proofErr w:type="gramStart"/>
      <w:r w:rsidRPr="00616FED">
        <w:rPr>
          <w:rFonts w:eastAsia="Calibri"/>
        </w:rPr>
        <w:t>обучающимся</w:t>
      </w:r>
      <w:proofErr w:type="gramEnd"/>
      <w:r w:rsidRPr="00616FED">
        <w:rPr>
          <w:rFonts w:eastAsia="Calibri"/>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827F71" w:rsidRPr="00616FED" w:rsidRDefault="00827F71" w:rsidP="00E2497A">
      <w:pPr>
        <w:numPr>
          <w:ilvl w:val="0"/>
          <w:numId w:val="146"/>
        </w:numPr>
        <w:tabs>
          <w:tab w:val="left" w:pos="993"/>
        </w:tabs>
        <w:spacing w:line="276" w:lineRule="auto"/>
        <w:contextualSpacing/>
        <w:jc w:val="both"/>
        <w:rPr>
          <w:rFonts w:eastAsia="Calibri"/>
        </w:rPr>
      </w:pPr>
      <w:r w:rsidRPr="00616FED">
        <w:rPr>
          <w:rFonts w:eastAsia="Calibri"/>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827F71" w:rsidRPr="00616FED" w:rsidRDefault="00827F71" w:rsidP="00E2497A">
      <w:pPr>
        <w:numPr>
          <w:ilvl w:val="0"/>
          <w:numId w:val="146"/>
        </w:numPr>
        <w:tabs>
          <w:tab w:val="left" w:pos="993"/>
        </w:tabs>
        <w:spacing w:line="276" w:lineRule="auto"/>
        <w:contextualSpacing/>
        <w:jc w:val="both"/>
        <w:rPr>
          <w:rFonts w:eastAsia="Calibri"/>
        </w:rPr>
      </w:pPr>
      <w:r w:rsidRPr="00616FED">
        <w:rPr>
          <w:rFonts w:eastAsia="Calibri"/>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827F71" w:rsidRPr="00616FED" w:rsidRDefault="00827F71" w:rsidP="00E2497A">
      <w:pPr>
        <w:numPr>
          <w:ilvl w:val="0"/>
          <w:numId w:val="146"/>
        </w:numPr>
        <w:tabs>
          <w:tab w:val="left" w:pos="993"/>
        </w:tabs>
        <w:spacing w:line="276" w:lineRule="auto"/>
        <w:contextualSpacing/>
        <w:jc w:val="both"/>
        <w:rPr>
          <w:rFonts w:eastAsia="Calibri"/>
        </w:rPr>
      </w:pPr>
      <w:r w:rsidRPr="00616FED">
        <w:rPr>
          <w:rFonts w:eastAsia="Calibri"/>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827F71" w:rsidRPr="00616FED" w:rsidRDefault="00827F71" w:rsidP="00077803">
      <w:pPr>
        <w:spacing w:line="276" w:lineRule="auto"/>
        <w:ind w:firstLine="709"/>
        <w:contextualSpacing/>
        <w:jc w:val="both"/>
        <w:rPr>
          <w:kern w:val="2"/>
        </w:rPr>
      </w:pPr>
      <w:r w:rsidRPr="00616FED">
        <w:rPr>
          <w:b/>
        </w:rPr>
        <w:t>Блок 3.</w:t>
      </w:r>
      <w:r w:rsidRPr="00616FED">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616FED">
        <w:rPr>
          <w:kern w:val="2"/>
        </w:rPr>
        <w:t xml:space="preserve"> исследуется по следующим направлениям:</w:t>
      </w:r>
    </w:p>
    <w:p w:rsidR="00827F71" w:rsidRPr="00616FED" w:rsidRDefault="00827F71" w:rsidP="00E2497A">
      <w:pPr>
        <w:numPr>
          <w:ilvl w:val="0"/>
          <w:numId w:val="147"/>
        </w:numPr>
        <w:tabs>
          <w:tab w:val="left" w:pos="993"/>
        </w:tabs>
        <w:spacing w:line="276" w:lineRule="auto"/>
        <w:contextualSpacing/>
        <w:jc w:val="both"/>
        <w:rPr>
          <w:rFonts w:eastAsia="Calibri"/>
        </w:rPr>
      </w:pPr>
      <w:r w:rsidRPr="00616FED">
        <w:rPr>
          <w:rFonts w:eastAsia="Calibri"/>
        </w:rPr>
        <w:lastRenderedPageBreak/>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827F71" w:rsidRPr="00616FED" w:rsidRDefault="00827F71" w:rsidP="00E2497A">
      <w:pPr>
        <w:numPr>
          <w:ilvl w:val="0"/>
          <w:numId w:val="147"/>
        </w:numPr>
        <w:tabs>
          <w:tab w:val="left" w:pos="993"/>
        </w:tabs>
        <w:spacing w:line="276" w:lineRule="auto"/>
        <w:contextualSpacing/>
        <w:jc w:val="both"/>
        <w:rPr>
          <w:rFonts w:eastAsia="Calibri"/>
        </w:rPr>
      </w:pPr>
      <w:r w:rsidRPr="00616FED">
        <w:rPr>
          <w:rFonts w:eastAsia="Calibri"/>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827F71" w:rsidRPr="00616FED" w:rsidRDefault="00827F71" w:rsidP="00E2497A">
      <w:pPr>
        <w:numPr>
          <w:ilvl w:val="0"/>
          <w:numId w:val="147"/>
        </w:numPr>
        <w:tabs>
          <w:tab w:val="left" w:pos="993"/>
        </w:tabs>
        <w:spacing w:line="276" w:lineRule="auto"/>
        <w:contextualSpacing/>
        <w:jc w:val="both"/>
        <w:rPr>
          <w:rFonts w:eastAsia="Calibri"/>
        </w:rPr>
      </w:pPr>
      <w:r w:rsidRPr="00616FED">
        <w:rPr>
          <w:rFonts w:eastAsia="Calibri"/>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27F71" w:rsidRPr="00616FED" w:rsidRDefault="00827F71" w:rsidP="00E2497A">
      <w:pPr>
        <w:widowControl w:val="0"/>
        <w:numPr>
          <w:ilvl w:val="0"/>
          <w:numId w:val="147"/>
        </w:numPr>
        <w:tabs>
          <w:tab w:val="left" w:pos="993"/>
        </w:tabs>
        <w:spacing w:line="276" w:lineRule="auto"/>
        <w:contextualSpacing/>
        <w:jc w:val="both"/>
        <w:rPr>
          <w:rFonts w:eastAsia="Calibri"/>
        </w:rPr>
      </w:pPr>
      <w:r w:rsidRPr="00616FED">
        <w:rPr>
          <w:rFonts w:eastAsia="Calibri"/>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27F71" w:rsidRPr="00616FED" w:rsidRDefault="00827F71" w:rsidP="00E2497A">
      <w:pPr>
        <w:widowControl w:val="0"/>
        <w:numPr>
          <w:ilvl w:val="0"/>
          <w:numId w:val="147"/>
        </w:numPr>
        <w:spacing w:line="276" w:lineRule="auto"/>
        <w:jc w:val="both"/>
        <w:rPr>
          <w:rFonts w:eastAsia="Calibri"/>
        </w:rPr>
      </w:pPr>
      <w:r w:rsidRPr="00616FED">
        <w:rPr>
          <w:rFonts w:eastAsia="Calibri"/>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827F71" w:rsidRPr="00616FED" w:rsidRDefault="00827F71" w:rsidP="00077803">
      <w:pPr>
        <w:spacing w:line="276" w:lineRule="auto"/>
        <w:ind w:firstLine="709"/>
        <w:contextualSpacing/>
        <w:jc w:val="both"/>
      </w:pPr>
      <w:r w:rsidRPr="00616FED">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827F71" w:rsidRPr="00616FED" w:rsidRDefault="00827F71" w:rsidP="00077803">
      <w:pPr>
        <w:spacing w:line="276" w:lineRule="auto"/>
        <w:ind w:firstLine="709"/>
        <w:jc w:val="both"/>
      </w:pPr>
      <w:proofErr w:type="gramStart"/>
      <w:r w:rsidRPr="00616FED">
        <w:t xml:space="preserve">В качестве </w:t>
      </w:r>
      <w:r w:rsidRPr="00616FED">
        <w:rPr>
          <w:b/>
        </w:rPr>
        <w:t>критериев, по которым изучается динамика</w:t>
      </w:r>
      <w:r w:rsidRPr="00616FED">
        <w:t xml:space="preserve"> процесса воспитания и социализации обучающихся, выделены:</w:t>
      </w:r>
      <w:proofErr w:type="gramEnd"/>
    </w:p>
    <w:p w:rsidR="00827F71" w:rsidRPr="00616FED" w:rsidRDefault="00827F71" w:rsidP="00E2497A">
      <w:pPr>
        <w:numPr>
          <w:ilvl w:val="0"/>
          <w:numId w:val="145"/>
        </w:numPr>
        <w:tabs>
          <w:tab w:val="left" w:pos="993"/>
        </w:tabs>
        <w:spacing w:line="276" w:lineRule="auto"/>
        <w:ind w:left="0" w:firstLine="709"/>
        <w:jc w:val="both"/>
      </w:pPr>
      <w:r w:rsidRPr="00C26514">
        <w:rPr>
          <w:i/>
          <w:u w:val="single"/>
        </w:rPr>
        <w:t>Положительная динамика</w:t>
      </w:r>
      <w:r w:rsidRPr="00616FED">
        <w:rPr>
          <w:i/>
        </w:rPr>
        <w:t xml:space="preserve"> –</w:t>
      </w:r>
      <w:r w:rsidRPr="00616FED">
        <w:t xml:space="preserve"> увеличение положительных значений выделенных показателей воспитания и </w:t>
      </w:r>
      <w:proofErr w:type="gramStart"/>
      <w:r w:rsidRPr="00616FED">
        <w:t>социализации</w:t>
      </w:r>
      <w:proofErr w:type="gramEnd"/>
      <w:r w:rsidRPr="00616FED">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27F71" w:rsidRPr="00616FED" w:rsidRDefault="00827F71" w:rsidP="00E2497A">
      <w:pPr>
        <w:numPr>
          <w:ilvl w:val="0"/>
          <w:numId w:val="145"/>
        </w:numPr>
        <w:tabs>
          <w:tab w:val="left" w:pos="993"/>
        </w:tabs>
        <w:spacing w:line="276" w:lineRule="auto"/>
        <w:ind w:left="0" w:firstLine="709"/>
        <w:jc w:val="both"/>
      </w:pPr>
      <w:r w:rsidRPr="00C26514">
        <w:rPr>
          <w:i/>
          <w:u w:val="single"/>
        </w:rPr>
        <w:t>Инертность положительной динамики</w:t>
      </w:r>
      <w:r w:rsidRPr="00C26514">
        <w:t>подразумевает</w:t>
      </w:r>
      <w:r w:rsidRPr="00616FED">
        <w:t xml:space="preserve"> отсутствие характеристик положительной динамики и возможное увеличение отрицательных значений показателей воспитания и </w:t>
      </w:r>
      <w:proofErr w:type="gramStart"/>
      <w:r w:rsidRPr="00616FED">
        <w:t>социализации</w:t>
      </w:r>
      <w:proofErr w:type="gramEnd"/>
      <w:r w:rsidRPr="00616FED">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27F71" w:rsidRPr="00616FED" w:rsidRDefault="00827F71" w:rsidP="00E2497A">
      <w:pPr>
        <w:numPr>
          <w:ilvl w:val="0"/>
          <w:numId w:val="145"/>
        </w:numPr>
        <w:tabs>
          <w:tab w:val="left" w:pos="993"/>
        </w:tabs>
        <w:spacing w:line="276" w:lineRule="auto"/>
        <w:ind w:left="0" w:firstLine="709"/>
        <w:jc w:val="both"/>
      </w:pPr>
      <w:r w:rsidRPr="00C26514">
        <w:rPr>
          <w:i/>
          <w:u w:val="single"/>
        </w:rPr>
        <w:t xml:space="preserve">Устойчивость </w:t>
      </w:r>
      <w:r w:rsidRPr="00616FED">
        <w:t xml:space="preserve">(стабильность)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w:t>
      </w:r>
      <w:proofErr w:type="gramStart"/>
      <w:r w:rsidRPr="00616FED">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827F71" w:rsidRPr="00616FED" w:rsidRDefault="00827F71" w:rsidP="00077803">
      <w:pPr>
        <w:spacing w:line="276" w:lineRule="auto"/>
        <w:ind w:firstLine="709"/>
        <w:contextualSpacing/>
        <w:jc w:val="both"/>
        <w:rPr>
          <w:rFonts w:eastAsia="Calibri"/>
        </w:rPr>
      </w:pPr>
      <w:r w:rsidRPr="00616FED">
        <w:rPr>
          <w:rFonts w:eastAsia="Calibri"/>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827F71" w:rsidRPr="00616FED" w:rsidRDefault="00827F71" w:rsidP="00077803">
      <w:pPr>
        <w:spacing w:line="276" w:lineRule="auto"/>
        <w:ind w:firstLine="709"/>
        <w:jc w:val="both"/>
      </w:pPr>
      <w:proofErr w:type="gramStart"/>
      <w:r w:rsidRPr="00616FED">
        <w:lastRenderedPageBreak/>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roofErr w:type="gramEnd"/>
    </w:p>
    <w:p w:rsidR="00827F71" w:rsidRPr="00616FED" w:rsidRDefault="00827F71" w:rsidP="00077803">
      <w:pPr>
        <w:spacing w:line="276" w:lineRule="auto"/>
        <w:ind w:firstLine="709"/>
        <w:jc w:val="both"/>
      </w:pPr>
      <w:r w:rsidRPr="00616FED">
        <w:t>На основе результатов исследования составляется характеристика класса и индивидуальная характеристика учащегося</w:t>
      </w:r>
      <w:r w:rsidRPr="00616FED">
        <w:rPr>
          <w:b/>
        </w:rPr>
        <w:t xml:space="preserve">, </w:t>
      </w:r>
      <w:r w:rsidRPr="00616FED">
        <w:t xml:space="preserve">включающая три основных компонента: </w:t>
      </w:r>
    </w:p>
    <w:p w:rsidR="00827F71" w:rsidRPr="00616FED" w:rsidRDefault="00827F71" w:rsidP="00E2497A">
      <w:pPr>
        <w:numPr>
          <w:ilvl w:val="0"/>
          <w:numId w:val="148"/>
        </w:numPr>
        <w:tabs>
          <w:tab w:val="left" w:pos="993"/>
        </w:tabs>
        <w:spacing w:line="276" w:lineRule="auto"/>
        <w:contextualSpacing/>
        <w:jc w:val="both"/>
        <w:rPr>
          <w:rFonts w:eastAsia="Calibri"/>
        </w:rPr>
      </w:pPr>
      <w:r w:rsidRPr="00616FED">
        <w:rPr>
          <w:rFonts w:ascii="Calibri" w:eastAsia="Calibri" w:hAnsi="Calibri"/>
        </w:rPr>
        <w:t>х</w:t>
      </w:r>
      <w:r w:rsidRPr="00616FED">
        <w:rPr>
          <w:rFonts w:eastAsia="Calibri"/>
        </w:rPr>
        <w:t xml:space="preserve">арактеристику достижений и положительных качеств </w:t>
      </w:r>
      <w:proofErr w:type="gramStart"/>
      <w:r w:rsidRPr="00616FED">
        <w:rPr>
          <w:rFonts w:eastAsia="Calibri"/>
        </w:rPr>
        <w:t>обучающегося</w:t>
      </w:r>
      <w:proofErr w:type="gramEnd"/>
      <w:r w:rsidRPr="00616FED">
        <w:rPr>
          <w:rFonts w:eastAsia="Calibri"/>
        </w:rPr>
        <w:t xml:space="preserve">; </w:t>
      </w:r>
    </w:p>
    <w:p w:rsidR="00827F71" w:rsidRPr="00616FED" w:rsidRDefault="00827F71" w:rsidP="00E2497A">
      <w:pPr>
        <w:numPr>
          <w:ilvl w:val="0"/>
          <w:numId w:val="148"/>
        </w:numPr>
        <w:tabs>
          <w:tab w:val="left" w:pos="993"/>
        </w:tabs>
        <w:spacing w:line="276" w:lineRule="auto"/>
        <w:contextualSpacing/>
        <w:jc w:val="both"/>
        <w:rPr>
          <w:rFonts w:eastAsia="Calibri"/>
        </w:rPr>
      </w:pPr>
      <w:r w:rsidRPr="00616FED">
        <w:rPr>
          <w:rFonts w:eastAsia="Calibri"/>
        </w:rPr>
        <w:t xml:space="preserve">определение приоритетных задач и направлений индивидуального развития; </w:t>
      </w:r>
    </w:p>
    <w:p w:rsidR="00827F71" w:rsidRPr="00616FED" w:rsidRDefault="00827F71" w:rsidP="00E2497A">
      <w:pPr>
        <w:numPr>
          <w:ilvl w:val="0"/>
          <w:numId w:val="148"/>
        </w:numPr>
        <w:tabs>
          <w:tab w:val="left" w:pos="993"/>
        </w:tabs>
        <w:spacing w:line="276" w:lineRule="auto"/>
        <w:contextualSpacing/>
        <w:jc w:val="both"/>
        <w:rPr>
          <w:rFonts w:eastAsia="Calibri"/>
        </w:rPr>
      </w:pPr>
      <w:r w:rsidRPr="00616FED">
        <w:rPr>
          <w:rFonts w:eastAsia="Calibri"/>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827F71" w:rsidRPr="00616FED" w:rsidRDefault="00827F71" w:rsidP="00077803">
      <w:pPr>
        <w:spacing w:line="276" w:lineRule="auto"/>
        <w:ind w:firstLine="709"/>
        <w:jc w:val="both"/>
      </w:pPr>
      <w:r w:rsidRPr="00616FED">
        <w:t>Полученные и зафиксированные результаты исследования могут быть включены в портфель достижений младших школьников.</w:t>
      </w:r>
    </w:p>
    <w:p w:rsidR="00827F71" w:rsidRPr="00616FED" w:rsidRDefault="00827F71" w:rsidP="00077803">
      <w:pPr>
        <w:spacing w:line="276" w:lineRule="auto"/>
        <w:ind w:firstLine="709"/>
        <w:jc w:val="both"/>
      </w:pPr>
      <w:r w:rsidRPr="00616FED">
        <w:t xml:space="preserve">Необходимо отметить, что результаты индивидуальных достижений и особенности личностного </w:t>
      </w:r>
      <w:proofErr w:type="gramStart"/>
      <w:r w:rsidRPr="00616FED">
        <w:t>развития</w:t>
      </w:r>
      <w:proofErr w:type="gramEnd"/>
      <w:r w:rsidRPr="00616FED">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C26514" w:rsidRPr="00AC6EC9" w:rsidRDefault="00827F71" w:rsidP="00AC6EC9">
      <w:pPr>
        <w:tabs>
          <w:tab w:val="left" w:pos="284"/>
        </w:tabs>
        <w:spacing w:line="276" w:lineRule="auto"/>
        <w:ind w:firstLine="709"/>
        <w:jc w:val="both"/>
        <w:rPr>
          <w:rFonts w:eastAsia="@Arial Unicode MS"/>
        </w:rPr>
      </w:pPr>
      <w:proofErr w:type="gramStart"/>
      <w:r w:rsidRPr="00616FED">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616FED">
        <w:rPr>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C26514" w:rsidRPr="00C26514" w:rsidRDefault="00827F71" w:rsidP="00C26514">
      <w:pPr>
        <w:spacing w:line="276" w:lineRule="auto"/>
        <w:ind w:firstLine="709"/>
        <w:rPr>
          <w:b/>
        </w:rPr>
      </w:pPr>
      <w:r w:rsidRPr="00616FED">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827F71" w:rsidRPr="00616FED" w:rsidRDefault="00827F71" w:rsidP="00E2497A">
      <w:pPr>
        <w:numPr>
          <w:ilvl w:val="0"/>
          <w:numId w:val="149"/>
        </w:numPr>
        <w:spacing w:line="276" w:lineRule="auto"/>
        <w:contextualSpacing/>
        <w:jc w:val="both"/>
        <w:rPr>
          <w:rFonts w:eastAsia="Calibri"/>
          <w:b/>
          <w:u w:val="single"/>
        </w:rPr>
      </w:pPr>
      <w:r w:rsidRPr="00616FED">
        <w:rPr>
          <w:rFonts w:eastAsia="Calibri"/>
          <w:b/>
          <w:u w:val="single"/>
        </w:rPr>
        <w:t>Система воспитательной работы:</w:t>
      </w:r>
    </w:p>
    <w:p w:rsidR="00827F71" w:rsidRPr="00616FED" w:rsidRDefault="00827F71" w:rsidP="00077803">
      <w:pPr>
        <w:spacing w:line="276" w:lineRule="auto"/>
        <w:jc w:val="both"/>
      </w:pPr>
      <w:r w:rsidRPr="00616FED">
        <w:rPr>
          <w:b/>
          <w:bCs/>
        </w:rPr>
        <w:t>Общешкольная воспитательная проблема, над которой работает коллектив школы: </w:t>
      </w:r>
    </w:p>
    <w:p w:rsidR="00827F71" w:rsidRPr="00616FED" w:rsidRDefault="00C26514" w:rsidP="00077803">
      <w:pPr>
        <w:spacing w:line="276" w:lineRule="auto"/>
        <w:ind w:left="1069"/>
        <w:contextualSpacing/>
        <w:jc w:val="both"/>
        <w:rPr>
          <w:rFonts w:eastAsia="Calibri"/>
        </w:rPr>
      </w:pPr>
      <w:r>
        <w:rPr>
          <w:rFonts w:eastAsia="Calibri"/>
          <w:i/>
          <w:iCs/>
        </w:rPr>
        <w:t>«</w:t>
      </w:r>
      <w:r w:rsidR="00827F71" w:rsidRPr="00616FED">
        <w:rPr>
          <w:rFonts w:eastAsia="Calibri"/>
          <w:i/>
          <w:iCs/>
        </w:rPr>
        <w:t>Совершенствование воспитательной деятельности, направленной на формирование у учащихся гражданственности, любви к Родине, духовной нравственности на основе общечеловеческих ценностей</w:t>
      </w:r>
      <w:proofErr w:type="gramStart"/>
      <w:r w:rsidR="00827F71" w:rsidRPr="00616FED">
        <w:rPr>
          <w:rFonts w:eastAsia="Calibri"/>
          <w:i/>
          <w:iCs/>
        </w:rPr>
        <w:t>.</w:t>
      </w:r>
      <w:r>
        <w:rPr>
          <w:rFonts w:eastAsia="Calibri"/>
          <w:i/>
          <w:iCs/>
        </w:rPr>
        <w:t>»</w:t>
      </w:r>
      <w:proofErr w:type="gramEnd"/>
    </w:p>
    <w:p w:rsidR="00827F71" w:rsidRPr="00616FED" w:rsidRDefault="00827F71" w:rsidP="00077803">
      <w:pPr>
        <w:spacing w:line="276" w:lineRule="auto"/>
        <w:jc w:val="both"/>
      </w:pPr>
      <w:r w:rsidRPr="00616FED">
        <w:rPr>
          <w:b/>
          <w:bCs/>
        </w:rPr>
        <w:t>ЦЕЛЬ:</w:t>
      </w:r>
      <w:r w:rsidRPr="00616FED">
        <w:t> 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827F71" w:rsidRPr="00616FED" w:rsidRDefault="00827F71" w:rsidP="00077803">
      <w:pPr>
        <w:tabs>
          <w:tab w:val="left" w:pos="6757"/>
        </w:tabs>
        <w:spacing w:line="276" w:lineRule="auto"/>
        <w:jc w:val="both"/>
      </w:pPr>
      <w:r w:rsidRPr="00616FED">
        <w:rPr>
          <w:b/>
          <w:bCs/>
        </w:rPr>
        <w:lastRenderedPageBreak/>
        <w:t>ЗАДАЧИ:</w:t>
      </w:r>
      <w:r w:rsidRPr="00616FED">
        <w:rPr>
          <w:b/>
          <w:bCs/>
        </w:rPr>
        <w:tab/>
      </w:r>
    </w:p>
    <w:p w:rsidR="00827F71" w:rsidRPr="00616FED" w:rsidRDefault="00827F71" w:rsidP="00E2497A">
      <w:pPr>
        <w:numPr>
          <w:ilvl w:val="0"/>
          <w:numId w:val="150"/>
        </w:numPr>
        <w:spacing w:line="276" w:lineRule="auto"/>
        <w:contextualSpacing/>
        <w:jc w:val="both"/>
        <w:rPr>
          <w:rFonts w:eastAsia="Calibri"/>
        </w:rPr>
      </w:pPr>
      <w:r w:rsidRPr="00616FED">
        <w:rPr>
          <w:rFonts w:eastAsia="Calibri"/>
        </w:rPr>
        <w:t>Вовлечение каждого ученика школы в воспитательный процесс;</w:t>
      </w:r>
    </w:p>
    <w:p w:rsidR="00827F71" w:rsidRPr="00616FED" w:rsidRDefault="00827F71" w:rsidP="00E2497A">
      <w:pPr>
        <w:numPr>
          <w:ilvl w:val="0"/>
          <w:numId w:val="150"/>
        </w:numPr>
        <w:spacing w:line="276" w:lineRule="auto"/>
        <w:contextualSpacing/>
        <w:jc w:val="both"/>
        <w:rPr>
          <w:rFonts w:eastAsia="Calibri"/>
        </w:rPr>
      </w:pPr>
      <w:r w:rsidRPr="00616FED">
        <w:rPr>
          <w:rFonts w:eastAsia="Calibri"/>
        </w:rPr>
        <w:t>Развитие у учащихся самостоятельности, ответственности, инициативы, творчества;</w:t>
      </w:r>
    </w:p>
    <w:p w:rsidR="00827F71" w:rsidRPr="00616FED" w:rsidRDefault="00827F71" w:rsidP="00E2497A">
      <w:pPr>
        <w:numPr>
          <w:ilvl w:val="0"/>
          <w:numId w:val="150"/>
        </w:numPr>
        <w:spacing w:line="276" w:lineRule="auto"/>
        <w:contextualSpacing/>
        <w:jc w:val="both"/>
        <w:rPr>
          <w:rFonts w:eastAsia="Calibri"/>
        </w:rPr>
      </w:pPr>
      <w:r w:rsidRPr="00616FED">
        <w:rPr>
          <w:rFonts w:eastAsia="Calibri"/>
        </w:rPr>
        <w:t>Развитие физически здоровой личности</w:t>
      </w:r>
    </w:p>
    <w:p w:rsidR="00827F71" w:rsidRPr="00616FED" w:rsidRDefault="00827F71" w:rsidP="00E2497A">
      <w:pPr>
        <w:numPr>
          <w:ilvl w:val="0"/>
          <w:numId w:val="150"/>
        </w:numPr>
        <w:spacing w:line="276" w:lineRule="auto"/>
        <w:contextualSpacing/>
        <w:jc w:val="both"/>
        <w:rPr>
          <w:rFonts w:eastAsia="Calibri"/>
        </w:rPr>
      </w:pPr>
      <w:r w:rsidRPr="00616FED">
        <w:rPr>
          <w:rFonts w:eastAsia="Calibri"/>
        </w:rPr>
        <w:t>Развитие соуправления учеников и учителей.</w:t>
      </w:r>
    </w:p>
    <w:p w:rsidR="00827F71" w:rsidRPr="00616FED" w:rsidRDefault="00827F71" w:rsidP="00E2497A">
      <w:pPr>
        <w:numPr>
          <w:ilvl w:val="0"/>
          <w:numId w:val="150"/>
        </w:numPr>
        <w:spacing w:line="276" w:lineRule="auto"/>
        <w:contextualSpacing/>
        <w:jc w:val="both"/>
        <w:rPr>
          <w:rFonts w:eastAsia="Calibri"/>
        </w:rPr>
      </w:pPr>
      <w:r w:rsidRPr="00616FED">
        <w:rPr>
          <w:rFonts w:eastAsia="Calibri"/>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rsidR="00827F71" w:rsidRPr="00616FED" w:rsidRDefault="00827F71" w:rsidP="00077803">
      <w:pPr>
        <w:spacing w:line="276" w:lineRule="auto"/>
        <w:ind w:firstLine="709"/>
        <w:jc w:val="both"/>
        <w:rPr>
          <w:b/>
        </w:rPr>
      </w:pPr>
    </w:p>
    <w:p w:rsidR="00E829CA" w:rsidRPr="00825900" w:rsidRDefault="00E829CA" w:rsidP="00077803">
      <w:pPr>
        <w:tabs>
          <w:tab w:val="left" w:pos="708"/>
        </w:tabs>
        <w:spacing w:after="120" w:line="276" w:lineRule="auto"/>
        <w:ind w:left="283"/>
        <w:contextualSpacing/>
        <w:jc w:val="both"/>
        <w:rPr>
          <w:bCs/>
        </w:rPr>
      </w:pPr>
      <w:r w:rsidRPr="00825900">
        <w:rPr>
          <w:bCs/>
        </w:rPr>
        <w:t>Воспитательная система М</w:t>
      </w:r>
      <w:r>
        <w:rPr>
          <w:bCs/>
        </w:rPr>
        <w:t xml:space="preserve">БОУ </w:t>
      </w:r>
      <w:r w:rsidR="00A60607">
        <w:rPr>
          <w:bCs/>
        </w:rPr>
        <w:t>Раково - Таврической СОШ № 6</w:t>
      </w:r>
      <w:r w:rsidRPr="00825900">
        <w:rPr>
          <w:bCs/>
        </w:rPr>
        <w:t xml:space="preserve"> складывается в результате реализации организационно-деятельностных мероприятий </w:t>
      </w:r>
    </w:p>
    <w:p w:rsidR="00E829CA" w:rsidRPr="00825900" w:rsidRDefault="00E829CA" w:rsidP="00077803">
      <w:pPr>
        <w:tabs>
          <w:tab w:val="left" w:pos="708"/>
        </w:tabs>
        <w:spacing w:after="120" w:line="276" w:lineRule="auto"/>
        <w:ind w:left="283"/>
        <w:contextualSpacing/>
        <w:jc w:val="both"/>
        <w:rPr>
          <w:bCs/>
        </w:rPr>
      </w:pPr>
      <w:r w:rsidRPr="00825900">
        <w:rPr>
          <w:bCs/>
          <w:lang w:val="en-US"/>
        </w:rPr>
        <w:t>I</w:t>
      </w:r>
      <w:r w:rsidRPr="00825900">
        <w:rPr>
          <w:bCs/>
        </w:rPr>
        <w:t xml:space="preserve"> ступень – начальное звено </w:t>
      </w:r>
    </w:p>
    <w:p w:rsidR="00B825AC" w:rsidRPr="00AC6EC9" w:rsidRDefault="00E829CA" w:rsidP="00AC6EC9">
      <w:pPr>
        <w:tabs>
          <w:tab w:val="left" w:pos="708"/>
        </w:tabs>
        <w:spacing w:after="120" w:line="276" w:lineRule="auto"/>
        <w:ind w:left="283"/>
        <w:contextualSpacing/>
        <w:jc w:val="both"/>
        <w:rPr>
          <w:bCs/>
        </w:rPr>
      </w:pPr>
      <w:r w:rsidRPr="00825900">
        <w:rPr>
          <w:bCs/>
        </w:rPr>
        <w:t xml:space="preserve">Программа реализующая пять основных направлений духовно-нравственного развития и </w:t>
      </w:r>
      <w:proofErr w:type="gramStart"/>
      <w:r w:rsidRPr="00825900">
        <w:rPr>
          <w:bCs/>
        </w:rPr>
        <w:t>воспитания</w:t>
      </w:r>
      <w:proofErr w:type="gramEnd"/>
      <w:r w:rsidRPr="00825900">
        <w:rPr>
          <w:bCs/>
        </w:rPr>
        <w:t xml:space="preserve"> обучающихся на ступени начального общего образования, объединяет детей 6,5-11 лет, родителей, учителей, работников дополнительного образования. </w:t>
      </w:r>
    </w:p>
    <w:p w:rsidR="00E829CA" w:rsidRPr="00C26514" w:rsidRDefault="00E829CA" w:rsidP="00C26514">
      <w:pPr>
        <w:tabs>
          <w:tab w:val="left" w:pos="708"/>
        </w:tabs>
        <w:spacing w:after="120" w:line="276" w:lineRule="auto"/>
        <w:ind w:left="283"/>
        <w:contextualSpacing/>
        <w:jc w:val="both"/>
        <w:rPr>
          <w:b/>
          <w:bCs/>
          <w:i/>
          <w:u w:val="single"/>
        </w:rPr>
      </w:pPr>
      <w:r w:rsidRPr="00C26514">
        <w:rPr>
          <w:b/>
          <w:bCs/>
          <w:i/>
          <w:u w:val="single"/>
        </w:rPr>
        <w:t xml:space="preserve">2.3.12 Основное содержание духовно-нравственного развития и </w:t>
      </w:r>
      <w:proofErr w:type="gramStart"/>
      <w:r w:rsidRPr="00C26514">
        <w:rPr>
          <w:b/>
          <w:bCs/>
          <w:i/>
          <w:u w:val="single"/>
        </w:rPr>
        <w:t>воспитания</w:t>
      </w:r>
      <w:proofErr w:type="gramEnd"/>
      <w:r w:rsidRPr="00C26514">
        <w:rPr>
          <w:b/>
          <w:bCs/>
          <w:i/>
          <w:u w:val="single"/>
        </w:rPr>
        <w:t xml:space="preserve"> обучающихся на ступени начального общего образования</w:t>
      </w:r>
    </w:p>
    <w:p w:rsidR="00E829CA" w:rsidRPr="00EE1CDF" w:rsidRDefault="00E829CA" w:rsidP="00077803">
      <w:pPr>
        <w:pStyle w:val="43"/>
        <w:shd w:val="clear" w:color="auto" w:fill="auto"/>
        <w:spacing w:before="0" w:line="276" w:lineRule="auto"/>
        <w:ind w:left="540" w:right="20" w:firstLine="0"/>
        <w:jc w:val="both"/>
        <w:rPr>
          <w:rFonts w:ascii="Times New Roman" w:hAnsi="Times New Roman"/>
          <w:b/>
          <w:sz w:val="24"/>
          <w:szCs w:val="24"/>
        </w:rPr>
      </w:pPr>
      <w:r w:rsidRPr="00EE1CDF">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p>
    <w:p w:rsidR="00E829CA" w:rsidRPr="00721C5B" w:rsidRDefault="00E829CA" w:rsidP="00711040">
      <w:pPr>
        <w:pStyle w:val="43"/>
        <w:numPr>
          <w:ilvl w:val="0"/>
          <w:numId w:val="94"/>
        </w:numPr>
        <w:shd w:val="clear" w:color="auto" w:fill="auto"/>
        <w:spacing w:before="0" w:line="276" w:lineRule="auto"/>
        <w:ind w:left="720" w:right="20" w:hanging="360"/>
        <w:jc w:val="both"/>
        <w:rPr>
          <w:rFonts w:ascii="Times New Roman" w:hAnsi="Times New Roman"/>
          <w:sz w:val="24"/>
          <w:szCs w:val="24"/>
        </w:rPr>
      </w:pPr>
      <w:r w:rsidRPr="00721C5B">
        <w:rPr>
          <w:rFonts w:ascii="Times New Roman" w:hAnsi="Times New Roman"/>
          <w:color w:val="000000"/>
          <w:spacing w:val="-1"/>
          <w:sz w:val="24"/>
          <w:szCs w:val="24"/>
          <w:lang w:bidi="ru-RU"/>
        </w:rPr>
        <w:t xml:space="preserve">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элементарные представления об институтах гражданского общества, о возможностях участия граждан в общественном управлении;</w:t>
      </w:r>
    </w:p>
    <w:p w:rsidR="00E829CA" w:rsidRPr="00721C5B" w:rsidRDefault="00E829CA" w:rsidP="00711040">
      <w:pPr>
        <w:widowControl w:val="0"/>
        <w:numPr>
          <w:ilvl w:val="0"/>
          <w:numId w:val="94"/>
        </w:numPr>
        <w:spacing w:line="276" w:lineRule="auto"/>
        <w:jc w:val="both"/>
      </w:pPr>
      <w:r w:rsidRPr="00721C5B">
        <w:rPr>
          <w:color w:val="000000"/>
          <w:spacing w:val="-1"/>
          <w:lang w:bidi="ru-RU"/>
        </w:rPr>
        <w:t xml:space="preserve"> элементарные представления о правах и обязанностях гражданина России;</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интерес к общественным явлениям, понимание активной роли человека в обществе;</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уважительное отношение к русскому языку как государственному, языку межнационального общения;</w:t>
      </w:r>
    </w:p>
    <w:p w:rsidR="00E829CA" w:rsidRPr="00721C5B" w:rsidRDefault="00E829CA" w:rsidP="00711040">
      <w:pPr>
        <w:widowControl w:val="0"/>
        <w:numPr>
          <w:ilvl w:val="0"/>
          <w:numId w:val="94"/>
        </w:numPr>
        <w:spacing w:line="276" w:lineRule="auto"/>
        <w:jc w:val="both"/>
      </w:pPr>
      <w:r w:rsidRPr="00721C5B">
        <w:rPr>
          <w:color w:val="000000"/>
          <w:spacing w:val="-1"/>
          <w:lang w:bidi="ru-RU"/>
        </w:rPr>
        <w:t xml:space="preserve"> ценностное отношение к своему национальному языку и культуре;</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начальные представления о народах России, об их общей исторической судьбе, о единстве народов нашей страны;</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элементарные представления о национальных героях и важнейших событиях истории Росс</w:t>
      </w:r>
      <w:proofErr w:type="gramStart"/>
      <w:r w:rsidRPr="00721C5B">
        <w:rPr>
          <w:color w:val="000000"/>
          <w:spacing w:val="-1"/>
          <w:lang w:bidi="ru-RU"/>
        </w:rPr>
        <w:t>ии и её</w:t>
      </w:r>
      <w:proofErr w:type="gramEnd"/>
      <w:r w:rsidRPr="00721C5B">
        <w:rPr>
          <w:color w:val="000000"/>
          <w:spacing w:val="-1"/>
          <w:lang w:bidi="ru-RU"/>
        </w:rPr>
        <w:t xml:space="preserve"> народов;</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E829CA" w:rsidRPr="00721C5B" w:rsidRDefault="00E829CA" w:rsidP="00711040">
      <w:pPr>
        <w:widowControl w:val="0"/>
        <w:numPr>
          <w:ilvl w:val="0"/>
          <w:numId w:val="94"/>
        </w:numPr>
        <w:spacing w:line="276" w:lineRule="auto"/>
        <w:jc w:val="both"/>
      </w:pPr>
      <w:r w:rsidRPr="00721C5B">
        <w:rPr>
          <w:color w:val="000000"/>
          <w:spacing w:val="-1"/>
          <w:lang w:bidi="ru-RU"/>
        </w:rPr>
        <w:t xml:space="preserve"> стремление активно участвовать в делах класса, школы, семьи, своего села, города;</w:t>
      </w:r>
    </w:p>
    <w:p w:rsidR="00E829CA" w:rsidRPr="00721C5B" w:rsidRDefault="00E829CA" w:rsidP="00711040">
      <w:pPr>
        <w:widowControl w:val="0"/>
        <w:numPr>
          <w:ilvl w:val="0"/>
          <w:numId w:val="94"/>
        </w:numPr>
        <w:spacing w:line="276" w:lineRule="auto"/>
        <w:jc w:val="both"/>
      </w:pPr>
      <w:r w:rsidRPr="00721C5B">
        <w:rPr>
          <w:color w:val="000000"/>
          <w:spacing w:val="-1"/>
          <w:lang w:bidi="ru-RU"/>
        </w:rPr>
        <w:t xml:space="preserve"> любовь к образовательному учреждению, своему селу, городу, народу, России;</w:t>
      </w:r>
    </w:p>
    <w:p w:rsidR="00E829CA" w:rsidRPr="00721C5B" w:rsidRDefault="00E829CA" w:rsidP="00711040">
      <w:pPr>
        <w:widowControl w:val="0"/>
        <w:numPr>
          <w:ilvl w:val="0"/>
          <w:numId w:val="94"/>
        </w:numPr>
        <w:spacing w:line="276" w:lineRule="auto"/>
        <w:jc w:val="both"/>
      </w:pPr>
      <w:r w:rsidRPr="00721C5B">
        <w:rPr>
          <w:color w:val="000000"/>
          <w:spacing w:val="-1"/>
          <w:lang w:bidi="ru-RU"/>
        </w:rPr>
        <w:lastRenderedPageBreak/>
        <w:t xml:space="preserve"> уважение к защитникам Родины;</w:t>
      </w:r>
    </w:p>
    <w:p w:rsidR="00E829CA" w:rsidRPr="00721C5B" w:rsidRDefault="00E829CA" w:rsidP="00711040">
      <w:pPr>
        <w:widowControl w:val="0"/>
        <w:numPr>
          <w:ilvl w:val="0"/>
          <w:numId w:val="94"/>
        </w:numPr>
        <w:spacing w:line="276" w:lineRule="auto"/>
        <w:jc w:val="both"/>
      </w:pPr>
      <w:r w:rsidRPr="00721C5B">
        <w:rPr>
          <w:color w:val="000000"/>
          <w:spacing w:val="-1"/>
          <w:lang w:bidi="ru-RU"/>
        </w:rPr>
        <w:t xml:space="preserve"> умение отвечать за свои поступки;</w:t>
      </w:r>
    </w:p>
    <w:p w:rsidR="00E829CA" w:rsidRPr="00721C5B" w:rsidRDefault="00E829CA" w:rsidP="00711040">
      <w:pPr>
        <w:widowControl w:val="0"/>
        <w:numPr>
          <w:ilvl w:val="0"/>
          <w:numId w:val="94"/>
        </w:numPr>
        <w:spacing w:line="276" w:lineRule="auto"/>
        <w:ind w:right="20"/>
        <w:jc w:val="both"/>
      </w:pPr>
      <w:r w:rsidRPr="00721C5B">
        <w:rPr>
          <w:color w:val="000000"/>
          <w:spacing w:val="-1"/>
          <w:lang w:bidi="ru-RU"/>
        </w:rPr>
        <w:t xml:space="preserve"> негативное отношение к нарушениям порядка в классе, дома, на улице, к невыполнению человеком своих обязанностей.</w:t>
      </w:r>
    </w:p>
    <w:p w:rsidR="00E829CA" w:rsidRPr="00825900" w:rsidRDefault="00E829CA" w:rsidP="00077803">
      <w:pPr>
        <w:tabs>
          <w:tab w:val="left" w:pos="708"/>
        </w:tabs>
        <w:spacing w:after="120" w:line="276" w:lineRule="auto"/>
        <w:ind w:left="283"/>
        <w:contextualSpacing/>
        <w:rPr>
          <w:bCs/>
          <w:i/>
          <w:iCs/>
        </w:rPr>
      </w:pPr>
    </w:p>
    <w:p w:rsidR="00AC6EC9" w:rsidRDefault="00E829CA" w:rsidP="00077803">
      <w:pPr>
        <w:tabs>
          <w:tab w:val="left" w:pos="708"/>
        </w:tabs>
        <w:spacing w:after="120" w:line="276" w:lineRule="auto"/>
        <w:ind w:left="283"/>
        <w:contextualSpacing/>
        <w:rPr>
          <w:b/>
          <w:bCs/>
          <w:i/>
          <w:iCs/>
        </w:rPr>
      </w:pPr>
      <w:r w:rsidRPr="00EE1CDF">
        <w:rPr>
          <w:b/>
          <w:bCs/>
          <w:i/>
          <w:iCs/>
        </w:rPr>
        <w:t xml:space="preserve">Программа патриотического воспитания </w:t>
      </w:r>
    </w:p>
    <w:p w:rsidR="00E829CA" w:rsidRPr="00825900" w:rsidRDefault="00E829CA" w:rsidP="00077803">
      <w:pPr>
        <w:tabs>
          <w:tab w:val="left" w:pos="708"/>
        </w:tabs>
        <w:spacing w:after="120" w:line="276" w:lineRule="auto"/>
        <w:ind w:left="283"/>
        <w:contextualSpacing/>
        <w:rPr>
          <w:bCs/>
          <w:iCs/>
        </w:rPr>
      </w:pPr>
      <w:r w:rsidRPr="00825900">
        <w:rPr>
          <w:bCs/>
          <w:i/>
          <w:iCs/>
        </w:rPr>
        <w:t xml:space="preserve">Цель: </w:t>
      </w:r>
      <w:r w:rsidRPr="00825900">
        <w:rPr>
          <w:bCs/>
          <w:iCs/>
        </w:rPr>
        <w:t xml:space="preserve">формирование чувства верности своему Отечеству, готовность к выполнению гражданского долга и конституционных обязанностей по защите Родины. </w:t>
      </w:r>
    </w:p>
    <w:p w:rsidR="00E829CA" w:rsidRPr="00825900" w:rsidRDefault="00E829CA" w:rsidP="00077803">
      <w:pPr>
        <w:tabs>
          <w:tab w:val="left" w:pos="708"/>
        </w:tabs>
        <w:spacing w:after="120" w:line="276" w:lineRule="auto"/>
        <w:ind w:left="283"/>
        <w:contextualSpacing/>
        <w:rPr>
          <w:bCs/>
          <w:iCs/>
        </w:rPr>
      </w:pPr>
      <w:r w:rsidRPr="00825900">
        <w:rPr>
          <w:bCs/>
          <w:iCs/>
        </w:rPr>
        <w:t>Задачи:- воспитывать любовь к родному краю, уважение к защитникам Отечества;</w:t>
      </w:r>
    </w:p>
    <w:p w:rsidR="00E829CA" w:rsidRPr="00825900" w:rsidRDefault="00E829CA" w:rsidP="00077803">
      <w:pPr>
        <w:tabs>
          <w:tab w:val="left" w:pos="708"/>
        </w:tabs>
        <w:spacing w:after="120" w:line="276" w:lineRule="auto"/>
        <w:ind w:left="283"/>
        <w:contextualSpacing/>
        <w:rPr>
          <w:bCs/>
          <w:iCs/>
        </w:rPr>
      </w:pPr>
      <w:r w:rsidRPr="00825900">
        <w:rPr>
          <w:bCs/>
          <w:iCs/>
        </w:rPr>
        <w:t>- знакомить с русской традиционной культурой;</w:t>
      </w:r>
    </w:p>
    <w:p w:rsidR="00E829CA" w:rsidRPr="00825900" w:rsidRDefault="00E829CA" w:rsidP="00077803">
      <w:pPr>
        <w:tabs>
          <w:tab w:val="left" w:pos="708"/>
        </w:tabs>
        <w:spacing w:after="120" w:line="276" w:lineRule="auto"/>
        <w:ind w:left="283"/>
        <w:contextualSpacing/>
        <w:rPr>
          <w:bCs/>
          <w:iCs/>
        </w:rPr>
      </w:pPr>
      <w:r w:rsidRPr="00825900">
        <w:rPr>
          <w:bCs/>
          <w:iCs/>
        </w:rPr>
        <w:t>- изучать мировую художественную литературу, воспитывать уважение к культуре других народов.</w:t>
      </w:r>
    </w:p>
    <w:p w:rsidR="00E829CA" w:rsidRPr="00825900" w:rsidRDefault="00E829CA" w:rsidP="00077803">
      <w:pPr>
        <w:tabs>
          <w:tab w:val="left" w:pos="708"/>
        </w:tabs>
        <w:spacing w:after="120" w:line="276" w:lineRule="auto"/>
        <w:ind w:left="283"/>
        <w:contextualSpacing/>
        <w:rPr>
          <w:bCs/>
          <w:iCs/>
        </w:rPr>
      </w:pPr>
      <w:r w:rsidRPr="00825900">
        <w:rPr>
          <w:bCs/>
          <w:iCs/>
        </w:rPr>
        <w:t>Мероприятия по реализации программы:</w:t>
      </w:r>
    </w:p>
    <w:p w:rsidR="00E829CA" w:rsidRPr="00825900" w:rsidRDefault="00E829CA" w:rsidP="00077803">
      <w:pPr>
        <w:tabs>
          <w:tab w:val="left" w:pos="708"/>
        </w:tabs>
        <w:spacing w:after="120" w:line="276" w:lineRule="auto"/>
        <w:ind w:left="283"/>
        <w:contextualSpacing/>
        <w:rPr>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3918"/>
        <w:gridCol w:w="2455"/>
        <w:gridCol w:w="1843"/>
        <w:gridCol w:w="2835"/>
        <w:gridCol w:w="2268"/>
      </w:tblGrid>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 </w:t>
            </w:r>
            <w:proofErr w:type="gramStart"/>
            <w:r w:rsidRPr="00825900">
              <w:rPr>
                <w:bCs/>
                <w:iCs/>
              </w:rPr>
              <w:t>п</w:t>
            </w:r>
            <w:proofErr w:type="gramEnd"/>
            <w:r w:rsidRPr="00825900">
              <w:rPr>
                <w:bCs/>
                <w:iCs/>
              </w:rPr>
              <w:t>/п</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Название мероприятия</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Форма проведения</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класс</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ответственный</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Время проведения</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Я - Россиянин</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беседа</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2. </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Государственная символика</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Классный час</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3. </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«Наши права»</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беседа</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октябрь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4.</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«Душа моя, Россия!»</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Конкурс песни</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3-4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ноябрь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5.</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«Россия, Родина моя!»</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Конкурс рисунков</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2-3</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учитель ИЗО</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декабрь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6.</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«Любить свой край – значит быть ему полезным»</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Классный час</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3-4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январь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7.</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«Замечательные русские мальчики»</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Урок-путешествие</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2835" w:type="dxa"/>
          </w:tcPr>
          <w:p w:rsidR="00E829CA" w:rsidRPr="00825900" w:rsidRDefault="00E829CA" w:rsidP="00AC6EC9">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 xml:space="preserve">уководитель, библиотекарь, </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февраль</w:t>
            </w:r>
          </w:p>
        </w:tc>
      </w:tr>
      <w:tr w:rsidR="00E829CA" w:rsidRPr="00825900" w:rsidTr="00AC6EC9">
        <w:tc>
          <w:tcPr>
            <w:tcW w:w="823" w:type="dxa"/>
          </w:tcPr>
          <w:p w:rsidR="00E829CA" w:rsidRPr="00825900" w:rsidRDefault="00494041" w:rsidP="00077803">
            <w:pPr>
              <w:tabs>
                <w:tab w:val="left" w:pos="708"/>
              </w:tabs>
              <w:spacing w:after="120" w:line="276" w:lineRule="auto"/>
              <w:ind w:left="283"/>
              <w:contextualSpacing/>
              <w:rPr>
                <w:bCs/>
                <w:iCs/>
              </w:rPr>
            </w:pPr>
            <w:r>
              <w:rPr>
                <w:bCs/>
                <w:iCs/>
              </w:rPr>
              <w:t>9.</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«Замечательные русские девочки»</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Урок-путешествие</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2835" w:type="dxa"/>
          </w:tcPr>
          <w:p w:rsidR="00E829CA" w:rsidRPr="00825900" w:rsidRDefault="00E829CA" w:rsidP="00AC6EC9">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 xml:space="preserve">уководитель, библиотекарь, </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март</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10.</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«Парад войск»</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Смотр строя и песни</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учитель физкультуры</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февраль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11.</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«Письмо ветерану»</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Практическое занятие</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апрель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12. </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«Ветеран»</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Благотворительная акция</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3-4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май</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lastRenderedPageBreak/>
              <w:t>13.</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«Село будущего»</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Практическое занятие</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февраль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«Школьный музей»</w:t>
            </w:r>
          </w:p>
        </w:tc>
        <w:tc>
          <w:tcPr>
            <w:tcW w:w="2455" w:type="dxa"/>
          </w:tcPr>
          <w:p w:rsidR="00E829CA" w:rsidRPr="00825900" w:rsidRDefault="00E829CA" w:rsidP="00077803">
            <w:pPr>
              <w:tabs>
                <w:tab w:val="left" w:pos="708"/>
              </w:tabs>
              <w:spacing w:after="120" w:line="276" w:lineRule="auto"/>
              <w:ind w:left="283"/>
              <w:contextualSpacing/>
              <w:rPr>
                <w:bCs/>
                <w:iCs/>
              </w:rPr>
            </w:pPr>
            <w:r w:rsidRPr="00825900">
              <w:rPr>
                <w:bCs/>
                <w:iCs/>
              </w:rPr>
              <w:t>экскурсия</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В течение года</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15.</w:t>
            </w:r>
          </w:p>
        </w:tc>
        <w:tc>
          <w:tcPr>
            <w:tcW w:w="3918"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«Памяти </w:t>
            </w:r>
            <w:proofErr w:type="gramStart"/>
            <w:r w:rsidRPr="00825900">
              <w:rPr>
                <w:bCs/>
                <w:iCs/>
              </w:rPr>
              <w:t>павших</w:t>
            </w:r>
            <w:proofErr w:type="gramEnd"/>
            <w:r w:rsidRPr="00825900">
              <w:rPr>
                <w:bCs/>
                <w:iCs/>
              </w:rPr>
              <w:t xml:space="preserve"> будем достойны» </w:t>
            </w:r>
          </w:p>
        </w:tc>
        <w:tc>
          <w:tcPr>
            <w:tcW w:w="2455" w:type="dxa"/>
          </w:tcPr>
          <w:p w:rsidR="00E829CA" w:rsidRPr="00825900" w:rsidRDefault="00E829CA" w:rsidP="00AC6EC9">
            <w:pPr>
              <w:tabs>
                <w:tab w:val="left" w:pos="708"/>
              </w:tabs>
              <w:spacing w:after="120" w:line="276" w:lineRule="auto"/>
              <w:ind w:left="283"/>
              <w:contextualSpacing/>
              <w:rPr>
                <w:bCs/>
                <w:iCs/>
              </w:rPr>
            </w:pPr>
            <w:r w:rsidRPr="00825900">
              <w:rPr>
                <w:bCs/>
                <w:iCs/>
              </w:rPr>
              <w:t xml:space="preserve">Возложение цветов, </w:t>
            </w:r>
          </w:p>
        </w:tc>
        <w:tc>
          <w:tcPr>
            <w:tcW w:w="1843" w:type="dxa"/>
          </w:tcPr>
          <w:p w:rsidR="00E829CA" w:rsidRPr="00825900" w:rsidRDefault="00E829CA" w:rsidP="00077803">
            <w:pPr>
              <w:tabs>
                <w:tab w:val="left" w:pos="708"/>
              </w:tabs>
              <w:spacing w:after="120" w:line="276" w:lineRule="auto"/>
              <w:ind w:left="283"/>
              <w:contextualSpacing/>
              <w:rPr>
                <w:bCs/>
                <w:iCs/>
              </w:rPr>
            </w:pPr>
            <w:r w:rsidRPr="00825900">
              <w:rPr>
                <w:bCs/>
                <w:iCs/>
              </w:rPr>
              <w:t>3-4</w:t>
            </w:r>
          </w:p>
        </w:tc>
        <w:tc>
          <w:tcPr>
            <w:tcW w:w="2835"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268" w:type="dxa"/>
          </w:tcPr>
          <w:p w:rsidR="00E829CA" w:rsidRPr="00825900" w:rsidRDefault="00E829CA" w:rsidP="00077803">
            <w:pPr>
              <w:tabs>
                <w:tab w:val="left" w:pos="708"/>
              </w:tabs>
              <w:spacing w:after="120" w:line="276" w:lineRule="auto"/>
              <w:ind w:left="283"/>
              <w:contextualSpacing/>
              <w:rPr>
                <w:bCs/>
                <w:iCs/>
              </w:rPr>
            </w:pPr>
            <w:r w:rsidRPr="00825900">
              <w:rPr>
                <w:bCs/>
                <w:iCs/>
              </w:rPr>
              <w:t>Февраль, май</w:t>
            </w:r>
          </w:p>
        </w:tc>
      </w:tr>
    </w:tbl>
    <w:p w:rsidR="00E829CA" w:rsidRPr="00825900" w:rsidRDefault="00E829CA" w:rsidP="00077803">
      <w:pPr>
        <w:tabs>
          <w:tab w:val="left" w:pos="708"/>
        </w:tabs>
        <w:spacing w:after="120" w:line="276" w:lineRule="auto"/>
        <w:ind w:left="283"/>
        <w:contextualSpacing/>
        <w:rPr>
          <w:bCs/>
          <w:iCs/>
        </w:rPr>
      </w:pPr>
      <w:r w:rsidRPr="00825900">
        <w:rPr>
          <w:bCs/>
          <w:iCs/>
        </w:rPr>
        <w:t>Планируемые результаты:</w:t>
      </w:r>
    </w:p>
    <w:p w:rsidR="00E829CA" w:rsidRPr="0021643E" w:rsidRDefault="00E829CA" w:rsidP="00E2497A">
      <w:pPr>
        <w:pStyle w:val="aa"/>
        <w:numPr>
          <w:ilvl w:val="0"/>
          <w:numId w:val="321"/>
        </w:numPr>
        <w:tabs>
          <w:tab w:val="left" w:pos="708"/>
        </w:tabs>
        <w:spacing w:after="120" w:line="276" w:lineRule="auto"/>
        <w:rPr>
          <w:bCs/>
          <w:lang w:val="ru-RU"/>
        </w:rPr>
      </w:pPr>
      <w:r w:rsidRPr="0021643E">
        <w:rPr>
          <w:bCs/>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829CA" w:rsidRPr="0021643E" w:rsidRDefault="00E829CA" w:rsidP="00E2497A">
      <w:pPr>
        <w:pStyle w:val="aa"/>
        <w:numPr>
          <w:ilvl w:val="0"/>
          <w:numId w:val="321"/>
        </w:numPr>
        <w:tabs>
          <w:tab w:val="left" w:pos="708"/>
        </w:tabs>
        <w:spacing w:after="120" w:line="276" w:lineRule="auto"/>
        <w:rPr>
          <w:bCs/>
          <w:lang w:val="ru-RU"/>
        </w:rPr>
      </w:pPr>
      <w:r w:rsidRPr="0021643E">
        <w:rPr>
          <w:bCs/>
          <w:lang w:val="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829CA" w:rsidRPr="0021643E" w:rsidRDefault="00E829CA" w:rsidP="00E2497A">
      <w:pPr>
        <w:pStyle w:val="aa"/>
        <w:numPr>
          <w:ilvl w:val="0"/>
          <w:numId w:val="321"/>
        </w:numPr>
        <w:tabs>
          <w:tab w:val="left" w:pos="708"/>
        </w:tabs>
        <w:spacing w:after="120" w:line="276" w:lineRule="auto"/>
        <w:rPr>
          <w:bCs/>
          <w:lang w:val="ru-RU"/>
        </w:rPr>
      </w:pPr>
      <w:r w:rsidRPr="0021643E">
        <w:rPr>
          <w:bCs/>
          <w:lang w:val="ru-RU"/>
        </w:rPr>
        <w:t>·первоначальный опыт постижения ценностей гражданского общества, национальной истории и культуры;</w:t>
      </w:r>
    </w:p>
    <w:p w:rsidR="00E829CA" w:rsidRPr="0021643E" w:rsidRDefault="00E829CA" w:rsidP="00E2497A">
      <w:pPr>
        <w:pStyle w:val="aa"/>
        <w:numPr>
          <w:ilvl w:val="0"/>
          <w:numId w:val="321"/>
        </w:numPr>
        <w:tabs>
          <w:tab w:val="left" w:pos="708"/>
        </w:tabs>
        <w:spacing w:after="120" w:line="276" w:lineRule="auto"/>
        <w:rPr>
          <w:bCs/>
          <w:lang w:val="ru-RU"/>
        </w:rPr>
      </w:pPr>
      <w:r w:rsidRPr="0021643E">
        <w:rPr>
          <w:bCs/>
          <w:lang w:val="ru-RU"/>
        </w:rPr>
        <w:t>·опыт ролевого взаимодействия и реализации гражданской, патриотической позиции;</w:t>
      </w:r>
    </w:p>
    <w:p w:rsidR="00E829CA" w:rsidRPr="0021643E" w:rsidRDefault="00E829CA" w:rsidP="00E2497A">
      <w:pPr>
        <w:pStyle w:val="aa"/>
        <w:numPr>
          <w:ilvl w:val="0"/>
          <w:numId w:val="321"/>
        </w:numPr>
        <w:tabs>
          <w:tab w:val="left" w:pos="708"/>
        </w:tabs>
        <w:spacing w:after="120" w:line="276" w:lineRule="auto"/>
        <w:rPr>
          <w:bCs/>
          <w:lang w:val="ru-RU"/>
        </w:rPr>
      </w:pPr>
      <w:r w:rsidRPr="0021643E">
        <w:rPr>
          <w:bCs/>
          <w:lang w:val="ru-RU"/>
        </w:rPr>
        <w:t>·опыт социальной и межкультурной коммуникации;</w:t>
      </w:r>
    </w:p>
    <w:p w:rsidR="00E829CA" w:rsidRPr="0021643E" w:rsidRDefault="00E829CA" w:rsidP="00E2497A">
      <w:pPr>
        <w:pStyle w:val="aa"/>
        <w:numPr>
          <w:ilvl w:val="0"/>
          <w:numId w:val="321"/>
        </w:numPr>
        <w:tabs>
          <w:tab w:val="left" w:pos="708"/>
        </w:tabs>
        <w:spacing w:after="120" w:line="276" w:lineRule="auto"/>
        <w:rPr>
          <w:bCs/>
          <w:lang w:val="ru-RU"/>
        </w:rPr>
      </w:pPr>
      <w:r w:rsidRPr="0021643E">
        <w:rPr>
          <w:bCs/>
          <w:lang w:val="ru-RU"/>
        </w:rPr>
        <w:t>·начальные представления о правах и обязанностях человека, гражданина, семьянина, товарища.</w:t>
      </w:r>
    </w:p>
    <w:p w:rsidR="00E829CA" w:rsidRPr="00825900" w:rsidRDefault="00E829CA" w:rsidP="00077803">
      <w:pPr>
        <w:tabs>
          <w:tab w:val="left" w:pos="708"/>
        </w:tabs>
        <w:spacing w:after="120" w:line="276" w:lineRule="auto"/>
        <w:ind w:left="283"/>
        <w:contextualSpacing/>
        <w:rPr>
          <w:bCs/>
          <w:iCs/>
        </w:rPr>
      </w:pPr>
    </w:p>
    <w:p w:rsidR="00E829CA" w:rsidRDefault="00E829CA" w:rsidP="00077803">
      <w:pPr>
        <w:tabs>
          <w:tab w:val="left" w:pos="708"/>
        </w:tabs>
        <w:spacing w:after="120" w:line="276" w:lineRule="auto"/>
        <w:ind w:left="283"/>
        <w:contextualSpacing/>
        <w:rPr>
          <w:bCs/>
          <w:i/>
          <w:iCs/>
        </w:rPr>
      </w:pPr>
      <w:r w:rsidRPr="00EE1CDF">
        <w:rPr>
          <w:b/>
          <w:bCs/>
          <w:i/>
          <w:iCs/>
        </w:rPr>
        <w:t>Воспитание нравственных чувств и этического сознания</w:t>
      </w:r>
      <w:r w:rsidRPr="00825900">
        <w:rPr>
          <w:bCs/>
          <w:i/>
          <w:iCs/>
        </w:rPr>
        <w:t>.</w:t>
      </w:r>
    </w:p>
    <w:p w:rsidR="00E829CA" w:rsidRPr="00EE1CDF" w:rsidRDefault="00E829CA" w:rsidP="00711040">
      <w:pPr>
        <w:widowControl w:val="0"/>
        <w:numPr>
          <w:ilvl w:val="0"/>
          <w:numId w:val="94"/>
        </w:numPr>
        <w:spacing w:line="276" w:lineRule="auto"/>
        <w:jc w:val="both"/>
      </w:pPr>
      <w:r w:rsidRPr="00EE1CDF">
        <w:rPr>
          <w:color w:val="000000"/>
          <w:spacing w:val="-1"/>
          <w:lang w:bidi="ru-RU"/>
        </w:rPr>
        <w:t>первоначальные представления о базовых национальных российских ценностях;</w:t>
      </w:r>
    </w:p>
    <w:p w:rsidR="00E829CA" w:rsidRPr="00EE1CDF" w:rsidRDefault="00E829CA" w:rsidP="00711040">
      <w:pPr>
        <w:widowControl w:val="0"/>
        <w:numPr>
          <w:ilvl w:val="0"/>
          <w:numId w:val="94"/>
        </w:numPr>
        <w:spacing w:line="276" w:lineRule="auto"/>
        <w:jc w:val="both"/>
      </w:pPr>
      <w:r w:rsidRPr="00EE1CDF">
        <w:rPr>
          <w:color w:val="000000"/>
          <w:spacing w:val="-1"/>
          <w:lang w:bidi="ru-RU"/>
        </w:rPr>
        <w:t xml:space="preserve"> различение хороших и плохих поступков;</w:t>
      </w:r>
    </w:p>
    <w:p w:rsidR="00E829CA" w:rsidRPr="00EE1CDF" w:rsidRDefault="00E829CA" w:rsidP="00711040">
      <w:pPr>
        <w:widowControl w:val="0"/>
        <w:numPr>
          <w:ilvl w:val="0"/>
          <w:numId w:val="94"/>
        </w:numPr>
        <w:spacing w:line="276" w:lineRule="auto"/>
        <w:ind w:right="20"/>
        <w:jc w:val="both"/>
      </w:pPr>
      <w:r w:rsidRPr="00EE1CDF">
        <w:rPr>
          <w:color w:val="000000"/>
          <w:spacing w:val="-1"/>
          <w:lang w:bidi="ru-RU"/>
        </w:rPr>
        <w:t xml:space="preserve"> представления о правилах поведения в образовательном учреждении, дома, на улице, в населённом пункте, в общественных местах, на природе;</w:t>
      </w:r>
    </w:p>
    <w:p w:rsidR="00E829CA" w:rsidRPr="00EE1CDF" w:rsidRDefault="00E829CA" w:rsidP="00711040">
      <w:pPr>
        <w:widowControl w:val="0"/>
        <w:numPr>
          <w:ilvl w:val="0"/>
          <w:numId w:val="94"/>
        </w:numPr>
        <w:spacing w:line="276" w:lineRule="auto"/>
        <w:ind w:right="20"/>
        <w:jc w:val="both"/>
      </w:pPr>
      <w:r w:rsidRPr="00EE1CDF">
        <w:rPr>
          <w:color w:val="000000"/>
          <w:spacing w:val="-1"/>
          <w:lang w:bidi="ru-RU"/>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829CA" w:rsidRPr="00EE1CDF" w:rsidRDefault="00E829CA" w:rsidP="00711040">
      <w:pPr>
        <w:widowControl w:val="0"/>
        <w:numPr>
          <w:ilvl w:val="0"/>
          <w:numId w:val="94"/>
        </w:numPr>
        <w:spacing w:line="276" w:lineRule="auto"/>
        <w:ind w:right="20"/>
        <w:jc w:val="both"/>
      </w:pPr>
      <w:r w:rsidRPr="00EE1CDF">
        <w:rPr>
          <w:color w:val="000000"/>
          <w:spacing w:val="-1"/>
          <w:lang w:bidi="ru-RU"/>
        </w:rPr>
        <w:t xml:space="preserve"> уважительное отношение к родителям, старшим, доброжелательное отношение к сверстникам и младшим;</w:t>
      </w:r>
    </w:p>
    <w:p w:rsidR="00E829CA" w:rsidRPr="00EE1CDF" w:rsidRDefault="00E829CA" w:rsidP="00711040">
      <w:pPr>
        <w:widowControl w:val="0"/>
        <w:numPr>
          <w:ilvl w:val="0"/>
          <w:numId w:val="94"/>
        </w:numPr>
        <w:spacing w:line="276" w:lineRule="auto"/>
        <w:ind w:right="20"/>
        <w:jc w:val="both"/>
      </w:pPr>
      <w:r w:rsidRPr="00EE1CDF">
        <w:rPr>
          <w:color w:val="000000"/>
          <w:spacing w:val="-1"/>
          <w:lang w:bidi="ru-RU"/>
        </w:rPr>
        <w:t xml:space="preserve"> установление дружеских взаимоотношений в коллективе, основанных на взаимопомощи и взаимной поддержке;</w:t>
      </w:r>
    </w:p>
    <w:p w:rsidR="00E829CA" w:rsidRPr="00EE1CDF" w:rsidRDefault="00E829CA" w:rsidP="00711040">
      <w:pPr>
        <w:widowControl w:val="0"/>
        <w:numPr>
          <w:ilvl w:val="0"/>
          <w:numId w:val="94"/>
        </w:numPr>
        <w:spacing w:line="276" w:lineRule="auto"/>
        <w:jc w:val="both"/>
      </w:pPr>
      <w:r w:rsidRPr="00EE1CDF">
        <w:rPr>
          <w:color w:val="000000"/>
          <w:spacing w:val="-1"/>
          <w:lang w:bidi="ru-RU"/>
        </w:rPr>
        <w:t xml:space="preserve"> бережное, гуманное отношение ко всему живому;</w:t>
      </w:r>
    </w:p>
    <w:p w:rsidR="00E829CA" w:rsidRPr="00EE1CDF" w:rsidRDefault="00E829CA" w:rsidP="00711040">
      <w:pPr>
        <w:widowControl w:val="0"/>
        <w:numPr>
          <w:ilvl w:val="0"/>
          <w:numId w:val="94"/>
        </w:numPr>
        <w:spacing w:line="276" w:lineRule="auto"/>
        <w:jc w:val="both"/>
      </w:pPr>
      <w:r w:rsidRPr="00EE1CDF">
        <w:rPr>
          <w:color w:val="000000"/>
          <w:spacing w:val="-1"/>
          <w:lang w:bidi="ru-RU"/>
        </w:rPr>
        <w:t xml:space="preserve"> знание правил этики, культуры речи;</w:t>
      </w:r>
    </w:p>
    <w:p w:rsidR="00E829CA" w:rsidRPr="00EE1CDF" w:rsidRDefault="00E829CA" w:rsidP="00711040">
      <w:pPr>
        <w:widowControl w:val="0"/>
        <w:numPr>
          <w:ilvl w:val="0"/>
          <w:numId w:val="94"/>
        </w:numPr>
        <w:spacing w:line="276" w:lineRule="auto"/>
        <w:ind w:right="20"/>
        <w:jc w:val="both"/>
      </w:pPr>
      <w:r w:rsidRPr="00EE1CDF">
        <w:rPr>
          <w:color w:val="000000"/>
          <w:spacing w:val="-1"/>
          <w:lang w:bidi="ru-RU"/>
        </w:rPr>
        <w:t xml:space="preserve"> стремление избегать плохих поступков, не капризничать, не быть упрямым; умение признаться в плохом поступке и проанализировать его;</w:t>
      </w:r>
    </w:p>
    <w:p w:rsidR="00E829CA" w:rsidRPr="00EE1CDF" w:rsidRDefault="00E829CA" w:rsidP="00711040">
      <w:pPr>
        <w:widowControl w:val="0"/>
        <w:numPr>
          <w:ilvl w:val="0"/>
          <w:numId w:val="94"/>
        </w:numPr>
        <w:spacing w:line="276" w:lineRule="auto"/>
        <w:ind w:right="20"/>
        <w:jc w:val="both"/>
      </w:pPr>
      <w:r w:rsidRPr="00EE1CDF">
        <w:rPr>
          <w:color w:val="000000"/>
          <w:spacing w:val="-1"/>
          <w:lang w:bidi="ru-RU"/>
        </w:rPr>
        <w:t xml:space="preserve">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E829CA" w:rsidRPr="00AC6EC9" w:rsidRDefault="00E829CA" w:rsidP="00AC6EC9">
      <w:pPr>
        <w:widowControl w:val="0"/>
        <w:numPr>
          <w:ilvl w:val="0"/>
          <w:numId w:val="94"/>
        </w:numPr>
        <w:spacing w:line="276" w:lineRule="auto"/>
        <w:ind w:right="20"/>
        <w:jc w:val="both"/>
      </w:pPr>
      <w:r w:rsidRPr="00EE1CDF">
        <w:rPr>
          <w:color w:val="000000"/>
          <w:spacing w:val="-1"/>
          <w:lang w:bidi="ru-RU"/>
        </w:rPr>
        <w:lastRenderedPageBreak/>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26514" w:rsidRDefault="00C26514" w:rsidP="00077803">
      <w:pPr>
        <w:tabs>
          <w:tab w:val="left" w:pos="708"/>
        </w:tabs>
        <w:spacing w:after="120" w:line="276" w:lineRule="auto"/>
        <w:ind w:left="283"/>
        <w:contextualSpacing/>
        <w:rPr>
          <w:bCs/>
          <w:iCs/>
        </w:rPr>
      </w:pPr>
    </w:p>
    <w:p w:rsidR="00E829CA" w:rsidRPr="00825900" w:rsidRDefault="00E829CA" w:rsidP="00077803">
      <w:pPr>
        <w:tabs>
          <w:tab w:val="left" w:pos="708"/>
        </w:tabs>
        <w:spacing w:after="120" w:line="276" w:lineRule="auto"/>
        <w:ind w:left="283"/>
        <w:contextualSpacing/>
        <w:rPr>
          <w:bCs/>
          <w:iCs/>
        </w:rPr>
      </w:pPr>
      <w:r w:rsidRPr="00825900">
        <w:rPr>
          <w:bCs/>
          <w:iCs/>
        </w:rPr>
        <w:t>Планируемые результаты:</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·уважительное отношение к традиционным религиям;</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·неравнодушие к жизненным проблемам других людей, сочувствие к человеку, находящемуся в трудной ситуации;</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·уважительное отношение к родителям (законным представителям), к старшим, заботливое отношение к младшим;</w:t>
      </w:r>
    </w:p>
    <w:p w:rsidR="00E829CA" w:rsidRPr="0021643E" w:rsidRDefault="00E829CA" w:rsidP="00E2497A">
      <w:pPr>
        <w:pStyle w:val="aa"/>
        <w:numPr>
          <w:ilvl w:val="0"/>
          <w:numId w:val="322"/>
        </w:numPr>
        <w:tabs>
          <w:tab w:val="left" w:pos="708"/>
        </w:tabs>
        <w:spacing w:after="120" w:line="276" w:lineRule="auto"/>
        <w:rPr>
          <w:bCs/>
          <w:lang w:val="ru-RU"/>
        </w:rPr>
      </w:pPr>
      <w:r w:rsidRPr="0021643E">
        <w:rPr>
          <w:bCs/>
          <w:lang w:val="ru-RU"/>
        </w:rPr>
        <w:t>·знание традиций своей семьи и образовательного учреждения, бережное отношение к ним.</w:t>
      </w:r>
    </w:p>
    <w:p w:rsidR="00E829CA" w:rsidRPr="00825900" w:rsidRDefault="00E829CA" w:rsidP="00077803">
      <w:pPr>
        <w:tabs>
          <w:tab w:val="left" w:pos="708"/>
        </w:tabs>
        <w:spacing w:after="120" w:line="276" w:lineRule="auto"/>
        <w:ind w:left="283"/>
        <w:contextualSpacing/>
        <w:rPr>
          <w:bCs/>
          <w:iCs/>
        </w:rPr>
      </w:pPr>
    </w:p>
    <w:p w:rsidR="00E829CA" w:rsidRDefault="00E829CA" w:rsidP="00077803">
      <w:pPr>
        <w:tabs>
          <w:tab w:val="left" w:pos="708"/>
        </w:tabs>
        <w:spacing w:after="120" w:line="276" w:lineRule="auto"/>
        <w:ind w:left="283"/>
        <w:contextualSpacing/>
        <w:rPr>
          <w:bCs/>
          <w:i/>
          <w:iCs/>
        </w:rPr>
      </w:pPr>
      <w:r w:rsidRPr="00EE1CDF">
        <w:rPr>
          <w:b/>
          <w:bCs/>
          <w:i/>
          <w:iCs/>
        </w:rPr>
        <w:t>Воспитание трудолюбия, творческого отношения к учению, труду, жизни</w:t>
      </w:r>
      <w:r w:rsidRPr="00825900">
        <w:rPr>
          <w:bCs/>
          <w:i/>
          <w:iCs/>
        </w:rPr>
        <w:t>.</w:t>
      </w:r>
    </w:p>
    <w:p w:rsidR="00E829CA" w:rsidRPr="00EE1CDF" w:rsidRDefault="00E829CA" w:rsidP="00077803">
      <w:pPr>
        <w:widowControl w:val="0"/>
        <w:spacing w:line="276" w:lineRule="auto"/>
        <w:ind w:left="380" w:right="20" w:hanging="360"/>
      </w:pPr>
      <w:r>
        <w:rPr>
          <w:color w:val="000000"/>
          <w:spacing w:val="-1"/>
          <w:lang w:bidi="ru-RU"/>
        </w:rPr>
        <w:t>-</w:t>
      </w:r>
      <w:r w:rsidRPr="00EE1CDF">
        <w:rPr>
          <w:color w:val="000000"/>
          <w:spacing w:val="-1"/>
          <w:lang w:bidi="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829CA" w:rsidRPr="00EE1CDF" w:rsidRDefault="00E829CA" w:rsidP="00077803">
      <w:pPr>
        <w:widowControl w:val="0"/>
        <w:spacing w:line="276" w:lineRule="auto"/>
        <w:ind w:left="60"/>
        <w:jc w:val="both"/>
      </w:pPr>
      <w:r w:rsidRPr="00EE1CDF">
        <w:rPr>
          <w:color w:val="000000"/>
          <w:spacing w:val="-1"/>
          <w:lang w:bidi="ru-RU"/>
        </w:rPr>
        <w:t xml:space="preserve"> - уважение к труду и творчеству старших и сверстников;</w:t>
      </w:r>
    </w:p>
    <w:p w:rsidR="00E829CA" w:rsidRPr="00EE1CDF" w:rsidRDefault="00E829CA" w:rsidP="00077803">
      <w:pPr>
        <w:widowControl w:val="0"/>
        <w:spacing w:line="276" w:lineRule="auto"/>
        <w:ind w:left="60"/>
        <w:jc w:val="both"/>
      </w:pPr>
      <w:r w:rsidRPr="00EE1CDF">
        <w:rPr>
          <w:color w:val="000000"/>
          <w:spacing w:val="-1"/>
          <w:lang w:bidi="ru-RU"/>
        </w:rPr>
        <w:t xml:space="preserve"> - элементарные представления об основных профессиях;</w:t>
      </w:r>
    </w:p>
    <w:p w:rsidR="00E829CA" w:rsidRPr="00EE1CDF" w:rsidRDefault="00E829CA" w:rsidP="00077803">
      <w:pPr>
        <w:widowControl w:val="0"/>
        <w:spacing w:line="276" w:lineRule="auto"/>
        <w:ind w:left="60"/>
        <w:jc w:val="both"/>
      </w:pPr>
      <w:r w:rsidRPr="00EE1CDF">
        <w:rPr>
          <w:color w:val="000000"/>
          <w:spacing w:val="-1"/>
          <w:lang w:bidi="ru-RU"/>
        </w:rPr>
        <w:t xml:space="preserve"> - ценностное отношение к учёбе как виду творческой деятельности;</w:t>
      </w:r>
    </w:p>
    <w:p w:rsidR="00E829CA" w:rsidRPr="00EE1CDF" w:rsidRDefault="00E829CA" w:rsidP="00077803">
      <w:pPr>
        <w:widowControl w:val="0"/>
        <w:spacing w:line="276" w:lineRule="auto"/>
        <w:ind w:right="20"/>
      </w:pPr>
      <w:r w:rsidRPr="00EE1CDF">
        <w:rPr>
          <w:color w:val="000000"/>
          <w:spacing w:val="-1"/>
          <w:lang w:bidi="ru-RU"/>
        </w:rPr>
        <w:t xml:space="preserve">  - элементарные представления о роли знаний, науки, современного производства в жизни человека и общества;</w:t>
      </w:r>
    </w:p>
    <w:p w:rsidR="00E829CA" w:rsidRPr="00EE1CDF" w:rsidRDefault="00E829CA" w:rsidP="00077803">
      <w:pPr>
        <w:widowControl w:val="0"/>
        <w:spacing w:line="276" w:lineRule="auto"/>
        <w:ind w:right="20"/>
      </w:pPr>
      <w:r w:rsidRPr="00EE1CDF">
        <w:rPr>
          <w:color w:val="000000"/>
          <w:spacing w:val="-1"/>
          <w:lang w:bidi="ru-RU"/>
        </w:rPr>
        <w:t xml:space="preserve">  - первоначальные навыки коллективной работы, в том числе при разработке и реализации учебных и учебно-трудовых проектов;</w:t>
      </w:r>
    </w:p>
    <w:p w:rsidR="00E829CA" w:rsidRPr="00EE1CDF" w:rsidRDefault="00E829CA" w:rsidP="00077803">
      <w:pPr>
        <w:widowControl w:val="0"/>
        <w:spacing w:line="276" w:lineRule="auto"/>
        <w:ind w:right="20"/>
      </w:pPr>
      <w:r w:rsidRPr="00EE1CDF">
        <w:rPr>
          <w:color w:val="000000"/>
          <w:spacing w:val="-1"/>
          <w:lang w:bidi="ru-RU"/>
        </w:rPr>
        <w:t xml:space="preserve">  - умение проявлять дисциплинированность, последовательность и настойчивость в выполнении учебных и учебно-трудовых заданий;</w:t>
      </w:r>
    </w:p>
    <w:p w:rsidR="00E829CA" w:rsidRPr="00EE1CDF" w:rsidRDefault="00E829CA" w:rsidP="00077803">
      <w:pPr>
        <w:widowControl w:val="0"/>
        <w:spacing w:line="276" w:lineRule="auto"/>
        <w:ind w:left="60"/>
        <w:jc w:val="both"/>
      </w:pPr>
      <w:r w:rsidRPr="00EE1CDF">
        <w:rPr>
          <w:color w:val="000000"/>
          <w:spacing w:val="-1"/>
          <w:lang w:bidi="ru-RU"/>
        </w:rPr>
        <w:t>- умение соблюдать порядок на рабочем месте;</w:t>
      </w:r>
    </w:p>
    <w:p w:rsidR="00E829CA" w:rsidRPr="00EE1CDF" w:rsidRDefault="00E829CA" w:rsidP="00077803">
      <w:pPr>
        <w:widowControl w:val="0"/>
        <w:spacing w:line="276" w:lineRule="auto"/>
        <w:ind w:right="20"/>
      </w:pPr>
      <w:r w:rsidRPr="00EE1CDF">
        <w:rPr>
          <w:color w:val="000000"/>
          <w:spacing w:val="-1"/>
          <w:lang w:bidi="ru-RU"/>
        </w:rPr>
        <w:t xml:space="preserve"> - бережное отношение к результатам своего труда, труда других людей, к школьному имуществу, учебникам, личным вещам;</w:t>
      </w:r>
    </w:p>
    <w:p w:rsidR="00C26514" w:rsidRPr="00AC6EC9" w:rsidRDefault="00E829CA" w:rsidP="00AC6EC9">
      <w:pPr>
        <w:widowControl w:val="0"/>
        <w:numPr>
          <w:ilvl w:val="0"/>
          <w:numId w:val="94"/>
        </w:numPr>
        <w:spacing w:line="276" w:lineRule="auto"/>
        <w:ind w:right="20"/>
      </w:pPr>
      <w:r w:rsidRPr="00EE1CDF">
        <w:rPr>
          <w:color w:val="000000"/>
          <w:spacing w:val="-1"/>
          <w:lang w:bidi="ru-RU"/>
        </w:rPr>
        <w:t xml:space="preserve"> отрицательное отношение к лени и небрежности в труде и учёбе, небережливому отношению к результатам труда людей.</w:t>
      </w:r>
    </w:p>
    <w:p w:rsidR="00E829CA" w:rsidRPr="00EE1CDF" w:rsidRDefault="00E829CA" w:rsidP="00077803">
      <w:pPr>
        <w:tabs>
          <w:tab w:val="left" w:pos="708"/>
        </w:tabs>
        <w:spacing w:after="120" w:line="276" w:lineRule="auto"/>
        <w:ind w:left="283"/>
        <w:contextualSpacing/>
        <w:rPr>
          <w:b/>
          <w:bCs/>
          <w:iCs/>
        </w:rPr>
      </w:pPr>
      <w:r w:rsidRPr="00EE1CDF">
        <w:rPr>
          <w:b/>
          <w:bCs/>
          <w:iCs/>
        </w:rPr>
        <w:t>Программа интеллектуального воспитания «Знание – сила!»</w:t>
      </w:r>
    </w:p>
    <w:p w:rsidR="00E829CA" w:rsidRPr="00825900" w:rsidRDefault="00E829CA" w:rsidP="00077803">
      <w:pPr>
        <w:tabs>
          <w:tab w:val="left" w:pos="708"/>
        </w:tabs>
        <w:spacing w:after="120" w:line="276" w:lineRule="auto"/>
        <w:ind w:left="283"/>
        <w:contextualSpacing/>
        <w:rPr>
          <w:bCs/>
          <w:iCs/>
        </w:rPr>
      </w:pPr>
      <w:r w:rsidRPr="00825900">
        <w:rPr>
          <w:bCs/>
          <w:i/>
          <w:iCs/>
        </w:rPr>
        <w:t xml:space="preserve">Цель: </w:t>
      </w:r>
      <w:r w:rsidRPr="00825900">
        <w:rPr>
          <w:bCs/>
          <w:iCs/>
        </w:rPr>
        <w:t>формирование ценности знания, ориентированного на идею педагогики сотрудничества.</w:t>
      </w:r>
    </w:p>
    <w:p w:rsidR="00E829CA" w:rsidRPr="00825900" w:rsidRDefault="00E829CA" w:rsidP="00077803">
      <w:pPr>
        <w:tabs>
          <w:tab w:val="left" w:pos="708"/>
        </w:tabs>
        <w:spacing w:after="120" w:line="276" w:lineRule="auto"/>
        <w:ind w:left="283"/>
        <w:contextualSpacing/>
        <w:rPr>
          <w:bCs/>
          <w:iCs/>
        </w:rPr>
      </w:pPr>
      <w:r w:rsidRPr="00825900">
        <w:rPr>
          <w:bCs/>
          <w:iCs/>
        </w:rPr>
        <w:t>Задачи: - формировать у детей учебную мотивацию;</w:t>
      </w:r>
    </w:p>
    <w:p w:rsidR="00E829CA" w:rsidRPr="00825900" w:rsidRDefault="00E829CA" w:rsidP="00077803">
      <w:pPr>
        <w:tabs>
          <w:tab w:val="left" w:pos="708"/>
        </w:tabs>
        <w:spacing w:after="120" w:line="276" w:lineRule="auto"/>
        <w:ind w:left="283"/>
        <w:contextualSpacing/>
        <w:rPr>
          <w:bCs/>
          <w:iCs/>
        </w:rPr>
      </w:pPr>
      <w:r w:rsidRPr="00825900">
        <w:rPr>
          <w:bCs/>
          <w:iCs/>
        </w:rPr>
        <w:t>-развивать коммуникативные умения;</w:t>
      </w:r>
    </w:p>
    <w:p w:rsidR="00E829CA" w:rsidRPr="00825900" w:rsidRDefault="00E829CA" w:rsidP="00077803">
      <w:pPr>
        <w:tabs>
          <w:tab w:val="left" w:pos="708"/>
        </w:tabs>
        <w:spacing w:after="120" w:line="276" w:lineRule="auto"/>
        <w:ind w:left="283"/>
        <w:contextualSpacing/>
        <w:rPr>
          <w:bCs/>
          <w:iCs/>
        </w:rPr>
      </w:pPr>
      <w:r w:rsidRPr="00825900">
        <w:rPr>
          <w:bCs/>
          <w:iCs/>
        </w:rPr>
        <w:lastRenderedPageBreak/>
        <w:t xml:space="preserve">- воспитывать трудолюбие, творческое отношение к учению, труду, жизни. </w:t>
      </w:r>
    </w:p>
    <w:p w:rsidR="00E829CA" w:rsidRPr="00825900" w:rsidRDefault="00E829CA" w:rsidP="00077803">
      <w:pPr>
        <w:tabs>
          <w:tab w:val="left" w:pos="708"/>
        </w:tabs>
        <w:spacing w:after="120" w:line="276" w:lineRule="auto"/>
        <w:ind w:left="283"/>
        <w:contextualSpacing/>
        <w:rPr>
          <w:bCs/>
          <w:iCs/>
        </w:rPr>
      </w:pPr>
      <w:r w:rsidRPr="00825900">
        <w:rPr>
          <w:bCs/>
          <w:iCs/>
        </w:rPr>
        <w:t>Мероприятия по реализации программы:</w:t>
      </w:r>
    </w:p>
    <w:p w:rsidR="00E829CA" w:rsidRPr="00825900" w:rsidRDefault="00E829CA" w:rsidP="00077803">
      <w:pPr>
        <w:tabs>
          <w:tab w:val="left" w:pos="708"/>
        </w:tabs>
        <w:spacing w:after="120" w:line="276" w:lineRule="auto"/>
        <w:ind w:left="283"/>
        <w:contextualSpacing/>
        <w:rPr>
          <w:bCs/>
          <w:iC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3680"/>
        <w:gridCol w:w="2551"/>
        <w:gridCol w:w="1559"/>
        <w:gridCol w:w="3544"/>
        <w:gridCol w:w="2552"/>
      </w:tblGrid>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 </w:t>
            </w:r>
            <w:proofErr w:type="gramStart"/>
            <w:r w:rsidRPr="00825900">
              <w:rPr>
                <w:bCs/>
                <w:iCs/>
              </w:rPr>
              <w:t>п</w:t>
            </w:r>
            <w:proofErr w:type="gramEnd"/>
            <w:r w:rsidRPr="00825900">
              <w:rPr>
                <w:bCs/>
                <w:iCs/>
              </w:rPr>
              <w:t>/п</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Название мероприятия</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Форма проведения</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класс</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ответственный</w:t>
            </w:r>
          </w:p>
        </w:tc>
        <w:tc>
          <w:tcPr>
            <w:tcW w:w="2552" w:type="dxa"/>
          </w:tcPr>
          <w:p w:rsidR="00C26514" w:rsidRDefault="00C26514" w:rsidP="00C26514">
            <w:pPr>
              <w:tabs>
                <w:tab w:val="left" w:pos="708"/>
              </w:tabs>
              <w:spacing w:after="120" w:line="276" w:lineRule="auto"/>
              <w:ind w:left="283"/>
              <w:contextualSpacing/>
              <w:jc w:val="center"/>
              <w:rPr>
                <w:bCs/>
                <w:iCs/>
              </w:rPr>
            </w:pPr>
            <w:r>
              <w:rPr>
                <w:bCs/>
                <w:iCs/>
              </w:rPr>
              <w:t>Время</w:t>
            </w:r>
          </w:p>
          <w:p w:rsidR="00E829CA" w:rsidRPr="00825900" w:rsidRDefault="00E829CA" w:rsidP="00C26514">
            <w:pPr>
              <w:tabs>
                <w:tab w:val="left" w:pos="708"/>
              </w:tabs>
              <w:spacing w:after="120" w:line="276" w:lineRule="auto"/>
              <w:ind w:left="283"/>
              <w:contextualSpacing/>
              <w:jc w:val="center"/>
              <w:rPr>
                <w:bCs/>
                <w:iCs/>
              </w:rPr>
            </w:pPr>
            <w:r w:rsidRPr="00825900">
              <w:rPr>
                <w:bCs/>
                <w:iCs/>
              </w:rPr>
              <w:t>проведения</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«Первый звонок»</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Торжественная линейка</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 руководитель, зам</w:t>
            </w:r>
            <w:proofErr w:type="gramStart"/>
            <w:r w:rsidRPr="00825900">
              <w:rPr>
                <w:bCs/>
                <w:iCs/>
              </w:rPr>
              <w:t>.д</w:t>
            </w:r>
            <w:proofErr w:type="gramEnd"/>
            <w:r w:rsidRPr="00825900">
              <w:rPr>
                <w:bCs/>
                <w:iCs/>
              </w:rPr>
              <w:t>иректора</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2. </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«Моя родная школа: музей, библиотека…»</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экскурсия</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 руководитель, библиотекарь, рук</w:t>
            </w:r>
            <w:proofErr w:type="gramStart"/>
            <w:r w:rsidRPr="00825900">
              <w:rPr>
                <w:bCs/>
                <w:iCs/>
              </w:rPr>
              <w:t>.м</w:t>
            </w:r>
            <w:proofErr w:type="gramEnd"/>
            <w:r w:rsidRPr="00825900">
              <w:rPr>
                <w:bCs/>
                <w:iCs/>
              </w:rPr>
              <w:t>узея</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Сентябрь </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3. </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«Я и мои одноклассники»</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сочинение</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3-4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4.</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«Правила школьной жизни»</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Беседа</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5.</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«Заповеди школы»</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беседа</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 xml:space="preserve">уководитель, </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6.</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«Классные обязанности»</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беседа</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7.</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«День рождения школы»</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праздник</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зам. директора</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октябрь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8.</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«Посвящение в первоклассники»</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праздник</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зам. директора</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октябрь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9.</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 «Взаимопомощь и взаимная поддержка ребят нашего класса»</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беседа</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 xml:space="preserve">уководитель, </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Сентябрь - май</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10.</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«»Я – ученик», «Каков я в школе»»</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анкетирование</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 xml:space="preserve">уководитель, </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ноябрь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11.</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«»Все обо всем»»</w:t>
            </w:r>
          </w:p>
        </w:tc>
        <w:tc>
          <w:tcPr>
            <w:tcW w:w="2551" w:type="dxa"/>
          </w:tcPr>
          <w:p w:rsidR="00E829CA" w:rsidRPr="00825900" w:rsidRDefault="00E829CA" w:rsidP="00AC6EC9">
            <w:pPr>
              <w:tabs>
                <w:tab w:val="left" w:pos="708"/>
              </w:tabs>
              <w:spacing w:after="120" w:line="276" w:lineRule="auto"/>
              <w:ind w:left="283"/>
              <w:contextualSpacing/>
              <w:rPr>
                <w:bCs/>
                <w:iCs/>
              </w:rPr>
            </w:pPr>
            <w:r w:rsidRPr="00825900">
              <w:rPr>
                <w:bCs/>
                <w:iCs/>
              </w:rPr>
              <w:t>Выставка литературы</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библиотекарь</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Октябрь-март</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 xml:space="preserve">12. </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«»Знания – сила?!»</w:t>
            </w:r>
          </w:p>
        </w:tc>
        <w:tc>
          <w:tcPr>
            <w:tcW w:w="2551" w:type="dxa"/>
          </w:tcPr>
          <w:p w:rsidR="00E829CA" w:rsidRPr="00825900" w:rsidRDefault="00E829CA" w:rsidP="00AC6EC9">
            <w:pPr>
              <w:tabs>
                <w:tab w:val="left" w:pos="708"/>
              </w:tabs>
              <w:spacing w:after="120" w:line="276" w:lineRule="auto"/>
              <w:ind w:left="283"/>
              <w:contextualSpacing/>
              <w:rPr>
                <w:bCs/>
                <w:iCs/>
              </w:rPr>
            </w:pPr>
            <w:r w:rsidRPr="00825900">
              <w:rPr>
                <w:bCs/>
                <w:iCs/>
              </w:rPr>
              <w:t xml:space="preserve">Клубный час, </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апрель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13.</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«Эврика!»</w:t>
            </w:r>
          </w:p>
        </w:tc>
        <w:tc>
          <w:tcPr>
            <w:tcW w:w="2551" w:type="dxa"/>
          </w:tcPr>
          <w:p w:rsidR="00E829CA" w:rsidRPr="00825900" w:rsidRDefault="00E829CA" w:rsidP="00077803">
            <w:pPr>
              <w:tabs>
                <w:tab w:val="left" w:pos="708"/>
              </w:tabs>
              <w:spacing w:after="120" w:line="276" w:lineRule="auto"/>
              <w:ind w:left="283"/>
              <w:contextualSpacing/>
              <w:rPr>
                <w:bCs/>
                <w:iCs/>
              </w:rPr>
            </w:pPr>
            <w:r w:rsidRPr="00825900">
              <w:rPr>
                <w:bCs/>
                <w:iCs/>
              </w:rPr>
              <w:t>Выставка юных изобретателей</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3-4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руководители кружков</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апрель</w:t>
            </w:r>
          </w:p>
        </w:tc>
      </w:tr>
      <w:tr w:rsidR="00E829CA" w:rsidRPr="00825900" w:rsidTr="00AC6EC9">
        <w:tc>
          <w:tcPr>
            <w:tcW w:w="823"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680" w:type="dxa"/>
          </w:tcPr>
          <w:p w:rsidR="00E829CA" w:rsidRPr="00825900" w:rsidRDefault="00E829CA" w:rsidP="00077803">
            <w:pPr>
              <w:tabs>
                <w:tab w:val="left" w:pos="708"/>
              </w:tabs>
              <w:spacing w:after="120" w:line="276" w:lineRule="auto"/>
              <w:ind w:left="283"/>
              <w:contextualSpacing/>
              <w:rPr>
                <w:bCs/>
                <w:iCs/>
              </w:rPr>
            </w:pPr>
            <w:r w:rsidRPr="00825900">
              <w:rPr>
                <w:bCs/>
                <w:iCs/>
              </w:rPr>
              <w:t>«Интеллектуальное развитие детей и социальная адаптация»</w:t>
            </w:r>
          </w:p>
        </w:tc>
        <w:tc>
          <w:tcPr>
            <w:tcW w:w="2551" w:type="dxa"/>
          </w:tcPr>
          <w:p w:rsidR="00E829CA" w:rsidRPr="00825900" w:rsidRDefault="00E829CA" w:rsidP="00AC6EC9">
            <w:pPr>
              <w:tabs>
                <w:tab w:val="left" w:pos="708"/>
              </w:tabs>
              <w:spacing w:after="120" w:line="276" w:lineRule="auto"/>
              <w:ind w:left="283"/>
              <w:contextualSpacing/>
              <w:rPr>
                <w:bCs/>
                <w:iCs/>
              </w:rPr>
            </w:pPr>
            <w:r w:rsidRPr="00825900">
              <w:rPr>
                <w:bCs/>
                <w:iCs/>
              </w:rPr>
              <w:t xml:space="preserve">диагностика: </w:t>
            </w:r>
          </w:p>
        </w:tc>
        <w:tc>
          <w:tcPr>
            <w:tcW w:w="1559" w:type="dxa"/>
          </w:tcPr>
          <w:p w:rsidR="00E829CA" w:rsidRPr="00825900" w:rsidRDefault="00E829CA" w:rsidP="00077803">
            <w:pPr>
              <w:tabs>
                <w:tab w:val="left" w:pos="708"/>
              </w:tabs>
              <w:spacing w:after="120" w:line="276" w:lineRule="auto"/>
              <w:ind w:left="283"/>
              <w:contextualSpacing/>
              <w:rPr>
                <w:bCs/>
                <w:iCs/>
              </w:rPr>
            </w:pPr>
            <w:r w:rsidRPr="00825900">
              <w:rPr>
                <w:bCs/>
                <w:iCs/>
              </w:rPr>
              <w:t>1-4</w:t>
            </w:r>
          </w:p>
        </w:tc>
        <w:tc>
          <w:tcPr>
            <w:tcW w:w="3544" w:type="dxa"/>
          </w:tcPr>
          <w:p w:rsidR="00E829CA" w:rsidRPr="00825900" w:rsidRDefault="00E829CA" w:rsidP="00077803">
            <w:pPr>
              <w:tabs>
                <w:tab w:val="left" w:pos="708"/>
              </w:tabs>
              <w:spacing w:after="120" w:line="276" w:lineRule="auto"/>
              <w:ind w:left="283"/>
              <w:contextualSpacing/>
              <w:rPr>
                <w:bCs/>
                <w:iCs/>
              </w:rPr>
            </w:pPr>
            <w:r w:rsidRPr="00825900">
              <w:rPr>
                <w:bCs/>
                <w:iCs/>
              </w:rPr>
              <w:t>Кл</w:t>
            </w:r>
            <w:proofErr w:type="gramStart"/>
            <w:r w:rsidRPr="00825900">
              <w:rPr>
                <w:bCs/>
                <w:iCs/>
              </w:rPr>
              <w:t>.р</w:t>
            </w:r>
            <w:proofErr w:type="gramEnd"/>
            <w:r w:rsidRPr="00825900">
              <w:rPr>
                <w:bCs/>
                <w:iCs/>
              </w:rPr>
              <w:t>уководитель, заместитель директора</w:t>
            </w:r>
          </w:p>
        </w:tc>
        <w:tc>
          <w:tcPr>
            <w:tcW w:w="2552" w:type="dxa"/>
          </w:tcPr>
          <w:p w:rsidR="00E829CA" w:rsidRPr="00825900" w:rsidRDefault="00E829CA" w:rsidP="00077803">
            <w:pPr>
              <w:tabs>
                <w:tab w:val="left" w:pos="708"/>
              </w:tabs>
              <w:spacing w:after="120" w:line="276" w:lineRule="auto"/>
              <w:ind w:left="283"/>
              <w:contextualSpacing/>
              <w:rPr>
                <w:bCs/>
                <w:iCs/>
              </w:rPr>
            </w:pPr>
            <w:r w:rsidRPr="00825900">
              <w:rPr>
                <w:bCs/>
                <w:iCs/>
              </w:rPr>
              <w:t>В течение года</w:t>
            </w:r>
          </w:p>
        </w:tc>
      </w:tr>
    </w:tbl>
    <w:p w:rsidR="00E829CA" w:rsidRPr="00EE1CDF" w:rsidRDefault="00E829CA" w:rsidP="00077803">
      <w:pPr>
        <w:tabs>
          <w:tab w:val="left" w:pos="708"/>
        </w:tabs>
        <w:spacing w:after="120" w:line="276" w:lineRule="auto"/>
        <w:ind w:left="283"/>
        <w:contextualSpacing/>
        <w:rPr>
          <w:b/>
          <w:bCs/>
        </w:rPr>
      </w:pPr>
    </w:p>
    <w:p w:rsidR="00E829CA" w:rsidRPr="00EE1CDF" w:rsidRDefault="00E829CA" w:rsidP="00077803">
      <w:pPr>
        <w:tabs>
          <w:tab w:val="left" w:pos="708"/>
        </w:tabs>
        <w:spacing w:after="120" w:line="276" w:lineRule="auto"/>
        <w:ind w:left="283"/>
        <w:contextualSpacing/>
        <w:rPr>
          <w:b/>
          <w:bCs/>
        </w:rPr>
      </w:pPr>
      <w:r w:rsidRPr="00EE1CDF">
        <w:rPr>
          <w:b/>
          <w:bCs/>
        </w:rPr>
        <w:t>Планируемые результаты:</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lastRenderedPageBreak/>
        <w:t>·ценностное отношение к труду и творчеству, человеку труда, трудовым достижениям России и человечества, трудолюбие;</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·ценностное и творческое отношение к учебному труду;</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·элементарные представления о различных профессиях;</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·первоначальные навыки трудового творческого сотрудничества со сверстниками, старшими детьми и взрослыми;</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·осознание приоритета нравственных основ труда, творчества, создания нового;</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·первоначальный опыт участия в различных видах общественно полезной и личностно значимой деятельности;</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E829CA" w:rsidRPr="0021643E" w:rsidRDefault="00E829CA" w:rsidP="00E2497A">
      <w:pPr>
        <w:pStyle w:val="aa"/>
        <w:numPr>
          <w:ilvl w:val="0"/>
          <w:numId w:val="323"/>
        </w:numPr>
        <w:tabs>
          <w:tab w:val="left" w:pos="708"/>
        </w:tabs>
        <w:spacing w:after="120" w:line="276" w:lineRule="auto"/>
        <w:rPr>
          <w:bCs/>
          <w:lang w:val="ru-RU"/>
        </w:rPr>
      </w:pPr>
      <w:r w:rsidRPr="0021643E">
        <w:rPr>
          <w:bCs/>
          <w:lang w:val="ru-RU"/>
        </w:rPr>
        <w:t>·мотивация к самореализации в социальном творчестве, познавательной и практической, общественно полезной деятельности.</w:t>
      </w:r>
    </w:p>
    <w:p w:rsidR="00E829CA" w:rsidRPr="00EE1CDF" w:rsidRDefault="00E829CA" w:rsidP="00077803">
      <w:pPr>
        <w:tabs>
          <w:tab w:val="left" w:pos="708"/>
        </w:tabs>
        <w:spacing w:after="120" w:line="276" w:lineRule="auto"/>
        <w:ind w:left="283"/>
        <w:contextualSpacing/>
        <w:rPr>
          <w:b/>
          <w:bCs/>
        </w:rPr>
      </w:pPr>
    </w:p>
    <w:p w:rsidR="00E829CA" w:rsidRDefault="00E829CA" w:rsidP="00077803">
      <w:pPr>
        <w:tabs>
          <w:tab w:val="left" w:pos="708"/>
        </w:tabs>
        <w:spacing w:after="120" w:line="276" w:lineRule="auto"/>
        <w:ind w:left="283"/>
        <w:contextualSpacing/>
        <w:rPr>
          <w:b/>
          <w:bCs/>
          <w:i/>
          <w:iCs/>
        </w:rPr>
      </w:pPr>
      <w:proofErr w:type="gramStart"/>
      <w:r w:rsidRPr="00EE1CDF">
        <w:rPr>
          <w:b/>
          <w:bCs/>
          <w:i/>
          <w:iCs/>
        </w:rPr>
        <w:t>Воспитание ценностного отношения к природе, окружающей среде (экологическое воспитание.</w:t>
      </w:r>
      <w:proofErr w:type="gramEnd"/>
    </w:p>
    <w:p w:rsidR="00E829CA" w:rsidRPr="00EE1CDF" w:rsidRDefault="00E829CA" w:rsidP="00711040">
      <w:pPr>
        <w:widowControl w:val="0"/>
        <w:numPr>
          <w:ilvl w:val="0"/>
          <w:numId w:val="94"/>
        </w:numPr>
        <w:spacing w:line="276" w:lineRule="auto"/>
        <w:ind w:right="20"/>
      </w:pPr>
      <w:r w:rsidRPr="00EE1CDF">
        <w:rPr>
          <w:color w:val="000000"/>
          <w:spacing w:val="-1"/>
          <w:lang w:bidi="ru-RU"/>
        </w:rPr>
        <w:t>развитие интереса к природе, природным явлениям и формам жизни, понимание активной роли человека в природе;</w:t>
      </w:r>
    </w:p>
    <w:p w:rsidR="00E829CA" w:rsidRPr="00EE1CDF" w:rsidRDefault="00E829CA" w:rsidP="00711040">
      <w:pPr>
        <w:widowControl w:val="0"/>
        <w:numPr>
          <w:ilvl w:val="0"/>
          <w:numId w:val="94"/>
        </w:numPr>
        <w:spacing w:line="276" w:lineRule="auto"/>
        <w:jc w:val="both"/>
      </w:pPr>
      <w:r w:rsidRPr="00EE1CDF">
        <w:rPr>
          <w:color w:val="000000"/>
          <w:spacing w:val="-1"/>
          <w:lang w:bidi="ru-RU"/>
        </w:rPr>
        <w:t xml:space="preserve"> ценностное отношение к природе и всем формам жизни;</w:t>
      </w:r>
    </w:p>
    <w:p w:rsidR="00E829CA" w:rsidRPr="00EE1CDF" w:rsidRDefault="00E829CA" w:rsidP="00711040">
      <w:pPr>
        <w:widowControl w:val="0"/>
        <w:numPr>
          <w:ilvl w:val="0"/>
          <w:numId w:val="94"/>
        </w:numPr>
        <w:spacing w:line="276" w:lineRule="auto"/>
        <w:jc w:val="both"/>
      </w:pPr>
      <w:r w:rsidRPr="00EE1CDF">
        <w:rPr>
          <w:color w:val="000000"/>
          <w:spacing w:val="-1"/>
          <w:lang w:bidi="ru-RU"/>
        </w:rPr>
        <w:t xml:space="preserve"> элементарный опыт природоохранительной деятельности;</w:t>
      </w:r>
    </w:p>
    <w:p w:rsidR="00E829CA" w:rsidRPr="00EE1CDF" w:rsidRDefault="00E829CA" w:rsidP="00711040">
      <w:pPr>
        <w:widowControl w:val="0"/>
        <w:numPr>
          <w:ilvl w:val="0"/>
          <w:numId w:val="94"/>
        </w:numPr>
        <w:spacing w:line="276" w:lineRule="auto"/>
        <w:jc w:val="both"/>
      </w:pPr>
      <w:r w:rsidRPr="00EE1CDF">
        <w:rPr>
          <w:color w:val="000000"/>
          <w:spacing w:val="-1"/>
          <w:lang w:bidi="ru-RU"/>
        </w:rPr>
        <w:t xml:space="preserve"> бережное отношение к растениям и животным.</w:t>
      </w:r>
    </w:p>
    <w:p w:rsidR="00C26514" w:rsidRDefault="00C26514" w:rsidP="00077803">
      <w:pPr>
        <w:tabs>
          <w:tab w:val="left" w:pos="708"/>
        </w:tabs>
        <w:spacing w:after="120" w:line="276" w:lineRule="auto"/>
        <w:ind w:left="283"/>
        <w:contextualSpacing/>
        <w:rPr>
          <w:bCs/>
          <w:iCs/>
        </w:rPr>
      </w:pPr>
    </w:p>
    <w:p w:rsidR="00E829CA" w:rsidRPr="00825900" w:rsidRDefault="00E829CA" w:rsidP="00077803">
      <w:pPr>
        <w:tabs>
          <w:tab w:val="left" w:pos="708"/>
        </w:tabs>
        <w:spacing w:after="120" w:line="276" w:lineRule="auto"/>
        <w:ind w:left="283"/>
        <w:contextualSpacing/>
        <w:rPr>
          <w:bCs/>
          <w:iCs/>
        </w:rPr>
      </w:pPr>
      <w:r w:rsidRPr="00825900">
        <w:rPr>
          <w:bCs/>
          <w:iCs/>
        </w:rPr>
        <w:t>Планируемые результаты:</w:t>
      </w:r>
    </w:p>
    <w:p w:rsidR="00E829CA" w:rsidRPr="00C26514" w:rsidRDefault="00E829CA" w:rsidP="00E2497A">
      <w:pPr>
        <w:pStyle w:val="aa"/>
        <w:numPr>
          <w:ilvl w:val="0"/>
          <w:numId w:val="324"/>
        </w:numPr>
        <w:tabs>
          <w:tab w:val="left" w:pos="708"/>
        </w:tabs>
        <w:spacing w:after="120" w:line="276" w:lineRule="auto"/>
        <w:rPr>
          <w:bCs/>
        </w:rPr>
      </w:pPr>
      <w:r w:rsidRPr="00C26514">
        <w:rPr>
          <w:bCs/>
        </w:rPr>
        <w:t>·ценностное отношение к природе;</w:t>
      </w:r>
    </w:p>
    <w:p w:rsidR="00E829CA" w:rsidRPr="0021643E" w:rsidRDefault="00E829CA" w:rsidP="00E2497A">
      <w:pPr>
        <w:pStyle w:val="aa"/>
        <w:numPr>
          <w:ilvl w:val="0"/>
          <w:numId w:val="324"/>
        </w:numPr>
        <w:tabs>
          <w:tab w:val="left" w:pos="708"/>
        </w:tabs>
        <w:spacing w:after="120" w:line="276" w:lineRule="auto"/>
        <w:rPr>
          <w:bCs/>
          <w:lang w:val="ru-RU"/>
        </w:rPr>
      </w:pPr>
      <w:r w:rsidRPr="0021643E">
        <w:rPr>
          <w:bCs/>
          <w:lang w:val="ru-RU"/>
        </w:rPr>
        <w:t>·первоначальный опыт эстетического, эмоционально-нравственного отношения к природе;</w:t>
      </w:r>
    </w:p>
    <w:p w:rsidR="00E829CA" w:rsidRPr="0021643E" w:rsidRDefault="00E829CA" w:rsidP="00E2497A">
      <w:pPr>
        <w:pStyle w:val="aa"/>
        <w:numPr>
          <w:ilvl w:val="0"/>
          <w:numId w:val="324"/>
        </w:numPr>
        <w:tabs>
          <w:tab w:val="left" w:pos="708"/>
        </w:tabs>
        <w:spacing w:after="120" w:line="276" w:lineRule="auto"/>
        <w:rPr>
          <w:bCs/>
          <w:lang w:val="ru-RU"/>
        </w:rPr>
      </w:pPr>
      <w:r w:rsidRPr="0021643E">
        <w:rPr>
          <w:bCs/>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E829CA" w:rsidRPr="0021643E" w:rsidRDefault="00E829CA" w:rsidP="00E2497A">
      <w:pPr>
        <w:pStyle w:val="aa"/>
        <w:numPr>
          <w:ilvl w:val="0"/>
          <w:numId w:val="324"/>
        </w:numPr>
        <w:tabs>
          <w:tab w:val="left" w:pos="708"/>
        </w:tabs>
        <w:spacing w:after="120" w:line="276" w:lineRule="auto"/>
        <w:rPr>
          <w:bCs/>
          <w:lang w:val="ru-RU"/>
        </w:rPr>
      </w:pPr>
      <w:r w:rsidRPr="0021643E">
        <w:rPr>
          <w:bCs/>
          <w:lang w:val="ru-RU"/>
        </w:rPr>
        <w:t>·первоначальный опыт участия в природоохранной деятельности в школе, на пришкольном участке, по месту жительства;</w:t>
      </w:r>
    </w:p>
    <w:p w:rsidR="00E829CA" w:rsidRPr="0021643E" w:rsidRDefault="00E829CA" w:rsidP="00E2497A">
      <w:pPr>
        <w:pStyle w:val="aa"/>
        <w:numPr>
          <w:ilvl w:val="0"/>
          <w:numId w:val="324"/>
        </w:numPr>
        <w:tabs>
          <w:tab w:val="left" w:pos="708"/>
        </w:tabs>
        <w:spacing w:after="120" w:line="276" w:lineRule="auto"/>
        <w:rPr>
          <w:bCs/>
          <w:lang w:val="ru-RU"/>
        </w:rPr>
      </w:pPr>
      <w:r w:rsidRPr="0021643E">
        <w:rPr>
          <w:bCs/>
          <w:lang w:val="ru-RU"/>
        </w:rPr>
        <w:t>·личный опыт участия в экологических инициативах, проектах.</w:t>
      </w:r>
    </w:p>
    <w:p w:rsidR="00E829CA" w:rsidRDefault="00E829CA" w:rsidP="00C26514">
      <w:pPr>
        <w:tabs>
          <w:tab w:val="left" w:pos="708"/>
        </w:tabs>
        <w:spacing w:after="120" w:line="276" w:lineRule="auto"/>
        <w:contextualSpacing/>
        <w:jc w:val="both"/>
        <w:rPr>
          <w:b/>
          <w:bCs/>
          <w:i/>
          <w:iCs/>
        </w:rPr>
      </w:pPr>
      <w:r w:rsidRPr="00EE1CDF">
        <w:rPr>
          <w:b/>
          <w:bCs/>
          <w:i/>
          <w:iCs/>
        </w:rPr>
        <w:t xml:space="preserve">Воспитание ценностного отношения к </w:t>
      </w:r>
      <w:proofErr w:type="gramStart"/>
      <w:r w:rsidRPr="00EE1CDF">
        <w:rPr>
          <w:b/>
          <w:bCs/>
          <w:i/>
          <w:iCs/>
        </w:rPr>
        <w:t>прекрасному</w:t>
      </w:r>
      <w:proofErr w:type="gramEnd"/>
      <w:r w:rsidRPr="00EE1CDF">
        <w:rPr>
          <w:b/>
          <w:bCs/>
          <w:i/>
          <w:iCs/>
        </w:rPr>
        <w:t>, формирование представлений об эстетических идеалах и ценностях (эстетическое воспитание).</w:t>
      </w:r>
    </w:p>
    <w:p w:rsidR="00E829CA" w:rsidRPr="00EE1CDF" w:rsidRDefault="00E829CA" w:rsidP="00077803">
      <w:pPr>
        <w:widowControl w:val="0"/>
        <w:spacing w:line="276" w:lineRule="auto"/>
        <w:ind w:left="60"/>
        <w:jc w:val="both"/>
      </w:pPr>
      <w:r w:rsidRPr="00EE1CDF">
        <w:rPr>
          <w:color w:val="000000"/>
          <w:spacing w:val="-1"/>
          <w:lang w:bidi="ru-RU"/>
        </w:rPr>
        <w:t>- представления о душевной и физической красоте человека;</w:t>
      </w:r>
    </w:p>
    <w:p w:rsidR="00E829CA" w:rsidRPr="00EE1CDF" w:rsidRDefault="00E829CA" w:rsidP="00077803">
      <w:pPr>
        <w:widowControl w:val="0"/>
        <w:spacing w:line="276" w:lineRule="auto"/>
        <w:ind w:right="20"/>
      </w:pPr>
      <w:r w:rsidRPr="00EE1CDF">
        <w:rPr>
          <w:color w:val="000000"/>
          <w:spacing w:val="-1"/>
          <w:lang w:bidi="ru-RU"/>
        </w:rPr>
        <w:t xml:space="preserve"> -  формирование эстетических идеалов, чувства прекрасного; умение видеть красоту природы, труда и творчества;</w:t>
      </w:r>
    </w:p>
    <w:p w:rsidR="00E829CA" w:rsidRPr="00EE1CDF" w:rsidRDefault="00E829CA" w:rsidP="00077803">
      <w:pPr>
        <w:widowControl w:val="0"/>
        <w:spacing w:line="276" w:lineRule="auto"/>
        <w:ind w:right="20"/>
      </w:pPr>
      <w:r w:rsidRPr="00EE1CDF">
        <w:rPr>
          <w:color w:val="000000"/>
          <w:spacing w:val="-1"/>
          <w:lang w:bidi="ru-RU"/>
        </w:rPr>
        <w:t xml:space="preserve"> - интерес к чтению, произведениям искусства, детским спектаклям, концертам, выставкам, музыке;</w:t>
      </w:r>
    </w:p>
    <w:p w:rsidR="00E829CA" w:rsidRPr="00EE1CDF" w:rsidRDefault="00E829CA" w:rsidP="00077803">
      <w:pPr>
        <w:widowControl w:val="0"/>
        <w:spacing w:line="276" w:lineRule="auto"/>
        <w:ind w:left="60"/>
        <w:jc w:val="both"/>
      </w:pPr>
      <w:r w:rsidRPr="00EE1CDF">
        <w:rPr>
          <w:color w:val="000000"/>
          <w:spacing w:val="-1"/>
          <w:lang w:bidi="ru-RU"/>
        </w:rPr>
        <w:t>- интерес к занятиям художественным творчеством;</w:t>
      </w:r>
    </w:p>
    <w:p w:rsidR="00E829CA" w:rsidRPr="00EE1CDF" w:rsidRDefault="00E829CA" w:rsidP="00077803">
      <w:pPr>
        <w:widowControl w:val="0"/>
        <w:spacing w:line="276" w:lineRule="auto"/>
        <w:ind w:left="60"/>
        <w:jc w:val="both"/>
      </w:pPr>
      <w:r w:rsidRPr="00EE1CDF">
        <w:rPr>
          <w:color w:val="000000"/>
          <w:spacing w:val="-1"/>
          <w:lang w:bidi="ru-RU"/>
        </w:rPr>
        <w:t>- стремление к опрятному внешнему виду;</w:t>
      </w:r>
    </w:p>
    <w:p w:rsidR="00E829CA" w:rsidRPr="00EE1CDF" w:rsidRDefault="00E829CA" w:rsidP="00077803">
      <w:pPr>
        <w:widowControl w:val="0"/>
        <w:spacing w:after="381" w:line="276" w:lineRule="auto"/>
        <w:ind w:left="60"/>
        <w:jc w:val="both"/>
        <w:rPr>
          <w:color w:val="000000"/>
          <w:spacing w:val="-1"/>
          <w:lang w:bidi="ru-RU"/>
        </w:rPr>
      </w:pPr>
      <w:r w:rsidRPr="00EE1CDF">
        <w:rPr>
          <w:color w:val="000000"/>
          <w:spacing w:val="-1"/>
          <w:lang w:bidi="ru-RU"/>
        </w:rPr>
        <w:t>-  отрицательное отношение к некрасивым поступкам и неряшливости.</w:t>
      </w:r>
    </w:p>
    <w:p w:rsidR="00E829CA" w:rsidRPr="00EE1CDF" w:rsidRDefault="00E829CA" w:rsidP="00C26514">
      <w:pPr>
        <w:tabs>
          <w:tab w:val="left" w:pos="708"/>
        </w:tabs>
        <w:spacing w:after="120" w:line="276" w:lineRule="auto"/>
        <w:contextualSpacing/>
        <w:rPr>
          <w:b/>
          <w:bCs/>
          <w:iCs/>
        </w:rPr>
      </w:pPr>
      <w:r w:rsidRPr="00EE1CDF">
        <w:rPr>
          <w:b/>
          <w:bCs/>
          <w:iCs/>
        </w:rPr>
        <w:lastRenderedPageBreak/>
        <w:t xml:space="preserve">Программа художественно-эстетического воспитания «От прекрасного к </w:t>
      </w:r>
      <w:proofErr w:type="gramStart"/>
      <w:r w:rsidRPr="00EE1CDF">
        <w:rPr>
          <w:b/>
          <w:bCs/>
          <w:iCs/>
        </w:rPr>
        <w:t>доброму</w:t>
      </w:r>
      <w:proofErr w:type="gramEnd"/>
      <w:r w:rsidRPr="00EE1CDF">
        <w:rPr>
          <w:b/>
          <w:bCs/>
          <w:iCs/>
        </w:rPr>
        <w:t>»</w:t>
      </w:r>
    </w:p>
    <w:p w:rsidR="00E829CA" w:rsidRPr="00825900" w:rsidRDefault="00E829CA" w:rsidP="00077803">
      <w:pPr>
        <w:tabs>
          <w:tab w:val="left" w:pos="708"/>
        </w:tabs>
        <w:spacing w:after="120" w:line="276" w:lineRule="auto"/>
        <w:ind w:left="283"/>
        <w:contextualSpacing/>
        <w:rPr>
          <w:bCs/>
          <w:iCs/>
        </w:rPr>
      </w:pPr>
    </w:p>
    <w:p w:rsidR="00E829CA" w:rsidRPr="00825900" w:rsidRDefault="00E829CA" w:rsidP="00077803">
      <w:pPr>
        <w:tabs>
          <w:tab w:val="left" w:pos="708"/>
        </w:tabs>
        <w:spacing w:after="120" w:line="276" w:lineRule="auto"/>
        <w:ind w:left="283"/>
        <w:contextualSpacing/>
        <w:rPr>
          <w:bCs/>
        </w:rPr>
      </w:pPr>
      <w:r w:rsidRPr="00825900">
        <w:rPr>
          <w:bCs/>
        </w:rPr>
        <w:t>Цель: формирование нравственной, духовно-развитой личности, способной к самосовершенствованию, поиску смысла жизни, стремящуюся к правде, добру, красоте средствами предметов художественно-эстетического цикла.</w:t>
      </w:r>
    </w:p>
    <w:p w:rsidR="00E829CA" w:rsidRPr="00825900" w:rsidRDefault="00E829CA" w:rsidP="00077803">
      <w:pPr>
        <w:tabs>
          <w:tab w:val="left" w:pos="708"/>
        </w:tabs>
        <w:spacing w:after="120" w:line="276" w:lineRule="auto"/>
        <w:ind w:left="283"/>
        <w:contextualSpacing/>
        <w:rPr>
          <w:bCs/>
        </w:rPr>
      </w:pPr>
      <w:r w:rsidRPr="00825900">
        <w:rPr>
          <w:bCs/>
        </w:rPr>
        <w:t>Задачи: - Развивать в детях умение видеть, чувствовать, понимать красоту и беречь ее;</w:t>
      </w:r>
    </w:p>
    <w:p w:rsidR="00E829CA" w:rsidRPr="00825900" w:rsidRDefault="00E829CA" w:rsidP="00077803">
      <w:pPr>
        <w:tabs>
          <w:tab w:val="left" w:pos="708"/>
        </w:tabs>
        <w:spacing w:after="120" w:line="276" w:lineRule="auto"/>
        <w:ind w:left="283"/>
        <w:contextualSpacing/>
        <w:rPr>
          <w:bCs/>
        </w:rPr>
      </w:pPr>
      <w:r w:rsidRPr="00825900">
        <w:rPr>
          <w:bCs/>
        </w:rPr>
        <w:t xml:space="preserve">- воспитывать умение отличать внешнюю красоту от внутренней, стремиться к гармонии </w:t>
      </w:r>
      <w:proofErr w:type="gramStart"/>
      <w:r w:rsidRPr="00825900">
        <w:rPr>
          <w:bCs/>
        </w:rPr>
        <w:t>внешнего</w:t>
      </w:r>
      <w:proofErr w:type="gramEnd"/>
      <w:r w:rsidRPr="00825900">
        <w:rPr>
          <w:bCs/>
        </w:rPr>
        <w:t xml:space="preserve"> и внутреннего;</w:t>
      </w:r>
    </w:p>
    <w:p w:rsidR="00E829CA" w:rsidRPr="00825900" w:rsidRDefault="00E829CA" w:rsidP="00077803">
      <w:pPr>
        <w:tabs>
          <w:tab w:val="left" w:pos="708"/>
        </w:tabs>
        <w:spacing w:after="120" w:line="276" w:lineRule="auto"/>
        <w:ind w:left="283"/>
        <w:contextualSpacing/>
        <w:rPr>
          <w:bCs/>
        </w:rPr>
      </w:pPr>
      <w:r w:rsidRPr="00825900">
        <w:rPr>
          <w:bCs/>
        </w:rPr>
        <w:t>- формировать эстетические вкусы.</w:t>
      </w:r>
    </w:p>
    <w:p w:rsidR="00E829CA" w:rsidRPr="00825900" w:rsidRDefault="00E829CA" w:rsidP="00077803">
      <w:pPr>
        <w:tabs>
          <w:tab w:val="left" w:pos="708"/>
        </w:tabs>
        <w:spacing w:after="120" w:line="276" w:lineRule="auto"/>
        <w:ind w:left="283"/>
        <w:contextualSpacing/>
        <w:rPr>
          <w:bCs/>
        </w:rPr>
      </w:pPr>
      <w:r w:rsidRPr="00825900">
        <w:rPr>
          <w:bCs/>
        </w:rPr>
        <w:t>Формы проведения:- уроки и кружки художественно-эстетического цикла: кукольный театр, школьный хор и вокальный ансамбль, изостудия «Страна мастеров», кружок  «</w:t>
      </w:r>
      <w:proofErr w:type="gramStart"/>
      <w:r w:rsidRPr="00825900">
        <w:rPr>
          <w:bCs/>
        </w:rPr>
        <w:t>Мое</w:t>
      </w:r>
      <w:proofErr w:type="gramEnd"/>
      <w:r w:rsidRPr="00825900">
        <w:rPr>
          <w:bCs/>
        </w:rPr>
        <w:t xml:space="preserve"> рукотворчество»;</w:t>
      </w:r>
    </w:p>
    <w:p w:rsidR="00E829CA" w:rsidRPr="00825900" w:rsidRDefault="00E829CA" w:rsidP="00077803">
      <w:pPr>
        <w:tabs>
          <w:tab w:val="left" w:pos="708"/>
        </w:tabs>
        <w:spacing w:after="120" w:line="276" w:lineRule="auto"/>
        <w:ind w:left="283"/>
        <w:contextualSpacing/>
        <w:rPr>
          <w:bCs/>
        </w:rPr>
      </w:pPr>
      <w:r w:rsidRPr="00825900">
        <w:rPr>
          <w:bCs/>
        </w:rPr>
        <w:t>-библиотечные часы (внеклассное чтение)</w:t>
      </w:r>
      <w:proofErr w:type="gramStart"/>
      <w:r w:rsidRPr="00825900">
        <w:rPr>
          <w:bCs/>
        </w:rPr>
        <w:t>;-</w:t>
      </w:r>
      <w:proofErr w:type="gramEnd"/>
      <w:r w:rsidRPr="00825900">
        <w:rPr>
          <w:bCs/>
        </w:rPr>
        <w:t>детские выставки творческих работ;</w:t>
      </w:r>
    </w:p>
    <w:p w:rsidR="00E829CA" w:rsidRPr="00825900" w:rsidRDefault="00E829CA" w:rsidP="00077803">
      <w:pPr>
        <w:tabs>
          <w:tab w:val="left" w:pos="708"/>
        </w:tabs>
        <w:spacing w:after="120" w:line="276" w:lineRule="auto"/>
        <w:ind w:left="283"/>
        <w:contextualSpacing/>
        <w:rPr>
          <w:bCs/>
        </w:rPr>
      </w:pPr>
      <w:r w:rsidRPr="00825900">
        <w:rPr>
          <w:bCs/>
        </w:rPr>
        <w:t>-экскурсии, посещение театров, музеев, выставок;</w:t>
      </w:r>
    </w:p>
    <w:p w:rsidR="00E829CA" w:rsidRPr="00825900" w:rsidRDefault="00E829CA" w:rsidP="00077803">
      <w:pPr>
        <w:tabs>
          <w:tab w:val="left" w:pos="708"/>
        </w:tabs>
        <w:spacing w:after="120" w:line="276" w:lineRule="auto"/>
        <w:ind w:left="283"/>
        <w:contextualSpacing/>
        <w:rPr>
          <w:bCs/>
        </w:rPr>
      </w:pPr>
      <w:r w:rsidRPr="00825900">
        <w:rPr>
          <w:bCs/>
        </w:rPr>
        <w:t>-концертная, благотворительная деятельность.</w:t>
      </w:r>
    </w:p>
    <w:p w:rsidR="00C26514" w:rsidRDefault="00C26514" w:rsidP="00077803">
      <w:pPr>
        <w:tabs>
          <w:tab w:val="left" w:pos="708"/>
        </w:tabs>
        <w:spacing w:after="120" w:line="276" w:lineRule="auto"/>
        <w:ind w:left="283"/>
        <w:contextualSpacing/>
        <w:rPr>
          <w:bCs/>
          <w:iCs/>
        </w:rPr>
      </w:pPr>
    </w:p>
    <w:p w:rsidR="00E829CA" w:rsidRPr="00825900" w:rsidRDefault="00E829CA" w:rsidP="00077803">
      <w:pPr>
        <w:tabs>
          <w:tab w:val="left" w:pos="708"/>
        </w:tabs>
        <w:spacing w:after="120" w:line="276" w:lineRule="auto"/>
        <w:ind w:left="283"/>
        <w:contextualSpacing/>
        <w:rPr>
          <w:bCs/>
          <w:iCs/>
        </w:rPr>
      </w:pPr>
      <w:r w:rsidRPr="00825900">
        <w:rPr>
          <w:bCs/>
          <w:iCs/>
        </w:rPr>
        <w:t>Планируемые результаты:</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·первоначальные умения видеть красоту в окружающем мире;</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·первоначальные умения видеть красоту в поведении, поступках людей;</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·элементарные представления об эстетических и художественных ценностях отечественной культуры;</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·первоначальный опыт эмоционального постижения народного творчества, этнокультурных традиций, фольклора народов России;</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829CA" w:rsidRPr="0021643E" w:rsidRDefault="00E829CA" w:rsidP="00E2497A">
      <w:pPr>
        <w:pStyle w:val="aa"/>
        <w:numPr>
          <w:ilvl w:val="0"/>
          <w:numId w:val="325"/>
        </w:numPr>
        <w:tabs>
          <w:tab w:val="left" w:pos="708"/>
        </w:tabs>
        <w:spacing w:after="120" w:line="276" w:lineRule="auto"/>
        <w:rPr>
          <w:bCs/>
          <w:lang w:val="ru-RU"/>
        </w:rPr>
      </w:pPr>
      <w:r w:rsidRPr="0021643E">
        <w:rPr>
          <w:bCs/>
          <w:lang w:val="ru-RU"/>
        </w:rPr>
        <w:t>·мотивация к реализации эстетических ценностей в пространстве образовательного учреждения и семьи.</w:t>
      </w:r>
    </w:p>
    <w:p w:rsidR="00E829CA" w:rsidRPr="00B853E7" w:rsidRDefault="00E829CA" w:rsidP="00077803">
      <w:pPr>
        <w:widowControl w:val="0"/>
        <w:spacing w:line="276" w:lineRule="auto"/>
        <w:ind w:left="60"/>
        <w:jc w:val="both"/>
        <w:rPr>
          <w:u w:val="single"/>
        </w:rPr>
      </w:pPr>
      <w:r w:rsidRPr="00B853E7">
        <w:rPr>
          <w:u w:val="single"/>
        </w:rPr>
        <w:t xml:space="preserve">Виды деятельности и формы занятий с </w:t>
      </w:r>
      <w:proofErr w:type="gramStart"/>
      <w:r w:rsidRPr="00B853E7">
        <w:rPr>
          <w:u w:val="single"/>
        </w:rPr>
        <w:t>обучающимися</w:t>
      </w:r>
      <w:proofErr w:type="gramEnd"/>
      <w:r w:rsidRPr="00B853E7">
        <w:rPr>
          <w:u w:val="single"/>
        </w:rPr>
        <w:t>.</w:t>
      </w:r>
    </w:p>
    <w:p w:rsidR="00E829CA" w:rsidRPr="0021643E" w:rsidRDefault="00C26514" w:rsidP="00E2497A">
      <w:pPr>
        <w:pStyle w:val="aa"/>
        <w:widowControl w:val="0"/>
        <w:numPr>
          <w:ilvl w:val="0"/>
          <w:numId w:val="326"/>
        </w:numPr>
        <w:spacing w:line="276" w:lineRule="auto"/>
        <w:rPr>
          <w:u w:val="single"/>
          <w:lang w:val="ru-RU"/>
        </w:rPr>
      </w:pPr>
      <w:r w:rsidRPr="0021643E">
        <w:rPr>
          <w:lang w:val="ru-RU"/>
        </w:rPr>
        <w:t>в</w:t>
      </w:r>
      <w:r w:rsidR="00E829CA" w:rsidRPr="0021643E">
        <w:rPr>
          <w:lang w:val="ru-RU"/>
        </w:rPr>
        <w:t>оспитание гражданственности, патриотизма, уважения к правам, свободам и обязанностям человека</w:t>
      </w:r>
      <w:proofErr w:type="gramStart"/>
      <w:r w:rsidR="00E829CA" w:rsidRPr="0021643E">
        <w:rPr>
          <w:lang w:val="ru-RU"/>
        </w:rPr>
        <w:t>,</w:t>
      </w:r>
      <w:r w:rsidR="00E829CA" w:rsidRPr="0021643E">
        <w:rPr>
          <w:color w:val="000000"/>
          <w:spacing w:val="-1"/>
          <w:lang w:val="ru-RU" w:bidi="ru-RU"/>
        </w:rPr>
        <w:t>п</w:t>
      </w:r>
      <w:proofErr w:type="gramEnd"/>
      <w:r w:rsidR="00E829CA" w:rsidRPr="0021643E">
        <w:rPr>
          <w:color w:val="000000"/>
          <w:spacing w:val="-1"/>
          <w:lang w:val="ru-RU" w:bidi="ru-RU"/>
        </w:rPr>
        <w:t>олучение первоначальных</w:t>
      </w:r>
      <w:r w:rsidR="00E829CA" w:rsidRPr="0021643E">
        <w:rPr>
          <w:color w:val="000000"/>
          <w:spacing w:val="-1"/>
          <w:lang w:val="ru-RU" w:bidi="ru-RU"/>
        </w:rPr>
        <w:tab/>
        <w:t>представлений о Конституции</w:t>
      </w:r>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w:t>
      </w:r>
      <w:r w:rsidRPr="0021643E">
        <w:rPr>
          <w:color w:val="000000"/>
          <w:spacing w:val="-1"/>
          <w:lang w:val="ru-RU" w:bidi="ru-RU"/>
        </w:rPr>
        <w:lastRenderedPageBreak/>
        <w:t>путешествий по историческим и памятным местам, сюжетно-ролевых игр гражданского и историко-патриотического содержания).</w:t>
      </w:r>
    </w:p>
    <w:p w:rsidR="00E829CA" w:rsidRPr="0021643E" w:rsidRDefault="00E829CA" w:rsidP="00E2497A">
      <w:pPr>
        <w:pStyle w:val="aa"/>
        <w:widowControl w:val="0"/>
        <w:numPr>
          <w:ilvl w:val="0"/>
          <w:numId w:val="326"/>
        </w:numPr>
        <w:spacing w:line="276" w:lineRule="auto"/>
        <w:ind w:right="20"/>
        <w:rPr>
          <w:lang w:val="ru-RU"/>
        </w:rPr>
      </w:pPr>
      <w:proofErr w:type="gramStart"/>
      <w:r w:rsidRPr="0021643E">
        <w:rPr>
          <w:color w:val="000000"/>
          <w:spacing w:val="-1"/>
          <w:lang w:val="ru-RU" w:bidi="ru-RU"/>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roofErr w:type="gramEnd"/>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культури образа жизни (в процессе бесед, народных игр, организации и проведения национально-культурных праздников);</w:t>
      </w:r>
    </w:p>
    <w:p w:rsidR="00E829CA" w:rsidRPr="0021643E" w:rsidRDefault="00E829CA" w:rsidP="00E2497A">
      <w:pPr>
        <w:pStyle w:val="aa"/>
        <w:widowControl w:val="0"/>
        <w:numPr>
          <w:ilvl w:val="0"/>
          <w:numId w:val="326"/>
        </w:numPr>
        <w:spacing w:line="276" w:lineRule="auto"/>
        <w:ind w:right="20"/>
        <w:rPr>
          <w:lang w:val="ru-RU"/>
        </w:rPr>
      </w:pPr>
      <w:r w:rsidRPr="0021643E">
        <w:rPr>
          <w:color w:val="000000"/>
          <w:spacing w:val="-1"/>
          <w:lang w:val="ru-RU" w:bidi="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C26514" w:rsidRDefault="00C26514" w:rsidP="00077803">
      <w:pPr>
        <w:widowControl w:val="0"/>
        <w:spacing w:line="276" w:lineRule="auto"/>
        <w:ind w:left="20" w:firstLine="440"/>
        <w:jc w:val="both"/>
        <w:rPr>
          <w:i/>
          <w:iCs/>
          <w:spacing w:val="1"/>
        </w:rPr>
      </w:pPr>
    </w:p>
    <w:p w:rsidR="00E829CA" w:rsidRPr="00B853E7" w:rsidRDefault="00E829CA" w:rsidP="00077803">
      <w:pPr>
        <w:widowControl w:val="0"/>
        <w:spacing w:line="276" w:lineRule="auto"/>
        <w:ind w:left="20" w:firstLine="440"/>
        <w:jc w:val="both"/>
        <w:rPr>
          <w:i/>
          <w:iCs/>
          <w:spacing w:val="1"/>
        </w:rPr>
      </w:pPr>
      <w:r w:rsidRPr="00B853E7">
        <w:rPr>
          <w:i/>
          <w:iCs/>
          <w:spacing w:val="1"/>
        </w:rPr>
        <w:t>Воспитание нравственных чувств и этического сознания:</w:t>
      </w:r>
    </w:p>
    <w:p w:rsidR="00E829CA" w:rsidRPr="0021643E" w:rsidRDefault="00E829CA" w:rsidP="00E2497A">
      <w:pPr>
        <w:pStyle w:val="aa"/>
        <w:widowControl w:val="0"/>
        <w:numPr>
          <w:ilvl w:val="0"/>
          <w:numId w:val="327"/>
        </w:numPr>
        <w:spacing w:line="276" w:lineRule="auto"/>
        <w:ind w:right="20"/>
        <w:rPr>
          <w:lang w:val="ru-RU"/>
        </w:rPr>
      </w:pPr>
      <w:proofErr w:type="gramStart"/>
      <w:r w:rsidRPr="0021643E">
        <w:rPr>
          <w:color w:val="000000"/>
          <w:spacing w:val="-1"/>
          <w:lang w:val="ru-RU" w:bidi="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E829CA" w:rsidRPr="0021643E" w:rsidRDefault="00E829CA" w:rsidP="00E2497A">
      <w:pPr>
        <w:pStyle w:val="aa"/>
        <w:widowControl w:val="0"/>
        <w:numPr>
          <w:ilvl w:val="0"/>
          <w:numId w:val="327"/>
        </w:numPr>
        <w:spacing w:line="276" w:lineRule="auto"/>
        <w:ind w:right="20"/>
        <w:rPr>
          <w:lang w:val="ru-RU"/>
        </w:rPr>
      </w:pPr>
      <w:proofErr w:type="gramStart"/>
      <w:r w:rsidRPr="0021643E">
        <w:rPr>
          <w:color w:val="000000"/>
          <w:spacing w:val="-1"/>
          <w:lang w:val="ru-RU" w:bidi="ru-RU"/>
        </w:rPr>
        <w:t>ознакомление по желанию обучающихся и с согласия родителей (законных представителей) с деятельностью традиционных религиозных организаций (путём</w:t>
      </w:r>
      <w:proofErr w:type="gramEnd"/>
    </w:p>
    <w:p w:rsidR="00E829CA" w:rsidRPr="0021643E" w:rsidRDefault="00E829CA" w:rsidP="00E2497A">
      <w:pPr>
        <w:pStyle w:val="aa"/>
        <w:widowControl w:val="0"/>
        <w:numPr>
          <w:ilvl w:val="0"/>
          <w:numId w:val="327"/>
        </w:numPr>
        <w:spacing w:line="276" w:lineRule="auto"/>
        <w:ind w:right="20"/>
        <w:rPr>
          <w:lang w:val="ru-RU"/>
        </w:rPr>
      </w:pPr>
      <w:r w:rsidRPr="0021643E">
        <w:rPr>
          <w:color w:val="000000"/>
          <w:spacing w:val="-1"/>
          <w:lang w:val="ru-RU" w:bidi="ru-RU"/>
        </w:rPr>
        <w:t>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E829CA" w:rsidRPr="0021643E" w:rsidRDefault="00E829CA" w:rsidP="00E2497A">
      <w:pPr>
        <w:pStyle w:val="aa"/>
        <w:widowControl w:val="0"/>
        <w:numPr>
          <w:ilvl w:val="0"/>
          <w:numId w:val="327"/>
        </w:numPr>
        <w:spacing w:line="276" w:lineRule="auto"/>
        <w:ind w:right="20"/>
        <w:rPr>
          <w:lang w:val="ru-RU"/>
        </w:rPr>
      </w:pPr>
      <w:r w:rsidRPr="0021643E">
        <w:rPr>
          <w:color w:val="000000"/>
          <w:spacing w:val="-1"/>
          <w:lang w:val="ru-RU" w:bidi="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E829CA" w:rsidRPr="0021643E" w:rsidRDefault="00E829CA" w:rsidP="00E2497A">
      <w:pPr>
        <w:pStyle w:val="aa"/>
        <w:widowControl w:val="0"/>
        <w:numPr>
          <w:ilvl w:val="0"/>
          <w:numId w:val="327"/>
        </w:numPr>
        <w:spacing w:line="276" w:lineRule="auto"/>
        <w:ind w:right="20"/>
        <w:rPr>
          <w:lang w:val="ru-RU"/>
        </w:rPr>
      </w:pPr>
      <w:r w:rsidRPr="0021643E">
        <w:rPr>
          <w:color w:val="000000"/>
          <w:spacing w:val="-1"/>
          <w:lang w:val="ru-RU" w:bidi="ru-RU"/>
        </w:rPr>
        <w:lastRenderedPageBreak/>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E829CA" w:rsidRPr="0021643E" w:rsidRDefault="00E829CA" w:rsidP="00E2497A">
      <w:pPr>
        <w:pStyle w:val="aa"/>
        <w:widowControl w:val="0"/>
        <w:numPr>
          <w:ilvl w:val="0"/>
          <w:numId w:val="327"/>
        </w:numPr>
        <w:spacing w:line="276" w:lineRule="auto"/>
        <w:ind w:right="20"/>
        <w:rPr>
          <w:lang w:val="ru-RU"/>
        </w:rPr>
      </w:pPr>
      <w:r w:rsidRPr="0021643E">
        <w:rPr>
          <w:color w:val="000000"/>
          <w:spacing w:val="-1"/>
          <w:lang w:val="ru-RU" w:bidi="ru-RU"/>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E829CA" w:rsidRPr="0021643E" w:rsidRDefault="00E829CA" w:rsidP="00E2497A">
      <w:pPr>
        <w:pStyle w:val="aa"/>
        <w:widowControl w:val="0"/>
        <w:numPr>
          <w:ilvl w:val="0"/>
          <w:numId w:val="327"/>
        </w:numPr>
        <w:spacing w:line="276" w:lineRule="auto"/>
        <w:ind w:right="20"/>
        <w:rPr>
          <w:lang w:val="ru-RU"/>
        </w:rPr>
      </w:pPr>
      <w:r w:rsidRPr="0021643E">
        <w:rPr>
          <w:color w:val="000000"/>
          <w:spacing w:val="-1"/>
          <w:lang w:val="ru-RU" w:bidi="ru-RU"/>
        </w:rPr>
        <w:t xml:space="preserve">посильное участие в делах благотворительности, милосердия, в оказании помощи </w:t>
      </w:r>
      <w:proofErr w:type="gramStart"/>
      <w:r w:rsidRPr="0021643E">
        <w:rPr>
          <w:color w:val="000000"/>
          <w:spacing w:val="-1"/>
          <w:lang w:val="ru-RU" w:bidi="ru-RU"/>
        </w:rPr>
        <w:t>нуждающимся</w:t>
      </w:r>
      <w:proofErr w:type="gramEnd"/>
      <w:r w:rsidRPr="0021643E">
        <w:rPr>
          <w:color w:val="000000"/>
          <w:spacing w:val="-1"/>
          <w:lang w:val="ru-RU" w:bidi="ru-RU"/>
        </w:rPr>
        <w:t>, заботе о животных, других живых существах, природе;</w:t>
      </w:r>
    </w:p>
    <w:p w:rsidR="00E829CA" w:rsidRPr="0021643E" w:rsidRDefault="00E829CA" w:rsidP="00E2497A">
      <w:pPr>
        <w:pStyle w:val="aa"/>
        <w:widowControl w:val="0"/>
        <w:numPr>
          <w:ilvl w:val="0"/>
          <w:numId w:val="327"/>
        </w:numPr>
        <w:spacing w:line="276" w:lineRule="auto"/>
        <w:ind w:right="20"/>
        <w:rPr>
          <w:lang w:val="ru-RU"/>
        </w:rPr>
      </w:pPr>
      <w:r w:rsidRPr="0021643E">
        <w:rPr>
          <w:color w:val="000000"/>
          <w:spacing w:val="-1"/>
          <w:lang w:val="ru-RU" w:bidi="ru-RU"/>
        </w:rPr>
        <w:t>получение первоначальных представлений о нравственных взаимоотношениях в семье (участие в беседах о семье, о родителях и прародителях);</w:t>
      </w:r>
    </w:p>
    <w:p w:rsidR="00C26514" w:rsidRPr="00AC6EC9" w:rsidRDefault="00E829CA" w:rsidP="00AC6EC9">
      <w:pPr>
        <w:pStyle w:val="aa"/>
        <w:widowControl w:val="0"/>
        <w:numPr>
          <w:ilvl w:val="0"/>
          <w:numId w:val="327"/>
        </w:numPr>
        <w:spacing w:line="276" w:lineRule="auto"/>
        <w:ind w:right="20"/>
        <w:rPr>
          <w:lang w:val="ru-RU"/>
        </w:rPr>
      </w:pPr>
      <w:r w:rsidRPr="0021643E">
        <w:rPr>
          <w:color w:val="000000"/>
          <w:spacing w:val="-1"/>
          <w:lang w:val="ru-RU" w:bidi="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829CA" w:rsidRPr="00B853E7" w:rsidRDefault="00E829CA" w:rsidP="00077803">
      <w:pPr>
        <w:widowControl w:val="0"/>
        <w:spacing w:line="276" w:lineRule="auto"/>
        <w:ind w:left="20" w:firstLine="440"/>
        <w:jc w:val="both"/>
        <w:rPr>
          <w:i/>
          <w:iCs/>
          <w:spacing w:val="1"/>
        </w:rPr>
      </w:pPr>
      <w:r w:rsidRPr="00B853E7">
        <w:rPr>
          <w:i/>
          <w:iCs/>
          <w:spacing w:val="1"/>
        </w:rPr>
        <w:t>Воспитание трудолюбия, творческого отношения к учению, труду, жизни:</w:t>
      </w:r>
    </w:p>
    <w:p w:rsidR="00E829CA" w:rsidRPr="0021643E" w:rsidRDefault="00E829CA" w:rsidP="00E2497A">
      <w:pPr>
        <w:pStyle w:val="aa"/>
        <w:widowControl w:val="0"/>
        <w:numPr>
          <w:ilvl w:val="0"/>
          <w:numId w:val="328"/>
        </w:numPr>
        <w:spacing w:line="276" w:lineRule="auto"/>
        <w:ind w:right="20"/>
        <w:rPr>
          <w:lang w:val="ru-RU"/>
        </w:rPr>
      </w:pPr>
      <w:r w:rsidRPr="0021643E">
        <w:rPr>
          <w:color w:val="000000"/>
          <w:spacing w:val="-1"/>
          <w:lang w:val="ru-RU" w:bidi="ru-RU"/>
        </w:rPr>
        <w:t>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E829CA" w:rsidRPr="0021643E" w:rsidRDefault="00E829CA" w:rsidP="00E2497A">
      <w:pPr>
        <w:pStyle w:val="aa"/>
        <w:widowControl w:val="0"/>
        <w:numPr>
          <w:ilvl w:val="0"/>
          <w:numId w:val="328"/>
        </w:numPr>
        <w:spacing w:line="276" w:lineRule="auto"/>
        <w:ind w:right="20"/>
        <w:rPr>
          <w:lang w:val="ru-RU"/>
        </w:rPr>
      </w:pPr>
      <w:r w:rsidRPr="0021643E">
        <w:rPr>
          <w:color w:val="000000"/>
          <w:spacing w:val="-1"/>
          <w:lang w:val="ru-RU" w:bidi="ru-RU"/>
        </w:rPr>
        <w:t>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E829CA" w:rsidRPr="0021643E" w:rsidRDefault="00E829CA" w:rsidP="00E2497A">
      <w:pPr>
        <w:pStyle w:val="aa"/>
        <w:widowControl w:val="0"/>
        <w:numPr>
          <w:ilvl w:val="0"/>
          <w:numId w:val="328"/>
        </w:numPr>
        <w:spacing w:line="276" w:lineRule="auto"/>
        <w:ind w:right="20"/>
        <w:rPr>
          <w:lang w:val="ru-RU"/>
        </w:rPr>
      </w:pPr>
      <w:r w:rsidRPr="0021643E">
        <w:rPr>
          <w:color w:val="000000"/>
          <w:spacing w:val="-1"/>
          <w:lang w:val="ru-RU" w:bidi="ru-RU"/>
        </w:rPr>
        <w:t>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E829CA" w:rsidRPr="0021643E" w:rsidRDefault="00E829CA" w:rsidP="00E2497A">
      <w:pPr>
        <w:pStyle w:val="aa"/>
        <w:widowControl w:val="0"/>
        <w:numPr>
          <w:ilvl w:val="0"/>
          <w:numId w:val="328"/>
        </w:numPr>
        <w:spacing w:line="276" w:lineRule="auto"/>
        <w:ind w:right="20"/>
        <w:rPr>
          <w:lang w:val="ru-RU"/>
        </w:rPr>
      </w:pPr>
      <w:proofErr w:type="gramStart"/>
      <w:r w:rsidRPr="0021643E">
        <w:rPr>
          <w:color w:val="000000"/>
          <w:spacing w:val="-1"/>
          <w:lang w:val="ru-RU" w:bidi="ru-RU"/>
        </w:rPr>
        <w:t>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roofErr w:type="gramEnd"/>
    </w:p>
    <w:p w:rsidR="00E829CA" w:rsidRPr="0021643E" w:rsidRDefault="00E829CA" w:rsidP="00E2497A">
      <w:pPr>
        <w:pStyle w:val="aa"/>
        <w:widowControl w:val="0"/>
        <w:numPr>
          <w:ilvl w:val="0"/>
          <w:numId w:val="328"/>
        </w:numPr>
        <w:spacing w:line="276" w:lineRule="auto"/>
        <w:ind w:right="20"/>
        <w:rPr>
          <w:lang w:val="ru-RU"/>
        </w:rPr>
      </w:pPr>
      <w:proofErr w:type="gramStart"/>
      <w:r w:rsidRPr="0021643E">
        <w:rPr>
          <w:color w:val="000000"/>
          <w:spacing w:val="-1"/>
          <w:lang w:val="ru-RU" w:bidi="ru-RU"/>
        </w:rPr>
        <w:t>приобретение опыта уважительного и творческого отношения к учебному труду (посредством презентации учебных и творческих достижений, стимулирования</w:t>
      </w:r>
      <w:proofErr w:type="gramEnd"/>
    </w:p>
    <w:p w:rsidR="00E829CA" w:rsidRPr="0021643E" w:rsidRDefault="00E829CA" w:rsidP="00E2497A">
      <w:pPr>
        <w:pStyle w:val="aa"/>
        <w:widowControl w:val="0"/>
        <w:numPr>
          <w:ilvl w:val="0"/>
          <w:numId w:val="328"/>
        </w:numPr>
        <w:spacing w:line="276" w:lineRule="auto"/>
        <w:ind w:right="20"/>
        <w:rPr>
          <w:lang w:val="ru-RU"/>
        </w:rPr>
      </w:pPr>
      <w:r w:rsidRPr="0021643E">
        <w:rPr>
          <w:color w:val="000000"/>
          <w:spacing w:val="-1"/>
          <w:lang w:val="ru-RU" w:bidi="ru-RU"/>
        </w:rPr>
        <w:t xml:space="preserve">творческого учебного труда, предоставления </w:t>
      </w:r>
      <w:proofErr w:type="gramStart"/>
      <w:r w:rsidRPr="0021643E">
        <w:rPr>
          <w:color w:val="000000"/>
          <w:spacing w:val="-1"/>
          <w:lang w:val="ru-RU" w:bidi="ru-RU"/>
        </w:rPr>
        <w:t>обучающимся</w:t>
      </w:r>
      <w:proofErr w:type="gramEnd"/>
      <w:r w:rsidRPr="0021643E">
        <w:rPr>
          <w:color w:val="000000"/>
          <w:spacing w:val="-1"/>
          <w:lang w:val="ru-RU" w:bidi="ru-RU"/>
        </w:rPr>
        <w:t xml:space="preserve"> возможностей творческой инициативы в учебном труде);</w:t>
      </w:r>
    </w:p>
    <w:p w:rsidR="00E829CA" w:rsidRPr="0021643E" w:rsidRDefault="00E829CA" w:rsidP="00E2497A">
      <w:pPr>
        <w:pStyle w:val="aa"/>
        <w:widowControl w:val="0"/>
        <w:numPr>
          <w:ilvl w:val="0"/>
          <w:numId w:val="328"/>
        </w:numPr>
        <w:spacing w:line="276" w:lineRule="auto"/>
        <w:ind w:right="20"/>
        <w:rPr>
          <w:lang w:val="ru-RU"/>
        </w:rPr>
      </w:pPr>
      <w:r w:rsidRPr="0021643E">
        <w:rPr>
          <w:color w:val="000000"/>
          <w:spacing w:val="-1"/>
          <w:lang w:val="ru-RU" w:bidi="ru-RU"/>
        </w:rPr>
        <w:t>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E829CA" w:rsidRPr="0021643E" w:rsidRDefault="00E829CA" w:rsidP="00E2497A">
      <w:pPr>
        <w:pStyle w:val="aa"/>
        <w:widowControl w:val="0"/>
        <w:numPr>
          <w:ilvl w:val="0"/>
          <w:numId w:val="328"/>
        </w:numPr>
        <w:spacing w:line="276" w:lineRule="auto"/>
        <w:ind w:right="20"/>
        <w:rPr>
          <w:lang w:val="ru-RU"/>
        </w:rPr>
      </w:pPr>
      <w:r w:rsidRPr="0021643E">
        <w:rPr>
          <w:color w:val="000000"/>
          <w:spacing w:val="-1"/>
          <w:lang w:val="ru-RU" w:bidi="ru-RU"/>
        </w:rPr>
        <w:t xml:space="preserve">приобретение начального опыта участия в различных видах общественно полезной деятельности на базе образовательного </w:t>
      </w:r>
      <w:r w:rsidRPr="0021643E">
        <w:rPr>
          <w:color w:val="000000"/>
          <w:spacing w:val="-1"/>
          <w:lang w:val="ru-RU" w:bidi="ru-RU"/>
        </w:rPr>
        <w:lastRenderedPageBreak/>
        <w:t xml:space="preserve">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21643E">
        <w:rPr>
          <w:color w:val="000000"/>
          <w:spacing w:val="-1"/>
          <w:lang w:val="ru-RU" w:bidi="ru-RU"/>
        </w:rPr>
        <w:t>объединений</w:t>
      </w:r>
      <w:proofErr w:type="gramEnd"/>
      <w:r w:rsidRPr="0021643E">
        <w:rPr>
          <w:color w:val="000000"/>
          <w:spacing w:val="-1"/>
          <w:lang w:val="ru-RU" w:bidi="ru-RU"/>
        </w:rPr>
        <w:t xml:space="preserve"> как младших школьников, так и разновозрастных, как в учебное, так и в каникулярное время);</w:t>
      </w:r>
    </w:p>
    <w:p w:rsidR="00C26514" w:rsidRPr="00EA61DA" w:rsidRDefault="00E829CA" w:rsidP="00EA61DA">
      <w:pPr>
        <w:pStyle w:val="aa"/>
        <w:widowControl w:val="0"/>
        <w:numPr>
          <w:ilvl w:val="0"/>
          <w:numId w:val="328"/>
        </w:numPr>
        <w:spacing w:line="276" w:lineRule="auto"/>
        <w:ind w:right="20"/>
        <w:rPr>
          <w:lang w:val="ru-RU"/>
        </w:rPr>
      </w:pPr>
      <w:r w:rsidRPr="0021643E">
        <w:rPr>
          <w:color w:val="000000"/>
          <w:spacing w:val="-1"/>
          <w:lang w:val="ru-RU" w:bidi="ru-RU"/>
        </w:rPr>
        <w:t>приобретение умений и навыков самообслуживания в школе и дома;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E829CA" w:rsidRPr="00B853E7" w:rsidRDefault="00E829CA" w:rsidP="00077803">
      <w:pPr>
        <w:widowControl w:val="0"/>
        <w:spacing w:line="276" w:lineRule="auto"/>
        <w:ind w:left="20" w:right="20" w:firstLine="440"/>
        <w:jc w:val="both"/>
        <w:rPr>
          <w:i/>
          <w:iCs/>
          <w:spacing w:val="1"/>
        </w:rPr>
      </w:pPr>
      <w:r w:rsidRPr="00B853E7">
        <w:rPr>
          <w:i/>
          <w:iCs/>
          <w:spacing w:val="1"/>
        </w:rPr>
        <w:t>Воспитание ценностного отношения к природе, окружающей среде (экологическое воспитание):</w:t>
      </w:r>
    </w:p>
    <w:p w:rsidR="00E829CA" w:rsidRPr="0021643E" w:rsidRDefault="00E829CA" w:rsidP="00E2497A">
      <w:pPr>
        <w:pStyle w:val="aa"/>
        <w:widowControl w:val="0"/>
        <w:numPr>
          <w:ilvl w:val="0"/>
          <w:numId w:val="329"/>
        </w:numPr>
        <w:spacing w:line="276" w:lineRule="auto"/>
        <w:ind w:right="20"/>
        <w:rPr>
          <w:lang w:val="ru-RU"/>
        </w:rPr>
      </w:pPr>
      <w:r w:rsidRPr="0021643E">
        <w:rPr>
          <w:color w:val="000000"/>
          <w:spacing w:val="-1"/>
          <w:lang w:val="ru-RU" w:bidi="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E829CA" w:rsidRPr="0021643E" w:rsidRDefault="00E829CA" w:rsidP="00E2497A">
      <w:pPr>
        <w:pStyle w:val="aa"/>
        <w:widowControl w:val="0"/>
        <w:numPr>
          <w:ilvl w:val="0"/>
          <w:numId w:val="329"/>
        </w:numPr>
        <w:spacing w:line="276" w:lineRule="auto"/>
        <w:ind w:right="20"/>
        <w:rPr>
          <w:lang w:val="ru-RU"/>
        </w:rPr>
      </w:pPr>
      <w:r w:rsidRPr="0021643E">
        <w:rPr>
          <w:color w:val="000000"/>
          <w:spacing w:val="-1"/>
          <w:lang w:val="ru-RU" w:bidi="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E829CA" w:rsidRPr="0021643E" w:rsidRDefault="00E829CA" w:rsidP="00E2497A">
      <w:pPr>
        <w:pStyle w:val="aa"/>
        <w:widowControl w:val="0"/>
        <w:numPr>
          <w:ilvl w:val="0"/>
          <w:numId w:val="329"/>
        </w:numPr>
        <w:spacing w:line="276" w:lineRule="auto"/>
        <w:ind w:right="20"/>
        <w:rPr>
          <w:lang w:val="ru-RU"/>
        </w:rPr>
      </w:pPr>
      <w:r w:rsidRPr="0021643E">
        <w:rPr>
          <w:color w:val="000000"/>
          <w:spacing w:val="-1"/>
          <w:lang w:val="ru-RU" w:bidi="ru-RU"/>
        </w:rPr>
        <w:t>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отрядов, экологических патрулей; участие в создании и реализации коллективных природоохранных проектов;</w:t>
      </w:r>
    </w:p>
    <w:p w:rsidR="00E829CA" w:rsidRPr="0021643E" w:rsidRDefault="00E829CA" w:rsidP="00E2497A">
      <w:pPr>
        <w:pStyle w:val="aa"/>
        <w:widowControl w:val="0"/>
        <w:numPr>
          <w:ilvl w:val="0"/>
          <w:numId w:val="329"/>
        </w:numPr>
        <w:spacing w:line="276" w:lineRule="auto"/>
        <w:ind w:right="20"/>
        <w:rPr>
          <w:lang w:val="ru-RU"/>
        </w:rPr>
      </w:pPr>
      <w:r w:rsidRPr="0021643E">
        <w:rPr>
          <w:color w:val="000000"/>
          <w:spacing w:val="-1"/>
          <w:lang w:val="ru-RU" w:bidi="ru-RU"/>
        </w:rPr>
        <w:t>посильное участие в деятельности детско-юношеских общественных экологических организаций;</w:t>
      </w:r>
    </w:p>
    <w:p w:rsidR="00C26514" w:rsidRPr="00EA61DA" w:rsidRDefault="00E829CA" w:rsidP="00EA61DA">
      <w:pPr>
        <w:pStyle w:val="aa"/>
        <w:widowControl w:val="0"/>
        <w:numPr>
          <w:ilvl w:val="0"/>
          <w:numId w:val="329"/>
        </w:numPr>
        <w:spacing w:line="276" w:lineRule="auto"/>
        <w:ind w:right="20"/>
        <w:rPr>
          <w:lang w:val="ru-RU"/>
        </w:rPr>
      </w:pPr>
      <w:r w:rsidRPr="0021643E">
        <w:rPr>
          <w:color w:val="000000"/>
          <w:spacing w:val="-1"/>
          <w:lang w:val="ru-RU" w:bidi="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C26514" w:rsidRDefault="00E829CA" w:rsidP="00C26514">
      <w:pPr>
        <w:widowControl w:val="0"/>
        <w:spacing w:line="276" w:lineRule="auto"/>
        <w:ind w:left="20" w:right="20" w:firstLine="440"/>
        <w:jc w:val="both"/>
        <w:rPr>
          <w:i/>
          <w:iCs/>
          <w:color w:val="000000"/>
          <w:spacing w:val="1"/>
          <w:u w:val="single"/>
          <w:lang w:bidi="ru-RU"/>
        </w:rPr>
      </w:pPr>
      <w:r w:rsidRPr="00B853E7">
        <w:rPr>
          <w:i/>
          <w:iCs/>
          <w:color w:val="000000"/>
          <w:spacing w:val="1"/>
          <w:u w:val="single"/>
          <w:lang w:bidi="ru-RU"/>
        </w:rPr>
        <w:t xml:space="preserve">Воспитание ценностного отношения к </w:t>
      </w:r>
      <w:proofErr w:type="gramStart"/>
      <w:r w:rsidRPr="00B853E7">
        <w:rPr>
          <w:i/>
          <w:iCs/>
          <w:color w:val="000000"/>
          <w:spacing w:val="1"/>
          <w:u w:val="single"/>
          <w:lang w:bidi="ru-RU"/>
        </w:rPr>
        <w:t>прекрасному</w:t>
      </w:r>
      <w:proofErr w:type="gramEnd"/>
      <w:r w:rsidRPr="00B853E7">
        <w:rPr>
          <w:i/>
          <w:iCs/>
          <w:color w:val="000000"/>
          <w:spacing w:val="1"/>
          <w:u w:val="single"/>
          <w:lang w:bidi="ru-RU"/>
        </w:rPr>
        <w:t>, формирование представлений об эстетических идеалах и ценностях (эстетическое воспитание):</w:t>
      </w:r>
    </w:p>
    <w:p w:rsidR="00E829CA" w:rsidRPr="00C26514" w:rsidRDefault="00E829CA" w:rsidP="00E2497A">
      <w:pPr>
        <w:pStyle w:val="aa"/>
        <w:widowControl w:val="0"/>
        <w:numPr>
          <w:ilvl w:val="0"/>
          <w:numId w:val="330"/>
        </w:numPr>
        <w:spacing w:line="276" w:lineRule="auto"/>
        <w:ind w:right="20"/>
        <w:rPr>
          <w:lang w:val="ru-RU"/>
        </w:rPr>
      </w:pPr>
      <w:proofErr w:type="gramStart"/>
      <w:r w:rsidRPr="00C26514">
        <w:rPr>
          <w:color w:val="000000"/>
          <w:spacing w:val="-1"/>
          <w:lang w:val="ru-RU" w:bidi="ru-RU"/>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w:t>
      </w:r>
      <w:proofErr w:type="gramEnd"/>
    </w:p>
    <w:p w:rsidR="00E829CA" w:rsidRPr="0021643E" w:rsidRDefault="00E829CA" w:rsidP="00E2497A">
      <w:pPr>
        <w:pStyle w:val="aa"/>
        <w:widowControl w:val="0"/>
        <w:numPr>
          <w:ilvl w:val="0"/>
          <w:numId w:val="330"/>
        </w:numPr>
        <w:spacing w:line="276" w:lineRule="auto"/>
        <w:ind w:right="20"/>
        <w:rPr>
          <w:lang w:val="ru-RU"/>
        </w:rPr>
      </w:pPr>
      <w:r w:rsidRPr="0021643E">
        <w:rPr>
          <w:color w:val="000000"/>
          <w:spacing w:val="-1"/>
          <w:lang w:val="ru-RU" w:bidi="ru-RU"/>
        </w:rPr>
        <w:t>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829CA" w:rsidRPr="0021643E" w:rsidRDefault="00E829CA" w:rsidP="00E2497A">
      <w:pPr>
        <w:pStyle w:val="aa"/>
        <w:widowControl w:val="0"/>
        <w:numPr>
          <w:ilvl w:val="0"/>
          <w:numId w:val="330"/>
        </w:numPr>
        <w:spacing w:line="276" w:lineRule="auto"/>
        <w:ind w:right="20"/>
        <w:rPr>
          <w:lang w:val="ru-RU"/>
        </w:rPr>
      </w:pPr>
      <w:proofErr w:type="gramStart"/>
      <w:r w:rsidRPr="0021643E">
        <w:rPr>
          <w:color w:val="000000"/>
          <w:spacing w:val="-1"/>
          <w:lang w:val="ru-RU" w:bidi="ru-RU"/>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w:t>
      </w:r>
      <w:r w:rsidRPr="0021643E">
        <w:rPr>
          <w:color w:val="000000"/>
          <w:spacing w:val="-1"/>
          <w:lang w:val="ru-RU" w:bidi="ru-RU"/>
        </w:rPr>
        <w:lastRenderedPageBreak/>
        <w:t>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E829CA" w:rsidRPr="0021643E" w:rsidRDefault="00E829CA" w:rsidP="00E2497A">
      <w:pPr>
        <w:pStyle w:val="aa"/>
        <w:widowControl w:val="0"/>
        <w:numPr>
          <w:ilvl w:val="0"/>
          <w:numId w:val="330"/>
        </w:numPr>
        <w:spacing w:line="276" w:lineRule="auto"/>
        <w:ind w:right="20"/>
        <w:rPr>
          <w:lang w:val="ru-RU"/>
        </w:rPr>
      </w:pPr>
      <w:proofErr w:type="gramStart"/>
      <w:r w:rsidRPr="0021643E">
        <w:rPr>
          <w:color w:val="000000"/>
          <w:spacing w:val="-1"/>
          <w:lang w:val="ru-RU" w:bidi="ru-RU"/>
        </w:rPr>
        <w:t>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21643E">
        <w:rPr>
          <w:color w:val="000000"/>
          <w:spacing w:val="-1"/>
          <w:lang w:val="ru-RU" w:bidi="ru-RU"/>
        </w:rPr>
        <w:t xml:space="preserve"> развитие умения понимать красоту окружающего мира через художественные образы;</w:t>
      </w:r>
    </w:p>
    <w:p w:rsidR="00E829CA" w:rsidRPr="0021643E" w:rsidRDefault="00E829CA" w:rsidP="00E2497A">
      <w:pPr>
        <w:pStyle w:val="aa"/>
        <w:widowControl w:val="0"/>
        <w:numPr>
          <w:ilvl w:val="0"/>
          <w:numId w:val="330"/>
        </w:numPr>
        <w:spacing w:line="276" w:lineRule="auto"/>
        <w:ind w:right="20"/>
        <w:rPr>
          <w:lang w:val="ru-RU"/>
        </w:rPr>
      </w:pPr>
      <w:proofErr w:type="gramStart"/>
      <w:r w:rsidRPr="0021643E">
        <w:rPr>
          <w:color w:val="000000"/>
          <w:spacing w:val="-1"/>
          <w:lang w:val="ru-RU" w:bidi="ru-RU"/>
        </w:rPr>
        <w:t>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roofErr w:type="gramEnd"/>
    </w:p>
    <w:p w:rsidR="00E829CA" w:rsidRPr="0021643E" w:rsidRDefault="00E829CA" w:rsidP="00E2497A">
      <w:pPr>
        <w:pStyle w:val="aa"/>
        <w:widowControl w:val="0"/>
        <w:numPr>
          <w:ilvl w:val="0"/>
          <w:numId w:val="330"/>
        </w:numPr>
        <w:spacing w:line="276" w:lineRule="auto"/>
        <w:ind w:right="20"/>
        <w:rPr>
          <w:lang w:val="ru-RU"/>
        </w:rPr>
      </w:pPr>
      <w:r w:rsidRPr="0021643E">
        <w:rPr>
          <w:color w:val="000000"/>
          <w:spacing w:val="-1"/>
          <w:lang w:val="ru-RU" w:bidi="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786115" w:rsidRPr="00952C40" w:rsidRDefault="00E829CA" w:rsidP="00952C40">
      <w:pPr>
        <w:pStyle w:val="aa"/>
        <w:widowControl w:val="0"/>
        <w:numPr>
          <w:ilvl w:val="0"/>
          <w:numId w:val="330"/>
        </w:numPr>
        <w:spacing w:line="276" w:lineRule="auto"/>
        <w:ind w:right="20"/>
        <w:rPr>
          <w:lang w:val="ru-RU"/>
        </w:rPr>
      </w:pPr>
      <w:r w:rsidRPr="0021643E">
        <w:rPr>
          <w:color w:val="000000"/>
          <w:spacing w:val="-1"/>
          <w:lang w:val="ru-RU" w:bidi="ru-RU"/>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roofErr w:type="gramStart"/>
      <w:r w:rsidRPr="0021643E">
        <w:rPr>
          <w:color w:val="000000"/>
          <w:spacing w:val="-1"/>
          <w:lang w:val="ru-RU" w:bidi="ru-RU"/>
        </w:rPr>
        <w:t>;п</w:t>
      </w:r>
      <w:proofErr w:type="gramEnd"/>
      <w:r w:rsidRPr="0021643E">
        <w:rPr>
          <w:color w:val="000000"/>
          <w:spacing w:val="-1"/>
          <w:lang w:val="ru-RU" w:bidi="ru-RU"/>
        </w:rPr>
        <w:t>олучение элементарных представлений о стиле одежды как способе выражения душевного состояния человека;участие в художественном оформлении помещений.</w:t>
      </w:r>
    </w:p>
    <w:p w:rsidR="00786115" w:rsidRPr="00630255" w:rsidRDefault="00786115" w:rsidP="00077803">
      <w:pPr>
        <w:tabs>
          <w:tab w:val="left" w:pos="708"/>
        </w:tabs>
        <w:spacing w:after="120" w:line="276" w:lineRule="auto"/>
        <w:contextualSpacing/>
        <w:rPr>
          <w:b/>
          <w:bCs/>
          <w:i/>
        </w:rPr>
      </w:pPr>
      <w:r w:rsidRPr="00630255">
        <w:rPr>
          <w:b/>
          <w:bCs/>
          <w:i/>
        </w:rPr>
        <w:t>Тематика родительских собраний по классам</w:t>
      </w:r>
    </w:p>
    <w:p w:rsidR="00786115" w:rsidRPr="00825900" w:rsidRDefault="00786115" w:rsidP="00630255">
      <w:pPr>
        <w:tabs>
          <w:tab w:val="left" w:pos="708"/>
        </w:tabs>
        <w:spacing w:after="120" w:line="276" w:lineRule="auto"/>
        <w:ind w:left="283"/>
        <w:contextualSpacing/>
        <w:jc w:val="both"/>
        <w:rPr>
          <w:bCs/>
        </w:rPr>
      </w:pPr>
      <w:r w:rsidRPr="00825900">
        <w:rPr>
          <w:bCs/>
        </w:rPr>
        <w:t xml:space="preserve">1 класс. </w:t>
      </w:r>
      <w:r w:rsidRPr="00825900">
        <w:rPr>
          <w:bCs/>
          <w:i/>
        </w:rPr>
        <w:t>Роль семьи и школы в воспитании здорового поколения</w:t>
      </w:r>
      <w:proofErr w:type="gramStart"/>
      <w:r w:rsidRPr="00825900">
        <w:rPr>
          <w:bCs/>
          <w:i/>
        </w:rPr>
        <w:t>.</w:t>
      </w:r>
      <w:r w:rsidRPr="00825900">
        <w:rPr>
          <w:bCs/>
        </w:rPr>
        <w:t>(</w:t>
      </w:r>
      <w:proofErr w:type="gramEnd"/>
      <w:r w:rsidRPr="00825900">
        <w:rPr>
          <w:bCs/>
        </w:rPr>
        <w:t>Влияние учебной деятельности в школе на организм ребенка. Признаки утомления. Правильная посадка. Предупреждение развития близорукости у школьника. Режим питания в школе и дома)</w:t>
      </w:r>
      <w:proofErr w:type="gramStart"/>
      <w:r w:rsidRPr="00825900">
        <w:rPr>
          <w:bCs/>
        </w:rPr>
        <w:t>.</w:t>
      </w:r>
      <w:r w:rsidRPr="00825900">
        <w:rPr>
          <w:bCs/>
          <w:i/>
        </w:rPr>
        <w:t>С</w:t>
      </w:r>
      <w:proofErr w:type="gramEnd"/>
      <w:r w:rsidRPr="00825900">
        <w:rPr>
          <w:bCs/>
          <w:i/>
        </w:rPr>
        <w:t xml:space="preserve">екретный мир наших детей </w:t>
      </w:r>
      <w:r w:rsidRPr="00825900">
        <w:rPr>
          <w:bCs/>
        </w:rPr>
        <w:t xml:space="preserve">(свободное время школьника. Анализ анкет. Ребенок на улице. Интересные места для игр. </w:t>
      </w:r>
      <w:proofErr w:type="gramStart"/>
      <w:r w:rsidRPr="00825900">
        <w:rPr>
          <w:bCs/>
        </w:rPr>
        <w:t>Как правильно организовать летний отдых детей.)</w:t>
      </w:r>
      <w:proofErr w:type="gramEnd"/>
    </w:p>
    <w:p w:rsidR="00786115" w:rsidRPr="00825900" w:rsidRDefault="00786115" w:rsidP="00630255">
      <w:pPr>
        <w:tabs>
          <w:tab w:val="left" w:pos="708"/>
        </w:tabs>
        <w:spacing w:after="120" w:line="276" w:lineRule="auto"/>
        <w:ind w:left="283"/>
        <w:contextualSpacing/>
        <w:jc w:val="both"/>
        <w:rPr>
          <w:bCs/>
        </w:rPr>
      </w:pPr>
      <w:r w:rsidRPr="00825900">
        <w:rPr>
          <w:bCs/>
        </w:rPr>
        <w:t xml:space="preserve">2 класс. </w:t>
      </w:r>
      <w:r w:rsidRPr="00825900">
        <w:rPr>
          <w:bCs/>
          <w:i/>
        </w:rPr>
        <w:t xml:space="preserve">Воспитание нравственных привычек и культуры поведения младших школьников. </w:t>
      </w:r>
      <w:proofErr w:type="gramStart"/>
      <w:r w:rsidRPr="00825900">
        <w:rPr>
          <w:bCs/>
        </w:rPr>
        <w:t>( Методы и средства воспитания у младших школьников навыков и привычек культурного поведения в семье и школе.</w:t>
      </w:r>
      <w:proofErr w:type="gramEnd"/>
      <w:r w:rsidRPr="00825900">
        <w:rPr>
          <w:bCs/>
        </w:rPr>
        <w:t xml:space="preserve"> Пример родителей – основное условие успешного воспитания культуры поведения у детей. Культура речи ребенка. Недопустимость в семье грубых слов и выражений. Памятка детям «Как себя вести, чтобы тебе и другим было приятно и лучше жить».</w:t>
      </w:r>
      <w:proofErr w:type="gramStart"/>
      <w:r w:rsidRPr="00825900">
        <w:rPr>
          <w:bCs/>
        </w:rPr>
        <w:t xml:space="preserve"> )</w:t>
      </w:r>
      <w:proofErr w:type="gramEnd"/>
    </w:p>
    <w:p w:rsidR="00786115" w:rsidRPr="00825900" w:rsidRDefault="00786115" w:rsidP="00630255">
      <w:pPr>
        <w:tabs>
          <w:tab w:val="left" w:pos="708"/>
        </w:tabs>
        <w:spacing w:after="120" w:line="276" w:lineRule="auto"/>
        <w:ind w:left="283"/>
        <w:contextualSpacing/>
        <w:jc w:val="both"/>
        <w:rPr>
          <w:bCs/>
          <w:i/>
        </w:rPr>
      </w:pPr>
      <w:r w:rsidRPr="00825900">
        <w:rPr>
          <w:bCs/>
          <w:i/>
        </w:rPr>
        <w:t>Особенности формирования личности ребенка в различные возрастные периоды.</w:t>
      </w:r>
    </w:p>
    <w:p w:rsidR="00786115" w:rsidRPr="00825900" w:rsidRDefault="00786115" w:rsidP="00630255">
      <w:pPr>
        <w:tabs>
          <w:tab w:val="left" w:pos="708"/>
        </w:tabs>
        <w:spacing w:after="120" w:line="276" w:lineRule="auto"/>
        <w:ind w:left="283"/>
        <w:contextualSpacing/>
        <w:jc w:val="both"/>
        <w:rPr>
          <w:bCs/>
        </w:rPr>
      </w:pPr>
      <w:r w:rsidRPr="00825900">
        <w:rPr>
          <w:bCs/>
        </w:rPr>
        <w:t xml:space="preserve">( Знание возрастных особенностей и индивидуальных различий детей – необходимое условие их воспитания в семье и школе  </w:t>
      </w:r>
      <w:proofErr w:type="gramStart"/>
      <w:r w:rsidRPr="00825900">
        <w:rPr>
          <w:bCs/>
        </w:rPr>
        <w:t xml:space="preserve">( </w:t>
      </w:r>
      <w:proofErr w:type="gramEnd"/>
      <w:r w:rsidRPr="00825900">
        <w:rPr>
          <w:bCs/>
        </w:rPr>
        <w:t xml:space="preserve">проводит педагог-психолог). Воспитание привычек у детей. </w:t>
      </w:r>
      <w:proofErr w:type="gramStart"/>
      <w:r w:rsidRPr="00825900">
        <w:rPr>
          <w:bCs/>
        </w:rPr>
        <w:t>Подражательность, эмоциональность и впечатлительность младших школьников.)</w:t>
      </w:r>
      <w:proofErr w:type="gramEnd"/>
    </w:p>
    <w:p w:rsidR="00786115" w:rsidRPr="00825900" w:rsidRDefault="00786115" w:rsidP="00630255">
      <w:pPr>
        <w:tabs>
          <w:tab w:val="left" w:pos="708"/>
        </w:tabs>
        <w:spacing w:after="120" w:line="276" w:lineRule="auto"/>
        <w:ind w:left="283"/>
        <w:contextualSpacing/>
        <w:jc w:val="both"/>
        <w:rPr>
          <w:bCs/>
        </w:rPr>
      </w:pPr>
      <w:r w:rsidRPr="00825900">
        <w:rPr>
          <w:bCs/>
        </w:rPr>
        <w:lastRenderedPageBreak/>
        <w:t xml:space="preserve">3 класс. </w:t>
      </w:r>
      <w:r w:rsidRPr="00825900">
        <w:rPr>
          <w:bCs/>
          <w:i/>
        </w:rPr>
        <w:t>Воспитание коллективизма у младших школьников</w:t>
      </w:r>
      <w:proofErr w:type="gramStart"/>
      <w:r w:rsidRPr="00825900">
        <w:rPr>
          <w:bCs/>
          <w:i/>
        </w:rPr>
        <w:t>.</w:t>
      </w:r>
      <w:r w:rsidRPr="00825900">
        <w:rPr>
          <w:bCs/>
        </w:rPr>
        <w:t>(</w:t>
      </w:r>
      <w:proofErr w:type="gramEnd"/>
      <w:r w:rsidRPr="00825900">
        <w:rPr>
          <w:bCs/>
        </w:rPr>
        <w:t xml:space="preserve">психология отношений детей внутри класса. Формирование чувств коллективизма, воспитание дружбы и товарищества, чуткости и отзывчивости. </w:t>
      </w:r>
      <w:proofErr w:type="gramStart"/>
      <w:r w:rsidRPr="00825900">
        <w:rPr>
          <w:bCs/>
        </w:rPr>
        <w:t>Взаимопомощь и взаимоуважение между младшими  в семье и школе).</w:t>
      </w:r>
      <w:proofErr w:type="gramEnd"/>
      <w:r w:rsidRPr="00825900">
        <w:rPr>
          <w:bCs/>
        </w:rPr>
        <w:t xml:space="preserve"> Анализ анкет учащихся «Кто твой друг?», сочинений «Друг – это тот, кто…».</w:t>
      </w:r>
    </w:p>
    <w:p w:rsidR="00786115" w:rsidRPr="00825900" w:rsidRDefault="00786115" w:rsidP="00630255">
      <w:pPr>
        <w:tabs>
          <w:tab w:val="left" w:pos="708"/>
        </w:tabs>
        <w:spacing w:after="120" w:line="276" w:lineRule="auto"/>
        <w:ind w:left="283"/>
        <w:contextualSpacing/>
        <w:jc w:val="both"/>
        <w:rPr>
          <w:bCs/>
        </w:rPr>
      </w:pPr>
      <w:r w:rsidRPr="00825900">
        <w:rPr>
          <w:bCs/>
          <w:i/>
        </w:rPr>
        <w:t xml:space="preserve">Когда в ответе родители,  или роль семьи в воспитании детей. </w:t>
      </w:r>
      <w:proofErr w:type="gramStart"/>
      <w:r w:rsidRPr="00825900">
        <w:rPr>
          <w:bCs/>
        </w:rPr>
        <w:t>( Воспитательный климат в семье.</w:t>
      </w:r>
      <w:proofErr w:type="gramEnd"/>
      <w:r w:rsidRPr="00825900">
        <w:rPr>
          <w:bCs/>
        </w:rPr>
        <w:t xml:space="preserve"> Влияние на детей материально-бытовых условий, взаимоотношений между родителями. Трудности и ошибки в семейном воспитании, их причины и пути устранения (психологические игры). Памятка родителям «Заповеди для родителей». </w:t>
      </w:r>
    </w:p>
    <w:p w:rsidR="00786115" w:rsidRPr="00825900" w:rsidRDefault="00786115" w:rsidP="00630255">
      <w:pPr>
        <w:tabs>
          <w:tab w:val="left" w:pos="708"/>
        </w:tabs>
        <w:spacing w:after="120" w:line="276" w:lineRule="auto"/>
        <w:ind w:left="283"/>
        <w:contextualSpacing/>
        <w:jc w:val="both"/>
        <w:rPr>
          <w:bCs/>
        </w:rPr>
      </w:pPr>
      <w:r w:rsidRPr="00825900">
        <w:rPr>
          <w:bCs/>
          <w:i/>
        </w:rPr>
        <w:t xml:space="preserve">Когда слово воспитывает. Методы воспитания в семье. </w:t>
      </w:r>
      <w:proofErr w:type="gramStart"/>
      <w:r w:rsidRPr="00825900">
        <w:rPr>
          <w:bCs/>
        </w:rPr>
        <w:t>(Убеждение и требование как средства организации жизни ребенка.</w:t>
      </w:r>
      <w:proofErr w:type="gramEnd"/>
      <w:r w:rsidRPr="00825900">
        <w:rPr>
          <w:bCs/>
        </w:rPr>
        <w:t xml:space="preserve"> Поощрение и наказание. Педагогические ситуации (игра). </w:t>
      </w:r>
    </w:p>
    <w:p w:rsidR="00786115" w:rsidRPr="00825900" w:rsidRDefault="00786115" w:rsidP="00630255">
      <w:pPr>
        <w:tabs>
          <w:tab w:val="left" w:pos="708"/>
        </w:tabs>
        <w:spacing w:after="120" w:line="276" w:lineRule="auto"/>
        <w:ind w:left="283"/>
        <w:contextualSpacing/>
        <w:jc w:val="both"/>
        <w:rPr>
          <w:bCs/>
        </w:rPr>
      </w:pPr>
      <w:r w:rsidRPr="00825900">
        <w:rPr>
          <w:bCs/>
        </w:rPr>
        <w:t xml:space="preserve">4 класс. </w:t>
      </w:r>
      <w:r w:rsidRPr="00825900">
        <w:rPr>
          <w:bCs/>
          <w:i/>
        </w:rPr>
        <w:t xml:space="preserve">Человек формируется с детства. </w:t>
      </w:r>
      <w:proofErr w:type="gramStart"/>
      <w:r w:rsidRPr="00825900">
        <w:rPr>
          <w:bCs/>
        </w:rPr>
        <w:t>( Особенности формирования характера у младших школьников.</w:t>
      </w:r>
      <w:proofErr w:type="gramEnd"/>
      <w:r w:rsidRPr="00825900">
        <w:rPr>
          <w:bCs/>
        </w:rPr>
        <w:t xml:space="preserve"> Особенности волевой деятельности и ее мотивации у детей младшего школьного возраста. Эмоционально-волевое воспитание.)</w:t>
      </w:r>
    </w:p>
    <w:p w:rsidR="00786115" w:rsidRPr="00825900" w:rsidRDefault="00786115" w:rsidP="00630255">
      <w:pPr>
        <w:tabs>
          <w:tab w:val="left" w:pos="708"/>
        </w:tabs>
        <w:spacing w:after="120" w:line="276" w:lineRule="auto"/>
        <w:ind w:left="283"/>
        <w:contextualSpacing/>
        <w:jc w:val="both"/>
        <w:rPr>
          <w:bCs/>
        </w:rPr>
      </w:pPr>
      <w:r w:rsidRPr="00825900">
        <w:rPr>
          <w:bCs/>
          <w:i/>
        </w:rPr>
        <w:t>Эстетическое воспитание в семье и школе.</w:t>
      </w:r>
      <w:r w:rsidRPr="00825900">
        <w:rPr>
          <w:bCs/>
        </w:rPr>
        <w:t xml:space="preserve"> ( Связь эстетического воспитания с умственным, трудовым и физическим воспитанием в школе.)</w:t>
      </w:r>
    </w:p>
    <w:p w:rsidR="00786115" w:rsidRPr="00825900" w:rsidRDefault="00786115" w:rsidP="00EA61DA">
      <w:pPr>
        <w:tabs>
          <w:tab w:val="left" w:pos="708"/>
        </w:tabs>
        <w:spacing w:after="120" w:line="276" w:lineRule="auto"/>
        <w:ind w:left="283"/>
        <w:contextualSpacing/>
        <w:jc w:val="both"/>
        <w:rPr>
          <w:bCs/>
        </w:rPr>
      </w:pPr>
      <w:r w:rsidRPr="00825900">
        <w:rPr>
          <w:bCs/>
          <w:i/>
        </w:rPr>
        <w:t xml:space="preserve">Роль родителей в приобщении детей к различным видам искусства. </w:t>
      </w:r>
      <w:r w:rsidRPr="00825900">
        <w:rPr>
          <w:bCs/>
        </w:rPr>
        <w:t>(Занятость детей во внеурочное время</w:t>
      </w:r>
      <w:proofErr w:type="gramStart"/>
      <w:r w:rsidRPr="00825900">
        <w:rPr>
          <w:bCs/>
        </w:rPr>
        <w:t>.Н</w:t>
      </w:r>
      <w:proofErr w:type="gramEnd"/>
      <w:r w:rsidRPr="00825900">
        <w:rPr>
          <w:bCs/>
        </w:rPr>
        <w:t>аше творчество, выступление ребят).</w:t>
      </w:r>
    </w:p>
    <w:p w:rsidR="008E22AE" w:rsidRPr="00825900" w:rsidRDefault="00786115" w:rsidP="00952C40">
      <w:pPr>
        <w:tabs>
          <w:tab w:val="left" w:pos="708"/>
        </w:tabs>
        <w:spacing w:after="120" w:line="276" w:lineRule="auto"/>
        <w:ind w:left="283"/>
        <w:contextualSpacing/>
        <w:jc w:val="both"/>
        <w:rPr>
          <w:b/>
          <w:sz w:val="28"/>
          <w:szCs w:val="28"/>
        </w:rPr>
      </w:pPr>
      <w:r w:rsidRPr="00825900">
        <w:rPr>
          <w:bCs/>
        </w:rPr>
        <w:t>В системе повышения педагогической культуры родителей (законных представителей) используются и другие формы работы, в том числе: родительская конференция, организационно-деятельностная и психологическая игра, собрание-диспут, родительский лекторий, семейная гостиная, встреча за·круглым столом, вечер вопросов и·ответов, семинар, педагогический практикум, тренинг для родителей и·др.</w:t>
      </w:r>
    </w:p>
    <w:p w:rsidR="005278D0" w:rsidRPr="00825900" w:rsidRDefault="005278D0" w:rsidP="008E22AE">
      <w:pPr>
        <w:spacing w:line="276" w:lineRule="auto"/>
        <w:jc w:val="center"/>
        <w:rPr>
          <w:b/>
          <w:sz w:val="28"/>
          <w:szCs w:val="28"/>
        </w:rPr>
      </w:pPr>
      <w:r w:rsidRPr="00825900">
        <w:rPr>
          <w:b/>
          <w:sz w:val="28"/>
          <w:szCs w:val="28"/>
          <w:lang w:val="en-US"/>
        </w:rPr>
        <w:t>III</w:t>
      </w:r>
      <w:r w:rsidRPr="00825900">
        <w:rPr>
          <w:b/>
          <w:sz w:val="28"/>
          <w:szCs w:val="28"/>
        </w:rPr>
        <w:t>. Организационный раздел</w:t>
      </w:r>
    </w:p>
    <w:p w:rsidR="005278D0" w:rsidRPr="00C4535C" w:rsidRDefault="005278D0" w:rsidP="00C4535C">
      <w:pPr>
        <w:widowControl w:val="0"/>
        <w:tabs>
          <w:tab w:val="left" w:pos="523"/>
        </w:tabs>
        <w:spacing w:before="69" w:line="276" w:lineRule="auto"/>
        <w:outlineLvl w:val="1"/>
        <w:rPr>
          <w:b/>
          <w:bCs/>
          <w:spacing w:val="37"/>
        </w:rPr>
      </w:pPr>
      <w:r w:rsidRPr="008E22AE">
        <w:rPr>
          <w:b/>
        </w:rPr>
        <w:t>3.1.Учебный  план НОО</w:t>
      </w:r>
      <w:r w:rsidR="001F4440" w:rsidRPr="008E22AE">
        <w:rPr>
          <w:b/>
        </w:rPr>
        <w:t xml:space="preserve">, </w:t>
      </w:r>
      <w:r w:rsidR="001F4440" w:rsidRPr="008E22AE">
        <w:rPr>
          <w:b/>
          <w:bCs/>
        </w:rPr>
        <w:t xml:space="preserve"> ка</w:t>
      </w:r>
      <w:r w:rsidR="001F5AFD">
        <w:rPr>
          <w:b/>
          <w:bCs/>
        </w:rPr>
        <w:t xml:space="preserve">лендарный </w:t>
      </w:r>
      <w:r w:rsidR="008C5F36">
        <w:rPr>
          <w:b/>
          <w:bCs/>
        </w:rPr>
        <w:t>учебный график на 2020-2021</w:t>
      </w:r>
      <w:r w:rsidR="001F4440" w:rsidRPr="008E22AE">
        <w:rPr>
          <w:b/>
          <w:bCs/>
        </w:rPr>
        <w:t xml:space="preserve"> учебный год.</w:t>
      </w:r>
    </w:p>
    <w:p w:rsidR="005278D0" w:rsidRPr="008E22AE" w:rsidRDefault="005278D0" w:rsidP="001F5AFD">
      <w:pPr>
        <w:spacing w:line="276" w:lineRule="auto"/>
        <w:jc w:val="both"/>
        <w:rPr>
          <w:b/>
        </w:rPr>
      </w:pPr>
      <w:r w:rsidRPr="008E22AE">
        <w:rPr>
          <w:b/>
        </w:rPr>
        <w:t xml:space="preserve">Механизмом реализации ООП НОО МБОУ </w:t>
      </w:r>
      <w:proofErr w:type="gramStart"/>
      <w:r w:rsidR="008C5F36">
        <w:rPr>
          <w:b/>
        </w:rPr>
        <w:t>Раково-Таврической</w:t>
      </w:r>
      <w:proofErr w:type="gramEnd"/>
      <w:r w:rsidR="008C5F36">
        <w:rPr>
          <w:b/>
        </w:rPr>
        <w:t xml:space="preserve"> СОШ № 6</w:t>
      </w:r>
      <w:r w:rsidRPr="008E22AE">
        <w:rPr>
          <w:b/>
        </w:rPr>
        <w:t xml:space="preserve"> является учебный план</w:t>
      </w:r>
    </w:p>
    <w:p w:rsidR="005278D0" w:rsidRDefault="005278D0" w:rsidP="001F5AFD">
      <w:pPr>
        <w:spacing w:line="276" w:lineRule="auto"/>
        <w:jc w:val="both"/>
        <w:rPr>
          <w:b/>
        </w:rPr>
      </w:pPr>
      <w:r w:rsidRPr="00825900">
        <w:rPr>
          <w:b/>
        </w:rPr>
        <w:t>Пояснительная записка к учебному плану</w:t>
      </w:r>
      <w:r>
        <w:rPr>
          <w:b/>
        </w:rPr>
        <w:t xml:space="preserve"> (недельному) для </w:t>
      </w:r>
      <w:r w:rsidRPr="00825900">
        <w:rPr>
          <w:b/>
        </w:rPr>
        <w:t xml:space="preserve"> 1-4 классов</w:t>
      </w:r>
      <w:r>
        <w:rPr>
          <w:b/>
        </w:rPr>
        <w:t xml:space="preserve"> МБОУ </w:t>
      </w:r>
      <w:proofErr w:type="gramStart"/>
      <w:r w:rsidR="008C5F36">
        <w:rPr>
          <w:b/>
        </w:rPr>
        <w:t>Раково-Таврической</w:t>
      </w:r>
      <w:proofErr w:type="gramEnd"/>
      <w:r>
        <w:rPr>
          <w:b/>
        </w:rPr>
        <w:t xml:space="preserve"> С</w:t>
      </w:r>
      <w:r w:rsidR="008C5F36">
        <w:rPr>
          <w:b/>
        </w:rPr>
        <w:t>ОШ № 6  на 2020-2021</w:t>
      </w:r>
      <w:r w:rsidRPr="00825900">
        <w:rPr>
          <w:b/>
        </w:rPr>
        <w:t xml:space="preserve"> учебный год в рамках реализации Федерального государственного образовательного стандарта начального общего образования.</w:t>
      </w:r>
    </w:p>
    <w:p w:rsidR="00AE0B45" w:rsidRPr="00A60607" w:rsidRDefault="00AE0B45" w:rsidP="00AE0B45">
      <w:pPr>
        <w:tabs>
          <w:tab w:val="left" w:pos="5823"/>
        </w:tabs>
      </w:pPr>
      <w:proofErr w:type="gramStart"/>
      <w:r w:rsidRPr="00A60607">
        <w:t>Данная пояснительная записка составлена  с учетом приказа Министерства  общего и профессионального образования Ростовской области от 07.06.2017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 марта 2004 г. № 1089» и на основании письма минобразования Ростовской области от 25.04.2018 № 24/4.1-5705 «Рекомендации</w:t>
      </w:r>
      <w:proofErr w:type="gramEnd"/>
      <w:r w:rsidRPr="00A60607">
        <w:t xml:space="preserve">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w:t>
      </w:r>
    </w:p>
    <w:p w:rsidR="00AE0B45" w:rsidRPr="00A60607" w:rsidRDefault="00AE0B45" w:rsidP="00AE0B45">
      <w:pPr>
        <w:tabs>
          <w:tab w:val="num" w:pos="1365"/>
        </w:tabs>
      </w:pPr>
      <w:r w:rsidRPr="00A60607">
        <w:t xml:space="preserve">                  В </w:t>
      </w:r>
      <w:r w:rsidRPr="00A60607">
        <w:rPr>
          <w:lang w:val="en-US"/>
        </w:rPr>
        <w:t>I</w:t>
      </w:r>
      <w:r w:rsidRPr="00A60607">
        <w:t>-</w:t>
      </w:r>
      <w:r w:rsidRPr="00A60607">
        <w:rPr>
          <w:lang w:val="en-US"/>
        </w:rPr>
        <w:t>IV</w:t>
      </w:r>
      <w:r w:rsidRPr="00A60607">
        <w:t xml:space="preserve">  классах школа перешла на ФГОС  НОО.</w:t>
      </w:r>
    </w:p>
    <w:p w:rsidR="00AE0B45" w:rsidRPr="00C4535C" w:rsidRDefault="00AE0B45" w:rsidP="00AE0B45">
      <w:pPr>
        <w:tabs>
          <w:tab w:val="left" w:pos="5823"/>
        </w:tabs>
        <w:contextualSpacing/>
      </w:pPr>
      <w:r w:rsidRPr="00C4535C">
        <w:t xml:space="preserve">    Учебный план МБОУ  </w:t>
      </w:r>
      <w:r w:rsidR="008C5F36" w:rsidRPr="00C4535C">
        <w:t xml:space="preserve">Раково </w:t>
      </w:r>
      <w:proofErr w:type="gramStart"/>
      <w:r w:rsidR="008C5F36" w:rsidRPr="00C4535C">
        <w:t>-Т</w:t>
      </w:r>
      <w:proofErr w:type="gramEnd"/>
      <w:r w:rsidR="008C5F36" w:rsidRPr="00C4535C">
        <w:t>аврической</w:t>
      </w:r>
      <w:r w:rsidRPr="00C4535C">
        <w:t xml:space="preserve"> СОШ </w:t>
      </w:r>
      <w:r w:rsidR="008C5F36" w:rsidRPr="00C4535C">
        <w:t xml:space="preserve"> № 6</w:t>
      </w:r>
      <w:r w:rsidRPr="00C4535C">
        <w:t xml:space="preserve">    разработан   на основе следующих нормативно-правовых документов:</w:t>
      </w:r>
    </w:p>
    <w:p w:rsidR="00AE0B45" w:rsidRPr="00C4535C" w:rsidRDefault="00AE0B45" w:rsidP="00AE0B45">
      <w:r w:rsidRPr="00C4535C">
        <w:rPr>
          <w:u w:val="single"/>
        </w:rPr>
        <w:t>Законы</w:t>
      </w:r>
      <w:r w:rsidRPr="00C4535C">
        <w:t>:</w:t>
      </w:r>
    </w:p>
    <w:p w:rsidR="00AE0B45" w:rsidRPr="00C4535C" w:rsidRDefault="00AE0B45" w:rsidP="00AE0B45">
      <w:pPr>
        <w:jc w:val="both"/>
      </w:pPr>
      <w:r w:rsidRPr="00C4535C">
        <w:lastRenderedPageBreak/>
        <w:t>- Федеральный Закон «Об образовании в Российской Федерации» (от 29.12. 2012 № 273-ФЗ);</w:t>
      </w:r>
    </w:p>
    <w:p w:rsidR="00AE0B45" w:rsidRPr="00C4535C" w:rsidRDefault="00AE0B45" w:rsidP="00AE0B45">
      <w:pPr>
        <w:jc w:val="both"/>
      </w:pPr>
      <w:r w:rsidRPr="00C4535C">
        <w:t xml:space="preserve">- </w:t>
      </w:r>
      <w:r w:rsidRPr="00C4535C">
        <w:rPr>
          <w:bCs/>
        </w:rPr>
        <w:t xml:space="preserve">Федеральный закон от 01.12.2007 № 309 </w:t>
      </w:r>
      <w:r w:rsidRPr="00C4535C">
        <w:t xml:space="preserve">(ред. от 23.07.2013) </w:t>
      </w:r>
      <w:r w:rsidRPr="00C4535C">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E0B45" w:rsidRPr="00C4535C" w:rsidRDefault="00AE0B45" w:rsidP="00952C40">
      <w:pPr>
        <w:pStyle w:val="20"/>
        <w:shd w:val="clear" w:color="auto" w:fill="FFFFFF"/>
        <w:spacing w:before="0"/>
        <w:rPr>
          <w:rFonts w:ascii="Times New Roman" w:hAnsi="Times New Roman" w:cs="Times New Roman"/>
          <w:b w:val="0"/>
          <w:sz w:val="24"/>
          <w:szCs w:val="24"/>
        </w:rPr>
      </w:pPr>
      <w:r w:rsidRPr="00C4535C">
        <w:rPr>
          <w:rFonts w:ascii="Times New Roman" w:hAnsi="Times New Roman" w:cs="Times New Roman"/>
          <w:b w:val="0"/>
          <w:sz w:val="24"/>
          <w:szCs w:val="24"/>
        </w:rPr>
        <w:t xml:space="preserve">- областной закон от 14.11.2013 № 26-ЗС «Об образовании в Ростовской области». </w:t>
      </w:r>
      <w:r w:rsidRPr="00C4535C">
        <w:rPr>
          <w:rFonts w:ascii="Times New Roman" w:hAnsi="Times New Roman" w:cs="Times New Roman"/>
          <w:sz w:val="24"/>
          <w:szCs w:val="24"/>
        </w:rPr>
        <w:br/>
      </w:r>
      <w:r w:rsidRPr="00C4535C">
        <w:rPr>
          <w:sz w:val="24"/>
          <w:szCs w:val="24"/>
          <w:u w:val="single"/>
        </w:rPr>
        <w:t>Концепции</w:t>
      </w:r>
      <w:r w:rsidRPr="00C4535C">
        <w:rPr>
          <w:sz w:val="24"/>
          <w:szCs w:val="24"/>
        </w:rPr>
        <w:t>:</w:t>
      </w:r>
    </w:p>
    <w:p w:rsidR="00AE0B45" w:rsidRPr="00C4535C" w:rsidRDefault="00AE0B45" w:rsidP="00AE0B45">
      <w:pPr>
        <w:jc w:val="both"/>
      </w:pPr>
      <w:r w:rsidRPr="00C4535C">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AE0B45" w:rsidRPr="00C4535C" w:rsidRDefault="00AE0B45" w:rsidP="00AE0B45">
      <w:pPr>
        <w:jc w:val="both"/>
      </w:pPr>
      <w:r w:rsidRPr="00C4535C">
        <w:rPr>
          <w:u w:val="single"/>
        </w:rPr>
        <w:t>Программы</w:t>
      </w:r>
      <w:r w:rsidRPr="00C4535C">
        <w:t>:</w:t>
      </w:r>
    </w:p>
    <w:p w:rsidR="00AE0B45" w:rsidRPr="00A60607" w:rsidRDefault="00AE0B45" w:rsidP="00AE0B45">
      <w:pPr>
        <w:jc w:val="both"/>
        <w:rPr>
          <w:bCs/>
        </w:rPr>
      </w:pPr>
      <w:r w:rsidRPr="00A60607">
        <w:rPr>
          <w:spacing w:val="-1"/>
        </w:rPr>
        <w:t>- Примерная</w:t>
      </w:r>
      <w:r w:rsidRPr="00A60607">
        <w:rPr>
          <w:color w:val="000000"/>
          <w:spacing w:val="-1"/>
        </w:rPr>
        <w:t xml:space="preserve"> основная образовательная программа началь</w:t>
      </w:r>
      <w:r w:rsidRPr="00A60607">
        <w:rPr>
          <w:color w:val="000000"/>
          <w:spacing w:val="-3"/>
        </w:rPr>
        <w:t xml:space="preserve">ного общего образования, </w:t>
      </w:r>
      <w:r w:rsidRPr="00A60607">
        <w:rPr>
          <w:spacing w:val="-3"/>
        </w:rPr>
        <w:t xml:space="preserve">рекомендованная </w:t>
      </w:r>
      <w:r w:rsidRPr="00A60607">
        <w:t xml:space="preserve">Координационным советом при Департаменте общего образования Минобрнауки России по вопросам организации введения ФГОС  </w:t>
      </w:r>
    </w:p>
    <w:p w:rsidR="00AE0B45" w:rsidRPr="00C4535C" w:rsidRDefault="00AE0B45" w:rsidP="008C5F36">
      <w:pPr>
        <w:pStyle w:val="1"/>
        <w:spacing w:before="0"/>
        <w:jc w:val="both"/>
        <w:rPr>
          <w:b w:val="0"/>
          <w:sz w:val="24"/>
          <w:szCs w:val="24"/>
        </w:rPr>
      </w:pPr>
      <w:proofErr w:type="gramStart"/>
      <w:r w:rsidRPr="00A60607">
        <w:rPr>
          <w:b w:val="0"/>
          <w:spacing w:val="-1"/>
          <w:sz w:val="24"/>
          <w:szCs w:val="24"/>
        </w:rPr>
        <w:t>- Примерная</w:t>
      </w:r>
      <w:r w:rsidRPr="00A60607">
        <w:rPr>
          <w:b w:val="0"/>
          <w:color w:val="000000"/>
          <w:spacing w:val="-1"/>
          <w:sz w:val="24"/>
          <w:szCs w:val="24"/>
        </w:rPr>
        <w:t xml:space="preserve"> основная образовательная программа основного</w:t>
      </w:r>
      <w:r w:rsidRPr="00A60607">
        <w:rPr>
          <w:b w:val="0"/>
          <w:color w:val="000000"/>
          <w:spacing w:val="-3"/>
          <w:sz w:val="24"/>
          <w:szCs w:val="24"/>
        </w:rPr>
        <w:t xml:space="preserve"> общего образования, </w:t>
      </w:r>
      <w:r w:rsidRPr="00A60607">
        <w:rPr>
          <w:b w:val="0"/>
          <w:spacing w:val="-3"/>
          <w:sz w:val="24"/>
          <w:szCs w:val="24"/>
        </w:rPr>
        <w:t>рекомендованная</w:t>
      </w:r>
      <w:r w:rsidRPr="00C4535C">
        <w:rPr>
          <w:b w:val="0"/>
          <w:sz w:val="24"/>
          <w:szCs w:val="24"/>
        </w:rPr>
        <w:t>Координационным советом при Департаменте общего образования Минобрнауки России по вопросам организации введения ФГОС, 2011 год).</w:t>
      </w:r>
      <w:proofErr w:type="gramEnd"/>
    </w:p>
    <w:p w:rsidR="00AE0B45" w:rsidRPr="00C4535C" w:rsidRDefault="00AE0B45" w:rsidP="00AE0B45">
      <w:pPr>
        <w:jc w:val="both"/>
      </w:pPr>
      <w:r w:rsidRPr="00C4535C">
        <w:rPr>
          <w:u w:val="single"/>
        </w:rPr>
        <w:t>Постановления</w:t>
      </w:r>
      <w:r w:rsidRPr="00C4535C">
        <w:t>:</w:t>
      </w:r>
    </w:p>
    <w:p w:rsidR="00AE0B45" w:rsidRPr="00C4535C" w:rsidRDefault="00AE0B45" w:rsidP="00AE0B45">
      <w:pPr>
        <w:jc w:val="both"/>
        <w:rPr>
          <w:i/>
        </w:rPr>
      </w:pPr>
      <w:r w:rsidRPr="00C4535C">
        <w:t xml:space="preserve">- постановление Правительства Российской Федерации от 29.03.2014 № 245 «О признании </w:t>
      </w:r>
      <w:proofErr w:type="gramStart"/>
      <w:r w:rsidRPr="00C4535C">
        <w:t>утратившими</w:t>
      </w:r>
      <w:proofErr w:type="gramEnd"/>
      <w:r w:rsidRPr="00C4535C">
        <w:t xml:space="preserve"> силу некоторых актов правительства Российской Федерации» </w:t>
      </w:r>
      <w:r w:rsidRPr="00C4535C">
        <w:rPr>
          <w:i/>
        </w:rPr>
        <w:t xml:space="preserve">(отменены </w:t>
      </w:r>
      <w:r w:rsidRPr="00C4535C">
        <w:rPr>
          <w:i/>
          <w:iCs/>
          <w:color w:val="000000"/>
        </w:rPr>
        <w:t>постановления Правительства Российской Федерации от 03.11.1994  № 1237 «</w:t>
      </w:r>
      <w:r w:rsidRPr="00C4535C">
        <w:rPr>
          <w:i/>
          <w:color w:val="000000"/>
        </w:rPr>
        <w:t>Об утверждении</w:t>
      </w:r>
      <w:r w:rsidRPr="00C4535C">
        <w:rPr>
          <w:i/>
          <w:iCs/>
          <w:color w:val="000000"/>
        </w:rPr>
        <w:t xml:space="preserve"> Типового положения о вечернем (сменном) общеобразовательном учреждении»; </w:t>
      </w:r>
      <w:r w:rsidRPr="00C4535C">
        <w:rPr>
          <w:i/>
        </w:rPr>
        <w:t>от 19.03.2001 № 196 «Об утверждении Типового положения об общеобразовательном учреждении»);</w:t>
      </w:r>
    </w:p>
    <w:p w:rsidR="00AE0B45" w:rsidRPr="00C4535C" w:rsidRDefault="00AE0B45" w:rsidP="00AE0B45">
      <w:pPr>
        <w:jc w:val="both"/>
        <w:rPr>
          <w:bCs/>
        </w:rPr>
      </w:pPr>
      <w:r w:rsidRPr="00A60607">
        <w:t xml:space="preserve">- постановление </w:t>
      </w:r>
      <w:r w:rsidRPr="00A60607">
        <w:rPr>
          <w:iCs/>
          <w:color w:val="000000"/>
        </w:rPr>
        <w:t xml:space="preserve">Правительства Российской Федерации от 15.04.2014 № 295 «Об утверждении </w:t>
      </w:r>
      <w:r w:rsidRPr="00A60607">
        <w:rPr>
          <w:bCs/>
        </w:rPr>
        <w:t>государственной программы Российской Федерации "Развитие образования" на 2013 - 2020 годы»;</w:t>
      </w:r>
    </w:p>
    <w:p w:rsidR="00AE0B45" w:rsidRPr="00C4535C" w:rsidRDefault="00AE0B45" w:rsidP="00AE0B45">
      <w:pPr>
        <w:jc w:val="both"/>
      </w:pPr>
      <w:r w:rsidRPr="00C4535C">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E0B45" w:rsidRPr="00C4535C" w:rsidRDefault="00AE0B45" w:rsidP="00AE0B45">
      <w:pPr>
        <w:jc w:val="both"/>
      </w:pPr>
      <w:r w:rsidRPr="00C4535C">
        <w:rPr>
          <w:u w:val="single"/>
        </w:rPr>
        <w:t>Приказы</w:t>
      </w:r>
      <w:r w:rsidRPr="00C4535C">
        <w:t>:</w:t>
      </w:r>
    </w:p>
    <w:p w:rsidR="00AE0B45" w:rsidRPr="00C4535C" w:rsidRDefault="00AE0B45" w:rsidP="00AE0B45">
      <w:pPr>
        <w:jc w:val="both"/>
      </w:pPr>
      <w:r w:rsidRPr="00C4535C">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E0B45" w:rsidRPr="00C4535C" w:rsidRDefault="00AE0B45" w:rsidP="00AE0B45">
      <w:pPr>
        <w:jc w:val="both"/>
      </w:pPr>
      <w:r w:rsidRPr="00C4535C">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AE0B45" w:rsidRPr="00C4535C" w:rsidRDefault="00AE0B45" w:rsidP="00AE0B45">
      <w:pPr>
        <w:jc w:val="both"/>
      </w:pPr>
      <w:r w:rsidRPr="00C4535C">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AE0B45" w:rsidRPr="00C4535C" w:rsidRDefault="00AE0B45" w:rsidP="00AE0B45">
      <w:pPr>
        <w:jc w:val="both"/>
      </w:pPr>
      <w:r w:rsidRPr="00C4535C">
        <w:rPr>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AE0B45" w:rsidRPr="00C4535C" w:rsidRDefault="00AE0B45" w:rsidP="00AE0B45">
      <w:pPr>
        <w:pStyle w:val="1"/>
        <w:jc w:val="both"/>
        <w:rPr>
          <w:b w:val="0"/>
          <w:sz w:val="24"/>
          <w:szCs w:val="24"/>
        </w:rPr>
      </w:pPr>
      <w:r w:rsidRPr="00C4535C">
        <w:rPr>
          <w:b w:val="0"/>
          <w:sz w:val="24"/>
          <w:szCs w:val="24"/>
        </w:rPr>
        <w:lastRenderedPageBreak/>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AE0B45" w:rsidRPr="00C4535C" w:rsidRDefault="00AE0B45" w:rsidP="00AE0B45">
      <w:pPr>
        <w:jc w:val="both"/>
        <w:rPr>
          <w:bCs/>
          <w:color w:val="222222"/>
        </w:rPr>
      </w:pPr>
      <w:r w:rsidRPr="00C4535C">
        <w:rPr>
          <w:bCs/>
          <w:color w:val="222222"/>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AE0B45" w:rsidRPr="00C4535C" w:rsidRDefault="00AE0B45" w:rsidP="00AE0B45">
      <w:pPr>
        <w:jc w:val="both"/>
      </w:pPr>
      <w:r w:rsidRPr="00C4535C">
        <w:rPr>
          <w:rFonts w:cs="Arial"/>
          <w:bCs/>
          <w:color w:val="00000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AE0B45" w:rsidRPr="00C4535C" w:rsidRDefault="00AE0B45" w:rsidP="00AE0B45">
      <w:pPr>
        <w:jc w:val="both"/>
      </w:pPr>
      <w:r w:rsidRPr="00C4535C">
        <w:rPr>
          <w:bCs/>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AE0B45" w:rsidRPr="00C4535C" w:rsidRDefault="00AE0B45" w:rsidP="00AE0B45">
      <w:pPr>
        <w:jc w:val="both"/>
        <w:rPr>
          <w:rStyle w:val="apple-converted-space"/>
          <w:b/>
          <w:bCs/>
          <w:color w:val="373737"/>
        </w:rPr>
      </w:pPr>
      <w:r w:rsidRPr="00C4535C">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C4535C">
        <w:rPr>
          <w:rStyle w:val="apple-converted-space"/>
          <w:b/>
          <w:bCs/>
          <w:color w:val="373737"/>
        </w:rPr>
        <w:t> </w:t>
      </w:r>
    </w:p>
    <w:p w:rsidR="00AE0B45" w:rsidRPr="00C4535C" w:rsidRDefault="00AE0B45" w:rsidP="00AE0B45">
      <w:pPr>
        <w:jc w:val="both"/>
        <w:rPr>
          <w:bCs/>
        </w:rPr>
      </w:pPr>
      <w:r w:rsidRPr="00C4535C">
        <w:rPr>
          <w:rStyle w:val="apple-converted-space"/>
          <w:b/>
          <w:bCs/>
          <w:color w:val="373737"/>
        </w:rPr>
        <w:t xml:space="preserve">- </w:t>
      </w:r>
      <w:r w:rsidRPr="00C4535C">
        <w:t>п</w:t>
      </w:r>
      <w:r w:rsidRPr="00C4535C">
        <w:rPr>
          <w:bCs/>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AE0B45" w:rsidRPr="00C4535C" w:rsidRDefault="00AE0B45" w:rsidP="00AE0B45">
      <w:pPr>
        <w:jc w:val="both"/>
        <w:rPr>
          <w:kern w:val="36"/>
        </w:rPr>
      </w:pPr>
      <w:r w:rsidRPr="00C4535C">
        <w:rPr>
          <w:bCs/>
          <w:color w:val="222222"/>
        </w:rPr>
        <w:t xml:space="preserve">- приказ </w:t>
      </w:r>
      <w:r w:rsidRPr="00C4535C">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AE0B45" w:rsidRPr="00C4535C" w:rsidRDefault="00AE0B45" w:rsidP="00AE0B45">
      <w:pPr>
        <w:jc w:val="both"/>
      </w:pPr>
      <w:r w:rsidRPr="00C4535C">
        <w:rPr>
          <w:kern w:val="36"/>
        </w:rPr>
        <w:t xml:space="preserve">- </w:t>
      </w:r>
      <w:r w:rsidRPr="00C4535C">
        <w:t>приказ М</w:t>
      </w:r>
      <w:r w:rsidRPr="00C4535C">
        <w:rPr>
          <w:rFonts w:hint="eastAsia"/>
        </w:rPr>
        <w:t>инобрнауки</w:t>
      </w:r>
      <w:r w:rsidRPr="00C4535C">
        <w:t xml:space="preserve"> Р</w:t>
      </w:r>
      <w:r w:rsidRPr="00C4535C">
        <w:rPr>
          <w:rFonts w:hint="eastAsia"/>
        </w:rPr>
        <w:t>оссииот</w:t>
      </w:r>
      <w:r w:rsidRPr="00C4535C">
        <w:t xml:space="preserve">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E0B45" w:rsidRPr="00C4535C" w:rsidRDefault="00AE0B45" w:rsidP="00AE0B45">
      <w:pPr>
        <w:jc w:val="both"/>
        <w:rPr>
          <w:bCs/>
        </w:rPr>
      </w:pPr>
      <w:r w:rsidRPr="00C4535C">
        <w:t xml:space="preserve">- </w:t>
      </w:r>
      <w:r w:rsidRPr="00C4535C">
        <w:rPr>
          <w:bCs/>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AE0B45" w:rsidRPr="00C4535C" w:rsidRDefault="00AE0B45" w:rsidP="00AE0B45">
      <w:pPr>
        <w:jc w:val="both"/>
        <w:rPr>
          <w:bCs/>
        </w:rPr>
      </w:pPr>
      <w:r w:rsidRPr="00C4535C">
        <w:rPr>
          <w:bCs/>
          <w:color w:val="222222"/>
        </w:rPr>
        <w:t xml:space="preserve">- приказ </w:t>
      </w:r>
      <w:r w:rsidRPr="00C4535C">
        <w:rPr>
          <w:kern w:val="36"/>
        </w:rPr>
        <w:t>Минобрнауки России от 31.03.2014 № 253 «</w:t>
      </w:r>
      <w:r w:rsidRPr="00C4535C">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C4535C">
        <w:rPr>
          <w:kern w:val="36"/>
        </w:rPr>
        <w:t>;</w:t>
      </w:r>
    </w:p>
    <w:p w:rsidR="00AE0B45" w:rsidRPr="00C4535C" w:rsidRDefault="00AE0B45" w:rsidP="00AE0B45">
      <w:pPr>
        <w:jc w:val="both"/>
        <w:rPr>
          <w:b/>
          <w:bdr w:val="none" w:sz="0" w:space="0" w:color="auto" w:frame="1"/>
        </w:rPr>
      </w:pPr>
      <w:r w:rsidRPr="00C4535C">
        <w:t xml:space="preserve">- приказ Минобрнауки России от 09.01.2014 г. № 2 </w:t>
      </w:r>
      <w:r w:rsidRPr="00C4535C">
        <w:rPr>
          <w:b/>
        </w:rPr>
        <w:t>«</w:t>
      </w:r>
      <w:r w:rsidRPr="00C4535C">
        <w:t>Об утверждении порядка</w:t>
      </w:r>
      <w:r w:rsidRPr="00C4535C">
        <w:rPr>
          <w:bdr w:val="none" w:sz="0" w:space="0" w:color="auto" w:frame="1"/>
        </w:rPr>
        <w:t>применения организациями, осуществляющими образовательную деятельность,электронного обучения, дистанционных образовательных технологий при реализацииобразовательных программ</w:t>
      </w:r>
      <w:r w:rsidRPr="00C4535C">
        <w:rPr>
          <w:b/>
          <w:bdr w:val="none" w:sz="0" w:space="0" w:color="auto" w:frame="1"/>
        </w:rPr>
        <w:t>»;</w:t>
      </w:r>
    </w:p>
    <w:p w:rsidR="00AE0B45" w:rsidRPr="00C4535C" w:rsidRDefault="00AE0B45" w:rsidP="00AE0B45">
      <w:pPr>
        <w:jc w:val="both"/>
        <w:rPr>
          <w:bdr w:val="none" w:sz="0" w:space="0" w:color="auto" w:frame="1"/>
        </w:rPr>
      </w:pPr>
      <w:r w:rsidRPr="00C4535C">
        <w:rPr>
          <w:b/>
          <w:bdr w:val="none" w:sz="0" w:space="0" w:color="auto" w:frame="1"/>
        </w:rPr>
        <w:t xml:space="preserve">- </w:t>
      </w:r>
      <w:r w:rsidRPr="00C4535C">
        <w:rPr>
          <w:bdr w:val="none" w:sz="0" w:space="0" w:color="auto" w:frame="1"/>
        </w:rPr>
        <w:t xml:space="preserve">приказ </w:t>
      </w:r>
      <w:r w:rsidRPr="00C4535C">
        <w:t xml:space="preserve">Минобрнауки России </w:t>
      </w:r>
      <w:r w:rsidRPr="00C4535C">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AE0B45" w:rsidRPr="00C4535C" w:rsidRDefault="00AE0B45" w:rsidP="00AE0B45">
      <w:pPr>
        <w:jc w:val="both"/>
      </w:pPr>
      <w:r w:rsidRPr="00C4535C">
        <w:rPr>
          <w:bdr w:val="none" w:sz="0" w:space="0" w:color="auto" w:frame="1"/>
        </w:rPr>
        <w:t>- п</w:t>
      </w:r>
      <w:r w:rsidRPr="00C4535C">
        <w:rPr>
          <w:bCs/>
          <w:bdr w:val="none" w:sz="0" w:space="0" w:color="auto" w:frame="1"/>
        </w:rPr>
        <w:t xml:space="preserve">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w:t>
      </w:r>
      <w:r w:rsidRPr="00C4535C">
        <w:rPr>
          <w:bCs/>
          <w:bdr w:val="none" w:sz="0" w:space="0" w:color="auto" w:frame="1"/>
        </w:rPr>
        <w:lastRenderedPageBreak/>
        <w:t xml:space="preserve">начального общего, основного общего, среднего общего образования, утвержденный приказом Минобразования и науки России от 5 сентября </w:t>
      </w:r>
      <w:smartTag w:uri="urn:schemas-microsoft-com:office:smarttags" w:element="metricconverter">
        <w:smartTagPr>
          <w:attr w:name="ProductID" w:val="2013 г"/>
        </w:smartTagPr>
        <w:r w:rsidRPr="00C4535C">
          <w:rPr>
            <w:bCs/>
            <w:bdr w:val="none" w:sz="0" w:space="0" w:color="auto" w:frame="1"/>
          </w:rPr>
          <w:t>2013 г</w:t>
        </w:r>
      </w:smartTag>
      <w:r w:rsidRPr="00C4535C">
        <w:rPr>
          <w:bCs/>
          <w:bdr w:val="none" w:sz="0" w:space="0" w:color="auto" w:frame="1"/>
        </w:rPr>
        <w:t>. № 1047»;</w:t>
      </w:r>
    </w:p>
    <w:p w:rsidR="00AE0B45" w:rsidRPr="00C4535C" w:rsidRDefault="00AE0B45" w:rsidP="00AE0B45">
      <w:pPr>
        <w:jc w:val="both"/>
        <w:rPr>
          <w:bCs/>
        </w:rPr>
      </w:pPr>
      <w:r w:rsidRPr="00C4535C">
        <w:rPr>
          <w:bCs/>
        </w:rPr>
        <w:t xml:space="preserve">- приказ </w:t>
      </w:r>
      <w:r w:rsidRPr="00C4535C">
        <w:t>Минобрнауки России от 29.12.2014 № 1643 «</w:t>
      </w:r>
      <w:r w:rsidRPr="00C4535C">
        <w:rPr>
          <w:bCs/>
        </w:rPr>
        <w:t xml:space="preserve">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C4535C">
          <w:rPr>
            <w:bCs/>
          </w:rPr>
          <w:t>2009 г</w:t>
        </w:r>
      </w:smartTag>
      <w:r w:rsidRPr="00C4535C">
        <w:rPr>
          <w:bCs/>
        </w:rPr>
        <w:t>. № 373 «Об утверждении и введении в действие федерального государственного образовательного стандарта начального общего образования».</w:t>
      </w:r>
    </w:p>
    <w:p w:rsidR="00AE0B45" w:rsidRPr="00C4535C" w:rsidRDefault="00AE0B45" w:rsidP="00AE0B45">
      <w:pPr>
        <w:jc w:val="both"/>
        <w:rPr>
          <w:bCs/>
          <w:u w:val="single"/>
        </w:rPr>
      </w:pPr>
      <w:r w:rsidRPr="00C4535C">
        <w:rPr>
          <w:bCs/>
          <w:u w:val="single"/>
        </w:rPr>
        <w:t xml:space="preserve">Распоряжения: </w:t>
      </w:r>
    </w:p>
    <w:p w:rsidR="00AE0B45" w:rsidRPr="00C4535C" w:rsidRDefault="00AE0B45" w:rsidP="00AE0B45">
      <w:pPr>
        <w:jc w:val="both"/>
      </w:pPr>
      <w:r w:rsidRPr="00C4535C">
        <w:t xml:space="preserve">- распоряжение Правительства </w:t>
      </w:r>
      <w:r w:rsidRPr="00C4535C">
        <w:rPr>
          <w:bCs/>
        </w:rPr>
        <w:t>Российской Федерации от 07.09.2010 № 1507-р «План действий по модернизации общего образования на 2011-2015 годы»;</w:t>
      </w:r>
    </w:p>
    <w:p w:rsidR="00AE0B45" w:rsidRPr="00C4535C" w:rsidRDefault="00AE0B45" w:rsidP="00AE0B45">
      <w:pPr>
        <w:jc w:val="both"/>
        <w:rPr>
          <w:bCs/>
        </w:rPr>
      </w:pPr>
      <w:r w:rsidRPr="00C4535C">
        <w:rPr>
          <w:bCs/>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AE0B45" w:rsidRPr="00C4535C" w:rsidRDefault="00AE0B45" w:rsidP="00AE0B45">
      <w:pPr>
        <w:jc w:val="both"/>
        <w:rPr>
          <w:u w:val="single"/>
        </w:rPr>
      </w:pPr>
      <w:r w:rsidRPr="00C4535C">
        <w:rPr>
          <w:u w:val="single"/>
        </w:rPr>
        <w:t xml:space="preserve">Письма: </w:t>
      </w:r>
    </w:p>
    <w:p w:rsidR="00AE0B45" w:rsidRPr="00C4535C" w:rsidRDefault="00AE0B45" w:rsidP="00AE0B45">
      <w:pPr>
        <w:jc w:val="both"/>
      </w:pPr>
      <w:r w:rsidRPr="00C4535C">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E0B45" w:rsidRPr="00C4535C" w:rsidRDefault="00AE0B45" w:rsidP="00AE0B45">
      <w:pPr>
        <w:jc w:val="both"/>
      </w:pPr>
      <w:r w:rsidRPr="00C4535C">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AE0B45" w:rsidRPr="00C4535C" w:rsidRDefault="00AE0B45" w:rsidP="00AE0B45">
      <w:pPr>
        <w:jc w:val="both"/>
      </w:pPr>
      <w:r w:rsidRPr="00C4535C">
        <w:rPr>
          <w:rStyle w:val="Zag11"/>
          <w:rFonts w:eastAsia="@Arial Unicode MS"/>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AE0B45" w:rsidRPr="00C4535C" w:rsidRDefault="00AE0B45" w:rsidP="00AE0B45">
      <w:pPr>
        <w:jc w:val="both"/>
        <w:rPr>
          <w:bCs/>
        </w:rPr>
      </w:pPr>
      <w:r w:rsidRPr="00C4535C">
        <w:rPr>
          <w:bCs/>
        </w:rPr>
        <w:t>- письмо Минобрнауки России от 09.02.2012 № 102/03 «О введении курса ОРКСЭ с 1 сентября 2012 года»;</w:t>
      </w:r>
    </w:p>
    <w:p w:rsidR="00AE0B45" w:rsidRPr="00C4535C" w:rsidRDefault="00AE0B45" w:rsidP="00AE0B45">
      <w:pPr>
        <w:jc w:val="both"/>
        <w:rPr>
          <w:bCs/>
        </w:rPr>
      </w:pPr>
      <w:r w:rsidRPr="00C4535C">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AE0B45" w:rsidRPr="00C4535C" w:rsidRDefault="00AE0B45" w:rsidP="00AE0B45">
      <w:pPr>
        <w:jc w:val="both"/>
        <w:rPr>
          <w:bCs/>
          <w:color w:val="222222"/>
        </w:rPr>
      </w:pPr>
      <w:r w:rsidRPr="00C4535C">
        <w:rPr>
          <w:bCs/>
        </w:rPr>
        <w:t xml:space="preserve">- письмо Минобрнауки России от 02.02.2015 № НТ-136/08 «О федеральном перечне учебников». </w:t>
      </w:r>
    </w:p>
    <w:p w:rsidR="00AE0B45" w:rsidRPr="00C4535C" w:rsidRDefault="00AE0B45" w:rsidP="00AE0B45">
      <w:pPr>
        <w:jc w:val="both"/>
        <w:rPr>
          <w:bCs/>
          <w:color w:val="222222"/>
        </w:rPr>
      </w:pPr>
      <w:r w:rsidRPr="00C4535C">
        <w:rPr>
          <w:bCs/>
          <w:color w:val="222222"/>
        </w:rPr>
        <w:t xml:space="preserve"> - </w:t>
      </w:r>
      <w:r w:rsidR="008C5F36" w:rsidRPr="00C4535C">
        <w:rPr>
          <w:bCs/>
          <w:color w:val="222222"/>
        </w:rPr>
        <w:t xml:space="preserve"> Устав МБОУ Раково - Таврической</w:t>
      </w:r>
      <w:r w:rsidRPr="00C4535C">
        <w:rPr>
          <w:bCs/>
          <w:color w:val="222222"/>
        </w:rPr>
        <w:t xml:space="preserve"> СОШ №</w:t>
      </w:r>
      <w:r w:rsidR="008C5F36" w:rsidRPr="00C4535C">
        <w:rPr>
          <w:bCs/>
          <w:color w:val="222222"/>
        </w:rPr>
        <w:t>6</w:t>
      </w:r>
      <w:r w:rsidRPr="00C4535C">
        <w:t>.</w:t>
      </w:r>
    </w:p>
    <w:p w:rsidR="00AE0B45" w:rsidRPr="00C4535C" w:rsidRDefault="00AE0B45" w:rsidP="00AE0B45">
      <w:r w:rsidRPr="00C4535C">
        <w:t xml:space="preserve"> Данный учебный план  рассмотрен и рекомендован на педагогическом совете «</w:t>
      </w:r>
      <w:r w:rsidR="008C5F36" w:rsidRPr="00C4535C">
        <w:rPr>
          <w:u w:val="single"/>
        </w:rPr>
        <w:t>2</w:t>
      </w:r>
      <w:r w:rsidRPr="00C4535C">
        <w:rPr>
          <w:u w:val="single"/>
        </w:rPr>
        <w:t>4</w:t>
      </w:r>
      <w:r w:rsidRPr="00C4535C">
        <w:t xml:space="preserve">» </w:t>
      </w:r>
      <w:r w:rsidRPr="00C4535C">
        <w:rPr>
          <w:u w:val="single"/>
        </w:rPr>
        <w:t xml:space="preserve">августа  </w:t>
      </w:r>
      <w:r w:rsidR="008C5F36" w:rsidRPr="00C4535C">
        <w:t>2020</w:t>
      </w:r>
      <w:r w:rsidRPr="00C4535C">
        <w:t xml:space="preserve"> г. (Протокол № </w:t>
      </w:r>
      <w:r w:rsidR="008C5F36" w:rsidRPr="00C4535C">
        <w:rPr>
          <w:u w:val="single"/>
        </w:rPr>
        <w:t>1</w:t>
      </w:r>
      <w:r w:rsidRPr="00C4535C">
        <w:t>)</w:t>
      </w:r>
    </w:p>
    <w:p w:rsidR="00AE0B45" w:rsidRPr="00C4535C" w:rsidRDefault="00AE0B45" w:rsidP="008C5F36">
      <w:pPr>
        <w:contextualSpacing/>
        <w:jc w:val="both"/>
      </w:pPr>
      <w:r w:rsidRPr="00C4535C">
        <w:t>Учебный план включает предметы федерального компонента (инвариантная часть) и часть, формируемой участниками образовательного процесса (вариативная часть).  Компоненты представлены в следующем соотношении:</w:t>
      </w:r>
    </w:p>
    <w:p w:rsidR="00AE0B45" w:rsidRPr="00C4535C" w:rsidRDefault="00AE0B45" w:rsidP="00AE0B45">
      <w:pPr>
        <w:contextualSpacing/>
        <w:jc w:val="both"/>
      </w:pPr>
      <w:r w:rsidRPr="00C4535C">
        <w:t xml:space="preserve">     - федеральный компонент – 80% от общего нормативного времени, отводимого </w:t>
      </w:r>
    </w:p>
    <w:p w:rsidR="00AE0B45" w:rsidRPr="00C4535C" w:rsidRDefault="00AE0B45" w:rsidP="00AE0B45">
      <w:pPr>
        <w:contextualSpacing/>
        <w:jc w:val="both"/>
      </w:pPr>
      <w:r w:rsidRPr="00C4535C">
        <w:t xml:space="preserve">       на освоение основных образовательных программ общего образования;</w:t>
      </w:r>
    </w:p>
    <w:p w:rsidR="00AE0B45" w:rsidRPr="00C4535C" w:rsidRDefault="00AE0B45" w:rsidP="00AE0B45">
      <w:pPr>
        <w:contextualSpacing/>
        <w:jc w:val="both"/>
      </w:pPr>
      <w:r w:rsidRPr="00C4535C">
        <w:t xml:space="preserve">     - часть, формируемая участниками образовательного процесса – 20%.</w:t>
      </w:r>
    </w:p>
    <w:p w:rsidR="00AE0B45" w:rsidRPr="00C4535C" w:rsidRDefault="00AE0B45" w:rsidP="00AE0B45">
      <w:pPr>
        <w:ind w:firstLine="357"/>
        <w:contextualSpacing/>
      </w:pPr>
      <w:r w:rsidRPr="00C4535C">
        <w:rPr>
          <w:snapToGrid w:val="0"/>
        </w:rPr>
        <w:t xml:space="preserve">      При разработке учебного плана учитывалась необходимость создания</w:t>
      </w:r>
      <w:r w:rsidRPr="00C4535C">
        <w:rPr>
          <w:b/>
          <w:snapToGrid w:val="0"/>
        </w:rPr>
        <w:t xml:space="preserve"> условий для сохранения здоровья детей</w:t>
      </w:r>
      <w:r w:rsidRPr="00C4535C">
        <w:rPr>
          <w:snapToGrid w:val="0"/>
        </w:rPr>
        <w:t xml:space="preserve"> и более полного </w:t>
      </w:r>
      <w:r w:rsidRPr="00C4535C">
        <w:rPr>
          <w:b/>
          <w:snapToGrid w:val="0"/>
        </w:rPr>
        <w:t>учета индивидуальных образовательных потребностей школьников</w:t>
      </w:r>
      <w:r w:rsidRPr="00C4535C">
        <w:rPr>
          <w:snapToGrid w:val="0"/>
        </w:rPr>
        <w:t xml:space="preserve">,    </w:t>
      </w:r>
      <w:r w:rsidRPr="00C4535C">
        <w:t>минимизации  перечня обязательных для изучения предметов, в частности, отказаться от малоэффективных «одночасовых» курсов за счет интеграции содержания образования  (Например: Человек, природа, общество, ОБЖ  на 2-ого уровня обучения).</w:t>
      </w:r>
    </w:p>
    <w:p w:rsidR="00AE0B45" w:rsidRPr="00C4535C" w:rsidRDefault="00AE0B45" w:rsidP="00AE0B45">
      <w:pPr>
        <w:contextualSpacing/>
      </w:pPr>
      <w:r w:rsidRPr="00C4535C">
        <w:t xml:space="preserve">     В инвариантной части учебного плана полностью реализуется федеральный компонент, который обеспечивает единство образовательного пространства РФ. В вариативной части реализуются занятия по выбору школы  и занятия по выбору учащихся. В школе преподавание ведется на русском языке  как  родном. Изучается русский язык, русская литература, иностранный язык.</w:t>
      </w:r>
    </w:p>
    <w:p w:rsidR="00AE0B45" w:rsidRPr="00C4535C" w:rsidRDefault="00AE0B45" w:rsidP="00AE0B45">
      <w:pPr>
        <w:contextualSpacing/>
      </w:pPr>
      <w:r w:rsidRPr="00C4535C">
        <w:t xml:space="preserve">  При этом используется суммарное количество часов на изучение русского языка, литературы и иностранных языков, которые входят в образовательный компонент «Язык и литература».                                                                          </w:t>
      </w:r>
    </w:p>
    <w:p w:rsidR="00AE0B45" w:rsidRPr="00C4535C" w:rsidRDefault="00AE0B45" w:rsidP="00AE0B45">
      <w:pPr>
        <w:contextualSpacing/>
      </w:pPr>
      <w:r w:rsidRPr="00C4535C">
        <w:rPr>
          <w:snapToGrid w:val="0"/>
        </w:rPr>
        <w:lastRenderedPageBreak/>
        <w:t>В плане обеспечивается стремление</w:t>
      </w:r>
      <w:r w:rsidRPr="00C4535C">
        <w:t xml:space="preserve"> оптимизировать структуру преподавания, уделяя особое внимание объему обязательных занятий, проходящих в рамках классно-урочной системы и объему обязательной части домашнего задания.  </w:t>
      </w:r>
    </w:p>
    <w:p w:rsidR="00AE0B45" w:rsidRPr="00C4535C" w:rsidRDefault="00AE0B45" w:rsidP="00AE0B45">
      <w:pPr>
        <w:tabs>
          <w:tab w:val="left" w:pos="5823"/>
        </w:tabs>
        <w:ind w:firstLine="567"/>
        <w:contextualSpacing/>
        <w:jc w:val="both"/>
      </w:pPr>
      <w:r w:rsidRPr="00C4535C">
        <w:t xml:space="preserve">Вариативная часть учебного плана позволяет реализовать региональный компонент, развивать инновационные направления, учитывать особенность школы и индивидуальность обучающихся. </w:t>
      </w:r>
    </w:p>
    <w:p w:rsidR="00AE0B45" w:rsidRPr="00C4535C" w:rsidRDefault="00AE0B45" w:rsidP="00AE0B45">
      <w:pPr>
        <w:contextualSpacing/>
      </w:pPr>
      <w:r w:rsidRPr="00C4535C">
        <w:t xml:space="preserve">      Школа работает в условиях пятидневки, поэтому учебный план составлен для пятидневной рабочей недели.</w:t>
      </w:r>
    </w:p>
    <w:p w:rsidR="00AE0B45" w:rsidRPr="00C4535C" w:rsidRDefault="00AE0B45" w:rsidP="00AE0B45">
      <w:pPr>
        <w:contextualSpacing/>
      </w:pPr>
      <w:r w:rsidRPr="00C4535C">
        <w:t xml:space="preserve">         Учитывая цели образования и ориентируясь на социальный заказ, в учебном плане прослеживается  стремление  </w:t>
      </w:r>
      <w:r w:rsidRPr="00C4535C">
        <w:rPr>
          <w:b/>
          <w:bCs/>
          <w:i/>
          <w:iCs/>
        </w:rPr>
        <w:t xml:space="preserve">создать условия для формирования нравственной, образованной, гармоничной, физически здоровой личности, способной к творчеству и самоопределению. </w:t>
      </w:r>
      <w:r w:rsidRPr="00C4535C">
        <w:t xml:space="preserve">Направленность школы на развитие личности, ее творческих возможностей отражена в подходе к содержанию и организации процесса обучения, представленному в учебном плане школы. </w:t>
      </w:r>
    </w:p>
    <w:p w:rsidR="00AE0B45" w:rsidRPr="00C4535C" w:rsidRDefault="00AE0B45" w:rsidP="00AE0B45">
      <w:r w:rsidRPr="00C4535C">
        <w:rPr>
          <w:color w:val="000000"/>
        </w:rPr>
        <w:t>При проведении учебных занятий по иностранному языку (2-4 классы) возможно деление классов на две группы в МБОУ Кировской СОШ №4 как  сельской школе – при наполняемости 20 и более человек.</w:t>
      </w:r>
    </w:p>
    <w:p w:rsidR="00AE0B45" w:rsidRPr="00C4535C" w:rsidRDefault="00AE0B45" w:rsidP="00AE0B45">
      <w:pPr>
        <w:ind w:firstLine="540"/>
        <w:jc w:val="both"/>
      </w:pPr>
      <w:r w:rsidRPr="00C4535C">
        <w:t xml:space="preserve">При 5-дневной учебной неделе обязательная часть учебного предмета «Русский язык» в 1-4 классах составляет 4 часа в неделю, </w:t>
      </w:r>
      <w:r w:rsidRPr="00C4535C">
        <w:rPr>
          <w:b/>
        </w:rPr>
        <w:t>но школа добавляет по одному часу из части, формируемой участниками образовательного процесса</w:t>
      </w:r>
      <w:r w:rsidRPr="00C4535C">
        <w:t xml:space="preserve">, «Литературное чтение» в  1-3 классах – 4 часа в неделю, в 4 классе – 3 часа в неделю. </w:t>
      </w:r>
    </w:p>
    <w:p w:rsidR="00AE0B45" w:rsidRPr="00C4535C" w:rsidRDefault="00AE0B45" w:rsidP="00AE0B45">
      <w:r w:rsidRPr="00C4535C">
        <w:rPr>
          <w:color w:val="000000"/>
        </w:rPr>
        <w:t>Комплексный учебный курс «Основы религиозных культур и светской этики» реализуется как обязательный в объеме 1 часа в неделю в 4 классах.</w:t>
      </w:r>
    </w:p>
    <w:p w:rsidR="00AE0B45" w:rsidRPr="00C4535C" w:rsidRDefault="00AE0B45" w:rsidP="00AE0B45">
      <w:pPr>
        <w:tabs>
          <w:tab w:val="left" w:pos="5823"/>
        </w:tabs>
        <w:contextualSpacing/>
        <w:rPr>
          <w:color w:val="000000"/>
        </w:rPr>
      </w:pPr>
      <w:r w:rsidRPr="00C4535C">
        <w:rPr>
          <w:color w:val="000000"/>
        </w:rPr>
        <w:t xml:space="preserve">       В  школе выбран родителями (законными представителями) обучающихся  курс «Основы православной культуры».</w:t>
      </w:r>
    </w:p>
    <w:p w:rsidR="00AE0B45" w:rsidRPr="00C4535C" w:rsidRDefault="00AE0B45" w:rsidP="00AE0B45">
      <w:pPr>
        <w:ind w:firstLine="540"/>
        <w:jc w:val="both"/>
        <w:rPr>
          <w:color w:val="000000"/>
        </w:rPr>
      </w:pPr>
      <w:r w:rsidRPr="00C4535C">
        <w:rPr>
          <w:color w:val="000000"/>
        </w:rPr>
        <w:t xml:space="preserve">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 в том числе элементарные знания </w:t>
      </w:r>
      <w:r w:rsidRPr="00C4535C">
        <w:rPr>
          <w:b/>
          <w:color w:val="000000"/>
        </w:rPr>
        <w:t>по правоведению</w:t>
      </w:r>
      <w:r w:rsidRPr="00C4535C">
        <w:rPr>
          <w:color w:val="000000"/>
        </w:rPr>
        <w:t>), а также элементы основ безопасности жизнедеятельности.</w:t>
      </w:r>
    </w:p>
    <w:p w:rsidR="00AE0B45" w:rsidRPr="00C4535C" w:rsidRDefault="00AE0B45" w:rsidP="00AE0B45">
      <w:pPr>
        <w:ind w:firstLine="540"/>
        <w:jc w:val="both"/>
        <w:rPr>
          <w:color w:val="000000"/>
        </w:rPr>
      </w:pPr>
      <w:r w:rsidRPr="00C4535C">
        <w:rPr>
          <w:color w:val="000000"/>
        </w:rPr>
        <w:t>Учебный предмет «</w:t>
      </w:r>
      <w:r w:rsidRPr="00C4535C">
        <w:rPr>
          <w:b/>
          <w:color w:val="000000"/>
        </w:rPr>
        <w:t>Информатика</w:t>
      </w:r>
      <w:r w:rsidRPr="00C4535C">
        <w:rPr>
          <w:color w:val="000000"/>
        </w:rPr>
        <w:t xml:space="preserve"> и информационно-коммуникационные технологии (ИКТ)»  изучается в 3-4 классах в качестве учебного модуля в рамках учебного предмета «</w:t>
      </w:r>
      <w:r w:rsidRPr="00C4535C">
        <w:rPr>
          <w:b/>
          <w:color w:val="000000"/>
        </w:rPr>
        <w:t>Технология»</w:t>
      </w:r>
      <w:r w:rsidRPr="00C4535C">
        <w:rPr>
          <w:color w:val="000000"/>
        </w:rPr>
        <w:t xml:space="preserve"> с целью обеспечения всеобщей компьютерной грамотности.</w:t>
      </w:r>
    </w:p>
    <w:p w:rsidR="00AE0B45" w:rsidRPr="00C4535C" w:rsidRDefault="00AE0B45" w:rsidP="00AE0B45">
      <w:pPr>
        <w:ind w:firstLine="540"/>
        <w:jc w:val="both"/>
      </w:pPr>
      <w:r w:rsidRPr="00C4535C">
        <w:t xml:space="preserve">Обязательный учебный предмет «Физическая культура» изучается </w:t>
      </w:r>
      <w:r w:rsidRPr="00C4535C">
        <w:rPr>
          <w:rFonts w:cs="Consultant Cyr"/>
        </w:rPr>
        <w:t xml:space="preserve">в объеме  </w:t>
      </w:r>
      <w:r w:rsidRPr="00C4535C">
        <w:t>3 часов в неделю на уровне начального общего образования как при 5-дневной недели.</w:t>
      </w:r>
    </w:p>
    <w:p w:rsidR="00AE0B45" w:rsidRPr="00C4535C" w:rsidRDefault="00AE0B45" w:rsidP="00AE0B45">
      <w:pPr>
        <w:contextualSpacing/>
        <w:jc w:val="both"/>
        <w:rPr>
          <w:color w:val="000000"/>
        </w:rPr>
      </w:pPr>
      <w:r w:rsidRPr="00C4535C">
        <w:rPr>
          <w:color w:val="000000"/>
        </w:rPr>
        <w:t xml:space="preserve">  При разработке рабочих программ  учитываются:</w:t>
      </w:r>
    </w:p>
    <w:p w:rsidR="00AE0B45" w:rsidRPr="00C4535C" w:rsidRDefault="00AE0B45" w:rsidP="00AE0B45">
      <w:pPr>
        <w:contextualSpacing/>
        <w:jc w:val="both"/>
        <w:rPr>
          <w:color w:val="000000"/>
        </w:rPr>
      </w:pPr>
      <w:r w:rsidRPr="00C4535C">
        <w:rPr>
          <w:color w:val="000000"/>
        </w:rPr>
        <w:t>возможности МБОУ Кировской СОШ №4 (инфраструктура, педагогические кадры, оборудование);</w:t>
      </w:r>
    </w:p>
    <w:p w:rsidR="00AE0B45" w:rsidRPr="00C4535C" w:rsidRDefault="00AE0B45" w:rsidP="00AE0B45">
      <w:pPr>
        <w:contextualSpacing/>
        <w:jc w:val="both"/>
        <w:rPr>
          <w:color w:val="000000"/>
        </w:rPr>
      </w:pPr>
      <w:r w:rsidRPr="00C4535C">
        <w:rPr>
          <w:color w:val="000000"/>
        </w:rPr>
        <w:t>состояние здоровья обучающихся и деление их по возможности в зависимости от состояния здоровья на три группы: основную,  подготовительную, специальную медицинскую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E0B45" w:rsidRPr="00C4535C" w:rsidRDefault="00AE0B45" w:rsidP="00AE0B45">
      <w:pPr>
        <w:contextualSpacing/>
        <w:jc w:val="both"/>
        <w:rPr>
          <w:color w:val="000000"/>
        </w:rPr>
      </w:pPr>
      <w:r w:rsidRPr="00C4535C">
        <w:rPr>
          <w:color w:val="000000"/>
        </w:rPr>
        <w:t xml:space="preserve">      При проведении уроков физической культуры:</w:t>
      </w:r>
    </w:p>
    <w:p w:rsidR="00AE0B45" w:rsidRPr="00C4535C" w:rsidRDefault="00AE0B45" w:rsidP="00AE0B45">
      <w:pPr>
        <w:contextualSpacing/>
        <w:jc w:val="both"/>
        <w:rPr>
          <w:color w:val="000000"/>
        </w:rPr>
      </w:pPr>
      <w:r w:rsidRPr="00C4535C">
        <w:rPr>
          <w:i/>
          <w:color w:val="000000"/>
        </w:rPr>
        <w:t>используются школьные спортивные сооружения и спортивные площадки,</w:t>
      </w:r>
      <w:r w:rsidRPr="00C4535C">
        <w:rPr>
          <w:color w:val="000000"/>
        </w:rPr>
        <w:t xml:space="preserve"> спортивный зал МБУ ДО ДЮСШ КР;</w:t>
      </w:r>
    </w:p>
    <w:p w:rsidR="00AE0B45" w:rsidRPr="00C4535C" w:rsidRDefault="00AE0B45" w:rsidP="00AE0B45">
      <w:pPr>
        <w:contextualSpacing/>
        <w:jc w:val="both"/>
        <w:rPr>
          <w:color w:val="000000"/>
        </w:rPr>
      </w:pPr>
      <w:r w:rsidRPr="00C4535C">
        <w:rPr>
          <w:color w:val="000000"/>
        </w:rPr>
        <w:t>используются инновационные методики и технологии физического воспитания, современные мультимедийные средства, повышающие интерес к занятиям физической культурой, формирующие творческую активность и самостоятельность.</w:t>
      </w:r>
    </w:p>
    <w:p w:rsidR="00AE0B45" w:rsidRPr="00C4535C" w:rsidRDefault="00AE0B45" w:rsidP="00AE0B45">
      <w:pPr>
        <w:ind w:firstLine="709"/>
        <w:contextualSpacing/>
        <w:jc w:val="both"/>
        <w:rPr>
          <w:color w:val="000000"/>
        </w:rPr>
      </w:pPr>
      <w:r w:rsidRPr="00C4535C">
        <w:rPr>
          <w:color w:val="000000"/>
        </w:rPr>
        <w:t>Цели общего образования в рамках федерального государственного образовательного стандарта второго поколения представляются в виде системы ключевых задач, отражающих основные направления:</w:t>
      </w:r>
    </w:p>
    <w:p w:rsidR="00AE0B45" w:rsidRPr="00C4535C" w:rsidRDefault="00AE0B45" w:rsidP="00AE0B45">
      <w:pPr>
        <w:ind w:firstLine="709"/>
        <w:contextualSpacing/>
        <w:jc w:val="both"/>
        <w:rPr>
          <w:color w:val="000000"/>
        </w:rPr>
      </w:pPr>
      <w:r w:rsidRPr="00C4535C">
        <w:rPr>
          <w:color w:val="000000"/>
        </w:rPr>
        <w:lastRenderedPageBreak/>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AE0B45" w:rsidRPr="00C4535C" w:rsidRDefault="00AE0B45" w:rsidP="00AE0B45">
      <w:pPr>
        <w:ind w:firstLine="709"/>
        <w:contextualSpacing/>
        <w:jc w:val="both"/>
        <w:rPr>
          <w:color w:val="000000"/>
        </w:rPr>
      </w:pPr>
      <w:r w:rsidRPr="00C4535C">
        <w:rPr>
          <w:color w:val="000000"/>
        </w:rPr>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AE0B45" w:rsidRPr="00C4535C" w:rsidRDefault="00AE0B45" w:rsidP="00AE0B45">
      <w:pPr>
        <w:ind w:firstLine="709"/>
        <w:contextualSpacing/>
        <w:jc w:val="both"/>
        <w:rPr>
          <w:color w:val="000000"/>
        </w:rPr>
      </w:pPr>
      <w:r w:rsidRPr="00C4535C">
        <w:rPr>
          <w:color w:val="000000"/>
        </w:rPr>
        <w:t xml:space="preserve">общекультурное развитие – освоение основ наук, основ отечественной и мировой культуры. </w:t>
      </w:r>
    </w:p>
    <w:p w:rsidR="00AE0B45" w:rsidRPr="00C4535C" w:rsidRDefault="00AE0B45" w:rsidP="00AE0B45">
      <w:pPr>
        <w:ind w:firstLine="709"/>
        <w:contextualSpacing/>
        <w:jc w:val="both"/>
        <w:rPr>
          <w:color w:val="000000"/>
        </w:rPr>
      </w:pPr>
      <w:r w:rsidRPr="00C4535C">
        <w:rPr>
          <w:color w:val="000000"/>
        </w:rPr>
        <w:t>Основным концептом Закона «Об образовании», позволяющим интегрировать ведущие подходы к образовательным стандартам, служит основная образовательная программа. Именно она в своей структуре и содержании позволяет наиболее полно отразить все особенности комплексного подхода к формированию:</w:t>
      </w:r>
    </w:p>
    <w:p w:rsidR="00AE0B45" w:rsidRPr="00C4535C" w:rsidRDefault="00AE0B45" w:rsidP="00AE0B45">
      <w:pPr>
        <w:ind w:firstLine="709"/>
        <w:contextualSpacing/>
        <w:jc w:val="both"/>
        <w:rPr>
          <w:color w:val="000000"/>
        </w:rPr>
      </w:pPr>
      <w:r w:rsidRPr="00C4535C">
        <w:rPr>
          <w:color w:val="000000"/>
        </w:rPr>
        <w:t>-личностных результатов;</w:t>
      </w:r>
    </w:p>
    <w:p w:rsidR="00AE0B45" w:rsidRPr="00C4535C" w:rsidRDefault="00AE0B45" w:rsidP="00AE0B45">
      <w:pPr>
        <w:ind w:firstLine="709"/>
        <w:contextualSpacing/>
        <w:jc w:val="both"/>
        <w:rPr>
          <w:color w:val="000000"/>
        </w:rPr>
      </w:pPr>
      <w:r w:rsidRPr="00C4535C">
        <w:rPr>
          <w:color w:val="000000"/>
        </w:rPr>
        <w:t>-метапредметных результатов;</w:t>
      </w:r>
    </w:p>
    <w:p w:rsidR="00AE0B45" w:rsidRPr="00C4535C" w:rsidRDefault="00AE0B45" w:rsidP="00AE0B45">
      <w:pPr>
        <w:ind w:firstLine="709"/>
        <w:contextualSpacing/>
        <w:jc w:val="both"/>
        <w:rPr>
          <w:color w:val="000000"/>
        </w:rPr>
      </w:pPr>
      <w:r w:rsidRPr="00C4535C">
        <w:rPr>
          <w:color w:val="000000"/>
        </w:rPr>
        <w:t xml:space="preserve">-предметных результатов. </w:t>
      </w:r>
    </w:p>
    <w:p w:rsidR="00AE0B45" w:rsidRPr="00C4535C" w:rsidRDefault="00AE0B45" w:rsidP="00AE0B45">
      <w:pPr>
        <w:ind w:firstLine="709"/>
        <w:contextualSpacing/>
        <w:jc w:val="both"/>
        <w:rPr>
          <w:b/>
          <w:i/>
          <w:color w:val="000000"/>
        </w:rPr>
      </w:pPr>
      <w:r w:rsidRPr="00C4535C">
        <w:t xml:space="preserve">Учебный план начальной школы ориентирован на 4-летний нормативный срок освоения образовательных программ начального общего образования и </w:t>
      </w:r>
      <w:r w:rsidRPr="00C4535C">
        <w:rPr>
          <w:snapToGrid w:val="0"/>
        </w:rPr>
        <w:t xml:space="preserve">остается в рамках основных ограничений, накладываемых базисным учебным планом. Он охватывает требования к </w:t>
      </w:r>
      <w:r w:rsidRPr="00C4535C">
        <w:rPr>
          <w:b/>
          <w:i/>
          <w:snapToGrid w:val="0"/>
        </w:rPr>
        <w:t>структуре,</w:t>
      </w:r>
      <w:r w:rsidRPr="00C4535C">
        <w:rPr>
          <w:i/>
          <w:snapToGrid w:val="0"/>
        </w:rPr>
        <w:t xml:space="preserve">к </w:t>
      </w:r>
      <w:r w:rsidRPr="00C4535C">
        <w:rPr>
          <w:b/>
          <w:i/>
          <w:snapToGrid w:val="0"/>
        </w:rPr>
        <w:t>гигиеническим требованиям условий обученияобучаемых</w:t>
      </w:r>
      <w:r w:rsidRPr="00C4535C">
        <w:rPr>
          <w:snapToGrid w:val="0"/>
        </w:rPr>
        <w:t xml:space="preserve"> и  </w:t>
      </w:r>
      <w:r w:rsidRPr="00C4535C">
        <w:rPr>
          <w:b/>
          <w:i/>
          <w:snapToGrid w:val="0"/>
        </w:rPr>
        <w:t>объему финансирования</w:t>
      </w:r>
      <w:r w:rsidRPr="00C4535C">
        <w:rPr>
          <w:snapToGrid w:val="0"/>
        </w:rPr>
        <w:t xml:space="preserve"> на данной ступени.</w:t>
      </w:r>
    </w:p>
    <w:p w:rsidR="00AE0B45" w:rsidRPr="00C4535C" w:rsidRDefault="00AE0B45" w:rsidP="00AE0B45">
      <w:pPr>
        <w:tabs>
          <w:tab w:val="left" w:pos="5823"/>
        </w:tabs>
        <w:ind w:firstLine="567"/>
        <w:contextualSpacing/>
        <w:jc w:val="both"/>
      </w:pPr>
      <w:r w:rsidRPr="00C4535C">
        <w:t>На начальной ступени образования федеральный компонент в учебном плане представлен полностью.</w:t>
      </w:r>
    </w:p>
    <w:p w:rsidR="00AE0B45" w:rsidRPr="00C4535C" w:rsidRDefault="00AE0B45" w:rsidP="00AE0B45">
      <w:pPr>
        <w:ind w:firstLine="709"/>
        <w:contextualSpacing/>
        <w:jc w:val="both"/>
        <w:rPr>
          <w:color w:val="000000"/>
        </w:rPr>
      </w:pPr>
      <w:r w:rsidRPr="00C4535C">
        <w:rPr>
          <w:color w:val="000000"/>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например,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p>
    <w:p w:rsidR="00AE0B45" w:rsidRPr="00C4535C" w:rsidRDefault="00AE0B45" w:rsidP="00AE0B45">
      <w:pPr>
        <w:contextualSpacing/>
        <w:jc w:val="both"/>
      </w:pPr>
      <w:r w:rsidRPr="00C4535C">
        <w:t xml:space="preserve">      В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и являющиеся фундаментом самообразования на следующих ступенях обучения:</w:t>
      </w:r>
    </w:p>
    <w:p w:rsidR="00AE0B45" w:rsidRPr="00C4535C" w:rsidRDefault="00AE0B45" w:rsidP="00AE0B45">
      <w:pPr>
        <w:ind w:left="1069"/>
        <w:contextualSpacing/>
        <w:jc w:val="both"/>
      </w:pPr>
      <w:r w:rsidRPr="00C4535C">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E0B45" w:rsidRPr="00C4535C" w:rsidRDefault="00AE0B45" w:rsidP="00AE0B45">
      <w:pPr>
        <w:ind w:left="1069"/>
        <w:contextualSpacing/>
        <w:jc w:val="both"/>
      </w:pPr>
      <w:r w:rsidRPr="00C4535C">
        <w:t xml:space="preserve">- универсальные учебные действия (познавательные, регулятивные </w:t>
      </w:r>
    </w:p>
    <w:p w:rsidR="00AE0B45" w:rsidRPr="00C4535C" w:rsidRDefault="00AE0B45" w:rsidP="00AE0B45">
      <w:pPr>
        <w:ind w:left="1069"/>
        <w:contextualSpacing/>
        <w:jc w:val="both"/>
      </w:pPr>
      <w:r w:rsidRPr="00C4535C">
        <w:t xml:space="preserve">    коммуникативные);</w:t>
      </w:r>
    </w:p>
    <w:p w:rsidR="00AE0B45" w:rsidRPr="00C4535C" w:rsidRDefault="00AE0B45" w:rsidP="00AE0B45">
      <w:pPr>
        <w:contextualSpacing/>
        <w:jc w:val="both"/>
      </w:pPr>
      <w:r w:rsidRPr="00C4535C">
        <w:t xml:space="preserve">              - познавательная мотивация, готовность и способность к сотрудничеству и </w:t>
      </w:r>
    </w:p>
    <w:p w:rsidR="00AE0B45" w:rsidRPr="00C4535C" w:rsidRDefault="00AE0B45" w:rsidP="00AE0B45">
      <w:pPr>
        <w:contextualSpacing/>
        <w:jc w:val="both"/>
      </w:pPr>
      <w:r w:rsidRPr="00C4535C">
        <w:t xml:space="preserve">               совместной деятельности ученика с учителем и одноклассниками, основы </w:t>
      </w:r>
    </w:p>
    <w:p w:rsidR="00AE0B45" w:rsidRPr="00C4535C" w:rsidRDefault="00AE0B45" w:rsidP="00AE0B45">
      <w:pPr>
        <w:contextualSpacing/>
        <w:jc w:val="both"/>
      </w:pPr>
      <w:r w:rsidRPr="00C4535C">
        <w:t xml:space="preserve">               нравственного поведения, здорового образа жизни.      </w:t>
      </w:r>
    </w:p>
    <w:p w:rsidR="00AE0B45" w:rsidRPr="00C4535C" w:rsidRDefault="00AE0B45" w:rsidP="00AE0B45">
      <w:pPr>
        <w:ind w:firstLine="709"/>
        <w:contextualSpacing/>
        <w:jc w:val="both"/>
      </w:pPr>
      <w:r w:rsidRPr="00C4535C">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AE0B45" w:rsidRPr="00C4535C" w:rsidRDefault="00AE0B45" w:rsidP="00E2497A">
      <w:pPr>
        <w:numPr>
          <w:ilvl w:val="0"/>
          <w:numId w:val="334"/>
        </w:numPr>
        <w:contextualSpacing/>
        <w:jc w:val="both"/>
      </w:pPr>
      <w:r w:rsidRPr="00C4535C">
        <w:t>формирование гражданской идентичности обучающихся;</w:t>
      </w:r>
    </w:p>
    <w:p w:rsidR="00AE0B45" w:rsidRPr="00C4535C" w:rsidRDefault="00AE0B45" w:rsidP="00E2497A">
      <w:pPr>
        <w:numPr>
          <w:ilvl w:val="0"/>
          <w:numId w:val="334"/>
        </w:numPr>
        <w:contextualSpacing/>
        <w:jc w:val="both"/>
      </w:pPr>
      <w:r w:rsidRPr="00C4535C">
        <w:t>приобщение обучающихся к общекультурным и национальным ценностям, информационным технологиям;</w:t>
      </w:r>
    </w:p>
    <w:p w:rsidR="00AE0B45" w:rsidRPr="00C4535C" w:rsidRDefault="00AE0B45" w:rsidP="00E2497A">
      <w:pPr>
        <w:numPr>
          <w:ilvl w:val="0"/>
          <w:numId w:val="334"/>
        </w:numPr>
        <w:contextualSpacing/>
        <w:jc w:val="both"/>
      </w:pPr>
      <w:r w:rsidRPr="00C4535C">
        <w:t>готовность к продолжению образования на последующих ступенях основного общего образования;</w:t>
      </w:r>
    </w:p>
    <w:p w:rsidR="00AE0B45" w:rsidRPr="00C4535C" w:rsidRDefault="00AE0B45" w:rsidP="00E2497A">
      <w:pPr>
        <w:numPr>
          <w:ilvl w:val="0"/>
          <w:numId w:val="334"/>
        </w:numPr>
        <w:contextualSpacing/>
        <w:jc w:val="both"/>
      </w:pPr>
      <w:r w:rsidRPr="00C4535C">
        <w:lastRenderedPageBreak/>
        <w:t>формирование здорового образа жизни, элементарных правил поведения в экстремальных ситуациях;</w:t>
      </w:r>
    </w:p>
    <w:p w:rsidR="00AE0B45" w:rsidRPr="00C4535C" w:rsidRDefault="00AE0B45" w:rsidP="00E2497A">
      <w:pPr>
        <w:numPr>
          <w:ilvl w:val="0"/>
          <w:numId w:val="334"/>
        </w:numPr>
        <w:contextualSpacing/>
        <w:jc w:val="both"/>
      </w:pPr>
      <w:r w:rsidRPr="00C4535C">
        <w:t>личностное развитие обучающегося в соответствии с его индивидуальностью.</w:t>
      </w:r>
    </w:p>
    <w:p w:rsidR="00AE0B45" w:rsidRPr="00C4535C" w:rsidRDefault="00AE0B45" w:rsidP="00AE0B45">
      <w:pPr>
        <w:ind w:firstLine="709"/>
        <w:contextualSpacing/>
        <w:jc w:val="both"/>
      </w:pPr>
      <w:r w:rsidRPr="00C4535C">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AE0B45" w:rsidRPr="00C4535C" w:rsidRDefault="00AE0B45" w:rsidP="00AE0B45">
      <w:pPr>
        <w:ind w:firstLine="709"/>
        <w:contextualSpacing/>
        <w:jc w:val="both"/>
      </w:pPr>
      <w:r w:rsidRPr="00C4535C">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AE0B45" w:rsidRPr="00C4535C" w:rsidRDefault="00AE0B45" w:rsidP="00AE0B45">
      <w:pPr>
        <w:ind w:firstLine="709"/>
        <w:contextualSpacing/>
        <w:jc w:val="both"/>
      </w:pPr>
      <w:r w:rsidRPr="00C4535C">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AE0B45" w:rsidRPr="00C4535C" w:rsidRDefault="00AE0B45" w:rsidP="00AE0B45">
      <w:pPr>
        <w:ind w:firstLine="709"/>
        <w:contextualSpacing/>
        <w:jc w:val="both"/>
      </w:pPr>
      <w:r w:rsidRPr="00C4535C">
        <w:t xml:space="preserve">-общекультурное развитие – освоение основ наук, основ отечественной и мировой культуры. </w:t>
      </w:r>
    </w:p>
    <w:p w:rsidR="00AE0B45" w:rsidRPr="00C4535C" w:rsidRDefault="00AE0B45" w:rsidP="00AE0B45">
      <w:pPr>
        <w:ind w:firstLine="709"/>
        <w:jc w:val="both"/>
        <w:rPr>
          <w:i/>
        </w:rPr>
      </w:pPr>
      <w:r w:rsidRPr="00C4535C">
        <w:rPr>
          <w:i/>
        </w:rPr>
        <w:t xml:space="preserve">Культура питания - важнейшая составная часть общей культуры здорового и безопасного образа жизни обучающихся, что нашло отражение в федеральных государственных образовательных стандартах нового поколения (ФГОС). Формирование культуры здорового питания должно начинаться с самых первых этапов обучения ребенка в школе и продолжаться на протяжении всех лет обучения с учетом возрастного подхода. Поэтому, в соответствии с приказом Минобразования Ростовской области от 28.07.2017 № 542 «О введении с 01.09.2017 в образовательную программу уроков по изучению основ здорового питания», </w:t>
      </w:r>
      <w:r w:rsidRPr="00C4535C">
        <w:rPr>
          <w:b/>
          <w:i/>
        </w:rPr>
        <w:t>на уроках окружающего мира</w:t>
      </w:r>
      <w:r w:rsidRPr="00C4535C">
        <w:rPr>
          <w:i/>
        </w:rPr>
        <w:t xml:space="preserve"> в 1-4 классах вводится </w:t>
      </w:r>
      <w:r w:rsidRPr="00C4535C">
        <w:rPr>
          <w:bCs/>
          <w:i/>
        </w:rPr>
        <w:t xml:space="preserve">учебный модуль «Основы здорового питания». </w:t>
      </w:r>
      <w:r w:rsidRPr="00C4535C">
        <w:rPr>
          <w:i/>
        </w:rPr>
        <w:t xml:space="preserve"> Главная цель изучения этого модуля - создание условий, способствующих укреплению здоровья, формированию навыков правильного здорового питания школьников , регулярного приема горячего питания.</w:t>
      </w:r>
    </w:p>
    <w:p w:rsidR="00AE0B45" w:rsidRPr="00C4535C" w:rsidRDefault="00AE0B45" w:rsidP="00AE0B45">
      <w:pPr>
        <w:ind w:firstLine="709"/>
        <w:contextualSpacing/>
        <w:jc w:val="both"/>
      </w:pPr>
      <w:r w:rsidRPr="00C4535C">
        <w:t xml:space="preserve">Преподавание иностранного языка (английского) осуществляется  во втором, третьем, в четвертом  по 2 часа в неделю, так как  в школе имеются  для этого   материальные  и трудовые ресурсы (необходимые кадры). В условиях пятидневки реализуется только инвариантная часть учебного плана.  </w:t>
      </w:r>
    </w:p>
    <w:p w:rsidR="00AE0B45" w:rsidRPr="00C4535C" w:rsidRDefault="00AE0B45" w:rsidP="00AE0B45">
      <w:pPr>
        <w:ind w:firstLine="539"/>
        <w:jc w:val="both"/>
        <w:rPr>
          <w:color w:val="000000"/>
        </w:rPr>
      </w:pPr>
      <w:r w:rsidRPr="00C4535C">
        <w:rPr>
          <w:bCs/>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C4535C">
        <w:rPr>
          <w:iCs/>
        </w:rPr>
        <w:t xml:space="preserve"> соответствует требованиям СанПиН 2.4.2.2821-10. </w:t>
      </w:r>
      <w:r w:rsidRPr="00C4535C">
        <w:t>Количество учебных занятий за 4 учебных года  составляет от 2904 и  до 3345 часов.</w:t>
      </w:r>
    </w:p>
    <w:p w:rsidR="00AE0B45" w:rsidRPr="00C4535C" w:rsidRDefault="00AE0B45" w:rsidP="008C5F36">
      <w:pPr>
        <w:pStyle w:val="1"/>
        <w:spacing w:before="0"/>
        <w:contextualSpacing/>
        <w:rPr>
          <w:i/>
          <w:sz w:val="24"/>
          <w:szCs w:val="24"/>
        </w:rPr>
      </w:pPr>
      <w:r w:rsidRPr="00C4535C">
        <w:rPr>
          <w:b w:val="0"/>
          <w:sz w:val="24"/>
          <w:szCs w:val="24"/>
        </w:rPr>
        <w:t xml:space="preserve">       Учебный план для </w:t>
      </w:r>
      <w:r w:rsidRPr="00C4535C">
        <w:rPr>
          <w:b w:val="0"/>
          <w:sz w:val="24"/>
          <w:szCs w:val="24"/>
          <w:lang w:val="en-US"/>
        </w:rPr>
        <w:t>I</w:t>
      </w:r>
      <w:r w:rsidRPr="00C4535C">
        <w:rPr>
          <w:b w:val="0"/>
          <w:sz w:val="24"/>
          <w:szCs w:val="24"/>
        </w:rPr>
        <w:t xml:space="preserve"> - </w:t>
      </w:r>
      <w:r w:rsidRPr="00C4535C">
        <w:rPr>
          <w:b w:val="0"/>
          <w:sz w:val="24"/>
          <w:szCs w:val="24"/>
          <w:lang w:val="en-US"/>
        </w:rPr>
        <w:t>IV</w:t>
      </w:r>
      <w:r w:rsidRPr="00C4535C">
        <w:rPr>
          <w:b w:val="0"/>
          <w:sz w:val="24"/>
          <w:szCs w:val="24"/>
        </w:rPr>
        <w:t xml:space="preserve"> классов  разработан в соответствии с требованиями федерального государственного образовательного стандарта начального общего образования. МБОУ Кировсая СОШ №4 работает </w:t>
      </w:r>
      <w:r w:rsidRPr="00C4535C">
        <w:rPr>
          <w:sz w:val="24"/>
          <w:szCs w:val="24"/>
        </w:rPr>
        <w:t>по УМК «Школа России»</w:t>
      </w:r>
    </w:p>
    <w:p w:rsidR="00AE0B45" w:rsidRPr="00C4535C" w:rsidRDefault="00AE0B45" w:rsidP="00AE0B45">
      <w:pPr>
        <w:ind w:left="720"/>
        <w:contextualSpacing/>
        <w:jc w:val="center"/>
        <w:rPr>
          <w:b/>
        </w:rPr>
      </w:pPr>
      <w:r w:rsidRPr="00C4535C">
        <w:rPr>
          <w:b/>
        </w:rPr>
        <w:t>Первые классы</w:t>
      </w:r>
    </w:p>
    <w:p w:rsidR="00AE0B45" w:rsidRPr="00C4535C" w:rsidRDefault="00AE0B45" w:rsidP="00AE0B45">
      <w:pPr>
        <w:ind w:firstLine="709"/>
        <w:jc w:val="both"/>
      </w:pPr>
      <w:r w:rsidRPr="00C4535C">
        <w:t xml:space="preserve">В 1 классах используется «ступенчатый» режим обучения, а именно: в сентябре, октябре - по 3 урока в день, с ноября - по 4 урока в день. Продолжительность урока составляет  в 1 классе - 35 минут в первом полугодии, и </w:t>
      </w:r>
      <w:r w:rsidRPr="00C4535C">
        <w:rPr>
          <w:b/>
        </w:rPr>
        <w:t>40</w:t>
      </w:r>
      <w:r w:rsidRPr="00C4535C">
        <w:t xml:space="preserve"> минут – во втором полугодии.  (СанПиН 2.4.2.2821-10)</w:t>
      </w:r>
    </w:p>
    <w:p w:rsidR="00AE0B45" w:rsidRDefault="00AE0B45" w:rsidP="00AE0B45">
      <w:pPr>
        <w:contextualSpacing/>
        <w:jc w:val="both"/>
        <w:rPr>
          <w:color w:val="000000"/>
        </w:rPr>
      </w:pPr>
      <w:r w:rsidRPr="00C4535C">
        <w:t xml:space="preserve">       Продолжительность учебного года для </w:t>
      </w:r>
      <w:r w:rsidRPr="00C4535C">
        <w:rPr>
          <w:lang w:val="en-US"/>
        </w:rPr>
        <w:t>I</w:t>
      </w:r>
      <w:r w:rsidRPr="00C4535C">
        <w:t xml:space="preserve"> класса 33 учебные недели.</w:t>
      </w:r>
    </w:p>
    <w:p w:rsidR="00C4535C" w:rsidRDefault="00C4535C" w:rsidP="00AE0B45">
      <w:pPr>
        <w:contextualSpacing/>
        <w:jc w:val="both"/>
        <w:rPr>
          <w:color w:val="000000"/>
        </w:rPr>
      </w:pPr>
    </w:p>
    <w:p w:rsidR="00C4535C" w:rsidRDefault="00C4535C" w:rsidP="00AE0B45">
      <w:pPr>
        <w:contextualSpacing/>
        <w:jc w:val="both"/>
        <w:rPr>
          <w:color w:val="000000"/>
        </w:rPr>
      </w:pPr>
    </w:p>
    <w:p w:rsidR="00C4535C" w:rsidRDefault="00C4535C" w:rsidP="00AE0B45">
      <w:pPr>
        <w:contextualSpacing/>
        <w:jc w:val="both"/>
        <w:rPr>
          <w:color w:val="000000"/>
        </w:rPr>
      </w:pPr>
    </w:p>
    <w:p w:rsidR="00C4535C" w:rsidRDefault="00C4535C" w:rsidP="00AE0B45">
      <w:pPr>
        <w:contextualSpacing/>
        <w:jc w:val="both"/>
        <w:rPr>
          <w:color w:val="000000"/>
        </w:rPr>
      </w:pPr>
    </w:p>
    <w:p w:rsidR="00C4535C" w:rsidRPr="00C4535C" w:rsidRDefault="00C4535C" w:rsidP="00AE0B45">
      <w:pPr>
        <w:contextualSpacing/>
        <w:jc w:val="both"/>
        <w:rPr>
          <w:color w:val="000000"/>
        </w:rPr>
      </w:pPr>
    </w:p>
    <w:p w:rsidR="00AE0B45" w:rsidRDefault="00AE0B45" w:rsidP="00AE0B45">
      <w:pPr>
        <w:tabs>
          <w:tab w:val="left" w:pos="6480"/>
        </w:tabs>
        <w:contextualSpacing/>
        <w:rPr>
          <w:sz w:val="28"/>
          <w:szCs w:val="28"/>
        </w:rPr>
      </w:pPr>
    </w:p>
    <w:p w:rsidR="00AE0B45" w:rsidRPr="008C5F36" w:rsidRDefault="00AE0B45" w:rsidP="00AE0B45">
      <w:pPr>
        <w:contextualSpacing/>
        <w:jc w:val="center"/>
        <w:rPr>
          <w:b/>
          <w:sz w:val="28"/>
          <w:szCs w:val="28"/>
        </w:rPr>
      </w:pPr>
      <w:r w:rsidRPr="008C5F36">
        <w:rPr>
          <w:b/>
          <w:sz w:val="28"/>
          <w:szCs w:val="28"/>
        </w:rPr>
        <w:t xml:space="preserve">Учебный план  </w:t>
      </w:r>
      <w:r w:rsidRPr="008C5F36">
        <w:rPr>
          <w:b/>
          <w:sz w:val="28"/>
          <w:szCs w:val="28"/>
          <w:lang w:val="en-US"/>
        </w:rPr>
        <w:t>I</w:t>
      </w:r>
      <w:r w:rsidRPr="008C5F36">
        <w:rPr>
          <w:b/>
          <w:sz w:val="28"/>
          <w:szCs w:val="28"/>
        </w:rPr>
        <w:t>-</w:t>
      </w:r>
      <w:r w:rsidRPr="008C5F36">
        <w:rPr>
          <w:b/>
          <w:sz w:val="28"/>
          <w:szCs w:val="28"/>
          <w:lang w:val="en-US"/>
        </w:rPr>
        <w:t>IV</w:t>
      </w:r>
      <w:r w:rsidRPr="008C5F36">
        <w:rPr>
          <w:b/>
          <w:sz w:val="28"/>
          <w:szCs w:val="28"/>
        </w:rPr>
        <w:t xml:space="preserve"> классов</w:t>
      </w:r>
      <w:r w:rsidR="008C5F36">
        <w:rPr>
          <w:b/>
          <w:sz w:val="28"/>
          <w:szCs w:val="28"/>
        </w:rPr>
        <w:t xml:space="preserve"> на 2020-2021 учебный год</w:t>
      </w:r>
    </w:p>
    <w:tbl>
      <w:tblPr>
        <w:tblW w:w="0" w:type="auto"/>
        <w:jc w:val="center"/>
        <w:tblInd w:w="-2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6"/>
        <w:gridCol w:w="3894"/>
        <w:gridCol w:w="1276"/>
        <w:gridCol w:w="1417"/>
        <w:gridCol w:w="1276"/>
        <w:gridCol w:w="1559"/>
        <w:gridCol w:w="1569"/>
      </w:tblGrid>
      <w:tr w:rsidR="00AE0B45" w:rsidRPr="00585CFB" w:rsidTr="008C5F36">
        <w:trPr>
          <w:trHeight w:val="375"/>
          <w:jc w:val="center"/>
        </w:trPr>
        <w:tc>
          <w:tcPr>
            <w:tcW w:w="2486" w:type="dxa"/>
            <w:vMerge w:val="restart"/>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sz w:val="22"/>
                <w:szCs w:val="22"/>
              </w:rPr>
            </w:pPr>
            <w:r w:rsidRPr="00585CFB">
              <w:rPr>
                <w:bCs/>
                <w:sz w:val="22"/>
                <w:szCs w:val="22"/>
              </w:rPr>
              <w:t>Предметные области</w:t>
            </w:r>
          </w:p>
        </w:tc>
        <w:tc>
          <w:tcPr>
            <w:tcW w:w="3894" w:type="dxa"/>
            <w:vMerge w:val="restart"/>
            <w:tcBorders>
              <w:top w:val="single" w:sz="4" w:space="0" w:color="auto"/>
              <w:left w:val="single" w:sz="4" w:space="0" w:color="auto"/>
              <w:bottom w:val="single" w:sz="4" w:space="0" w:color="auto"/>
              <w:right w:val="single" w:sz="4" w:space="0" w:color="auto"/>
            </w:tcBorders>
            <w:vAlign w:val="center"/>
          </w:tcPr>
          <w:p w:rsidR="00AE0B45" w:rsidRPr="00585CFB" w:rsidRDefault="00421AA3" w:rsidP="00AC4C67">
            <w:pPr>
              <w:tabs>
                <w:tab w:val="left" w:pos="4500"/>
                <w:tab w:val="left" w:pos="9180"/>
                <w:tab w:val="left" w:pos="9360"/>
              </w:tabs>
              <w:rPr>
                <w:bCs/>
                <w:sz w:val="22"/>
                <w:szCs w:val="22"/>
              </w:rPr>
            </w:pPr>
            <w:r w:rsidRPr="00421AA3">
              <w:rPr>
                <w:noProof/>
                <w:sz w:val="22"/>
                <w:szCs w:val="22"/>
              </w:rPr>
              <w:pict>
                <v:line id="_x0000_s1125"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"/>
              </w:pict>
            </w:r>
            <w:r w:rsidR="00AE0B45" w:rsidRPr="00585CFB">
              <w:rPr>
                <w:bCs/>
                <w:sz w:val="22"/>
                <w:szCs w:val="22"/>
              </w:rPr>
              <w:t xml:space="preserve">Учебные предметы </w:t>
            </w:r>
          </w:p>
          <w:p w:rsidR="00AE0B45" w:rsidRPr="00585CFB" w:rsidRDefault="00AE0B45" w:rsidP="00AC4C67">
            <w:pPr>
              <w:jc w:val="right"/>
              <w:rPr>
                <w:sz w:val="22"/>
                <w:szCs w:val="22"/>
              </w:rPr>
            </w:pPr>
            <w:r w:rsidRPr="00585CFB">
              <w:rPr>
                <w:sz w:val="22"/>
                <w:szCs w:val="22"/>
              </w:rPr>
              <w:t xml:space="preserve">                                  Классы</w:t>
            </w:r>
          </w:p>
        </w:tc>
        <w:tc>
          <w:tcPr>
            <w:tcW w:w="5528" w:type="dxa"/>
            <w:gridSpan w:val="4"/>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ind w:firstLine="720"/>
              <w:jc w:val="center"/>
              <w:rPr>
                <w:bCs/>
                <w:sz w:val="22"/>
                <w:szCs w:val="22"/>
              </w:rPr>
            </w:pPr>
            <w:r w:rsidRPr="00585CFB">
              <w:rPr>
                <w:bCs/>
                <w:sz w:val="22"/>
                <w:szCs w:val="22"/>
              </w:rPr>
              <w:t>Количество часов в неделю</w:t>
            </w:r>
          </w:p>
        </w:tc>
        <w:tc>
          <w:tcPr>
            <w:tcW w:w="1569" w:type="dxa"/>
            <w:vMerge w:val="restart"/>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Всего</w:t>
            </w:r>
          </w:p>
        </w:tc>
      </w:tr>
      <w:tr w:rsidR="00AE0B45" w:rsidRPr="00585CFB" w:rsidTr="008C5F36">
        <w:trPr>
          <w:trHeight w:val="375"/>
          <w:jc w:val="center"/>
        </w:trPr>
        <w:tc>
          <w:tcPr>
            <w:tcW w:w="2486" w:type="dxa"/>
            <w:vMerge/>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rPr>
                <w:sz w:val="22"/>
                <w:szCs w:val="22"/>
              </w:rPr>
            </w:pPr>
          </w:p>
        </w:tc>
        <w:tc>
          <w:tcPr>
            <w:tcW w:w="3894" w:type="dxa"/>
            <w:vMerge/>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I</w:t>
            </w:r>
          </w:p>
        </w:tc>
        <w:tc>
          <w:tcPr>
            <w:tcW w:w="1417" w:type="dxa"/>
            <w:tcBorders>
              <w:top w:val="single" w:sz="4" w:space="0" w:color="auto"/>
              <w:left w:val="single" w:sz="4" w:space="0" w:color="auto"/>
              <w:bottom w:val="single" w:sz="4" w:space="0" w:color="auto"/>
              <w:right w:val="single" w:sz="4" w:space="0" w:color="auto"/>
            </w:tcBorders>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II</w:t>
            </w:r>
          </w:p>
        </w:tc>
        <w:tc>
          <w:tcPr>
            <w:tcW w:w="1276" w:type="dxa"/>
            <w:tcBorders>
              <w:top w:val="single" w:sz="4" w:space="0" w:color="auto"/>
              <w:left w:val="single" w:sz="4" w:space="0" w:color="auto"/>
              <w:bottom w:val="single" w:sz="4" w:space="0" w:color="auto"/>
              <w:right w:val="single" w:sz="4" w:space="0" w:color="auto"/>
            </w:tcBorders>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III</w:t>
            </w:r>
          </w:p>
        </w:tc>
        <w:tc>
          <w:tcPr>
            <w:tcW w:w="1559" w:type="dxa"/>
            <w:tcBorders>
              <w:top w:val="single" w:sz="4" w:space="0" w:color="auto"/>
              <w:left w:val="single" w:sz="4" w:space="0" w:color="auto"/>
              <w:bottom w:val="single" w:sz="4" w:space="0" w:color="auto"/>
              <w:right w:val="single" w:sz="4" w:space="0" w:color="auto"/>
            </w:tcBorders>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IV</w:t>
            </w:r>
          </w:p>
        </w:tc>
        <w:tc>
          <w:tcPr>
            <w:tcW w:w="1569" w:type="dxa"/>
            <w:vMerge/>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jc w:val="center"/>
              <w:rPr>
                <w:bCs/>
                <w:sz w:val="22"/>
                <w:szCs w:val="22"/>
              </w:rPr>
            </w:pPr>
          </w:p>
        </w:tc>
      </w:tr>
      <w:tr w:rsidR="00AE0B45" w:rsidRPr="00585CFB" w:rsidTr="008C5F36">
        <w:trPr>
          <w:trHeight w:val="375"/>
          <w:jc w:val="center"/>
        </w:trPr>
        <w:tc>
          <w:tcPr>
            <w:tcW w:w="248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i/>
                <w:sz w:val="22"/>
                <w:szCs w:val="22"/>
              </w:rPr>
            </w:pPr>
          </w:p>
        </w:tc>
        <w:tc>
          <w:tcPr>
            <w:tcW w:w="3894"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i/>
                <w:sz w:val="22"/>
                <w:szCs w:val="22"/>
              </w:rPr>
            </w:pPr>
            <w:r w:rsidRPr="00585CFB">
              <w:rPr>
                <w:bCs/>
                <w:i/>
                <w:sz w:val="22"/>
                <w:szCs w:val="22"/>
              </w:rPr>
              <w:t>Обязательная часть</w:t>
            </w:r>
          </w:p>
        </w:tc>
        <w:tc>
          <w:tcPr>
            <w:tcW w:w="7097" w:type="dxa"/>
            <w:gridSpan w:val="5"/>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ind w:firstLine="720"/>
              <w:jc w:val="center"/>
              <w:rPr>
                <w:bCs/>
                <w:sz w:val="22"/>
                <w:szCs w:val="22"/>
              </w:rPr>
            </w:pPr>
          </w:p>
        </w:tc>
      </w:tr>
      <w:tr w:rsidR="00AE0B45" w:rsidRPr="00585CFB" w:rsidTr="008C5F36">
        <w:trPr>
          <w:trHeight w:val="375"/>
          <w:jc w:val="center"/>
        </w:trPr>
        <w:tc>
          <w:tcPr>
            <w:tcW w:w="2486" w:type="dxa"/>
            <w:vMerge w:val="restart"/>
            <w:tcBorders>
              <w:top w:val="single" w:sz="4" w:space="0" w:color="auto"/>
              <w:left w:val="single" w:sz="4" w:space="0" w:color="auto"/>
              <w:right w:val="single" w:sz="4" w:space="0" w:color="auto"/>
            </w:tcBorders>
            <w:vAlign w:val="center"/>
          </w:tcPr>
          <w:p w:rsidR="00AE0B45" w:rsidRPr="00B177B6" w:rsidRDefault="00AE0B45" w:rsidP="00AC4C67">
            <w:pPr>
              <w:tabs>
                <w:tab w:val="left" w:pos="4500"/>
                <w:tab w:val="left" w:pos="9180"/>
                <w:tab w:val="left" w:pos="9360"/>
              </w:tabs>
              <w:rPr>
                <w:bCs/>
                <w:sz w:val="22"/>
                <w:szCs w:val="22"/>
              </w:rPr>
            </w:pPr>
            <w:r w:rsidRPr="00B177B6">
              <w:rPr>
                <w:bCs/>
                <w:sz w:val="22"/>
                <w:szCs w:val="22"/>
              </w:rPr>
              <w:t>Русский языки</w:t>
            </w:r>
          </w:p>
          <w:p w:rsidR="00AE0B45" w:rsidRPr="00B177B6" w:rsidRDefault="00AE0B45" w:rsidP="00AC4C67">
            <w:pPr>
              <w:tabs>
                <w:tab w:val="left" w:pos="4500"/>
                <w:tab w:val="left" w:pos="9180"/>
                <w:tab w:val="left" w:pos="9360"/>
              </w:tabs>
              <w:rPr>
                <w:bCs/>
                <w:sz w:val="22"/>
                <w:szCs w:val="22"/>
              </w:rPr>
            </w:pPr>
            <w:r w:rsidRPr="00B177B6">
              <w:rPr>
                <w:bCs/>
                <w:sz w:val="22"/>
                <w:szCs w:val="22"/>
              </w:rPr>
              <w:t>литературное чтение</w:t>
            </w:r>
          </w:p>
        </w:tc>
        <w:tc>
          <w:tcPr>
            <w:tcW w:w="3894" w:type="dxa"/>
            <w:tcBorders>
              <w:top w:val="single" w:sz="4" w:space="0" w:color="auto"/>
              <w:left w:val="single" w:sz="4" w:space="0" w:color="auto"/>
              <w:bottom w:val="single" w:sz="4" w:space="0" w:color="auto"/>
              <w:right w:val="single" w:sz="4" w:space="0" w:color="auto"/>
            </w:tcBorders>
            <w:vAlign w:val="center"/>
          </w:tcPr>
          <w:p w:rsidR="00AE0B45" w:rsidRPr="00EC0C84" w:rsidRDefault="00AE0B45" w:rsidP="00AC4C67">
            <w:pPr>
              <w:tabs>
                <w:tab w:val="left" w:pos="4500"/>
                <w:tab w:val="left" w:pos="9180"/>
                <w:tab w:val="left" w:pos="9360"/>
              </w:tabs>
              <w:rPr>
                <w:bCs/>
                <w:sz w:val="22"/>
                <w:szCs w:val="22"/>
              </w:rPr>
            </w:pPr>
            <w:r w:rsidRPr="00EC0C84">
              <w:rPr>
                <w:bCs/>
                <w:sz w:val="22"/>
                <w:szCs w:val="22"/>
              </w:rPr>
              <w:t>Русский язык</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4D74B4" w:rsidRDefault="008C5F36" w:rsidP="00AC4C67">
            <w:pPr>
              <w:tabs>
                <w:tab w:val="left" w:pos="4500"/>
                <w:tab w:val="left" w:pos="9180"/>
                <w:tab w:val="left" w:pos="9360"/>
              </w:tabs>
              <w:jc w:val="center"/>
              <w:rPr>
                <w:bCs/>
                <w:sz w:val="22"/>
                <w:szCs w:val="22"/>
              </w:rPr>
            </w:pPr>
            <w:r>
              <w:rPr>
                <w:bCs/>
                <w:sz w:val="22"/>
                <w:szCs w:val="22"/>
              </w:rPr>
              <w:t>3</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16</w:t>
            </w:r>
          </w:p>
        </w:tc>
      </w:tr>
      <w:tr w:rsidR="00AE0B45" w:rsidRPr="00585CFB" w:rsidTr="008C5F36">
        <w:trPr>
          <w:trHeight w:val="375"/>
          <w:jc w:val="center"/>
        </w:trPr>
        <w:tc>
          <w:tcPr>
            <w:tcW w:w="2486" w:type="dxa"/>
            <w:vMerge/>
            <w:tcBorders>
              <w:left w:val="single" w:sz="4" w:space="0" w:color="auto"/>
              <w:right w:val="single" w:sz="4" w:space="0" w:color="auto"/>
            </w:tcBorders>
            <w:vAlign w:val="center"/>
          </w:tcPr>
          <w:p w:rsidR="00AE0B45" w:rsidRPr="00B177B6" w:rsidRDefault="00AE0B45" w:rsidP="00AC4C67">
            <w:pPr>
              <w:tabs>
                <w:tab w:val="left" w:pos="4500"/>
                <w:tab w:val="left" w:pos="9180"/>
                <w:tab w:val="left" w:pos="9360"/>
              </w:tabs>
              <w:rPr>
                <w:bCs/>
                <w:sz w:val="22"/>
                <w:szCs w:val="22"/>
              </w:rPr>
            </w:pPr>
          </w:p>
        </w:tc>
        <w:tc>
          <w:tcPr>
            <w:tcW w:w="3894" w:type="dxa"/>
            <w:tcBorders>
              <w:top w:val="single" w:sz="4" w:space="0" w:color="auto"/>
              <w:left w:val="single" w:sz="4" w:space="0" w:color="auto"/>
              <w:bottom w:val="single" w:sz="4" w:space="0" w:color="auto"/>
              <w:right w:val="single" w:sz="4" w:space="0" w:color="auto"/>
            </w:tcBorders>
            <w:vAlign w:val="center"/>
          </w:tcPr>
          <w:p w:rsidR="00AE0B45" w:rsidRPr="00EC0C84" w:rsidRDefault="00AE0B45" w:rsidP="00AC4C67">
            <w:pPr>
              <w:tabs>
                <w:tab w:val="left" w:pos="4500"/>
                <w:tab w:val="left" w:pos="9180"/>
                <w:tab w:val="left" w:pos="9360"/>
              </w:tabs>
              <w:rPr>
                <w:bCs/>
                <w:sz w:val="22"/>
                <w:szCs w:val="22"/>
              </w:rPr>
            </w:pPr>
            <w:r w:rsidRPr="00EC0C84">
              <w:rPr>
                <w:bCs/>
                <w:sz w:val="22"/>
                <w:szCs w:val="22"/>
              </w:rPr>
              <w:t>Литературное чтение</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DC24E4" w:rsidP="00AC4C67">
            <w:pPr>
              <w:tabs>
                <w:tab w:val="left" w:pos="4500"/>
                <w:tab w:val="left" w:pos="9180"/>
                <w:tab w:val="left" w:pos="9360"/>
              </w:tabs>
              <w:jc w:val="center"/>
              <w:rPr>
                <w:bCs/>
                <w:sz w:val="22"/>
                <w:szCs w:val="22"/>
              </w:rPr>
            </w:pPr>
            <w:r>
              <w:rPr>
                <w:bCs/>
                <w:sz w:val="22"/>
                <w:szCs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3</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lang w:val="en-US"/>
              </w:rPr>
            </w:pPr>
            <w:r w:rsidRPr="00585CFB">
              <w:rPr>
                <w:bCs/>
                <w:sz w:val="22"/>
                <w:szCs w:val="22"/>
              </w:rPr>
              <w:t>15</w:t>
            </w:r>
          </w:p>
        </w:tc>
      </w:tr>
      <w:tr w:rsidR="00DC24E4" w:rsidRPr="00585CFB" w:rsidTr="008C5F36">
        <w:trPr>
          <w:trHeight w:val="375"/>
          <w:jc w:val="center"/>
        </w:trPr>
        <w:tc>
          <w:tcPr>
            <w:tcW w:w="2486" w:type="dxa"/>
            <w:tcBorders>
              <w:left w:val="single" w:sz="4" w:space="0" w:color="auto"/>
              <w:right w:val="single" w:sz="4" w:space="0" w:color="auto"/>
            </w:tcBorders>
            <w:vAlign w:val="center"/>
          </w:tcPr>
          <w:p w:rsidR="00DC24E4" w:rsidRPr="00B177B6" w:rsidRDefault="00DC24E4" w:rsidP="00AC4C67">
            <w:pPr>
              <w:tabs>
                <w:tab w:val="left" w:pos="4500"/>
                <w:tab w:val="left" w:pos="9180"/>
                <w:tab w:val="left" w:pos="9360"/>
              </w:tabs>
              <w:rPr>
                <w:bCs/>
                <w:sz w:val="22"/>
                <w:szCs w:val="22"/>
              </w:rPr>
            </w:pPr>
          </w:p>
        </w:tc>
        <w:tc>
          <w:tcPr>
            <w:tcW w:w="3894" w:type="dxa"/>
            <w:tcBorders>
              <w:top w:val="single" w:sz="4" w:space="0" w:color="auto"/>
              <w:left w:val="single" w:sz="4" w:space="0" w:color="auto"/>
              <w:bottom w:val="single" w:sz="4" w:space="0" w:color="auto"/>
              <w:right w:val="single" w:sz="4" w:space="0" w:color="auto"/>
            </w:tcBorders>
            <w:vAlign w:val="center"/>
          </w:tcPr>
          <w:p w:rsidR="00DC24E4" w:rsidRPr="00EC0C84" w:rsidRDefault="00DC24E4" w:rsidP="00AC4C67">
            <w:pPr>
              <w:tabs>
                <w:tab w:val="left" w:pos="4500"/>
                <w:tab w:val="left" w:pos="9180"/>
                <w:tab w:val="left" w:pos="9360"/>
              </w:tabs>
              <w:rPr>
                <w:bCs/>
                <w:sz w:val="22"/>
                <w:szCs w:val="22"/>
              </w:rPr>
            </w:pPr>
            <w:r>
              <w:rPr>
                <w:bCs/>
                <w:sz w:val="22"/>
                <w:szCs w:val="22"/>
              </w:rPr>
              <w:t>Родной язык (русский)</w:t>
            </w:r>
          </w:p>
        </w:tc>
        <w:tc>
          <w:tcPr>
            <w:tcW w:w="1276"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DC24E4" w:rsidRDefault="00DC24E4" w:rsidP="00AC4C67">
            <w:pPr>
              <w:tabs>
                <w:tab w:val="left" w:pos="4500"/>
                <w:tab w:val="left" w:pos="9180"/>
                <w:tab w:val="left" w:pos="9360"/>
              </w:tabs>
              <w:jc w:val="center"/>
              <w:rPr>
                <w:bCs/>
                <w:sz w:val="22"/>
                <w:szCs w:val="22"/>
              </w:rPr>
            </w:pPr>
            <w:r>
              <w:rPr>
                <w:bCs/>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r>
              <w:rPr>
                <w:bCs/>
                <w:sz w:val="22"/>
                <w:szCs w:val="22"/>
              </w:rPr>
              <w:t>0,5</w:t>
            </w:r>
          </w:p>
        </w:tc>
        <w:tc>
          <w:tcPr>
            <w:tcW w:w="1569"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r>
              <w:rPr>
                <w:bCs/>
                <w:sz w:val="22"/>
                <w:szCs w:val="22"/>
              </w:rPr>
              <w:t>1</w:t>
            </w:r>
          </w:p>
        </w:tc>
      </w:tr>
      <w:tr w:rsidR="00DC24E4" w:rsidRPr="00585CFB" w:rsidTr="008C5F36">
        <w:trPr>
          <w:trHeight w:val="375"/>
          <w:jc w:val="center"/>
        </w:trPr>
        <w:tc>
          <w:tcPr>
            <w:tcW w:w="2486" w:type="dxa"/>
            <w:tcBorders>
              <w:left w:val="single" w:sz="4" w:space="0" w:color="auto"/>
              <w:right w:val="single" w:sz="4" w:space="0" w:color="auto"/>
            </w:tcBorders>
            <w:vAlign w:val="center"/>
          </w:tcPr>
          <w:p w:rsidR="00DC24E4" w:rsidRPr="00B177B6" w:rsidRDefault="00DC24E4" w:rsidP="00AC4C67">
            <w:pPr>
              <w:tabs>
                <w:tab w:val="left" w:pos="4500"/>
                <w:tab w:val="left" w:pos="9180"/>
                <w:tab w:val="left" w:pos="9360"/>
              </w:tabs>
              <w:rPr>
                <w:bCs/>
                <w:sz w:val="22"/>
                <w:szCs w:val="22"/>
              </w:rPr>
            </w:pPr>
          </w:p>
        </w:tc>
        <w:tc>
          <w:tcPr>
            <w:tcW w:w="3894" w:type="dxa"/>
            <w:tcBorders>
              <w:top w:val="single" w:sz="4" w:space="0" w:color="auto"/>
              <w:left w:val="single" w:sz="4" w:space="0" w:color="auto"/>
              <w:bottom w:val="single" w:sz="4" w:space="0" w:color="auto"/>
              <w:right w:val="single" w:sz="4" w:space="0" w:color="auto"/>
            </w:tcBorders>
            <w:vAlign w:val="center"/>
          </w:tcPr>
          <w:p w:rsidR="00DC24E4" w:rsidRDefault="00DC24E4" w:rsidP="00DC24E4">
            <w:pPr>
              <w:tabs>
                <w:tab w:val="left" w:pos="4500"/>
                <w:tab w:val="left" w:pos="9180"/>
                <w:tab w:val="left" w:pos="9360"/>
              </w:tabs>
              <w:rPr>
                <w:bCs/>
                <w:sz w:val="22"/>
                <w:szCs w:val="22"/>
              </w:rPr>
            </w:pPr>
            <w:r w:rsidRPr="00EC0C84">
              <w:rPr>
                <w:bCs/>
                <w:sz w:val="22"/>
                <w:szCs w:val="22"/>
              </w:rPr>
              <w:t>Литературное чтение</w:t>
            </w:r>
            <w:r>
              <w:rPr>
                <w:bCs/>
                <w:sz w:val="22"/>
                <w:szCs w:val="22"/>
              </w:rPr>
              <w:t xml:space="preserve"> по родной (русской) литературе  </w:t>
            </w:r>
          </w:p>
        </w:tc>
        <w:tc>
          <w:tcPr>
            <w:tcW w:w="1276"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DC24E4" w:rsidRDefault="00DC24E4" w:rsidP="00AC4C67">
            <w:pPr>
              <w:tabs>
                <w:tab w:val="left" w:pos="4500"/>
                <w:tab w:val="left" w:pos="9180"/>
                <w:tab w:val="left" w:pos="9360"/>
              </w:tabs>
              <w:jc w:val="center"/>
              <w:rPr>
                <w:bCs/>
                <w:sz w:val="22"/>
                <w:szCs w:val="22"/>
              </w:rPr>
            </w:pPr>
            <w:r>
              <w:rPr>
                <w:bCs/>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r>
              <w:rPr>
                <w:bCs/>
                <w:sz w:val="22"/>
                <w:szCs w:val="22"/>
              </w:rPr>
              <w:t>0,5</w:t>
            </w:r>
          </w:p>
        </w:tc>
        <w:tc>
          <w:tcPr>
            <w:tcW w:w="1569" w:type="dxa"/>
            <w:tcBorders>
              <w:top w:val="single" w:sz="4" w:space="0" w:color="auto"/>
              <w:left w:val="single" w:sz="4" w:space="0" w:color="auto"/>
              <w:bottom w:val="single" w:sz="4" w:space="0" w:color="auto"/>
              <w:right w:val="single" w:sz="4" w:space="0" w:color="auto"/>
            </w:tcBorders>
            <w:vAlign w:val="center"/>
          </w:tcPr>
          <w:p w:rsidR="00DC24E4" w:rsidRPr="00585CFB" w:rsidRDefault="00DC24E4" w:rsidP="00AC4C67">
            <w:pPr>
              <w:tabs>
                <w:tab w:val="left" w:pos="4500"/>
                <w:tab w:val="left" w:pos="9180"/>
                <w:tab w:val="left" w:pos="9360"/>
              </w:tabs>
              <w:jc w:val="center"/>
              <w:rPr>
                <w:bCs/>
                <w:sz w:val="22"/>
                <w:szCs w:val="22"/>
              </w:rPr>
            </w:pPr>
            <w:r>
              <w:rPr>
                <w:bCs/>
                <w:sz w:val="22"/>
                <w:szCs w:val="22"/>
              </w:rPr>
              <w:t>1</w:t>
            </w:r>
          </w:p>
        </w:tc>
      </w:tr>
      <w:tr w:rsidR="00AE0B45" w:rsidRPr="00585CFB" w:rsidTr="008C5F36">
        <w:trPr>
          <w:trHeight w:val="375"/>
          <w:jc w:val="center"/>
        </w:trPr>
        <w:tc>
          <w:tcPr>
            <w:tcW w:w="2486" w:type="dxa"/>
            <w:tcBorders>
              <w:left w:val="single" w:sz="4" w:space="0" w:color="auto"/>
              <w:bottom w:val="single" w:sz="4" w:space="0" w:color="auto"/>
              <w:right w:val="single" w:sz="4" w:space="0" w:color="auto"/>
            </w:tcBorders>
            <w:vAlign w:val="bottom"/>
          </w:tcPr>
          <w:p w:rsidR="00AE0B45" w:rsidRPr="00B177B6" w:rsidRDefault="00AE0B45" w:rsidP="00AC4C67">
            <w:pPr>
              <w:tabs>
                <w:tab w:val="left" w:pos="4500"/>
                <w:tab w:val="left" w:pos="9180"/>
                <w:tab w:val="left" w:pos="9360"/>
              </w:tabs>
              <w:rPr>
                <w:bCs/>
                <w:sz w:val="22"/>
                <w:szCs w:val="22"/>
              </w:rPr>
            </w:pPr>
            <w:r w:rsidRPr="00B177B6">
              <w:rPr>
                <w:bCs/>
                <w:sz w:val="22"/>
                <w:szCs w:val="22"/>
              </w:rPr>
              <w:t>Иностранный язык</w:t>
            </w:r>
          </w:p>
        </w:tc>
        <w:tc>
          <w:tcPr>
            <w:tcW w:w="3894" w:type="dxa"/>
            <w:tcBorders>
              <w:top w:val="single" w:sz="4" w:space="0" w:color="auto"/>
              <w:left w:val="single" w:sz="4" w:space="0" w:color="auto"/>
              <w:bottom w:val="single" w:sz="4" w:space="0" w:color="auto"/>
              <w:right w:val="single" w:sz="4" w:space="0" w:color="auto"/>
            </w:tcBorders>
            <w:vAlign w:val="bottom"/>
          </w:tcPr>
          <w:p w:rsidR="00AE0B45" w:rsidRPr="004C1474" w:rsidRDefault="00AE0B45" w:rsidP="00AC4C67">
            <w:pPr>
              <w:tabs>
                <w:tab w:val="left" w:pos="4500"/>
                <w:tab w:val="left" w:pos="9180"/>
                <w:tab w:val="left" w:pos="9360"/>
              </w:tabs>
              <w:rPr>
                <w:bCs/>
                <w:sz w:val="22"/>
                <w:szCs w:val="22"/>
                <w:highlight w:val="yellow"/>
              </w:rPr>
            </w:pPr>
            <w:r w:rsidRPr="00B177B6">
              <w:rPr>
                <w:bCs/>
                <w:sz w:val="22"/>
                <w:szCs w:val="22"/>
              </w:rPr>
              <w:t>Иностранный язык</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6</w:t>
            </w:r>
          </w:p>
        </w:tc>
      </w:tr>
      <w:tr w:rsidR="00AE0B45" w:rsidRPr="00585CFB" w:rsidTr="008C5F36">
        <w:trPr>
          <w:trHeight w:val="375"/>
          <w:jc w:val="center"/>
        </w:trPr>
        <w:tc>
          <w:tcPr>
            <w:tcW w:w="2486"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Математика и информатика</w:t>
            </w:r>
          </w:p>
        </w:tc>
        <w:tc>
          <w:tcPr>
            <w:tcW w:w="3894"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 xml:space="preserve">Математика </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16</w:t>
            </w:r>
          </w:p>
        </w:tc>
      </w:tr>
      <w:tr w:rsidR="00AE0B45" w:rsidRPr="00585CFB" w:rsidTr="008C5F36">
        <w:trPr>
          <w:trHeight w:val="375"/>
          <w:jc w:val="center"/>
        </w:trPr>
        <w:tc>
          <w:tcPr>
            <w:tcW w:w="2486"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Обществознание и естествознание</w:t>
            </w:r>
          </w:p>
        </w:tc>
        <w:tc>
          <w:tcPr>
            <w:tcW w:w="3894"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Окружающий мир</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8</w:t>
            </w:r>
          </w:p>
        </w:tc>
      </w:tr>
      <w:tr w:rsidR="00AE0B45" w:rsidRPr="00585CFB" w:rsidTr="008C5F36">
        <w:trPr>
          <w:trHeight w:val="375"/>
          <w:jc w:val="center"/>
        </w:trPr>
        <w:tc>
          <w:tcPr>
            <w:tcW w:w="2486"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Основы религиозных культур и светской этики</w:t>
            </w:r>
          </w:p>
        </w:tc>
        <w:tc>
          <w:tcPr>
            <w:tcW w:w="3894"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AC41F7">
              <w:rPr>
                <w:bCs/>
                <w:sz w:val="22"/>
                <w:szCs w:val="22"/>
              </w:rPr>
              <w:t xml:space="preserve">Основы </w:t>
            </w:r>
            <w:r>
              <w:rPr>
                <w:bCs/>
                <w:sz w:val="22"/>
                <w:szCs w:val="22"/>
              </w:rPr>
              <w:t>православной культуры</w:t>
            </w:r>
          </w:p>
          <w:p w:rsidR="00AE0B45" w:rsidRPr="00585CFB" w:rsidRDefault="00AE0B45" w:rsidP="00AC4C67">
            <w:pPr>
              <w:tabs>
                <w:tab w:val="left" w:pos="4500"/>
                <w:tab w:val="left" w:pos="9180"/>
                <w:tab w:val="left" w:pos="9360"/>
              </w:tabs>
              <w:rPr>
                <w:bCs/>
                <w:sz w:val="22"/>
                <w:szCs w:val="22"/>
                <w:vertAlign w:val="superscript"/>
              </w:rPr>
            </w:pP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color w:val="000000"/>
                <w:sz w:val="22"/>
                <w:szCs w:val="22"/>
              </w:rPr>
            </w:pPr>
            <w:r w:rsidRPr="00585CFB">
              <w:rPr>
                <w:bCs/>
                <w:color w:val="000000"/>
                <w:sz w:val="22"/>
                <w:szCs w:val="22"/>
              </w:rPr>
              <w:t>1</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color w:val="000000"/>
                <w:sz w:val="22"/>
                <w:szCs w:val="22"/>
              </w:rPr>
            </w:pPr>
            <w:r w:rsidRPr="00585CFB">
              <w:rPr>
                <w:bCs/>
                <w:color w:val="000000"/>
                <w:sz w:val="22"/>
                <w:szCs w:val="22"/>
              </w:rPr>
              <w:t>1</w:t>
            </w:r>
          </w:p>
        </w:tc>
      </w:tr>
      <w:tr w:rsidR="00AE0B45" w:rsidRPr="00585CFB" w:rsidTr="008C5F36">
        <w:trPr>
          <w:trHeight w:val="375"/>
          <w:jc w:val="center"/>
        </w:trPr>
        <w:tc>
          <w:tcPr>
            <w:tcW w:w="2486" w:type="dxa"/>
            <w:vMerge w:val="restart"/>
            <w:tcBorders>
              <w:top w:val="single" w:sz="4" w:space="0" w:color="auto"/>
              <w:left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sz w:val="22"/>
                <w:szCs w:val="22"/>
              </w:rPr>
            </w:pPr>
            <w:r w:rsidRPr="00585CFB">
              <w:rPr>
                <w:bCs/>
                <w:sz w:val="22"/>
                <w:szCs w:val="22"/>
              </w:rPr>
              <w:t>Искусство</w:t>
            </w:r>
          </w:p>
        </w:tc>
        <w:tc>
          <w:tcPr>
            <w:tcW w:w="3894"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sz w:val="22"/>
                <w:szCs w:val="22"/>
              </w:rPr>
            </w:pPr>
            <w:r w:rsidRPr="00585CFB">
              <w:rPr>
                <w:bCs/>
                <w:sz w:val="22"/>
                <w:szCs w:val="22"/>
              </w:rPr>
              <w:t>Музыка</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r>
      <w:tr w:rsidR="00AE0B45" w:rsidRPr="00585CFB" w:rsidTr="008C5F36">
        <w:trPr>
          <w:trHeight w:val="375"/>
          <w:jc w:val="center"/>
        </w:trPr>
        <w:tc>
          <w:tcPr>
            <w:tcW w:w="2486" w:type="dxa"/>
            <w:vMerge/>
            <w:tcBorders>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sz w:val="22"/>
                <w:szCs w:val="22"/>
              </w:rPr>
            </w:pPr>
          </w:p>
        </w:tc>
        <w:tc>
          <w:tcPr>
            <w:tcW w:w="3894"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sz w:val="22"/>
                <w:szCs w:val="22"/>
              </w:rPr>
            </w:pPr>
            <w:r w:rsidRPr="00585CFB">
              <w:rPr>
                <w:bCs/>
                <w:sz w:val="22"/>
                <w:szCs w:val="22"/>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r>
      <w:tr w:rsidR="00AE0B45" w:rsidRPr="00585CFB" w:rsidTr="008C5F36">
        <w:trPr>
          <w:trHeight w:val="375"/>
          <w:jc w:val="center"/>
        </w:trPr>
        <w:tc>
          <w:tcPr>
            <w:tcW w:w="2486"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 xml:space="preserve">Технология </w:t>
            </w:r>
          </w:p>
        </w:tc>
        <w:tc>
          <w:tcPr>
            <w:tcW w:w="3894"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 xml:space="preserve">Технология </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1</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r>
      <w:tr w:rsidR="00AE0B45" w:rsidRPr="004239A5" w:rsidTr="008C5F36">
        <w:trPr>
          <w:trHeight w:val="375"/>
          <w:jc w:val="center"/>
        </w:trPr>
        <w:tc>
          <w:tcPr>
            <w:tcW w:w="2486"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Физическая культура</w:t>
            </w:r>
          </w:p>
        </w:tc>
        <w:tc>
          <w:tcPr>
            <w:tcW w:w="3894" w:type="dxa"/>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Физическая культура</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4239A5" w:rsidRDefault="00AE0B45" w:rsidP="00AC4C67">
            <w:pPr>
              <w:tabs>
                <w:tab w:val="left" w:pos="4500"/>
                <w:tab w:val="left" w:pos="9180"/>
                <w:tab w:val="left" w:pos="9360"/>
              </w:tabs>
              <w:jc w:val="center"/>
              <w:rPr>
                <w:bCs/>
                <w:i/>
                <w:sz w:val="22"/>
                <w:szCs w:val="22"/>
              </w:rPr>
            </w:pPr>
            <w:r w:rsidRPr="004239A5">
              <w:rPr>
                <w:bCs/>
                <w:i/>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4239A5" w:rsidRDefault="00AE0B45" w:rsidP="00AC4C67">
            <w:pPr>
              <w:tabs>
                <w:tab w:val="left" w:pos="4500"/>
                <w:tab w:val="left" w:pos="9180"/>
                <w:tab w:val="left" w:pos="9360"/>
              </w:tabs>
              <w:jc w:val="center"/>
              <w:rPr>
                <w:bCs/>
                <w:i/>
                <w:sz w:val="22"/>
                <w:szCs w:val="22"/>
              </w:rPr>
            </w:pPr>
            <w:r w:rsidRPr="004239A5">
              <w:rPr>
                <w:bCs/>
                <w:i/>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4239A5" w:rsidRDefault="00AE0B45" w:rsidP="00AC4C67">
            <w:pPr>
              <w:tabs>
                <w:tab w:val="left" w:pos="4500"/>
                <w:tab w:val="left" w:pos="9180"/>
                <w:tab w:val="left" w:pos="9360"/>
              </w:tabs>
              <w:jc w:val="center"/>
              <w:rPr>
                <w:bCs/>
                <w:i/>
                <w:sz w:val="22"/>
                <w:szCs w:val="22"/>
              </w:rPr>
            </w:pPr>
            <w:r w:rsidRPr="004239A5">
              <w:rPr>
                <w:bCs/>
                <w:i/>
                <w:sz w:val="22"/>
                <w:szCs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4239A5" w:rsidRDefault="00AE0B45" w:rsidP="00AC4C67">
            <w:pPr>
              <w:tabs>
                <w:tab w:val="left" w:pos="4500"/>
                <w:tab w:val="left" w:pos="9180"/>
                <w:tab w:val="left" w:pos="9360"/>
              </w:tabs>
              <w:jc w:val="center"/>
              <w:rPr>
                <w:bCs/>
                <w:i/>
                <w:sz w:val="22"/>
                <w:szCs w:val="22"/>
              </w:rPr>
            </w:pPr>
            <w:r w:rsidRPr="004239A5">
              <w:rPr>
                <w:bCs/>
                <w:i/>
                <w:sz w:val="22"/>
                <w:szCs w:val="22"/>
              </w:rPr>
              <w:t>3</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4239A5" w:rsidRDefault="00AE0B45" w:rsidP="00AC4C67">
            <w:pPr>
              <w:tabs>
                <w:tab w:val="left" w:pos="4500"/>
                <w:tab w:val="left" w:pos="9180"/>
                <w:tab w:val="left" w:pos="9360"/>
              </w:tabs>
              <w:jc w:val="center"/>
              <w:rPr>
                <w:bCs/>
                <w:i/>
                <w:sz w:val="22"/>
                <w:szCs w:val="22"/>
              </w:rPr>
            </w:pPr>
            <w:r w:rsidRPr="004239A5">
              <w:rPr>
                <w:bCs/>
                <w:i/>
                <w:sz w:val="22"/>
                <w:szCs w:val="22"/>
              </w:rPr>
              <w:t>12</w:t>
            </w:r>
          </w:p>
        </w:tc>
      </w:tr>
      <w:tr w:rsidR="00AE0B45" w:rsidRPr="00585CFB" w:rsidTr="008C5F36">
        <w:trPr>
          <w:trHeight w:val="375"/>
          <w:jc w:val="center"/>
        </w:trPr>
        <w:tc>
          <w:tcPr>
            <w:tcW w:w="6380" w:type="dxa"/>
            <w:gridSpan w:val="2"/>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sz w:val="22"/>
                <w:szCs w:val="22"/>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rPr>
                <w:bCs/>
                <w:sz w:val="22"/>
                <w:szCs w:val="22"/>
              </w:rPr>
            </w:pPr>
            <w:r w:rsidRPr="00585CFB">
              <w:rPr>
                <w:bCs/>
                <w:sz w:val="22"/>
                <w:szCs w:val="22"/>
              </w:rPr>
              <w:t xml:space="preserve">       20</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22</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22</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lang w:val="en-US"/>
              </w:rPr>
            </w:pPr>
            <w:r w:rsidRPr="00585CFB">
              <w:rPr>
                <w:bCs/>
                <w:sz w:val="22"/>
                <w:szCs w:val="22"/>
              </w:rPr>
              <w:t>22</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86</w:t>
            </w:r>
          </w:p>
        </w:tc>
      </w:tr>
      <w:tr w:rsidR="00AE0B45" w:rsidRPr="00585CFB" w:rsidTr="008C5F36">
        <w:trPr>
          <w:trHeight w:val="375"/>
          <w:jc w:val="center"/>
        </w:trPr>
        <w:tc>
          <w:tcPr>
            <w:tcW w:w="6380" w:type="dxa"/>
            <w:gridSpan w:val="2"/>
            <w:tcBorders>
              <w:top w:val="single" w:sz="4" w:space="0" w:color="auto"/>
              <w:left w:val="single" w:sz="4" w:space="0" w:color="auto"/>
              <w:bottom w:val="single" w:sz="4" w:space="0" w:color="auto"/>
              <w:right w:val="single" w:sz="4" w:space="0" w:color="auto"/>
            </w:tcBorders>
            <w:vAlign w:val="bottom"/>
          </w:tcPr>
          <w:p w:rsidR="00AE0B45" w:rsidRPr="00585CFB" w:rsidRDefault="00AE0B45" w:rsidP="00AC4C67">
            <w:pPr>
              <w:tabs>
                <w:tab w:val="left" w:pos="4500"/>
                <w:tab w:val="left" w:pos="9180"/>
                <w:tab w:val="left" w:pos="9360"/>
              </w:tabs>
              <w:rPr>
                <w:bCs/>
                <w:sz w:val="22"/>
                <w:szCs w:val="22"/>
              </w:rPr>
            </w:pPr>
            <w:r w:rsidRPr="00585CFB">
              <w:rPr>
                <w:bCs/>
                <w:i/>
                <w:sz w:val="22"/>
                <w:szCs w:val="22"/>
              </w:rPr>
              <w:t>Часть, формируемая участниками образовательных отношений</w:t>
            </w:r>
          </w:p>
        </w:tc>
        <w:tc>
          <w:tcPr>
            <w:tcW w:w="7097" w:type="dxa"/>
            <w:gridSpan w:val="5"/>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p>
        </w:tc>
      </w:tr>
      <w:tr w:rsidR="00AE0B45" w:rsidRPr="00585CFB" w:rsidTr="008C5F36">
        <w:trPr>
          <w:trHeight w:val="337"/>
          <w:jc w:val="center"/>
        </w:trPr>
        <w:tc>
          <w:tcPr>
            <w:tcW w:w="6380" w:type="dxa"/>
            <w:gridSpan w:val="2"/>
            <w:tcBorders>
              <w:top w:val="single" w:sz="4" w:space="0" w:color="auto"/>
              <w:left w:val="single" w:sz="4" w:space="0" w:color="auto"/>
              <w:bottom w:val="single" w:sz="4" w:space="0" w:color="auto"/>
              <w:right w:val="single" w:sz="4" w:space="0" w:color="auto"/>
            </w:tcBorders>
          </w:tcPr>
          <w:p w:rsidR="00AE0B45" w:rsidRPr="00585CFB" w:rsidRDefault="00AE0B45" w:rsidP="00AC4C67">
            <w:pPr>
              <w:tabs>
                <w:tab w:val="left" w:pos="4500"/>
                <w:tab w:val="left" w:pos="9180"/>
                <w:tab w:val="left" w:pos="9360"/>
              </w:tabs>
              <w:rPr>
                <w:bCs/>
                <w:i/>
                <w:sz w:val="22"/>
                <w:szCs w:val="22"/>
              </w:rPr>
            </w:pPr>
            <w:r w:rsidRPr="00EC0C84">
              <w:rPr>
                <w:bCs/>
                <w:sz w:val="22"/>
                <w:szCs w:val="22"/>
              </w:rPr>
              <w:t>Русский язык</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4D74B4" w:rsidRDefault="00AE0B45" w:rsidP="00AC4C67">
            <w:pPr>
              <w:tabs>
                <w:tab w:val="left" w:pos="4500"/>
                <w:tab w:val="left" w:pos="9180"/>
                <w:tab w:val="left" w:pos="9360"/>
              </w:tabs>
              <w:jc w:val="center"/>
              <w:rPr>
                <w:bCs/>
                <w:sz w:val="22"/>
                <w:szCs w:val="22"/>
              </w:rPr>
            </w:pPr>
            <w:r w:rsidRPr="004D74B4">
              <w:rPr>
                <w:bCs/>
                <w:sz w:val="22"/>
                <w:szCs w:val="22"/>
              </w:rPr>
              <w:t>1</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4</w:t>
            </w:r>
          </w:p>
        </w:tc>
      </w:tr>
      <w:tr w:rsidR="00AE0B45" w:rsidRPr="00585CFB" w:rsidTr="008C5F36">
        <w:trPr>
          <w:trHeight w:val="499"/>
          <w:jc w:val="center"/>
        </w:trPr>
        <w:tc>
          <w:tcPr>
            <w:tcW w:w="6380" w:type="dxa"/>
            <w:gridSpan w:val="2"/>
            <w:tcBorders>
              <w:top w:val="single" w:sz="4" w:space="0" w:color="auto"/>
              <w:left w:val="single" w:sz="4" w:space="0" w:color="auto"/>
              <w:bottom w:val="single" w:sz="4" w:space="0" w:color="auto"/>
              <w:right w:val="single" w:sz="4" w:space="0" w:color="auto"/>
            </w:tcBorders>
          </w:tcPr>
          <w:p w:rsidR="00AE0B45" w:rsidRPr="00585CFB" w:rsidRDefault="00AE0B45" w:rsidP="00AC4C67">
            <w:pPr>
              <w:tabs>
                <w:tab w:val="left" w:pos="4500"/>
                <w:tab w:val="left" w:pos="9180"/>
                <w:tab w:val="left" w:pos="9360"/>
              </w:tabs>
              <w:rPr>
                <w:bCs/>
                <w:sz w:val="22"/>
                <w:szCs w:val="22"/>
              </w:rPr>
            </w:pPr>
            <w:r w:rsidRPr="00585CFB">
              <w:rPr>
                <w:bCs/>
                <w:sz w:val="22"/>
                <w:szCs w:val="22"/>
              </w:rPr>
              <w:t xml:space="preserve">Максимально допустимая недельная нагрузка </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21</w:t>
            </w:r>
          </w:p>
        </w:tc>
        <w:tc>
          <w:tcPr>
            <w:tcW w:w="1417"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23</w:t>
            </w:r>
          </w:p>
        </w:tc>
        <w:tc>
          <w:tcPr>
            <w:tcW w:w="1276"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23</w:t>
            </w:r>
          </w:p>
        </w:tc>
        <w:tc>
          <w:tcPr>
            <w:tcW w:w="155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23</w:t>
            </w:r>
          </w:p>
        </w:tc>
        <w:tc>
          <w:tcPr>
            <w:tcW w:w="1569" w:type="dxa"/>
            <w:tcBorders>
              <w:top w:val="single" w:sz="4" w:space="0" w:color="auto"/>
              <w:left w:val="single" w:sz="4" w:space="0" w:color="auto"/>
              <w:bottom w:val="single" w:sz="4" w:space="0" w:color="auto"/>
              <w:right w:val="single" w:sz="4" w:space="0" w:color="auto"/>
            </w:tcBorders>
            <w:vAlign w:val="center"/>
          </w:tcPr>
          <w:p w:rsidR="00AE0B45" w:rsidRPr="00585CFB" w:rsidRDefault="00AE0B45" w:rsidP="00AC4C67">
            <w:pPr>
              <w:tabs>
                <w:tab w:val="left" w:pos="4500"/>
                <w:tab w:val="left" w:pos="9180"/>
                <w:tab w:val="left" w:pos="9360"/>
              </w:tabs>
              <w:jc w:val="center"/>
              <w:rPr>
                <w:bCs/>
                <w:sz w:val="22"/>
                <w:szCs w:val="22"/>
              </w:rPr>
            </w:pPr>
            <w:r w:rsidRPr="00585CFB">
              <w:rPr>
                <w:bCs/>
                <w:sz w:val="22"/>
                <w:szCs w:val="22"/>
              </w:rPr>
              <w:t>90</w:t>
            </w:r>
          </w:p>
        </w:tc>
      </w:tr>
    </w:tbl>
    <w:p w:rsidR="00381E69" w:rsidRPr="004069AE" w:rsidRDefault="00381E69" w:rsidP="00077803">
      <w:pPr>
        <w:spacing w:line="276" w:lineRule="auto"/>
      </w:pPr>
    </w:p>
    <w:p w:rsidR="0078185F" w:rsidRDefault="00381E69" w:rsidP="00DC24E4">
      <w:pPr>
        <w:spacing w:line="276" w:lineRule="auto"/>
        <w:jc w:val="both"/>
      </w:pPr>
      <w:r w:rsidRPr="004069AE">
        <w:t>С целью формирования навыков здоровьесбережения  в содержание  предметов» Окружающий мир»,  «Физическая культура», «Технология», «Изобразительное искусство»  интегративно включены следующие темы: .</w:t>
      </w:r>
    </w:p>
    <w:p w:rsidR="0078185F" w:rsidRPr="004069AE" w:rsidRDefault="0078185F" w:rsidP="00077803">
      <w:pPr>
        <w:spacing w:line="276" w:lineRule="auto"/>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939"/>
        <w:gridCol w:w="6408"/>
        <w:gridCol w:w="5103"/>
      </w:tblGrid>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п</w:t>
            </w:r>
            <w:r w:rsidRPr="004069AE">
              <w:rPr>
                <w:sz w:val="18"/>
                <w:szCs w:val="18"/>
                <w:lang w:val="en-US"/>
              </w:rPr>
              <w:t>/</w:t>
            </w:r>
            <w:r w:rsidRPr="004069AE">
              <w:rPr>
                <w:sz w:val="18"/>
                <w:szCs w:val="18"/>
              </w:rPr>
              <w:t>п</w:t>
            </w:r>
          </w:p>
          <w:p w:rsidR="00381E69" w:rsidRPr="004069AE" w:rsidRDefault="00381E69" w:rsidP="00077803">
            <w:pPr>
              <w:spacing w:line="276" w:lineRule="auto"/>
              <w:jc w:val="center"/>
              <w:rPr>
                <w:sz w:val="18"/>
                <w:szCs w:val="18"/>
              </w:rPr>
            </w:pPr>
            <w:r w:rsidRPr="004069AE">
              <w:rPr>
                <w:sz w:val="18"/>
                <w:szCs w:val="18"/>
              </w:rPr>
              <w:lastRenderedPageBreak/>
              <w:t>№</w:t>
            </w:r>
          </w:p>
        </w:tc>
        <w:tc>
          <w:tcPr>
            <w:tcW w:w="939" w:type="dxa"/>
          </w:tcPr>
          <w:p w:rsidR="00381E69" w:rsidRPr="004069AE" w:rsidRDefault="00381E69" w:rsidP="00077803">
            <w:pPr>
              <w:spacing w:line="276" w:lineRule="auto"/>
              <w:jc w:val="center"/>
              <w:rPr>
                <w:sz w:val="18"/>
                <w:szCs w:val="18"/>
              </w:rPr>
            </w:pPr>
            <w:r w:rsidRPr="004069AE">
              <w:rPr>
                <w:sz w:val="18"/>
                <w:szCs w:val="18"/>
              </w:rPr>
              <w:lastRenderedPageBreak/>
              <w:t>Класс</w:t>
            </w:r>
          </w:p>
        </w:tc>
        <w:tc>
          <w:tcPr>
            <w:tcW w:w="6408" w:type="dxa"/>
          </w:tcPr>
          <w:p w:rsidR="00381E69" w:rsidRPr="004069AE" w:rsidRDefault="00381E69" w:rsidP="00077803">
            <w:pPr>
              <w:spacing w:line="276" w:lineRule="auto"/>
              <w:jc w:val="center"/>
              <w:rPr>
                <w:sz w:val="18"/>
                <w:szCs w:val="18"/>
              </w:rPr>
            </w:pPr>
            <w:r w:rsidRPr="004069AE">
              <w:rPr>
                <w:sz w:val="18"/>
                <w:szCs w:val="18"/>
              </w:rPr>
              <w:t>Тема  по  ОБЖ</w:t>
            </w:r>
          </w:p>
        </w:tc>
        <w:tc>
          <w:tcPr>
            <w:tcW w:w="5103" w:type="dxa"/>
          </w:tcPr>
          <w:p w:rsidR="00381E69" w:rsidRPr="004069AE" w:rsidRDefault="00381E69" w:rsidP="00077803">
            <w:pPr>
              <w:spacing w:line="276" w:lineRule="auto"/>
              <w:jc w:val="center"/>
              <w:rPr>
                <w:sz w:val="18"/>
                <w:szCs w:val="18"/>
              </w:rPr>
            </w:pPr>
            <w:r w:rsidRPr="004069AE">
              <w:rPr>
                <w:sz w:val="18"/>
                <w:szCs w:val="18"/>
              </w:rPr>
              <w:t>Предмет</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p>
        </w:tc>
        <w:tc>
          <w:tcPr>
            <w:tcW w:w="939" w:type="dxa"/>
          </w:tcPr>
          <w:p w:rsidR="00381E69" w:rsidRPr="004069AE" w:rsidRDefault="00381E69" w:rsidP="00077803">
            <w:pPr>
              <w:spacing w:line="276" w:lineRule="auto"/>
              <w:jc w:val="center"/>
              <w:rPr>
                <w:sz w:val="18"/>
                <w:szCs w:val="18"/>
              </w:rPr>
            </w:pPr>
            <w:r w:rsidRPr="004069AE">
              <w:rPr>
                <w:sz w:val="18"/>
                <w:szCs w:val="18"/>
              </w:rPr>
              <w:t>3класс</w:t>
            </w:r>
          </w:p>
        </w:tc>
        <w:tc>
          <w:tcPr>
            <w:tcW w:w="6408" w:type="dxa"/>
          </w:tcPr>
          <w:p w:rsidR="00381E69" w:rsidRPr="004069AE" w:rsidRDefault="00381E69" w:rsidP="00077803">
            <w:pPr>
              <w:spacing w:line="276" w:lineRule="auto"/>
              <w:jc w:val="center"/>
              <w:rPr>
                <w:sz w:val="18"/>
                <w:szCs w:val="18"/>
              </w:rPr>
            </w:pPr>
          </w:p>
        </w:tc>
        <w:tc>
          <w:tcPr>
            <w:tcW w:w="5103" w:type="dxa"/>
          </w:tcPr>
          <w:p w:rsidR="00381E69" w:rsidRPr="004069AE" w:rsidRDefault="00381E69" w:rsidP="00077803">
            <w:pPr>
              <w:spacing w:line="276" w:lineRule="auto"/>
              <w:jc w:val="center"/>
              <w:rPr>
                <w:sz w:val="18"/>
                <w:szCs w:val="18"/>
              </w:rPr>
            </w:pP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Что  такое  безопасность.</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Место, где  мы  живём.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Мой  родной микрорайон.</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Для  чего  и  как  мы  дышим.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Мы  пешеходы.</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Наиболее  безопасный путь  в  школу.</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правильно  переходить  улицу.</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Наши  верные  друзья.</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Тормозной  путь  транспортных средств.</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Знакомство  с  транспортом  города.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Перекресток.</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Какие опасности нас подстерегают  в  помещении</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Основные  правила  пожарной  безопасности.</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Причина  пожара.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Поведение  при  пожаре.</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Электричество.</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Безопасность  на  льду.</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стать  сильным.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Вода - друг  и  опасность.</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Отчего  мы  иногда  болеем.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научиться  плавать.</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Звонок  по  телефону</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Чрезвычайная  ситуация.</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Безопасность  на  улице.</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Светофор  и  его  сигналы</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Сигналы регулирования дорожного  движения.</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вести  себя  на  улице.</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Мы  пассажиры.</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29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Будь  внимательным  и  осторожным.</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Дорожные знаки.</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Это  должны знать  все.</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Транспорт  города.</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Где  можно  и  где  нельзя  играть.</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Предупреждение  травматизма</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p>
        </w:tc>
        <w:tc>
          <w:tcPr>
            <w:tcW w:w="939" w:type="dxa"/>
          </w:tcPr>
          <w:p w:rsidR="00381E69" w:rsidRPr="004069AE" w:rsidRDefault="00381E69" w:rsidP="00077803">
            <w:pPr>
              <w:spacing w:line="276" w:lineRule="auto"/>
              <w:jc w:val="center"/>
              <w:rPr>
                <w:sz w:val="18"/>
                <w:szCs w:val="18"/>
              </w:rPr>
            </w:pPr>
            <w:r w:rsidRPr="004069AE">
              <w:rPr>
                <w:sz w:val="18"/>
                <w:szCs w:val="18"/>
              </w:rPr>
              <w:t>2 класс</w:t>
            </w:r>
          </w:p>
        </w:tc>
        <w:tc>
          <w:tcPr>
            <w:tcW w:w="6408" w:type="dxa"/>
          </w:tcPr>
          <w:p w:rsidR="00381E69" w:rsidRPr="004069AE" w:rsidRDefault="00381E69" w:rsidP="00077803">
            <w:pPr>
              <w:spacing w:line="276" w:lineRule="auto"/>
              <w:jc w:val="center"/>
              <w:rPr>
                <w:sz w:val="18"/>
                <w:szCs w:val="18"/>
              </w:rPr>
            </w:pPr>
          </w:p>
        </w:tc>
        <w:tc>
          <w:tcPr>
            <w:tcW w:w="5103" w:type="dxa"/>
          </w:tcPr>
          <w:p w:rsidR="00381E69" w:rsidRPr="004069AE" w:rsidRDefault="00381E69" w:rsidP="00077803">
            <w:pPr>
              <w:spacing w:line="276" w:lineRule="auto"/>
              <w:jc w:val="center"/>
              <w:rPr>
                <w:sz w:val="18"/>
                <w:szCs w:val="18"/>
              </w:rPr>
            </w:pP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Кожа – пограничник организма.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302"/>
        </w:trPr>
        <w:tc>
          <w:tcPr>
            <w:tcW w:w="657" w:type="dxa"/>
          </w:tcPr>
          <w:p w:rsidR="00381E69" w:rsidRPr="004069AE" w:rsidRDefault="00381E69" w:rsidP="00DC24E4">
            <w:pPr>
              <w:spacing w:line="276" w:lineRule="auto"/>
              <w:rPr>
                <w:sz w:val="18"/>
                <w:szCs w:val="18"/>
              </w:rPr>
            </w:pPr>
            <w:r w:rsidRPr="004069AE">
              <w:rPr>
                <w:sz w:val="18"/>
                <w:szCs w:val="18"/>
              </w:rPr>
              <w:t>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человек двигается ( зимой).</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Правильное питание.</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Для чего и как мы дышим ( о вреде курения.</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lastRenderedPageBreak/>
              <w:t>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Почему организм работает слажено (встреча с незнакомцем, коммуникабельность).</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Отчего мы иногда болеем.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Нормы поведения человека в обществе.</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стать сильным.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Вода – друг, опасность. Правила поведения на воде.</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вести себя в горах.</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Огонь – это опасно!</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Электричество.</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Принципы экологии.</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Лекарственные растения.</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Правила безопасности во время экскурсий.</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спасти почву.</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Предупреждение  травматизма.</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141"/>
        </w:trPr>
        <w:tc>
          <w:tcPr>
            <w:tcW w:w="657" w:type="dxa"/>
          </w:tcPr>
          <w:p w:rsidR="00381E69" w:rsidRPr="004069AE" w:rsidRDefault="00381E69" w:rsidP="00077803">
            <w:pPr>
              <w:spacing w:line="276" w:lineRule="auto"/>
              <w:jc w:val="center"/>
              <w:rPr>
                <w:sz w:val="18"/>
                <w:szCs w:val="18"/>
              </w:rPr>
            </w:pPr>
            <w:r w:rsidRPr="004069AE">
              <w:rPr>
                <w:sz w:val="18"/>
                <w:szCs w:val="18"/>
              </w:rPr>
              <w:t>18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Правила дорожного движения.</w:t>
            </w:r>
          </w:p>
        </w:tc>
        <w:tc>
          <w:tcPr>
            <w:tcW w:w="5103" w:type="dxa"/>
          </w:tcPr>
          <w:p w:rsidR="00381E69" w:rsidRPr="004069AE" w:rsidRDefault="00381E69" w:rsidP="00077803">
            <w:pPr>
              <w:spacing w:line="276" w:lineRule="auto"/>
              <w:jc w:val="center"/>
              <w:rPr>
                <w:sz w:val="18"/>
                <w:szCs w:val="18"/>
              </w:rPr>
            </w:pPr>
            <w:r w:rsidRPr="004069AE">
              <w:rPr>
                <w:sz w:val="18"/>
                <w:szCs w:val="18"/>
              </w:rPr>
              <w:t>Технология</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19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Велосипед (правила вождения).</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20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Оказание первой медицинской помощи при отравлении.</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84"/>
        </w:trPr>
        <w:tc>
          <w:tcPr>
            <w:tcW w:w="657" w:type="dxa"/>
          </w:tcPr>
          <w:p w:rsidR="00381E69" w:rsidRPr="004069AE" w:rsidRDefault="00381E69" w:rsidP="00077803">
            <w:pPr>
              <w:spacing w:line="276" w:lineRule="auto"/>
              <w:jc w:val="center"/>
              <w:rPr>
                <w:sz w:val="18"/>
                <w:szCs w:val="18"/>
              </w:rPr>
            </w:pPr>
            <w:r w:rsidRPr="004069AE">
              <w:rPr>
                <w:sz w:val="18"/>
                <w:szCs w:val="18"/>
              </w:rPr>
              <w:t>21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Оказание первой медицинской помощи при обморожении.</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22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Оказание первой медицинской помощи утопающему.</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23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Как вести себя на льду.</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313"/>
        </w:trPr>
        <w:tc>
          <w:tcPr>
            <w:tcW w:w="657" w:type="dxa"/>
          </w:tcPr>
          <w:p w:rsidR="00381E69" w:rsidRPr="004069AE" w:rsidRDefault="00381E69" w:rsidP="00077803">
            <w:pPr>
              <w:spacing w:line="276" w:lineRule="auto"/>
              <w:jc w:val="center"/>
              <w:rPr>
                <w:sz w:val="18"/>
                <w:szCs w:val="18"/>
              </w:rPr>
            </w:pPr>
            <w:r w:rsidRPr="004069AE">
              <w:rPr>
                <w:sz w:val="18"/>
                <w:szCs w:val="18"/>
              </w:rPr>
              <w:t>24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Встреча с незнакомцем.</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25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Звонок по телефону.</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26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Правила самообороны.</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27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Встреча с собакой.</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28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Уход за домашними животными.</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29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Правила личной гигиены.</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30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jc w:val="center"/>
              <w:rPr>
                <w:sz w:val="18"/>
                <w:szCs w:val="18"/>
              </w:rPr>
            </w:pPr>
            <w:r w:rsidRPr="004069AE">
              <w:rPr>
                <w:sz w:val="18"/>
                <w:szCs w:val="18"/>
              </w:rPr>
              <w:t>Природа глазами детей.</w:t>
            </w:r>
          </w:p>
        </w:tc>
        <w:tc>
          <w:tcPr>
            <w:tcW w:w="5103" w:type="dxa"/>
          </w:tcPr>
          <w:p w:rsidR="00381E69" w:rsidRPr="004069AE" w:rsidRDefault="00381E69" w:rsidP="00077803">
            <w:pPr>
              <w:spacing w:line="276" w:lineRule="auto"/>
              <w:jc w:val="center"/>
              <w:rPr>
                <w:sz w:val="18"/>
                <w:szCs w:val="18"/>
              </w:rPr>
            </w:pPr>
            <w:r w:rsidRPr="004069AE">
              <w:rPr>
                <w:sz w:val="18"/>
                <w:szCs w:val="18"/>
              </w:rPr>
              <w:t>Изобразительное искусство</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31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Опасные цветы.</w:t>
            </w:r>
          </w:p>
        </w:tc>
        <w:tc>
          <w:tcPr>
            <w:tcW w:w="5103" w:type="dxa"/>
          </w:tcPr>
          <w:p w:rsidR="00381E69" w:rsidRPr="004069AE" w:rsidRDefault="00381E69" w:rsidP="00077803">
            <w:pPr>
              <w:spacing w:line="276" w:lineRule="auto"/>
              <w:jc w:val="center"/>
              <w:rPr>
                <w:sz w:val="18"/>
                <w:szCs w:val="18"/>
              </w:rPr>
            </w:pPr>
            <w:r w:rsidRPr="004069AE">
              <w:rPr>
                <w:sz w:val="18"/>
                <w:szCs w:val="18"/>
              </w:rPr>
              <w:t>Изобразительное искусство</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32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Осторожно – пожар!</w:t>
            </w:r>
          </w:p>
        </w:tc>
        <w:tc>
          <w:tcPr>
            <w:tcW w:w="5103" w:type="dxa"/>
          </w:tcPr>
          <w:p w:rsidR="00381E69" w:rsidRPr="004069AE" w:rsidRDefault="00381E69" w:rsidP="00077803">
            <w:pPr>
              <w:spacing w:line="276" w:lineRule="auto"/>
              <w:jc w:val="center"/>
              <w:rPr>
                <w:sz w:val="18"/>
                <w:szCs w:val="18"/>
              </w:rPr>
            </w:pPr>
            <w:r w:rsidRPr="004069AE">
              <w:rPr>
                <w:sz w:val="18"/>
                <w:szCs w:val="18"/>
              </w:rPr>
              <w:t>Изобразительное искусство</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33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Съедобные и  ядовитые грибы.</w:t>
            </w:r>
          </w:p>
        </w:tc>
        <w:tc>
          <w:tcPr>
            <w:tcW w:w="5103" w:type="dxa"/>
          </w:tcPr>
          <w:p w:rsidR="00381E69" w:rsidRPr="004069AE" w:rsidRDefault="00381E69" w:rsidP="00077803">
            <w:pPr>
              <w:spacing w:line="276" w:lineRule="auto"/>
              <w:jc w:val="center"/>
              <w:rPr>
                <w:sz w:val="18"/>
                <w:szCs w:val="18"/>
              </w:rPr>
            </w:pPr>
            <w:r w:rsidRPr="004069AE">
              <w:rPr>
                <w:sz w:val="18"/>
                <w:szCs w:val="18"/>
              </w:rPr>
              <w:t>Изобразительное искусство</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34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Лекарственные растения.</w:t>
            </w:r>
          </w:p>
        </w:tc>
        <w:tc>
          <w:tcPr>
            <w:tcW w:w="5103" w:type="dxa"/>
          </w:tcPr>
          <w:p w:rsidR="00381E69" w:rsidRPr="004069AE" w:rsidRDefault="00381E69" w:rsidP="00077803">
            <w:pPr>
              <w:spacing w:line="276" w:lineRule="auto"/>
              <w:jc w:val="center"/>
              <w:rPr>
                <w:sz w:val="18"/>
                <w:szCs w:val="18"/>
              </w:rPr>
            </w:pPr>
            <w:r w:rsidRPr="004069AE">
              <w:rPr>
                <w:sz w:val="18"/>
                <w:szCs w:val="18"/>
              </w:rPr>
              <w:t>Изобразительное искусство</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35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Автомобиль – безопасность движения.</w:t>
            </w:r>
          </w:p>
        </w:tc>
        <w:tc>
          <w:tcPr>
            <w:tcW w:w="5103" w:type="dxa"/>
          </w:tcPr>
          <w:p w:rsidR="00381E69" w:rsidRPr="004069AE" w:rsidRDefault="00381E69" w:rsidP="00077803">
            <w:pPr>
              <w:spacing w:line="276" w:lineRule="auto"/>
              <w:jc w:val="center"/>
              <w:rPr>
                <w:sz w:val="18"/>
                <w:szCs w:val="18"/>
              </w:rPr>
            </w:pPr>
            <w:r w:rsidRPr="004069AE">
              <w:rPr>
                <w:sz w:val="18"/>
                <w:szCs w:val="18"/>
              </w:rPr>
              <w:t>Изобразительное искусство</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p>
        </w:tc>
        <w:tc>
          <w:tcPr>
            <w:tcW w:w="939" w:type="dxa"/>
          </w:tcPr>
          <w:p w:rsidR="00381E69" w:rsidRPr="004069AE" w:rsidRDefault="00381E69" w:rsidP="00077803">
            <w:pPr>
              <w:spacing w:line="276" w:lineRule="auto"/>
              <w:jc w:val="center"/>
              <w:rPr>
                <w:sz w:val="18"/>
                <w:szCs w:val="18"/>
              </w:rPr>
            </w:pPr>
            <w:r w:rsidRPr="004069AE">
              <w:rPr>
                <w:sz w:val="18"/>
                <w:szCs w:val="18"/>
              </w:rPr>
              <w:t>4 класс</w:t>
            </w:r>
          </w:p>
        </w:tc>
        <w:tc>
          <w:tcPr>
            <w:tcW w:w="6408" w:type="dxa"/>
          </w:tcPr>
          <w:p w:rsidR="00381E69" w:rsidRPr="004069AE" w:rsidRDefault="00381E69" w:rsidP="00077803">
            <w:pPr>
              <w:spacing w:line="276" w:lineRule="auto"/>
              <w:ind w:firstLine="567"/>
              <w:jc w:val="center"/>
              <w:rPr>
                <w:sz w:val="18"/>
                <w:szCs w:val="18"/>
              </w:rPr>
            </w:pPr>
          </w:p>
        </w:tc>
        <w:tc>
          <w:tcPr>
            <w:tcW w:w="5103" w:type="dxa"/>
          </w:tcPr>
          <w:p w:rsidR="00381E69" w:rsidRPr="004069AE" w:rsidRDefault="00381E69" w:rsidP="00077803">
            <w:pPr>
              <w:spacing w:line="276" w:lineRule="auto"/>
              <w:jc w:val="center"/>
              <w:rPr>
                <w:sz w:val="18"/>
                <w:szCs w:val="18"/>
              </w:rPr>
            </w:pPr>
          </w:p>
        </w:tc>
      </w:tr>
      <w:tr w:rsidR="00381E69" w:rsidRPr="004069AE" w:rsidTr="00DC24E4">
        <w:trPr>
          <w:trHeight w:val="274"/>
        </w:trPr>
        <w:tc>
          <w:tcPr>
            <w:tcW w:w="657" w:type="dxa"/>
          </w:tcPr>
          <w:p w:rsidR="00381E69" w:rsidRPr="004069AE" w:rsidRDefault="00381E69" w:rsidP="00077803">
            <w:pPr>
              <w:spacing w:line="276" w:lineRule="auto"/>
              <w:jc w:val="center"/>
              <w:rPr>
                <w:sz w:val="18"/>
                <w:szCs w:val="18"/>
              </w:rPr>
            </w:pPr>
            <w:r w:rsidRPr="004069AE">
              <w:rPr>
                <w:sz w:val="18"/>
                <w:szCs w:val="18"/>
              </w:rPr>
              <w:t>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Как ты считаешь, для чего людям нужны правила дорожного движения?</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Физическая культура.</w:t>
            </w:r>
          </w:p>
        </w:tc>
      </w:tr>
      <w:tr w:rsidR="00381E69" w:rsidRPr="004069AE" w:rsidTr="00DC24E4">
        <w:trPr>
          <w:trHeight w:val="196"/>
        </w:trPr>
        <w:tc>
          <w:tcPr>
            <w:tcW w:w="657" w:type="dxa"/>
          </w:tcPr>
          <w:p w:rsidR="00381E69" w:rsidRPr="004069AE" w:rsidRDefault="00381E69" w:rsidP="00077803">
            <w:pPr>
              <w:spacing w:line="276" w:lineRule="auto"/>
              <w:jc w:val="center"/>
              <w:rPr>
                <w:sz w:val="18"/>
                <w:szCs w:val="18"/>
              </w:rPr>
            </w:pPr>
            <w:r w:rsidRPr="004069AE">
              <w:rPr>
                <w:sz w:val="18"/>
                <w:szCs w:val="18"/>
              </w:rPr>
              <w:t>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Как обращаться с ножницами и клеем.</w:t>
            </w:r>
          </w:p>
        </w:tc>
        <w:tc>
          <w:tcPr>
            <w:tcW w:w="5103" w:type="dxa"/>
          </w:tcPr>
          <w:p w:rsidR="00381E69" w:rsidRPr="004069AE" w:rsidRDefault="00381E69" w:rsidP="00DC24E4">
            <w:pPr>
              <w:spacing w:line="276" w:lineRule="auto"/>
              <w:jc w:val="center"/>
              <w:rPr>
                <w:sz w:val="18"/>
                <w:szCs w:val="18"/>
              </w:rPr>
            </w:pPr>
            <w:r w:rsidRPr="004069AE">
              <w:rPr>
                <w:sz w:val="18"/>
                <w:szCs w:val="18"/>
              </w:rPr>
              <w:t>Окружающий мир,Технология.</w:t>
            </w:r>
          </w:p>
        </w:tc>
      </w:tr>
      <w:tr w:rsidR="00381E69" w:rsidRPr="004069AE" w:rsidTr="00DC24E4">
        <w:trPr>
          <w:trHeight w:val="469"/>
        </w:trPr>
        <w:tc>
          <w:tcPr>
            <w:tcW w:w="657" w:type="dxa"/>
          </w:tcPr>
          <w:p w:rsidR="00381E69" w:rsidRPr="004069AE" w:rsidRDefault="00381E69" w:rsidP="00077803">
            <w:pPr>
              <w:spacing w:line="276" w:lineRule="auto"/>
              <w:jc w:val="center"/>
              <w:rPr>
                <w:sz w:val="18"/>
                <w:szCs w:val="18"/>
              </w:rPr>
            </w:pPr>
            <w:r w:rsidRPr="004069AE">
              <w:rPr>
                <w:sz w:val="18"/>
                <w:szCs w:val="18"/>
              </w:rPr>
              <w:t>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Взаимодействие с семьей в воспитании у детей навыков безопасности движения по улицам.</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Физическая культура.</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Здравствуй друг, дорожный знак.</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Технология.</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Школа пешехода.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Технология.</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Будь внимателен!</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Наша улица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206"/>
        </w:trPr>
        <w:tc>
          <w:tcPr>
            <w:tcW w:w="657" w:type="dxa"/>
          </w:tcPr>
          <w:p w:rsidR="00381E69" w:rsidRPr="004069AE" w:rsidRDefault="00381E69" w:rsidP="00077803">
            <w:pPr>
              <w:spacing w:line="276" w:lineRule="auto"/>
              <w:jc w:val="center"/>
              <w:rPr>
                <w:sz w:val="18"/>
                <w:szCs w:val="18"/>
              </w:rPr>
            </w:pPr>
            <w:r w:rsidRPr="004069AE">
              <w:rPr>
                <w:sz w:val="18"/>
                <w:szCs w:val="18"/>
              </w:rPr>
              <w:lastRenderedPageBreak/>
              <w:t>8</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Быть примерным пешеходом и пассажиром разрешается.</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Физическая культура.</w:t>
            </w:r>
          </w:p>
        </w:tc>
      </w:tr>
      <w:tr w:rsidR="00381E69" w:rsidRPr="004069AE" w:rsidTr="00DC24E4">
        <w:trPr>
          <w:trHeight w:val="469"/>
        </w:trPr>
        <w:tc>
          <w:tcPr>
            <w:tcW w:w="657" w:type="dxa"/>
          </w:tcPr>
          <w:p w:rsidR="00381E69" w:rsidRPr="004069AE" w:rsidRDefault="00381E69" w:rsidP="00077803">
            <w:pPr>
              <w:spacing w:line="276" w:lineRule="auto"/>
              <w:jc w:val="center"/>
              <w:rPr>
                <w:sz w:val="18"/>
                <w:szCs w:val="18"/>
              </w:rPr>
            </w:pPr>
            <w:r w:rsidRPr="004069AE">
              <w:rPr>
                <w:sz w:val="18"/>
                <w:szCs w:val="18"/>
              </w:rPr>
              <w:t>9</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Взаимодействие с семьей в воспитании у детей навыков безопасного поведения на улицах города.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Физическая культура.</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10</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Нам на улице не страшно.</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11</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Что мы видели на экскурсии.</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220"/>
        </w:trPr>
        <w:tc>
          <w:tcPr>
            <w:tcW w:w="657" w:type="dxa"/>
          </w:tcPr>
          <w:p w:rsidR="00381E69" w:rsidRPr="004069AE" w:rsidRDefault="00381E69" w:rsidP="00077803">
            <w:pPr>
              <w:spacing w:line="276" w:lineRule="auto"/>
              <w:jc w:val="center"/>
              <w:rPr>
                <w:sz w:val="18"/>
                <w:szCs w:val="18"/>
              </w:rPr>
            </w:pPr>
            <w:r w:rsidRPr="004069AE">
              <w:rPr>
                <w:sz w:val="18"/>
                <w:szCs w:val="18"/>
              </w:rPr>
              <w:t>12</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Четыре стихии.</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13</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Будь внимателен! Транспорт.</w:t>
            </w:r>
          </w:p>
        </w:tc>
        <w:tc>
          <w:tcPr>
            <w:tcW w:w="5103" w:type="dxa"/>
          </w:tcPr>
          <w:p w:rsidR="00381E69" w:rsidRPr="004069AE" w:rsidRDefault="00381E69" w:rsidP="00077803">
            <w:pPr>
              <w:spacing w:line="276" w:lineRule="auto"/>
              <w:jc w:val="center"/>
              <w:rPr>
                <w:sz w:val="18"/>
                <w:szCs w:val="18"/>
              </w:rPr>
            </w:pPr>
            <w:r w:rsidRPr="004069AE">
              <w:rPr>
                <w:sz w:val="18"/>
                <w:szCs w:val="18"/>
              </w:rPr>
              <w:t>Физическая культура.</w:t>
            </w:r>
          </w:p>
        </w:tc>
      </w:tr>
      <w:tr w:rsidR="00381E69" w:rsidRPr="004069AE" w:rsidTr="00DC24E4">
        <w:trPr>
          <w:trHeight w:val="235"/>
        </w:trPr>
        <w:tc>
          <w:tcPr>
            <w:tcW w:w="657" w:type="dxa"/>
          </w:tcPr>
          <w:p w:rsidR="00381E69" w:rsidRPr="004069AE" w:rsidRDefault="00381E69" w:rsidP="00077803">
            <w:pPr>
              <w:spacing w:line="276" w:lineRule="auto"/>
              <w:jc w:val="center"/>
              <w:rPr>
                <w:sz w:val="18"/>
                <w:szCs w:val="18"/>
              </w:rPr>
            </w:pPr>
            <w:r w:rsidRPr="004069AE">
              <w:rPr>
                <w:sz w:val="18"/>
                <w:szCs w:val="18"/>
              </w:rPr>
              <w:t>14</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Природа и ее значение в жизни человека. Отдых на природе.</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w:t>
            </w:r>
          </w:p>
        </w:tc>
      </w:tr>
      <w:tr w:rsidR="00381E69" w:rsidRPr="004069AE" w:rsidTr="00DC24E4">
        <w:trPr>
          <w:trHeight w:val="198"/>
        </w:trPr>
        <w:tc>
          <w:tcPr>
            <w:tcW w:w="657" w:type="dxa"/>
          </w:tcPr>
          <w:p w:rsidR="00381E69" w:rsidRPr="004069AE" w:rsidRDefault="00381E69" w:rsidP="00077803">
            <w:pPr>
              <w:spacing w:line="276" w:lineRule="auto"/>
              <w:jc w:val="center"/>
              <w:rPr>
                <w:sz w:val="18"/>
                <w:szCs w:val="18"/>
              </w:rPr>
            </w:pPr>
            <w:r w:rsidRPr="004069AE">
              <w:rPr>
                <w:sz w:val="18"/>
                <w:szCs w:val="18"/>
              </w:rPr>
              <w:t>15</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 xml:space="preserve">Грамотное и безопасное поведение на </w:t>
            </w:r>
            <w:r w:rsidR="00DC24E4">
              <w:rPr>
                <w:sz w:val="18"/>
                <w:szCs w:val="18"/>
              </w:rPr>
              <w:t>улицах села, города, в</w:t>
            </w:r>
            <w:r w:rsidRPr="004069AE">
              <w:rPr>
                <w:sz w:val="18"/>
                <w:szCs w:val="18"/>
              </w:rPr>
              <w:t xml:space="preserve"> транспорте.</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Физическая культура.</w:t>
            </w:r>
          </w:p>
        </w:tc>
      </w:tr>
      <w:tr w:rsidR="00381E69" w:rsidRPr="004069AE" w:rsidTr="00DC24E4">
        <w:trPr>
          <w:trHeight w:val="271"/>
        </w:trPr>
        <w:tc>
          <w:tcPr>
            <w:tcW w:w="657" w:type="dxa"/>
          </w:tcPr>
          <w:p w:rsidR="00381E69" w:rsidRPr="004069AE" w:rsidRDefault="00381E69" w:rsidP="00077803">
            <w:pPr>
              <w:spacing w:line="276" w:lineRule="auto"/>
              <w:jc w:val="center"/>
              <w:rPr>
                <w:sz w:val="18"/>
                <w:szCs w:val="18"/>
              </w:rPr>
            </w:pPr>
            <w:r w:rsidRPr="004069AE">
              <w:rPr>
                <w:sz w:val="18"/>
                <w:szCs w:val="18"/>
              </w:rPr>
              <w:t>16</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Дорожные знаки.</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Физическая культура.</w:t>
            </w:r>
          </w:p>
        </w:tc>
      </w:tr>
      <w:tr w:rsidR="00381E69" w:rsidRPr="004069AE" w:rsidTr="00DC24E4">
        <w:trPr>
          <w:trHeight w:val="234"/>
        </w:trPr>
        <w:tc>
          <w:tcPr>
            <w:tcW w:w="657" w:type="dxa"/>
          </w:tcPr>
          <w:p w:rsidR="00381E69" w:rsidRPr="004069AE" w:rsidRDefault="00381E69" w:rsidP="00077803">
            <w:pPr>
              <w:spacing w:line="276" w:lineRule="auto"/>
              <w:jc w:val="center"/>
              <w:rPr>
                <w:sz w:val="18"/>
                <w:szCs w:val="18"/>
              </w:rPr>
            </w:pPr>
            <w:r w:rsidRPr="004069AE">
              <w:rPr>
                <w:sz w:val="18"/>
                <w:szCs w:val="18"/>
              </w:rPr>
              <w:t>17</w:t>
            </w:r>
          </w:p>
        </w:tc>
        <w:tc>
          <w:tcPr>
            <w:tcW w:w="939" w:type="dxa"/>
          </w:tcPr>
          <w:p w:rsidR="00381E69" w:rsidRPr="004069AE" w:rsidRDefault="00381E69" w:rsidP="00077803">
            <w:pPr>
              <w:spacing w:line="276" w:lineRule="auto"/>
              <w:jc w:val="center"/>
              <w:rPr>
                <w:sz w:val="18"/>
                <w:szCs w:val="18"/>
              </w:rPr>
            </w:pPr>
          </w:p>
        </w:tc>
        <w:tc>
          <w:tcPr>
            <w:tcW w:w="6408" w:type="dxa"/>
          </w:tcPr>
          <w:p w:rsidR="00381E69" w:rsidRPr="004069AE" w:rsidRDefault="00381E69" w:rsidP="00077803">
            <w:pPr>
              <w:spacing w:line="276" w:lineRule="auto"/>
              <w:ind w:firstLine="567"/>
              <w:jc w:val="center"/>
              <w:rPr>
                <w:sz w:val="18"/>
                <w:szCs w:val="18"/>
              </w:rPr>
            </w:pPr>
            <w:r w:rsidRPr="004069AE">
              <w:rPr>
                <w:sz w:val="18"/>
                <w:szCs w:val="18"/>
              </w:rPr>
              <w:t>Улицы села, города.</w:t>
            </w:r>
          </w:p>
        </w:tc>
        <w:tc>
          <w:tcPr>
            <w:tcW w:w="5103" w:type="dxa"/>
          </w:tcPr>
          <w:p w:rsidR="00381E69" w:rsidRPr="004069AE" w:rsidRDefault="00381E69" w:rsidP="00077803">
            <w:pPr>
              <w:spacing w:line="276" w:lineRule="auto"/>
              <w:jc w:val="center"/>
              <w:rPr>
                <w:sz w:val="18"/>
                <w:szCs w:val="18"/>
              </w:rPr>
            </w:pPr>
            <w:r w:rsidRPr="004069AE">
              <w:rPr>
                <w:sz w:val="18"/>
                <w:szCs w:val="18"/>
              </w:rPr>
              <w:t>Окружающий мир, Изобразительное искусство.</w:t>
            </w:r>
          </w:p>
        </w:tc>
      </w:tr>
    </w:tbl>
    <w:p w:rsidR="00381E69" w:rsidRPr="004069AE" w:rsidRDefault="00381E69" w:rsidP="00077803">
      <w:pPr>
        <w:spacing w:line="276" w:lineRule="auto"/>
        <w:ind w:firstLine="709"/>
        <w:jc w:val="both"/>
        <w:rPr>
          <w:color w:val="000000"/>
          <w:sz w:val="28"/>
          <w:szCs w:val="28"/>
        </w:rPr>
      </w:pPr>
    </w:p>
    <w:p w:rsidR="00DC24E4" w:rsidRDefault="00DC24E4" w:rsidP="00077803">
      <w:pPr>
        <w:spacing w:line="276" w:lineRule="auto"/>
        <w:ind w:firstLine="709"/>
        <w:jc w:val="both"/>
        <w:rPr>
          <w:color w:val="000000"/>
        </w:rPr>
      </w:pPr>
    </w:p>
    <w:p w:rsidR="00DC24E4" w:rsidRDefault="00DC24E4" w:rsidP="00077803">
      <w:pPr>
        <w:spacing w:line="276" w:lineRule="auto"/>
        <w:ind w:firstLine="709"/>
        <w:jc w:val="both"/>
        <w:rPr>
          <w:color w:val="000000"/>
        </w:rPr>
      </w:pPr>
    </w:p>
    <w:p w:rsidR="00381E69" w:rsidRPr="004069AE" w:rsidRDefault="00BF33F4" w:rsidP="00077803">
      <w:pPr>
        <w:spacing w:line="276" w:lineRule="auto"/>
        <w:ind w:firstLine="709"/>
        <w:jc w:val="both"/>
        <w:rPr>
          <w:color w:val="000000"/>
        </w:rPr>
      </w:pPr>
      <w:r>
        <w:rPr>
          <w:color w:val="000000"/>
        </w:rPr>
        <w:t>Учебный предмет «</w:t>
      </w:r>
      <w:r w:rsidR="00381E69" w:rsidRPr="004069AE">
        <w:rPr>
          <w:color w:val="000000"/>
        </w:rPr>
        <w:t>Информатика и ИКТ» в 3,4 классах изучается в форме  учебного моду</w:t>
      </w:r>
      <w:r>
        <w:rPr>
          <w:color w:val="000000"/>
        </w:rPr>
        <w:t>ля в рамках учебного предмета «</w:t>
      </w:r>
      <w:r w:rsidR="00381E69" w:rsidRPr="004069AE">
        <w:rPr>
          <w:color w:val="000000"/>
        </w:rPr>
        <w:t>Технология»</w:t>
      </w:r>
    </w:p>
    <w:p w:rsidR="0078185F" w:rsidRDefault="0078185F" w:rsidP="00077803">
      <w:pPr>
        <w:spacing w:line="276" w:lineRule="auto"/>
        <w:ind w:firstLine="709"/>
        <w:jc w:val="center"/>
        <w:rPr>
          <w:b/>
          <w:color w:val="000000"/>
        </w:rPr>
      </w:pPr>
    </w:p>
    <w:p w:rsidR="00381E69" w:rsidRPr="004069AE" w:rsidRDefault="00381E69" w:rsidP="00077803">
      <w:pPr>
        <w:spacing w:line="276" w:lineRule="auto"/>
        <w:ind w:firstLine="709"/>
        <w:jc w:val="center"/>
        <w:rPr>
          <w:b/>
          <w:color w:val="000000"/>
        </w:rPr>
      </w:pPr>
      <w:r w:rsidRPr="004069AE">
        <w:rPr>
          <w:b/>
          <w:color w:val="000000"/>
        </w:rPr>
        <w:t xml:space="preserve">Темы по предмету « Информатика и ИКТ», входящие модулем в учебный предмет </w:t>
      </w:r>
      <w:r w:rsidR="00BF33F4">
        <w:rPr>
          <w:b/>
          <w:color w:val="000000"/>
        </w:rPr>
        <w:t>«</w:t>
      </w:r>
      <w:r w:rsidRPr="004069AE">
        <w:rPr>
          <w:b/>
          <w:color w:val="000000"/>
        </w:rPr>
        <w:t>Технология» в 3 классе</w:t>
      </w:r>
    </w:p>
    <w:p w:rsidR="00381E69" w:rsidRPr="004069AE" w:rsidRDefault="00381E69" w:rsidP="00077803">
      <w:pPr>
        <w:spacing w:line="276" w:lineRule="auto"/>
        <w:ind w:firstLine="709"/>
        <w:jc w:val="both"/>
        <w:rPr>
          <w:color w:val="000000"/>
        </w:rPr>
      </w:pPr>
    </w:p>
    <w:tbl>
      <w:tblPr>
        <w:tblStyle w:val="af4"/>
        <w:tblW w:w="0" w:type="auto"/>
        <w:tblLook w:val="04A0"/>
      </w:tblPr>
      <w:tblGrid>
        <w:gridCol w:w="817"/>
        <w:gridCol w:w="6803"/>
        <w:gridCol w:w="2903"/>
      </w:tblGrid>
      <w:tr w:rsidR="00381E69" w:rsidRPr="004069AE" w:rsidTr="008071AC">
        <w:trPr>
          <w:trHeight w:val="644"/>
        </w:trPr>
        <w:tc>
          <w:tcPr>
            <w:tcW w:w="817" w:type="dxa"/>
          </w:tcPr>
          <w:p w:rsidR="00381E69" w:rsidRPr="004069AE" w:rsidRDefault="00381E69" w:rsidP="00250C32">
            <w:pPr>
              <w:jc w:val="both"/>
              <w:rPr>
                <w:color w:val="000000"/>
              </w:rPr>
            </w:pPr>
            <w:r w:rsidRPr="004069AE">
              <w:rPr>
                <w:color w:val="000000"/>
              </w:rPr>
              <w:t>№ п/п</w:t>
            </w:r>
          </w:p>
        </w:tc>
        <w:tc>
          <w:tcPr>
            <w:tcW w:w="6803" w:type="dxa"/>
          </w:tcPr>
          <w:p w:rsidR="00381E69" w:rsidRPr="004069AE" w:rsidRDefault="00381E69" w:rsidP="00250C32">
            <w:pPr>
              <w:jc w:val="both"/>
              <w:rPr>
                <w:color w:val="000000"/>
              </w:rPr>
            </w:pPr>
            <w:r w:rsidRPr="004069AE">
              <w:rPr>
                <w:color w:val="000000"/>
              </w:rPr>
              <w:t>Тема</w:t>
            </w:r>
          </w:p>
        </w:tc>
        <w:tc>
          <w:tcPr>
            <w:tcW w:w="2903" w:type="dxa"/>
          </w:tcPr>
          <w:p w:rsidR="00381E69" w:rsidRPr="004069AE" w:rsidRDefault="00381E69" w:rsidP="00250C32">
            <w:pPr>
              <w:jc w:val="both"/>
              <w:rPr>
                <w:color w:val="000000"/>
              </w:rPr>
            </w:pPr>
            <w:r w:rsidRPr="004069AE">
              <w:rPr>
                <w:color w:val="000000"/>
              </w:rPr>
              <w:t>Количество часов</w:t>
            </w:r>
          </w:p>
        </w:tc>
      </w:tr>
      <w:tr w:rsidR="00381E69" w:rsidRPr="004069AE" w:rsidTr="008071AC">
        <w:trPr>
          <w:trHeight w:val="306"/>
        </w:trPr>
        <w:tc>
          <w:tcPr>
            <w:tcW w:w="817" w:type="dxa"/>
          </w:tcPr>
          <w:p w:rsidR="00381E69" w:rsidRPr="004069AE" w:rsidRDefault="00381E69" w:rsidP="00250C32">
            <w:pPr>
              <w:jc w:val="both"/>
              <w:rPr>
                <w:color w:val="000000"/>
              </w:rPr>
            </w:pPr>
            <w:r w:rsidRPr="004069AE">
              <w:rPr>
                <w:color w:val="000000"/>
              </w:rPr>
              <w:t>1</w:t>
            </w:r>
          </w:p>
        </w:tc>
        <w:tc>
          <w:tcPr>
            <w:tcW w:w="6803" w:type="dxa"/>
          </w:tcPr>
          <w:p w:rsidR="00381E69" w:rsidRPr="004069AE" w:rsidRDefault="00381E69" w:rsidP="00250C32">
            <w:pPr>
              <w:jc w:val="both"/>
              <w:rPr>
                <w:color w:val="000000"/>
              </w:rPr>
            </w:pPr>
            <w:r w:rsidRPr="004069AE">
              <w:rPr>
                <w:color w:val="000000"/>
              </w:rPr>
              <w:t>Информационные технологии</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322"/>
        </w:trPr>
        <w:tc>
          <w:tcPr>
            <w:tcW w:w="817" w:type="dxa"/>
          </w:tcPr>
          <w:p w:rsidR="00381E69" w:rsidRPr="004069AE" w:rsidRDefault="00381E69" w:rsidP="00250C32">
            <w:pPr>
              <w:jc w:val="both"/>
              <w:rPr>
                <w:color w:val="000000"/>
              </w:rPr>
            </w:pPr>
            <w:r w:rsidRPr="004069AE">
              <w:rPr>
                <w:color w:val="000000"/>
              </w:rPr>
              <w:t>2</w:t>
            </w:r>
          </w:p>
        </w:tc>
        <w:tc>
          <w:tcPr>
            <w:tcW w:w="6803" w:type="dxa"/>
          </w:tcPr>
          <w:p w:rsidR="00381E69" w:rsidRPr="004069AE" w:rsidRDefault="00381E69" w:rsidP="00250C32">
            <w:pPr>
              <w:jc w:val="both"/>
              <w:rPr>
                <w:color w:val="000000"/>
              </w:rPr>
            </w:pPr>
            <w:r w:rsidRPr="004069AE">
              <w:rPr>
                <w:color w:val="000000"/>
              </w:rPr>
              <w:t>До и после изобретения компьютера</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306"/>
        </w:trPr>
        <w:tc>
          <w:tcPr>
            <w:tcW w:w="817" w:type="dxa"/>
          </w:tcPr>
          <w:p w:rsidR="00381E69" w:rsidRPr="004069AE" w:rsidRDefault="00381E69" w:rsidP="00250C32">
            <w:pPr>
              <w:jc w:val="both"/>
              <w:rPr>
                <w:color w:val="000000"/>
              </w:rPr>
            </w:pPr>
            <w:r w:rsidRPr="004069AE">
              <w:rPr>
                <w:color w:val="000000"/>
              </w:rPr>
              <w:t>3</w:t>
            </w:r>
          </w:p>
        </w:tc>
        <w:tc>
          <w:tcPr>
            <w:tcW w:w="6803" w:type="dxa"/>
          </w:tcPr>
          <w:p w:rsidR="00381E69" w:rsidRPr="004069AE" w:rsidRDefault="00381E69" w:rsidP="00250C32">
            <w:pPr>
              <w:jc w:val="both"/>
              <w:rPr>
                <w:color w:val="000000"/>
              </w:rPr>
            </w:pPr>
            <w:r w:rsidRPr="004069AE">
              <w:rPr>
                <w:color w:val="000000"/>
              </w:rPr>
              <w:t>Основные устройства компьютера</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322"/>
        </w:trPr>
        <w:tc>
          <w:tcPr>
            <w:tcW w:w="817" w:type="dxa"/>
          </w:tcPr>
          <w:p w:rsidR="00381E69" w:rsidRPr="004069AE" w:rsidRDefault="00381E69" w:rsidP="00250C32">
            <w:pPr>
              <w:jc w:val="both"/>
              <w:rPr>
                <w:color w:val="000000"/>
              </w:rPr>
            </w:pPr>
            <w:r w:rsidRPr="004069AE">
              <w:rPr>
                <w:color w:val="000000"/>
              </w:rPr>
              <w:t>4</w:t>
            </w:r>
          </w:p>
        </w:tc>
        <w:tc>
          <w:tcPr>
            <w:tcW w:w="6803" w:type="dxa"/>
          </w:tcPr>
          <w:p w:rsidR="00381E69" w:rsidRPr="004069AE" w:rsidRDefault="00381E69" w:rsidP="00250C32">
            <w:pPr>
              <w:jc w:val="both"/>
              <w:rPr>
                <w:color w:val="000000"/>
              </w:rPr>
            </w:pPr>
            <w:r w:rsidRPr="004069AE">
              <w:rPr>
                <w:color w:val="000000"/>
              </w:rPr>
              <w:t>Компьютерные программы</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644"/>
        </w:trPr>
        <w:tc>
          <w:tcPr>
            <w:tcW w:w="817" w:type="dxa"/>
          </w:tcPr>
          <w:p w:rsidR="00381E69" w:rsidRPr="004069AE" w:rsidRDefault="00381E69" w:rsidP="00250C32">
            <w:pPr>
              <w:jc w:val="both"/>
              <w:rPr>
                <w:color w:val="000000"/>
              </w:rPr>
            </w:pPr>
            <w:r w:rsidRPr="004069AE">
              <w:rPr>
                <w:color w:val="000000"/>
              </w:rPr>
              <w:t>5</w:t>
            </w:r>
          </w:p>
        </w:tc>
        <w:tc>
          <w:tcPr>
            <w:tcW w:w="6803" w:type="dxa"/>
          </w:tcPr>
          <w:p w:rsidR="00381E69" w:rsidRPr="004069AE" w:rsidRDefault="00381E69" w:rsidP="00250C32">
            <w:pPr>
              <w:jc w:val="both"/>
              <w:rPr>
                <w:color w:val="000000"/>
              </w:rPr>
            </w:pPr>
            <w:r w:rsidRPr="004069AE">
              <w:rPr>
                <w:color w:val="000000"/>
              </w:rPr>
              <w:t>Создание рисунков. Графические редакторы</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644"/>
        </w:trPr>
        <w:tc>
          <w:tcPr>
            <w:tcW w:w="817" w:type="dxa"/>
          </w:tcPr>
          <w:p w:rsidR="00381E69" w:rsidRPr="004069AE" w:rsidRDefault="00381E69" w:rsidP="00250C32">
            <w:pPr>
              <w:jc w:val="both"/>
              <w:rPr>
                <w:color w:val="000000"/>
              </w:rPr>
            </w:pPr>
            <w:r w:rsidRPr="004069AE">
              <w:rPr>
                <w:color w:val="000000"/>
              </w:rPr>
              <w:t>6</w:t>
            </w:r>
          </w:p>
        </w:tc>
        <w:tc>
          <w:tcPr>
            <w:tcW w:w="6803" w:type="dxa"/>
          </w:tcPr>
          <w:p w:rsidR="00381E69" w:rsidRPr="004069AE" w:rsidRDefault="00381E69" w:rsidP="00250C32">
            <w:pPr>
              <w:jc w:val="both"/>
              <w:rPr>
                <w:color w:val="000000"/>
              </w:rPr>
            </w:pPr>
            <w:r w:rsidRPr="004069AE">
              <w:rPr>
                <w:color w:val="000000"/>
              </w:rPr>
              <w:t>Создание мультфильмов или живых картинок</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322"/>
        </w:trPr>
        <w:tc>
          <w:tcPr>
            <w:tcW w:w="817" w:type="dxa"/>
          </w:tcPr>
          <w:p w:rsidR="00381E69" w:rsidRPr="004069AE" w:rsidRDefault="00381E69" w:rsidP="00250C32">
            <w:pPr>
              <w:jc w:val="both"/>
              <w:rPr>
                <w:color w:val="000000"/>
              </w:rPr>
            </w:pPr>
            <w:r w:rsidRPr="004069AE">
              <w:rPr>
                <w:color w:val="000000"/>
              </w:rPr>
              <w:t>7</w:t>
            </w:r>
          </w:p>
        </w:tc>
        <w:tc>
          <w:tcPr>
            <w:tcW w:w="6803" w:type="dxa"/>
          </w:tcPr>
          <w:p w:rsidR="00381E69" w:rsidRPr="004069AE" w:rsidRDefault="00381E69" w:rsidP="00250C32">
            <w:pPr>
              <w:jc w:val="both"/>
              <w:rPr>
                <w:color w:val="000000"/>
              </w:rPr>
            </w:pPr>
            <w:r w:rsidRPr="004069AE">
              <w:rPr>
                <w:color w:val="000000"/>
              </w:rPr>
              <w:t>Компьютерные анимации</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322"/>
        </w:trPr>
        <w:tc>
          <w:tcPr>
            <w:tcW w:w="817" w:type="dxa"/>
          </w:tcPr>
          <w:p w:rsidR="00381E69" w:rsidRPr="004069AE" w:rsidRDefault="00381E69" w:rsidP="00250C32">
            <w:pPr>
              <w:jc w:val="both"/>
              <w:rPr>
                <w:color w:val="000000"/>
              </w:rPr>
            </w:pPr>
            <w:r w:rsidRPr="004069AE">
              <w:rPr>
                <w:color w:val="000000"/>
              </w:rPr>
              <w:t>8</w:t>
            </w:r>
          </w:p>
        </w:tc>
        <w:tc>
          <w:tcPr>
            <w:tcW w:w="6803" w:type="dxa"/>
          </w:tcPr>
          <w:p w:rsidR="00381E69" w:rsidRPr="004069AE" w:rsidRDefault="00381E69" w:rsidP="00250C32">
            <w:pPr>
              <w:jc w:val="both"/>
              <w:rPr>
                <w:color w:val="000000"/>
              </w:rPr>
            </w:pPr>
            <w:r w:rsidRPr="004069AE">
              <w:rPr>
                <w:color w:val="000000"/>
              </w:rPr>
              <w:t>Компьютерное проектирование</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644"/>
        </w:trPr>
        <w:tc>
          <w:tcPr>
            <w:tcW w:w="817" w:type="dxa"/>
          </w:tcPr>
          <w:p w:rsidR="00381E69" w:rsidRPr="004069AE" w:rsidRDefault="00381E69" w:rsidP="00250C32">
            <w:pPr>
              <w:jc w:val="both"/>
              <w:rPr>
                <w:color w:val="000000"/>
              </w:rPr>
            </w:pPr>
            <w:r w:rsidRPr="004069AE">
              <w:rPr>
                <w:color w:val="000000"/>
              </w:rPr>
              <w:t>9</w:t>
            </w:r>
          </w:p>
        </w:tc>
        <w:tc>
          <w:tcPr>
            <w:tcW w:w="6803" w:type="dxa"/>
          </w:tcPr>
          <w:p w:rsidR="00381E69" w:rsidRPr="004069AE" w:rsidRDefault="00381E69" w:rsidP="00250C32">
            <w:pPr>
              <w:jc w:val="both"/>
              <w:rPr>
                <w:color w:val="000000"/>
              </w:rPr>
            </w:pPr>
            <w:r w:rsidRPr="004069AE">
              <w:rPr>
                <w:color w:val="000000"/>
              </w:rPr>
              <w:t>Создание проектов домов и дизайн помещений</w:t>
            </w:r>
          </w:p>
        </w:tc>
        <w:tc>
          <w:tcPr>
            <w:tcW w:w="2903" w:type="dxa"/>
          </w:tcPr>
          <w:p w:rsidR="00381E69" w:rsidRPr="004069AE" w:rsidRDefault="00381E69" w:rsidP="00250C32">
            <w:pPr>
              <w:jc w:val="both"/>
              <w:rPr>
                <w:color w:val="000000"/>
              </w:rPr>
            </w:pPr>
            <w:r w:rsidRPr="004069AE">
              <w:rPr>
                <w:color w:val="000000"/>
              </w:rPr>
              <w:t>1</w:t>
            </w:r>
          </w:p>
        </w:tc>
      </w:tr>
      <w:tr w:rsidR="00381E69" w:rsidRPr="004069AE" w:rsidTr="008071AC">
        <w:trPr>
          <w:trHeight w:val="322"/>
        </w:trPr>
        <w:tc>
          <w:tcPr>
            <w:tcW w:w="817" w:type="dxa"/>
          </w:tcPr>
          <w:p w:rsidR="00381E69" w:rsidRPr="004069AE" w:rsidRDefault="00381E69" w:rsidP="00250C32">
            <w:pPr>
              <w:jc w:val="both"/>
              <w:rPr>
                <w:color w:val="000000"/>
              </w:rPr>
            </w:pPr>
            <w:r w:rsidRPr="004069AE">
              <w:rPr>
                <w:color w:val="000000"/>
              </w:rPr>
              <w:t>10</w:t>
            </w:r>
          </w:p>
        </w:tc>
        <w:tc>
          <w:tcPr>
            <w:tcW w:w="6803" w:type="dxa"/>
          </w:tcPr>
          <w:p w:rsidR="00381E69" w:rsidRPr="004069AE" w:rsidRDefault="00381E69" w:rsidP="00250C32">
            <w:pPr>
              <w:jc w:val="both"/>
              <w:rPr>
                <w:color w:val="000000"/>
              </w:rPr>
            </w:pPr>
            <w:r w:rsidRPr="004069AE">
              <w:rPr>
                <w:color w:val="000000"/>
              </w:rPr>
              <w:t>Создание компьютерных игр</w:t>
            </w:r>
          </w:p>
        </w:tc>
        <w:tc>
          <w:tcPr>
            <w:tcW w:w="2903" w:type="dxa"/>
          </w:tcPr>
          <w:p w:rsidR="00381E69" w:rsidRPr="004069AE" w:rsidRDefault="00381E69" w:rsidP="00250C32">
            <w:pPr>
              <w:jc w:val="both"/>
              <w:rPr>
                <w:color w:val="000000"/>
              </w:rPr>
            </w:pPr>
            <w:r w:rsidRPr="004069AE">
              <w:rPr>
                <w:color w:val="000000"/>
              </w:rPr>
              <w:t>1</w:t>
            </w:r>
          </w:p>
        </w:tc>
      </w:tr>
    </w:tbl>
    <w:p w:rsidR="00381E69" w:rsidRPr="004069AE" w:rsidRDefault="00381E69" w:rsidP="00250C32">
      <w:pPr>
        <w:spacing w:line="276" w:lineRule="auto"/>
        <w:jc w:val="both"/>
        <w:rPr>
          <w:color w:val="000000"/>
        </w:rPr>
      </w:pPr>
    </w:p>
    <w:p w:rsidR="00381E69" w:rsidRPr="004069AE" w:rsidRDefault="00BF33F4" w:rsidP="00077803">
      <w:pPr>
        <w:spacing w:line="276" w:lineRule="auto"/>
        <w:ind w:firstLine="709"/>
        <w:jc w:val="center"/>
        <w:rPr>
          <w:b/>
          <w:color w:val="000000"/>
        </w:rPr>
      </w:pPr>
      <w:r>
        <w:rPr>
          <w:b/>
          <w:color w:val="000000"/>
        </w:rPr>
        <w:t>Темы по предмету «</w:t>
      </w:r>
      <w:r w:rsidR="00381E69" w:rsidRPr="004069AE">
        <w:rPr>
          <w:b/>
          <w:color w:val="000000"/>
        </w:rPr>
        <w:t xml:space="preserve">Информатика и ИКТ», входящие модулем в учебный предмет </w:t>
      </w:r>
      <w:r>
        <w:rPr>
          <w:b/>
          <w:color w:val="000000"/>
        </w:rPr>
        <w:t>«</w:t>
      </w:r>
      <w:r w:rsidR="00381E69" w:rsidRPr="004069AE">
        <w:rPr>
          <w:b/>
          <w:color w:val="000000"/>
        </w:rPr>
        <w:t>Технология» в 4 классе</w:t>
      </w:r>
    </w:p>
    <w:p w:rsidR="00381E69" w:rsidRPr="004069AE" w:rsidRDefault="00381E69" w:rsidP="00077803">
      <w:pPr>
        <w:spacing w:line="276" w:lineRule="auto"/>
        <w:ind w:firstLine="709"/>
        <w:jc w:val="both"/>
        <w:rPr>
          <w:color w:val="000000"/>
        </w:rPr>
      </w:pPr>
    </w:p>
    <w:tbl>
      <w:tblPr>
        <w:tblStyle w:val="af4"/>
        <w:tblW w:w="0" w:type="auto"/>
        <w:tblLook w:val="04A0"/>
      </w:tblPr>
      <w:tblGrid>
        <w:gridCol w:w="675"/>
        <w:gridCol w:w="6814"/>
        <w:gridCol w:w="2853"/>
      </w:tblGrid>
      <w:tr w:rsidR="00381E69" w:rsidRPr="004069AE" w:rsidTr="008071AC">
        <w:trPr>
          <w:trHeight w:val="634"/>
        </w:trPr>
        <w:tc>
          <w:tcPr>
            <w:tcW w:w="675" w:type="dxa"/>
          </w:tcPr>
          <w:p w:rsidR="00381E69" w:rsidRPr="004069AE" w:rsidRDefault="00381E69" w:rsidP="00077803">
            <w:pPr>
              <w:spacing w:line="276" w:lineRule="auto"/>
              <w:jc w:val="both"/>
              <w:rPr>
                <w:color w:val="000000"/>
              </w:rPr>
            </w:pPr>
            <w:r w:rsidRPr="004069AE">
              <w:rPr>
                <w:color w:val="000000"/>
              </w:rPr>
              <w:t>№ п/п</w:t>
            </w:r>
          </w:p>
        </w:tc>
        <w:tc>
          <w:tcPr>
            <w:tcW w:w="6814" w:type="dxa"/>
          </w:tcPr>
          <w:p w:rsidR="00381E69" w:rsidRPr="004069AE" w:rsidRDefault="00381E69" w:rsidP="00077803">
            <w:pPr>
              <w:spacing w:line="276" w:lineRule="auto"/>
              <w:jc w:val="both"/>
              <w:rPr>
                <w:color w:val="000000"/>
              </w:rPr>
            </w:pPr>
            <w:r w:rsidRPr="004069AE">
              <w:rPr>
                <w:color w:val="000000"/>
              </w:rPr>
              <w:t>Тема</w:t>
            </w:r>
          </w:p>
        </w:tc>
        <w:tc>
          <w:tcPr>
            <w:tcW w:w="2853" w:type="dxa"/>
          </w:tcPr>
          <w:p w:rsidR="00381E69" w:rsidRPr="004069AE" w:rsidRDefault="00381E69" w:rsidP="00077803">
            <w:pPr>
              <w:spacing w:line="276" w:lineRule="auto"/>
              <w:jc w:val="both"/>
              <w:rPr>
                <w:color w:val="000000"/>
              </w:rPr>
            </w:pPr>
            <w:r w:rsidRPr="004069AE">
              <w:rPr>
                <w:color w:val="000000"/>
              </w:rPr>
              <w:t>Количество часов</w:t>
            </w:r>
          </w:p>
        </w:tc>
      </w:tr>
      <w:tr w:rsidR="00381E69" w:rsidRPr="004069AE" w:rsidTr="008071AC">
        <w:trPr>
          <w:trHeight w:val="634"/>
        </w:trPr>
        <w:tc>
          <w:tcPr>
            <w:tcW w:w="675" w:type="dxa"/>
          </w:tcPr>
          <w:p w:rsidR="00381E69" w:rsidRPr="004069AE" w:rsidRDefault="00381E69" w:rsidP="00077803">
            <w:pPr>
              <w:spacing w:line="276" w:lineRule="auto"/>
              <w:jc w:val="both"/>
              <w:rPr>
                <w:color w:val="000000"/>
              </w:rPr>
            </w:pPr>
            <w:r w:rsidRPr="004069AE">
              <w:rPr>
                <w:color w:val="000000"/>
              </w:rPr>
              <w:t>1</w:t>
            </w:r>
          </w:p>
        </w:tc>
        <w:tc>
          <w:tcPr>
            <w:tcW w:w="6814" w:type="dxa"/>
          </w:tcPr>
          <w:p w:rsidR="00381E69" w:rsidRPr="004069AE" w:rsidRDefault="00381E69" w:rsidP="00077803">
            <w:pPr>
              <w:spacing w:line="276" w:lineRule="auto"/>
              <w:jc w:val="both"/>
              <w:rPr>
                <w:color w:val="000000"/>
              </w:rPr>
            </w:pPr>
            <w:r w:rsidRPr="004069AE">
              <w:rPr>
                <w:color w:val="000000"/>
              </w:rPr>
              <w:t>Знакомство с компьютером. Файлы и папки</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17"/>
        </w:trPr>
        <w:tc>
          <w:tcPr>
            <w:tcW w:w="675" w:type="dxa"/>
          </w:tcPr>
          <w:p w:rsidR="00381E69" w:rsidRPr="004069AE" w:rsidRDefault="00381E69" w:rsidP="00077803">
            <w:pPr>
              <w:spacing w:line="276" w:lineRule="auto"/>
              <w:jc w:val="both"/>
              <w:rPr>
                <w:color w:val="000000"/>
              </w:rPr>
            </w:pPr>
            <w:r w:rsidRPr="004069AE">
              <w:rPr>
                <w:color w:val="000000"/>
              </w:rPr>
              <w:t>2</w:t>
            </w:r>
          </w:p>
        </w:tc>
        <w:tc>
          <w:tcPr>
            <w:tcW w:w="6814" w:type="dxa"/>
          </w:tcPr>
          <w:p w:rsidR="00381E69" w:rsidRPr="004069AE" w:rsidRDefault="00381E69" w:rsidP="00077803">
            <w:pPr>
              <w:spacing w:line="276" w:lineRule="auto"/>
              <w:jc w:val="both"/>
              <w:rPr>
                <w:color w:val="000000"/>
              </w:rPr>
            </w:pPr>
            <w:r w:rsidRPr="004069AE">
              <w:rPr>
                <w:color w:val="000000"/>
              </w:rPr>
              <w:t>Создание текстов.</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17"/>
        </w:trPr>
        <w:tc>
          <w:tcPr>
            <w:tcW w:w="675" w:type="dxa"/>
          </w:tcPr>
          <w:p w:rsidR="00381E69" w:rsidRPr="004069AE" w:rsidRDefault="00381E69" w:rsidP="00077803">
            <w:pPr>
              <w:spacing w:line="276" w:lineRule="auto"/>
              <w:jc w:val="both"/>
              <w:rPr>
                <w:color w:val="000000"/>
              </w:rPr>
            </w:pPr>
            <w:r w:rsidRPr="004069AE">
              <w:rPr>
                <w:color w:val="000000"/>
              </w:rPr>
              <w:t>3</w:t>
            </w:r>
          </w:p>
        </w:tc>
        <w:tc>
          <w:tcPr>
            <w:tcW w:w="6814" w:type="dxa"/>
          </w:tcPr>
          <w:p w:rsidR="00381E69" w:rsidRPr="004069AE" w:rsidRDefault="00381E69" w:rsidP="00077803">
            <w:pPr>
              <w:spacing w:line="276" w:lineRule="auto"/>
              <w:jc w:val="both"/>
              <w:rPr>
                <w:color w:val="000000"/>
              </w:rPr>
            </w:pPr>
            <w:r w:rsidRPr="004069AE">
              <w:rPr>
                <w:color w:val="000000"/>
              </w:rPr>
              <w:t>Оформление и организация текста</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17"/>
        </w:trPr>
        <w:tc>
          <w:tcPr>
            <w:tcW w:w="675" w:type="dxa"/>
          </w:tcPr>
          <w:p w:rsidR="00381E69" w:rsidRPr="004069AE" w:rsidRDefault="00381E69" w:rsidP="00077803">
            <w:pPr>
              <w:spacing w:line="276" w:lineRule="auto"/>
              <w:jc w:val="both"/>
              <w:rPr>
                <w:color w:val="000000"/>
              </w:rPr>
            </w:pPr>
            <w:r w:rsidRPr="004069AE">
              <w:rPr>
                <w:color w:val="000000"/>
              </w:rPr>
              <w:t>4</w:t>
            </w:r>
          </w:p>
        </w:tc>
        <w:tc>
          <w:tcPr>
            <w:tcW w:w="6814" w:type="dxa"/>
          </w:tcPr>
          <w:p w:rsidR="00381E69" w:rsidRPr="004069AE" w:rsidRDefault="00381E69" w:rsidP="00077803">
            <w:pPr>
              <w:spacing w:line="276" w:lineRule="auto"/>
              <w:jc w:val="both"/>
              <w:rPr>
                <w:color w:val="000000"/>
              </w:rPr>
            </w:pPr>
            <w:r w:rsidRPr="004069AE">
              <w:rPr>
                <w:color w:val="000000"/>
              </w:rPr>
              <w:t>Создание электронных публикаций</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02"/>
        </w:trPr>
        <w:tc>
          <w:tcPr>
            <w:tcW w:w="675" w:type="dxa"/>
          </w:tcPr>
          <w:p w:rsidR="00381E69" w:rsidRPr="004069AE" w:rsidRDefault="00381E69" w:rsidP="00077803">
            <w:pPr>
              <w:spacing w:line="276" w:lineRule="auto"/>
              <w:jc w:val="both"/>
              <w:rPr>
                <w:color w:val="000000"/>
              </w:rPr>
            </w:pPr>
            <w:r w:rsidRPr="004069AE">
              <w:rPr>
                <w:color w:val="000000"/>
              </w:rPr>
              <w:t>5</w:t>
            </w:r>
          </w:p>
        </w:tc>
        <w:tc>
          <w:tcPr>
            <w:tcW w:w="6814" w:type="dxa"/>
          </w:tcPr>
          <w:p w:rsidR="00381E69" w:rsidRPr="004069AE" w:rsidRDefault="00381E69" w:rsidP="00077803">
            <w:pPr>
              <w:spacing w:line="276" w:lineRule="auto"/>
              <w:jc w:val="both"/>
              <w:rPr>
                <w:color w:val="000000"/>
              </w:rPr>
            </w:pPr>
            <w:r w:rsidRPr="004069AE">
              <w:rPr>
                <w:color w:val="000000"/>
              </w:rPr>
              <w:t>Гиперссылка в публикации</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634"/>
        </w:trPr>
        <w:tc>
          <w:tcPr>
            <w:tcW w:w="675" w:type="dxa"/>
          </w:tcPr>
          <w:p w:rsidR="00381E69" w:rsidRPr="004069AE" w:rsidRDefault="00381E69" w:rsidP="00077803">
            <w:pPr>
              <w:spacing w:line="276" w:lineRule="auto"/>
              <w:jc w:val="both"/>
              <w:rPr>
                <w:color w:val="000000"/>
              </w:rPr>
            </w:pPr>
            <w:r w:rsidRPr="004069AE">
              <w:rPr>
                <w:color w:val="000000"/>
              </w:rPr>
              <w:t>6</w:t>
            </w:r>
          </w:p>
        </w:tc>
        <w:tc>
          <w:tcPr>
            <w:tcW w:w="6814" w:type="dxa"/>
          </w:tcPr>
          <w:p w:rsidR="00381E69" w:rsidRPr="004069AE" w:rsidRDefault="00381E69" w:rsidP="00077803">
            <w:pPr>
              <w:spacing w:line="276" w:lineRule="auto"/>
              <w:jc w:val="both"/>
              <w:rPr>
                <w:color w:val="000000"/>
              </w:rPr>
            </w:pPr>
            <w:r w:rsidRPr="004069AE">
              <w:rPr>
                <w:color w:val="000000"/>
              </w:rPr>
              <w:t>Звуки, видео и анимация в электронных публикациях</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634"/>
        </w:trPr>
        <w:tc>
          <w:tcPr>
            <w:tcW w:w="675" w:type="dxa"/>
          </w:tcPr>
          <w:p w:rsidR="00381E69" w:rsidRPr="004069AE" w:rsidRDefault="00381E69" w:rsidP="00077803">
            <w:pPr>
              <w:spacing w:line="276" w:lineRule="auto"/>
              <w:jc w:val="both"/>
              <w:rPr>
                <w:color w:val="000000"/>
              </w:rPr>
            </w:pPr>
            <w:r w:rsidRPr="004069AE">
              <w:rPr>
                <w:color w:val="000000"/>
              </w:rPr>
              <w:t>7</w:t>
            </w:r>
          </w:p>
        </w:tc>
        <w:tc>
          <w:tcPr>
            <w:tcW w:w="6814" w:type="dxa"/>
          </w:tcPr>
          <w:p w:rsidR="00381E69" w:rsidRPr="004069AE" w:rsidRDefault="00381E69" w:rsidP="00077803">
            <w:pPr>
              <w:spacing w:line="276" w:lineRule="auto"/>
              <w:jc w:val="both"/>
              <w:rPr>
                <w:color w:val="000000"/>
              </w:rPr>
            </w:pPr>
            <w:r w:rsidRPr="004069AE">
              <w:rPr>
                <w:color w:val="000000"/>
              </w:rPr>
              <w:t>Источники информации для компьютерного поиска</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17"/>
        </w:trPr>
        <w:tc>
          <w:tcPr>
            <w:tcW w:w="675" w:type="dxa"/>
          </w:tcPr>
          <w:p w:rsidR="00381E69" w:rsidRPr="004069AE" w:rsidRDefault="00381E69" w:rsidP="00077803">
            <w:pPr>
              <w:spacing w:line="276" w:lineRule="auto"/>
              <w:jc w:val="both"/>
              <w:rPr>
                <w:color w:val="000000"/>
              </w:rPr>
            </w:pPr>
            <w:r w:rsidRPr="004069AE">
              <w:rPr>
                <w:color w:val="000000"/>
              </w:rPr>
              <w:t>8</w:t>
            </w:r>
          </w:p>
        </w:tc>
        <w:tc>
          <w:tcPr>
            <w:tcW w:w="6814" w:type="dxa"/>
          </w:tcPr>
          <w:p w:rsidR="00381E69" w:rsidRPr="004069AE" w:rsidRDefault="00381E69" w:rsidP="00077803">
            <w:pPr>
              <w:spacing w:line="276" w:lineRule="auto"/>
              <w:jc w:val="both"/>
              <w:rPr>
                <w:color w:val="000000"/>
              </w:rPr>
            </w:pPr>
            <w:r w:rsidRPr="004069AE">
              <w:rPr>
                <w:color w:val="000000"/>
              </w:rPr>
              <w:t>Поисковые системы</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17"/>
        </w:trPr>
        <w:tc>
          <w:tcPr>
            <w:tcW w:w="675" w:type="dxa"/>
          </w:tcPr>
          <w:p w:rsidR="00381E69" w:rsidRPr="004069AE" w:rsidRDefault="00381E69" w:rsidP="00077803">
            <w:pPr>
              <w:spacing w:line="276" w:lineRule="auto"/>
              <w:jc w:val="both"/>
              <w:rPr>
                <w:color w:val="000000"/>
              </w:rPr>
            </w:pPr>
            <w:r w:rsidRPr="004069AE">
              <w:rPr>
                <w:color w:val="000000"/>
              </w:rPr>
              <w:t>9</w:t>
            </w:r>
          </w:p>
        </w:tc>
        <w:tc>
          <w:tcPr>
            <w:tcW w:w="6814" w:type="dxa"/>
          </w:tcPr>
          <w:p w:rsidR="00381E69" w:rsidRPr="004069AE" w:rsidRDefault="00381E69" w:rsidP="00077803">
            <w:pPr>
              <w:spacing w:line="276" w:lineRule="auto"/>
              <w:jc w:val="both"/>
              <w:rPr>
                <w:color w:val="000000"/>
              </w:rPr>
            </w:pPr>
            <w:r w:rsidRPr="004069AE">
              <w:rPr>
                <w:color w:val="000000"/>
              </w:rPr>
              <w:t>Сохранение результатов поиска</w:t>
            </w:r>
          </w:p>
        </w:tc>
        <w:tc>
          <w:tcPr>
            <w:tcW w:w="2853" w:type="dxa"/>
          </w:tcPr>
          <w:p w:rsidR="00381E69" w:rsidRPr="004069AE" w:rsidRDefault="00381E69" w:rsidP="00077803">
            <w:pPr>
              <w:spacing w:line="276" w:lineRule="auto"/>
              <w:jc w:val="both"/>
              <w:rPr>
                <w:color w:val="000000"/>
              </w:rPr>
            </w:pPr>
            <w:r w:rsidRPr="004069AE">
              <w:rPr>
                <w:color w:val="000000"/>
              </w:rPr>
              <w:t>1</w:t>
            </w:r>
          </w:p>
        </w:tc>
      </w:tr>
      <w:tr w:rsidR="00381E69" w:rsidRPr="004069AE" w:rsidTr="008071AC">
        <w:trPr>
          <w:trHeight w:val="317"/>
        </w:trPr>
        <w:tc>
          <w:tcPr>
            <w:tcW w:w="675" w:type="dxa"/>
          </w:tcPr>
          <w:p w:rsidR="00381E69" w:rsidRPr="004069AE" w:rsidRDefault="00381E69" w:rsidP="00077803">
            <w:pPr>
              <w:spacing w:line="276" w:lineRule="auto"/>
              <w:jc w:val="both"/>
              <w:rPr>
                <w:color w:val="000000"/>
              </w:rPr>
            </w:pPr>
            <w:r w:rsidRPr="004069AE">
              <w:rPr>
                <w:color w:val="000000"/>
              </w:rPr>
              <w:t>10</w:t>
            </w:r>
          </w:p>
        </w:tc>
        <w:tc>
          <w:tcPr>
            <w:tcW w:w="6814" w:type="dxa"/>
          </w:tcPr>
          <w:p w:rsidR="00381E69" w:rsidRPr="004069AE" w:rsidRDefault="00381E69" w:rsidP="00077803">
            <w:pPr>
              <w:spacing w:line="276" w:lineRule="auto"/>
              <w:jc w:val="both"/>
              <w:rPr>
                <w:color w:val="000000"/>
              </w:rPr>
            </w:pPr>
            <w:r w:rsidRPr="004069AE">
              <w:rPr>
                <w:color w:val="000000"/>
              </w:rPr>
              <w:t>Поиск изображений</w:t>
            </w:r>
          </w:p>
        </w:tc>
        <w:tc>
          <w:tcPr>
            <w:tcW w:w="2853" w:type="dxa"/>
          </w:tcPr>
          <w:p w:rsidR="00381E69" w:rsidRPr="004069AE" w:rsidRDefault="00381E69" w:rsidP="00077803">
            <w:pPr>
              <w:spacing w:line="276" w:lineRule="auto"/>
              <w:jc w:val="both"/>
              <w:rPr>
                <w:color w:val="000000"/>
              </w:rPr>
            </w:pPr>
            <w:r w:rsidRPr="004069AE">
              <w:rPr>
                <w:color w:val="000000"/>
              </w:rPr>
              <w:t>1</w:t>
            </w:r>
          </w:p>
        </w:tc>
      </w:tr>
    </w:tbl>
    <w:p w:rsidR="00381E69" w:rsidRDefault="00381E69" w:rsidP="00077803">
      <w:pPr>
        <w:spacing w:line="276" w:lineRule="auto"/>
        <w:rPr>
          <w:b/>
        </w:rPr>
      </w:pPr>
    </w:p>
    <w:p w:rsidR="00250C32" w:rsidRDefault="00250C32" w:rsidP="00077803">
      <w:pPr>
        <w:spacing w:line="276" w:lineRule="auto"/>
        <w:contextualSpacing/>
        <w:jc w:val="center"/>
        <w:rPr>
          <w:sz w:val="28"/>
          <w:szCs w:val="28"/>
        </w:rPr>
      </w:pPr>
    </w:p>
    <w:p w:rsidR="00250C32" w:rsidRDefault="00250C32" w:rsidP="00077803">
      <w:pPr>
        <w:spacing w:line="276" w:lineRule="auto"/>
        <w:contextualSpacing/>
        <w:jc w:val="center"/>
        <w:rPr>
          <w:sz w:val="28"/>
          <w:szCs w:val="28"/>
        </w:rPr>
      </w:pPr>
    </w:p>
    <w:p w:rsidR="00276175" w:rsidRPr="00DC24E4" w:rsidRDefault="00276175" w:rsidP="00DC24E4">
      <w:pPr>
        <w:rPr>
          <w:b/>
          <w:bCs/>
          <w:snapToGrid w:val="0"/>
          <w:color w:val="17365D"/>
          <w:sz w:val="28"/>
          <w:szCs w:val="28"/>
        </w:rPr>
        <w:sectPr w:rsidR="00276175" w:rsidRPr="00DC24E4" w:rsidSect="00AC4C67">
          <w:pgSz w:w="16840" w:h="11907" w:orient="landscape" w:code="9"/>
          <w:pgMar w:top="227" w:right="1418" w:bottom="340" w:left="1247" w:header="709" w:footer="709" w:gutter="0"/>
          <w:cols w:space="708"/>
          <w:docGrid w:linePitch="360"/>
        </w:sectPr>
      </w:pPr>
      <w:r w:rsidRPr="008A33C7">
        <w:rPr>
          <w:b/>
          <w:color w:val="17365D"/>
          <w:sz w:val="28"/>
          <w:szCs w:val="28"/>
        </w:rPr>
        <w:t>Календарный у</w:t>
      </w:r>
      <w:r>
        <w:rPr>
          <w:b/>
          <w:color w:val="17365D"/>
          <w:sz w:val="28"/>
          <w:szCs w:val="28"/>
        </w:rPr>
        <w:t>чебный график  МБОУ</w:t>
      </w:r>
      <w:r w:rsidR="00DC24E4">
        <w:rPr>
          <w:b/>
          <w:color w:val="17365D"/>
          <w:sz w:val="28"/>
          <w:szCs w:val="28"/>
        </w:rPr>
        <w:t>Раково – Таврической  СОШ №6на 2020</w:t>
      </w:r>
      <w:r>
        <w:rPr>
          <w:b/>
          <w:color w:val="17365D"/>
          <w:sz w:val="28"/>
          <w:szCs w:val="28"/>
        </w:rPr>
        <w:t>-2</w:t>
      </w:r>
      <w:r w:rsidR="00DC24E4">
        <w:rPr>
          <w:b/>
          <w:color w:val="17365D"/>
          <w:sz w:val="28"/>
          <w:szCs w:val="28"/>
        </w:rPr>
        <w:t>021</w:t>
      </w:r>
      <w:r w:rsidRPr="008A33C7">
        <w:rPr>
          <w:b/>
          <w:color w:val="17365D"/>
          <w:sz w:val="28"/>
          <w:szCs w:val="28"/>
        </w:rPr>
        <w:t xml:space="preserve"> учебный год  </w:t>
      </w:r>
    </w:p>
    <w:p w:rsidR="00276175" w:rsidRPr="00CD44DF" w:rsidRDefault="00276175" w:rsidP="00276175">
      <w:pPr>
        <w:rPr>
          <w:b/>
          <w:u w:val="single"/>
        </w:rPr>
      </w:pPr>
    </w:p>
    <w:tbl>
      <w:tblPr>
        <w:tblStyle w:val="af4"/>
        <w:tblpPr w:leftFromText="180" w:rightFromText="180" w:vertAnchor="text" w:horzAnchor="margin" w:tblpXSpec="center" w:tblpY="399"/>
        <w:tblW w:w="10740" w:type="dxa"/>
        <w:tblLook w:val="04A0"/>
      </w:tblPr>
      <w:tblGrid>
        <w:gridCol w:w="2943"/>
        <w:gridCol w:w="2977"/>
        <w:gridCol w:w="1136"/>
        <w:gridCol w:w="1132"/>
        <w:gridCol w:w="2552"/>
      </w:tblGrid>
      <w:tr w:rsidR="00276175" w:rsidRPr="003C5C16" w:rsidTr="00AC4C67">
        <w:tc>
          <w:tcPr>
            <w:tcW w:w="2943" w:type="dxa"/>
          </w:tcPr>
          <w:p w:rsidR="00276175" w:rsidRPr="003C5C16" w:rsidRDefault="00276175" w:rsidP="00AC4C67">
            <w:pPr>
              <w:jc w:val="both"/>
            </w:pPr>
            <w:r w:rsidRPr="003C5C16">
              <w:rPr>
                <w:b/>
                <w:bCs/>
              </w:rPr>
              <w:t>I четверть</w:t>
            </w:r>
          </w:p>
        </w:tc>
        <w:tc>
          <w:tcPr>
            <w:tcW w:w="2977" w:type="dxa"/>
          </w:tcPr>
          <w:p w:rsidR="00276175" w:rsidRPr="003C5C16" w:rsidRDefault="00276175" w:rsidP="00AC4C67">
            <w:pPr>
              <w:jc w:val="both"/>
              <w:rPr>
                <w:b/>
                <w:bCs/>
              </w:rPr>
            </w:pPr>
            <w:r w:rsidRPr="003C5C16">
              <w:rPr>
                <w:b/>
                <w:bCs/>
              </w:rPr>
              <w:t>II четверть</w:t>
            </w:r>
          </w:p>
        </w:tc>
        <w:tc>
          <w:tcPr>
            <w:tcW w:w="2268" w:type="dxa"/>
            <w:gridSpan w:val="2"/>
          </w:tcPr>
          <w:p w:rsidR="00276175" w:rsidRPr="003C5C16" w:rsidRDefault="00276175" w:rsidP="00AC4C67">
            <w:pPr>
              <w:jc w:val="both"/>
            </w:pPr>
            <w:r w:rsidRPr="003C5C16">
              <w:rPr>
                <w:b/>
                <w:bCs/>
              </w:rPr>
              <w:t>III четверть</w:t>
            </w:r>
          </w:p>
        </w:tc>
        <w:tc>
          <w:tcPr>
            <w:tcW w:w="2552" w:type="dxa"/>
          </w:tcPr>
          <w:p w:rsidR="00276175" w:rsidRPr="003C5C16" w:rsidRDefault="00276175" w:rsidP="00AC4C67">
            <w:pPr>
              <w:jc w:val="both"/>
              <w:rPr>
                <w:b/>
                <w:bCs/>
              </w:rPr>
            </w:pPr>
            <w:r w:rsidRPr="003C5C16">
              <w:rPr>
                <w:b/>
                <w:bCs/>
              </w:rPr>
              <w:t>IV четверть</w:t>
            </w:r>
          </w:p>
        </w:tc>
      </w:tr>
      <w:tr w:rsidR="00276175" w:rsidRPr="003C5C16" w:rsidTr="00AC4C67">
        <w:tc>
          <w:tcPr>
            <w:tcW w:w="2943" w:type="dxa"/>
          </w:tcPr>
          <w:p w:rsidR="00276175" w:rsidRDefault="00276175" w:rsidP="00AC4C67">
            <w:pPr>
              <w:jc w:val="both"/>
            </w:pPr>
          </w:p>
          <w:p w:rsidR="00276175" w:rsidRPr="003C5C16" w:rsidRDefault="00276175" w:rsidP="00AC4C67">
            <w:pPr>
              <w:jc w:val="both"/>
            </w:pPr>
            <w:r w:rsidRPr="003C5C16">
              <w:t xml:space="preserve">Учебных недель </w:t>
            </w:r>
            <w:r>
              <w:t>–9 нед</w:t>
            </w:r>
          </w:p>
        </w:tc>
        <w:tc>
          <w:tcPr>
            <w:tcW w:w="2977" w:type="dxa"/>
          </w:tcPr>
          <w:p w:rsidR="00276175" w:rsidRDefault="00276175" w:rsidP="00AC4C67">
            <w:pPr>
              <w:jc w:val="both"/>
            </w:pPr>
          </w:p>
          <w:p w:rsidR="00276175" w:rsidRPr="003C5C16" w:rsidRDefault="00276175" w:rsidP="00AC4C67">
            <w:pPr>
              <w:jc w:val="both"/>
            </w:pPr>
            <w:r>
              <w:t xml:space="preserve">Учебных недель -7нед. </w:t>
            </w:r>
          </w:p>
        </w:tc>
        <w:tc>
          <w:tcPr>
            <w:tcW w:w="2268" w:type="dxa"/>
            <w:gridSpan w:val="2"/>
          </w:tcPr>
          <w:p w:rsidR="00276175" w:rsidRDefault="00276175" w:rsidP="00AC4C67">
            <w:pPr>
              <w:jc w:val="both"/>
            </w:pPr>
          </w:p>
          <w:p w:rsidR="00276175" w:rsidRPr="003C5C16" w:rsidRDefault="00276175" w:rsidP="00AC4C67">
            <w:pPr>
              <w:jc w:val="both"/>
            </w:pPr>
            <w:r w:rsidRPr="003C5C16">
              <w:t>Учебных недель -10</w:t>
            </w:r>
            <w:r>
              <w:t>нед</w:t>
            </w:r>
          </w:p>
        </w:tc>
        <w:tc>
          <w:tcPr>
            <w:tcW w:w="2552" w:type="dxa"/>
          </w:tcPr>
          <w:p w:rsidR="00276175" w:rsidRDefault="00276175" w:rsidP="00AC4C67">
            <w:pPr>
              <w:jc w:val="both"/>
            </w:pPr>
          </w:p>
          <w:p w:rsidR="00276175" w:rsidRPr="003C5C16" w:rsidRDefault="00276175" w:rsidP="00AC4C67">
            <w:pPr>
              <w:jc w:val="both"/>
            </w:pPr>
            <w:r w:rsidRPr="003C5C16">
              <w:t>Учебных недель</w:t>
            </w:r>
            <w:r>
              <w:t xml:space="preserve"> в 1-4, 9, 11 классы</w:t>
            </w:r>
            <w:r w:rsidRPr="003C5C16">
              <w:t xml:space="preserve"> -</w:t>
            </w:r>
            <w:r>
              <w:t>8 нед</w:t>
            </w:r>
          </w:p>
        </w:tc>
      </w:tr>
      <w:tr w:rsidR="00276175" w:rsidRPr="003C5C16" w:rsidTr="00AC4C67">
        <w:tc>
          <w:tcPr>
            <w:tcW w:w="2943" w:type="dxa"/>
          </w:tcPr>
          <w:p w:rsidR="00276175" w:rsidRPr="003C5C16" w:rsidRDefault="00276175" w:rsidP="00AC4C67">
            <w:pPr>
              <w:jc w:val="both"/>
            </w:pPr>
          </w:p>
        </w:tc>
        <w:tc>
          <w:tcPr>
            <w:tcW w:w="2977" w:type="dxa"/>
          </w:tcPr>
          <w:p w:rsidR="00276175" w:rsidRPr="003C5C16" w:rsidRDefault="00276175" w:rsidP="00AC4C67">
            <w:pPr>
              <w:jc w:val="both"/>
            </w:pPr>
          </w:p>
        </w:tc>
        <w:tc>
          <w:tcPr>
            <w:tcW w:w="2268" w:type="dxa"/>
            <w:gridSpan w:val="2"/>
          </w:tcPr>
          <w:p w:rsidR="00276175" w:rsidRPr="003C5C16" w:rsidRDefault="00276175" w:rsidP="00AC4C67">
            <w:pPr>
              <w:jc w:val="both"/>
            </w:pPr>
            <w:r>
              <w:t>Учебных недель 1 класс – 9 нед.</w:t>
            </w:r>
          </w:p>
        </w:tc>
        <w:tc>
          <w:tcPr>
            <w:tcW w:w="2552" w:type="dxa"/>
          </w:tcPr>
          <w:p w:rsidR="00276175" w:rsidRPr="003C5C16" w:rsidRDefault="00276175" w:rsidP="00AC4C67">
            <w:pPr>
              <w:jc w:val="both"/>
            </w:pPr>
            <w:r w:rsidRPr="003C5C16">
              <w:t>Учебных недель</w:t>
            </w:r>
            <w:r>
              <w:t xml:space="preserve"> в 5-8, 10 классах </w:t>
            </w:r>
            <w:r w:rsidRPr="003C5C16">
              <w:t xml:space="preserve"> -9</w:t>
            </w:r>
            <w:r>
              <w:t>нед</w:t>
            </w:r>
          </w:p>
        </w:tc>
      </w:tr>
      <w:tr w:rsidR="00276175" w:rsidRPr="003C5C16" w:rsidTr="00AC4C67">
        <w:tc>
          <w:tcPr>
            <w:tcW w:w="10740" w:type="dxa"/>
            <w:gridSpan w:val="5"/>
          </w:tcPr>
          <w:p w:rsidR="00276175" w:rsidRPr="003C5C16" w:rsidRDefault="00276175" w:rsidP="00AC4C67">
            <w:pPr>
              <w:jc w:val="both"/>
            </w:pPr>
            <w:r w:rsidRPr="003C5C16">
              <w:rPr>
                <w:b/>
              </w:rPr>
              <w:t>Каникулы</w:t>
            </w:r>
            <w:r>
              <w:t>-  1 класс -37</w:t>
            </w:r>
            <w:r w:rsidRPr="003C5C16">
              <w:t xml:space="preserve"> дней</w:t>
            </w:r>
            <w:r>
              <w:t>. 2-11 класс – 30 дней.</w:t>
            </w:r>
          </w:p>
        </w:tc>
      </w:tr>
      <w:tr w:rsidR="00276175" w:rsidRPr="003C5C16" w:rsidTr="00AC4C67">
        <w:tc>
          <w:tcPr>
            <w:tcW w:w="10740" w:type="dxa"/>
            <w:gridSpan w:val="5"/>
          </w:tcPr>
          <w:p w:rsidR="00276175" w:rsidRPr="003C5C16" w:rsidRDefault="00276175" w:rsidP="00AC4C67">
            <w:pPr>
              <w:jc w:val="both"/>
            </w:pPr>
            <w:r w:rsidRPr="003C5C16">
              <w:rPr>
                <w:b/>
              </w:rPr>
              <w:t>Дополнительные каникулы для 1 класса</w:t>
            </w:r>
            <w:r>
              <w:t xml:space="preserve"> с 13.02.2017г. по 19.02</w:t>
            </w:r>
            <w:r w:rsidRPr="003C5C16">
              <w:t>.201</w:t>
            </w:r>
            <w:r>
              <w:t>7г.</w:t>
            </w:r>
          </w:p>
        </w:tc>
      </w:tr>
      <w:tr w:rsidR="00276175" w:rsidRPr="003C5C16" w:rsidTr="00AC4C67">
        <w:tc>
          <w:tcPr>
            <w:tcW w:w="2943" w:type="dxa"/>
          </w:tcPr>
          <w:p w:rsidR="00276175" w:rsidRDefault="00276175" w:rsidP="00AC4C67">
            <w:pPr>
              <w:rPr>
                <w:b/>
              </w:rPr>
            </w:pPr>
          </w:p>
          <w:p w:rsidR="00276175" w:rsidRDefault="00276175" w:rsidP="00AC4C67">
            <w:r w:rsidRPr="003C5C16">
              <w:rPr>
                <w:b/>
              </w:rPr>
              <w:t>1 класс</w:t>
            </w:r>
            <w:r w:rsidRPr="003C5C16">
              <w:t xml:space="preserve">  -  </w:t>
            </w:r>
            <w:r>
              <w:t xml:space="preserve"> 33 уч.</w:t>
            </w:r>
            <w:r w:rsidRPr="003C5C16">
              <w:t xml:space="preserve"> недели</w:t>
            </w:r>
          </w:p>
          <w:p w:rsidR="00276175" w:rsidRPr="003C5C16" w:rsidRDefault="00276175" w:rsidP="00AC4C67">
            <w:r w:rsidRPr="0049035D">
              <w:rPr>
                <w:b/>
              </w:rPr>
              <w:t>5,6,7,8,10класс</w:t>
            </w:r>
            <w:r>
              <w:t xml:space="preserve"> – 35 уч.нед.</w:t>
            </w:r>
          </w:p>
        </w:tc>
        <w:tc>
          <w:tcPr>
            <w:tcW w:w="2977" w:type="dxa"/>
          </w:tcPr>
          <w:p w:rsidR="00276175" w:rsidRDefault="00276175" w:rsidP="00AC4C67">
            <w:pPr>
              <w:rPr>
                <w:b/>
              </w:rPr>
            </w:pPr>
          </w:p>
          <w:p w:rsidR="00276175" w:rsidRDefault="00276175" w:rsidP="00AC4C67">
            <w:r w:rsidRPr="003C5C16">
              <w:rPr>
                <w:b/>
              </w:rPr>
              <w:t>2-4 классы</w:t>
            </w:r>
            <w:r>
              <w:t>–  34 уч.</w:t>
            </w:r>
            <w:r w:rsidRPr="003C5C16">
              <w:t xml:space="preserve">  недели</w:t>
            </w:r>
          </w:p>
          <w:p w:rsidR="00276175" w:rsidRPr="003C5C16" w:rsidRDefault="00276175" w:rsidP="00AC4C67">
            <w:r w:rsidRPr="0049035D">
              <w:rPr>
                <w:b/>
              </w:rPr>
              <w:t>9,11 классы</w:t>
            </w:r>
            <w:r>
              <w:t xml:space="preserve"> – 34 уч. недели</w:t>
            </w:r>
          </w:p>
        </w:tc>
        <w:tc>
          <w:tcPr>
            <w:tcW w:w="2268" w:type="dxa"/>
            <w:gridSpan w:val="2"/>
          </w:tcPr>
          <w:p w:rsidR="00276175" w:rsidRPr="003C5C16" w:rsidRDefault="00276175" w:rsidP="00AC4C67"/>
        </w:tc>
        <w:tc>
          <w:tcPr>
            <w:tcW w:w="2552" w:type="dxa"/>
          </w:tcPr>
          <w:p w:rsidR="00276175" w:rsidRDefault="00276175" w:rsidP="00AC4C67">
            <w:pPr>
              <w:rPr>
                <w:b/>
              </w:rPr>
            </w:pPr>
          </w:p>
          <w:p w:rsidR="00276175" w:rsidRDefault="00276175" w:rsidP="00AC4C67">
            <w:pPr>
              <w:rPr>
                <w:b/>
              </w:rPr>
            </w:pPr>
          </w:p>
          <w:p w:rsidR="00276175" w:rsidRPr="003C5C16" w:rsidRDefault="00276175" w:rsidP="00AC4C67"/>
        </w:tc>
      </w:tr>
      <w:tr w:rsidR="00276175" w:rsidRPr="003C5C16" w:rsidTr="00AC4C67">
        <w:trPr>
          <w:trHeight w:val="835"/>
        </w:trPr>
        <w:tc>
          <w:tcPr>
            <w:tcW w:w="10740" w:type="dxa"/>
            <w:gridSpan w:val="5"/>
          </w:tcPr>
          <w:p w:rsidR="00276175" w:rsidRDefault="00276175" w:rsidP="00AC4C67">
            <w:pPr>
              <w:rPr>
                <w:b/>
              </w:rPr>
            </w:pPr>
          </w:p>
          <w:p w:rsidR="00276175" w:rsidRDefault="00276175" w:rsidP="00AC4C67">
            <w:pPr>
              <w:jc w:val="center"/>
              <w:rPr>
                <w:b/>
              </w:rPr>
            </w:pPr>
            <w:r w:rsidRPr="00695E20">
              <w:rPr>
                <w:b/>
              </w:rPr>
              <w:t>Промежуточная аттестация</w:t>
            </w:r>
          </w:p>
          <w:p w:rsidR="00276175" w:rsidRPr="00695E20" w:rsidRDefault="00276175" w:rsidP="00AC4C67">
            <w:pPr>
              <w:jc w:val="center"/>
            </w:pPr>
            <w:r>
              <w:t>2-9 классы                  с  15.10.2018 по 26.10.2018</w:t>
            </w:r>
            <w:r w:rsidRPr="00695E20">
              <w:t>г</w:t>
            </w:r>
          </w:p>
          <w:p w:rsidR="00276175" w:rsidRPr="00695E20" w:rsidRDefault="00276175" w:rsidP="00AC4C67">
            <w:pPr>
              <w:jc w:val="center"/>
            </w:pPr>
            <w:r w:rsidRPr="00695E20">
              <w:t>2 – 11 классы</w:t>
            </w:r>
            <w:r>
              <w:t xml:space="preserve">             с 17.12.2018г по 29.12.2018</w:t>
            </w:r>
            <w:r w:rsidRPr="00695E20">
              <w:t>г.</w:t>
            </w:r>
          </w:p>
          <w:p w:rsidR="00276175" w:rsidRDefault="00276175" w:rsidP="00AC4C67">
            <w:pPr>
              <w:jc w:val="center"/>
            </w:pPr>
            <w:r w:rsidRPr="00695E20">
              <w:t xml:space="preserve">2-9 классы              </w:t>
            </w:r>
            <w:r>
              <w:t xml:space="preserve">    с  11.03.2019 по 21.03.2019</w:t>
            </w:r>
          </w:p>
          <w:p w:rsidR="00276175" w:rsidRPr="00695E20" w:rsidRDefault="00276175" w:rsidP="00AC4C67">
            <w:pPr>
              <w:jc w:val="center"/>
            </w:pPr>
            <w:r w:rsidRPr="00695E20">
              <w:t>2 – 4, 9, 11</w:t>
            </w:r>
            <w:r>
              <w:t xml:space="preserve"> классы      с 16.05.2019г по 24.05.2019</w:t>
            </w:r>
            <w:r w:rsidRPr="00695E20">
              <w:t>г</w:t>
            </w:r>
          </w:p>
          <w:p w:rsidR="00276175" w:rsidRPr="00BE21FA" w:rsidRDefault="00276175" w:rsidP="00AC4C67">
            <w:pPr>
              <w:jc w:val="center"/>
            </w:pPr>
            <w:r>
              <w:t>5-8,10 классы              с 16.05.2019 г по 31.05.2019</w:t>
            </w:r>
            <w:r w:rsidRPr="00695E20">
              <w:t>г</w:t>
            </w:r>
          </w:p>
          <w:p w:rsidR="00276175" w:rsidRPr="003C5C16" w:rsidRDefault="00276175" w:rsidP="00AC4C67">
            <w:pPr>
              <w:jc w:val="center"/>
            </w:pPr>
            <w:r w:rsidRPr="003C5C16">
              <w:rPr>
                <w:b/>
              </w:rPr>
              <w:t>Учебный год заканчивается</w:t>
            </w:r>
            <w:r w:rsidRPr="003C5C16">
              <w:t>:</w:t>
            </w:r>
          </w:p>
        </w:tc>
      </w:tr>
      <w:tr w:rsidR="00276175" w:rsidRPr="003C5C16" w:rsidTr="00AC4C67">
        <w:tc>
          <w:tcPr>
            <w:tcW w:w="2943" w:type="dxa"/>
          </w:tcPr>
          <w:p w:rsidR="00276175" w:rsidRPr="003C5C16" w:rsidRDefault="00276175" w:rsidP="00AC4C67">
            <w:pPr>
              <w:jc w:val="center"/>
            </w:pPr>
          </w:p>
        </w:tc>
        <w:tc>
          <w:tcPr>
            <w:tcW w:w="4113" w:type="dxa"/>
            <w:gridSpan w:val="2"/>
          </w:tcPr>
          <w:p w:rsidR="00276175" w:rsidRDefault="00276175" w:rsidP="00AC4C67">
            <w:pPr>
              <w:jc w:val="center"/>
            </w:pPr>
            <w:r w:rsidRPr="003C5C16">
              <w:t xml:space="preserve">1-4 </w:t>
            </w:r>
            <w:r>
              <w:t>классы - 25.05.19 г.</w:t>
            </w:r>
          </w:p>
          <w:p w:rsidR="00276175" w:rsidRDefault="00276175" w:rsidP="00AC4C67">
            <w:pPr>
              <w:jc w:val="center"/>
            </w:pPr>
            <w:r>
              <w:t>5-8, 10 – 31.05.2019 г.</w:t>
            </w:r>
          </w:p>
          <w:p w:rsidR="00276175" w:rsidRPr="003C5C16" w:rsidRDefault="00276175" w:rsidP="00AC4C67">
            <w:pPr>
              <w:jc w:val="center"/>
            </w:pPr>
            <w:r>
              <w:t>9, 11 – 24.05.2019 г.</w:t>
            </w:r>
          </w:p>
        </w:tc>
        <w:tc>
          <w:tcPr>
            <w:tcW w:w="3684" w:type="dxa"/>
            <w:gridSpan w:val="2"/>
          </w:tcPr>
          <w:p w:rsidR="00276175" w:rsidRPr="003C5C16" w:rsidRDefault="00276175" w:rsidP="00AC4C67">
            <w:pPr>
              <w:jc w:val="both"/>
            </w:pPr>
          </w:p>
        </w:tc>
      </w:tr>
    </w:tbl>
    <w:p w:rsidR="001F4440" w:rsidRDefault="001F4440" w:rsidP="00077803">
      <w:pPr>
        <w:spacing w:line="276" w:lineRule="auto"/>
        <w:rPr>
          <w:b/>
        </w:rPr>
      </w:pPr>
    </w:p>
    <w:p w:rsidR="003F01CA" w:rsidRPr="003F01CA" w:rsidRDefault="003F01CA" w:rsidP="00983CFE">
      <w:pPr>
        <w:spacing w:line="276" w:lineRule="auto"/>
        <w:jc w:val="center"/>
        <w:rPr>
          <w:b/>
          <w:sz w:val="28"/>
          <w:szCs w:val="28"/>
        </w:rPr>
      </w:pPr>
      <w:r w:rsidRPr="003F01CA">
        <w:rPr>
          <w:b/>
          <w:sz w:val="28"/>
          <w:szCs w:val="28"/>
        </w:rPr>
        <w:t>Формы промежуточной аттестации.</w:t>
      </w:r>
    </w:p>
    <w:p w:rsidR="003F01CA" w:rsidRDefault="003F01CA" w:rsidP="00077803">
      <w:pPr>
        <w:shd w:val="clear" w:color="auto" w:fill="FFFFFF"/>
        <w:spacing w:before="75" w:after="75" w:line="276" w:lineRule="auto"/>
        <w:jc w:val="both"/>
        <w:textAlignment w:val="baseline"/>
        <w:rPr>
          <w:color w:val="000000"/>
          <w:sz w:val="23"/>
          <w:szCs w:val="23"/>
        </w:rPr>
      </w:pPr>
      <w:r>
        <w:rPr>
          <w:color w:val="000000"/>
          <w:sz w:val="23"/>
          <w:szCs w:val="23"/>
        </w:rPr>
        <w:t>Промежуточная аттестация в МБОУ Кировской СОШ №4 регламентируется :</w:t>
      </w:r>
    </w:p>
    <w:p w:rsidR="003F01CA" w:rsidRDefault="003F01CA" w:rsidP="00AB0242">
      <w:pPr>
        <w:shd w:val="clear" w:color="auto" w:fill="FFFFFF"/>
        <w:autoSpaceDE w:val="0"/>
        <w:autoSpaceDN w:val="0"/>
        <w:adjustRightInd w:val="0"/>
        <w:spacing w:line="276" w:lineRule="auto"/>
        <w:ind w:right="245"/>
        <w:jc w:val="both"/>
        <w:rPr>
          <w:iCs/>
        </w:rPr>
      </w:pPr>
      <w:r>
        <w:rPr>
          <w:rFonts w:eastAsia="Calibri"/>
        </w:rPr>
        <w:t>ч. 3 ст.17,</w:t>
      </w:r>
      <w:r w:rsidRPr="0063195D">
        <w:rPr>
          <w:rFonts w:eastAsia="Calibri"/>
        </w:rPr>
        <w:t xml:space="preserve"> п.10</w:t>
      </w:r>
      <w:r>
        <w:rPr>
          <w:rFonts w:eastAsia="Calibri"/>
        </w:rPr>
        <w:t>ч.3.</w:t>
      </w:r>
      <w:r w:rsidRPr="0063195D">
        <w:rPr>
          <w:rFonts w:eastAsia="Calibri"/>
        </w:rPr>
        <w:t xml:space="preserve"> ст.28 </w:t>
      </w:r>
      <w:r>
        <w:rPr>
          <w:rFonts w:eastAsia="Calibri"/>
        </w:rPr>
        <w:t>п.2. ст. 30</w:t>
      </w:r>
      <w:r w:rsidRPr="0063195D">
        <w:rPr>
          <w:rFonts w:eastAsia="Calibri"/>
        </w:rPr>
        <w:t>,</w:t>
      </w:r>
      <w:r>
        <w:rPr>
          <w:rFonts w:eastAsia="Calibri"/>
        </w:rPr>
        <w:t>ч.3. ст.34 ,</w:t>
      </w:r>
      <w:r w:rsidRPr="0063195D">
        <w:rPr>
          <w:rFonts w:eastAsia="Calibri"/>
        </w:rPr>
        <w:t>п. 1-11 ст. 58 Закона РФ “Об образовании”(ФЗ№27</w:t>
      </w:r>
      <w:r>
        <w:rPr>
          <w:rFonts w:eastAsia="Calibri"/>
        </w:rPr>
        <w:t>3 от 29.12.2012г),</w:t>
      </w:r>
      <w:hyperlink r:id="rId16" w:tgtFrame="_blank" w:history="1">
        <w:r w:rsidRPr="00BB43DA">
          <w:rPr>
            <w:rFonts w:ascii="inherit" w:hAnsi="inherit"/>
            <w:sz w:val="23"/>
            <w:szCs w:val="23"/>
            <w:bdr w:val="none" w:sz="0" w:space="0" w:color="auto" w:frame="1"/>
          </w:rPr>
          <w:t>Приказ</w:t>
        </w:r>
      </w:hyperlink>
      <w:r>
        <w:rPr>
          <w:rFonts w:ascii="inherit" w:hAnsi="inherit"/>
          <w:sz w:val="23"/>
          <w:szCs w:val="23"/>
          <w:bdr w:val="none" w:sz="0" w:space="0" w:color="auto" w:frame="1"/>
        </w:rPr>
        <w:t xml:space="preserve">ом </w:t>
      </w:r>
      <w:r w:rsidRPr="002E516F">
        <w:rPr>
          <w:color w:val="000000"/>
          <w:sz w:val="23"/>
          <w:szCs w:val="23"/>
        </w:rPr>
        <w:t>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eastAsia="Calibri"/>
        </w:rPr>
        <w:t xml:space="preserve"> ,   Устава </w:t>
      </w:r>
      <w:r w:rsidR="00DC24E4">
        <w:rPr>
          <w:bCs/>
        </w:rPr>
        <w:t>МБОУ Раково – Таврической  СОШ № 6</w:t>
      </w:r>
      <w:r w:rsidRPr="0063195D">
        <w:rPr>
          <w:rFonts w:eastAsia="Calibri"/>
        </w:rPr>
        <w:t>и</w:t>
      </w:r>
      <w:r w:rsidRPr="006B4F68">
        <w:rPr>
          <w:iCs/>
        </w:rPr>
        <w:t xml:space="preserve"> локальным актом </w:t>
      </w:r>
      <w:r w:rsidR="00DC24E4">
        <w:rPr>
          <w:bCs/>
        </w:rPr>
        <w:t>МБОУ Раково – Таврической  СОШ № 6</w:t>
      </w:r>
      <w:r w:rsidRPr="00597614">
        <w:rPr>
          <w:bCs/>
        </w:rPr>
        <w:t>«ПОЛОЖЕНИЕ</w:t>
      </w:r>
      <w:r w:rsidRPr="00597614">
        <w:rPr>
          <w:bCs/>
        </w:rPr>
        <w:br/>
      </w:r>
      <w:r w:rsidRPr="00597614">
        <w:rPr>
          <w:bCs/>
          <w:color w:val="000000"/>
        </w:rPr>
        <w:t>о формах</w:t>
      </w:r>
      <w:r w:rsidRPr="00597614">
        <w:rPr>
          <w:color w:val="000000"/>
        </w:rPr>
        <w:t>, периодичности и порядке текущего контроля успеваемости и промежуточной аттестации обучающихся</w:t>
      </w:r>
      <w:r w:rsidR="00DC24E4">
        <w:rPr>
          <w:bCs/>
        </w:rPr>
        <w:t xml:space="preserve"> МБОУ Раково – Таврической  СОШ № 6</w:t>
      </w:r>
      <w:r w:rsidRPr="00597614">
        <w:rPr>
          <w:bCs/>
          <w:color w:val="000000"/>
        </w:rPr>
        <w:t>»</w:t>
      </w:r>
    </w:p>
    <w:p w:rsidR="003F01CA" w:rsidRPr="00597614" w:rsidRDefault="003F01CA" w:rsidP="00AB0242">
      <w:pPr>
        <w:shd w:val="clear" w:color="auto" w:fill="FFFFFF"/>
        <w:autoSpaceDE w:val="0"/>
        <w:autoSpaceDN w:val="0"/>
        <w:adjustRightInd w:val="0"/>
        <w:spacing w:line="276" w:lineRule="auto"/>
        <w:ind w:right="245"/>
        <w:jc w:val="both"/>
        <w:rPr>
          <w:iCs/>
        </w:rPr>
      </w:pPr>
      <w:r w:rsidRPr="002E516F">
        <w:rPr>
          <w:color w:val="000000"/>
          <w:sz w:val="23"/>
          <w:szCs w:val="23"/>
        </w:rPr>
        <w:t>Целями проведения промежуточной аттестации являются:</w:t>
      </w:r>
    </w:p>
    <w:p w:rsidR="003F01CA" w:rsidRPr="003B720B"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3F01CA" w:rsidRPr="003B720B"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соотнесение этого уровня с требованиями ФГОС;</w:t>
      </w:r>
    </w:p>
    <w:p w:rsidR="003F01CA" w:rsidRPr="003B720B"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3F01CA" w:rsidRPr="00271D37"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r>
        <w:rPr>
          <w:color w:val="000000"/>
          <w:sz w:val="23"/>
          <w:szCs w:val="23"/>
        </w:rPr>
        <w:t>.</w:t>
      </w:r>
      <w:r w:rsidRPr="002E516F">
        <w:rPr>
          <w:color w:val="000000"/>
          <w:sz w:val="23"/>
          <w:szCs w:val="23"/>
        </w:rPr>
        <w:t xml:space="preserve">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w:t>
      </w:r>
      <w:r w:rsidRPr="002E516F">
        <w:rPr>
          <w:color w:val="000000"/>
          <w:sz w:val="23"/>
          <w:szCs w:val="23"/>
        </w:rPr>
        <w:lastRenderedPageBreak/>
        <w:t>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3F01CA" w:rsidRPr="003B720B" w:rsidRDefault="003F01CA" w:rsidP="00077803">
      <w:pPr>
        <w:shd w:val="clear" w:color="auto" w:fill="FFFFFF"/>
        <w:spacing w:before="75" w:after="75" w:line="276" w:lineRule="auto"/>
        <w:jc w:val="both"/>
        <w:textAlignment w:val="baseline"/>
        <w:rPr>
          <w:color w:val="000000"/>
          <w:sz w:val="23"/>
          <w:szCs w:val="23"/>
        </w:rPr>
      </w:pPr>
      <w:r>
        <w:rPr>
          <w:color w:val="000000"/>
          <w:sz w:val="23"/>
          <w:szCs w:val="23"/>
        </w:rPr>
        <w:t>.</w:t>
      </w:r>
      <w:r w:rsidRPr="003B720B">
        <w:rPr>
          <w:color w:val="000000"/>
          <w:sz w:val="23"/>
          <w:szCs w:val="23"/>
        </w:rPr>
        <w:t>Формами промежуточной аттестации являются:</w:t>
      </w:r>
    </w:p>
    <w:p w:rsidR="003F01CA" w:rsidRPr="003B720B"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3F01CA" w:rsidRPr="003B720B"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устная проверка – устный ответ учащегося на один или систему вопросов в форме ответа на билеты,  беседы, собеседования и другое;</w:t>
      </w:r>
    </w:p>
    <w:p w:rsidR="003F01CA" w:rsidRPr="003B720B" w:rsidRDefault="003F01CA" w:rsidP="00077803">
      <w:pPr>
        <w:shd w:val="clear" w:color="auto" w:fill="FFFFFF"/>
        <w:spacing w:before="75" w:after="75" w:line="276" w:lineRule="auto"/>
        <w:ind w:firstLine="300"/>
        <w:jc w:val="both"/>
        <w:textAlignment w:val="baseline"/>
        <w:rPr>
          <w:color w:val="000000"/>
          <w:sz w:val="23"/>
          <w:szCs w:val="23"/>
        </w:rPr>
      </w:pPr>
      <w:r w:rsidRPr="003B720B">
        <w:rPr>
          <w:color w:val="000000"/>
          <w:sz w:val="23"/>
          <w:szCs w:val="23"/>
        </w:rPr>
        <w:t>- комбинированная проверка - сочетание письменных и устных форм проверок.</w:t>
      </w:r>
    </w:p>
    <w:p w:rsidR="003F01CA" w:rsidRDefault="003F01CA" w:rsidP="00077803">
      <w:pPr>
        <w:spacing w:line="276" w:lineRule="auto"/>
      </w:pPr>
      <w:r w:rsidRPr="0063195D">
        <w:t xml:space="preserve">Промежуточная аттестация является обязательной для </w:t>
      </w:r>
      <w:r>
        <w:t>учащихся 2-х – 4</w:t>
      </w:r>
      <w:r w:rsidRPr="0063195D">
        <w:t>-х классов</w:t>
      </w:r>
    </w:p>
    <w:p w:rsidR="003F01CA" w:rsidRPr="0063195D" w:rsidRDefault="003F01CA" w:rsidP="00077803">
      <w:pPr>
        <w:spacing w:line="276" w:lineRule="auto"/>
      </w:pPr>
      <w:r w:rsidRPr="0063195D">
        <w:t>Она подразделяется на:</w:t>
      </w:r>
    </w:p>
    <w:p w:rsidR="003F01CA" w:rsidRPr="0063195D" w:rsidRDefault="003F01CA" w:rsidP="00077803">
      <w:pPr>
        <w:spacing w:line="276" w:lineRule="auto"/>
      </w:pPr>
      <w:r w:rsidRPr="0063195D">
        <w:t>- аттестацию</w:t>
      </w:r>
      <w:r w:rsidRPr="002E516F">
        <w:rPr>
          <w:color w:val="000000"/>
          <w:sz w:val="23"/>
          <w:szCs w:val="23"/>
        </w:rPr>
        <w:t>по каждому учебному предмету, курсу, дисциплине, модулю</w:t>
      </w:r>
      <w:r w:rsidRPr="0063195D">
        <w:t xml:space="preserve"> по итогам учебной четверти (четвертную ат</w:t>
      </w:r>
      <w:r>
        <w:t>тестацию), проводимую во 2-х – 4</w:t>
      </w:r>
      <w:r w:rsidRPr="0063195D">
        <w:t xml:space="preserve">-х классах; </w:t>
      </w:r>
      <w:r w:rsidRPr="0063195D">
        <w:br/>
      </w:r>
      <w:r w:rsidRPr="0063195D">
        <w:br/>
        <w:t>- аттестацию по итогам учебного года (годовую атт</w:t>
      </w:r>
      <w:r>
        <w:t>естацию), проводимую во 2-х – 4</w:t>
      </w:r>
      <w:r w:rsidRPr="0063195D">
        <w:t>-х классах.</w:t>
      </w:r>
    </w:p>
    <w:p w:rsidR="003F01CA" w:rsidRPr="0063195D" w:rsidRDefault="003F01CA" w:rsidP="00077803">
      <w:pPr>
        <w:spacing w:line="276" w:lineRule="auto"/>
      </w:pPr>
      <w:r w:rsidRPr="0063195D">
        <w:t>Годовая промежуточная аттестация учащихся проводится:</w:t>
      </w:r>
    </w:p>
    <w:p w:rsidR="003F01CA" w:rsidRDefault="003F01CA" w:rsidP="00077803">
      <w:pPr>
        <w:spacing w:line="276" w:lineRule="auto"/>
      </w:pPr>
      <w:r w:rsidRPr="0063195D">
        <w:t xml:space="preserve">- во 2-х - 4-х классах в форме административных контрольных работ по русскому языку и математике; </w:t>
      </w:r>
      <w:r w:rsidRPr="0063195D">
        <w:br/>
      </w:r>
    </w:p>
    <w:p w:rsidR="003F01CA" w:rsidRPr="00CE3F8C" w:rsidRDefault="003F01CA" w:rsidP="00077803">
      <w:pPr>
        <w:tabs>
          <w:tab w:val="center" w:pos="7285"/>
        </w:tabs>
        <w:spacing w:line="276" w:lineRule="auto"/>
      </w:pPr>
      <w:r w:rsidRPr="00CE3F8C">
        <w:t>Виды  промежуточной аттестации</w:t>
      </w:r>
    </w:p>
    <w:tbl>
      <w:tblPr>
        <w:tblStyle w:val="af4"/>
        <w:tblW w:w="0" w:type="auto"/>
        <w:tblLook w:val="04A0"/>
      </w:tblPr>
      <w:tblGrid>
        <w:gridCol w:w="3473"/>
        <w:gridCol w:w="3473"/>
        <w:gridCol w:w="3474"/>
      </w:tblGrid>
      <w:tr w:rsidR="003F01CA" w:rsidRPr="00CE3F8C" w:rsidTr="00701DAB">
        <w:tc>
          <w:tcPr>
            <w:tcW w:w="3473" w:type="dxa"/>
          </w:tcPr>
          <w:p w:rsidR="003F01CA" w:rsidRPr="00CE3F8C" w:rsidRDefault="003F01CA" w:rsidP="00077803">
            <w:pPr>
              <w:snapToGrid w:val="0"/>
              <w:spacing w:line="276" w:lineRule="auto"/>
              <w:jc w:val="center"/>
            </w:pPr>
            <w:r w:rsidRPr="00CE3F8C">
              <w:t>Вид промежуточной аттестации</w:t>
            </w:r>
          </w:p>
        </w:tc>
        <w:tc>
          <w:tcPr>
            <w:tcW w:w="3473" w:type="dxa"/>
          </w:tcPr>
          <w:p w:rsidR="003F01CA" w:rsidRPr="00CE3F8C" w:rsidRDefault="003F01CA" w:rsidP="00077803">
            <w:pPr>
              <w:snapToGrid w:val="0"/>
              <w:spacing w:line="276" w:lineRule="auto"/>
              <w:jc w:val="center"/>
            </w:pPr>
            <w:r w:rsidRPr="00CE3F8C">
              <w:t>Цель</w:t>
            </w:r>
          </w:p>
        </w:tc>
        <w:tc>
          <w:tcPr>
            <w:tcW w:w="3474" w:type="dxa"/>
          </w:tcPr>
          <w:p w:rsidR="003F01CA" w:rsidRPr="00CE3F8C" w:rsidRDefault="003F01CA" w:rsidP="00077803">
            <w:pPr>
              <w:snapToGrid w:val="0"/>
              <w:spacing w:line="276" w:lineRule="auto"/>
              <w:jc w:val="center"/>
            </w:pPr>
            <w:r w:rsidRPr="00CE3F8C">
              <w:t>Периодичность</w:t>
            </w:r>
          </w:p>
        </w:tc>
      </w:tr>
      <w:tr w:rsidR="003F01CA" w:rsidRPr="00CE3F8C" w:rsidTr="00701DAB">
        <w:tc>
          <w:tcPr>
            <w:tcW w:w="3473" w:type="dxa"/>
          </w:tcPr>
          <w:p w:rsidR="003F01CA" w:rsidRPr="00CE3F8C" w:rsidRDefault="003F01CA" w:rsidP="00077803">
            <w:pPr>
              <w:snapToGrid w:val="0"/>
              <w:spacing w:line="276" w:lineRule="auto"/>
              <w:jc w:val="both"/>
            </w:pPr>
            <w:r w:rsidRPr="00CE3F8C">
              <w:t>Стартовая</w:t>
            </w:r>
          </w:p>
        </w:tc>
        <w:tc>
          <w:tcPr>
            <w:tcW w:w="3473" w:type="dxa"/>
          </w:tcPr>
          <w:p w:rsidR="003F01CA" w:rsidRPr="00CE3F8C" w:rsidRDefault="003F01CA" w:rsidP="00077803">
            <w:pPr>
              <w:snapToGrid w:val="0"/>
              <w:spacing w:line="276" w:lineRule="auto"/>
            </w:pPr>
            <w:r w:rsidRPr="00CE3F8C">
              <w:t>Предварительная  диагностика знаний, умений и универсальных учебных действий,  связанных с предстоящей деятельностью.</w:t>
            </w:r>
          </w:p>
        </w:tc>
        <w:tc>
          <w:tcPr>
            <w:tcW w:w="3474" w:type="dxa"/>
          </w:tcPr>
          <w:p w:rsidR="003F01CA" w:rsidRPr="00CE3F8C" w:rsidRDefault="003F01CA" w:rsidP="00077803">
            <w:pPr>
              <w:snapToGrid w:val="0"/>
              <w:spacing w:line="276" w:lineRule="auto"/>
            </w:pPr>
            <w:r w:rsidRPr="00CE3F8C">
              <w:t xml:space="preserve"> В начале учебного года</w:t>
            </w:r>
          </w:p>
          <w:p w:rsidR="003F01CA" w:rsidRPr="00CE3F8C" w:rsidRDefault="003F01CA" w:rsidP="00077803">
            <w:pPr>
              <w:spacing w:line="276" w:lineRule="auto"/>
            </w:pPr>
          </w:p>
        </w:tc>
      </w:tr>
      <w:tr w:rsidR="003F01CA" w:rsidRPr="00CE3F8C" w:rsidTr="00701DAB">
        <w:tc>
          <w:tcPr>
            <w:tcW w:w="3473" w:type="dxa"/>
          </w:tcPr>
          <w:p w:rsidR="003F01CA" w:rsidRPr="00CE3F8C" w:rsidRDefault="003F01CA" w:rsidP="00077803">
            <w:pPr>
              <w:snapToGrid w:val="0"/>
              <w:spacing w:line="276" w:lineRule="auto"/>
              <w:jc w:val="both"/>
            </w:pPr>
            <w:r w:rsidRPr="00CE3F8C">
              <w:t xml:space="preserve">Текущая </w:t>
            </w:r>
          </w:p>
        </w:tc>
        <w:tc>
          <w:tcPr>
            <w:tcW w:w="3473" w:type="dxa"/>
          </w:tcPr>
          <w:p w:rsidR="003F01CA" w:rsidRPr="00CE3F8C" w:rsidRDefault="003F01CA" w:rsidP="00077803">
            <w:pPr>
              <w:snapToGrid w:val="0"/>
              <w:spacing w:line="276" w:lineRule="auto"/>
            </w:pPr>
            <w:r w:rsidRPr="00CE3F8C">
              <w:t xml:space="preserve">Контроль предметных знаний и универсальных учебных действий по результатам урока </w:t>
            </w:r>
          </w:p>
        </w:tc>
        <w:tc>
          <w:tcPr>
            <w:tcW w:w="3474" w:type="dxa"/>
          </w:tcPr>
          <w:p w:rsidR="003F01CA" w:rsidRPr="00CE3F8C" w:rsidRDefault="003F01CA" w:rsidP="00077803">
            <w:pPr>
              <w:snapToGrid w:val="0"/>
              <w:spacing w:line="276" w:lineRule="auto"/>
            </w:pPr>
            <w:r w:rsidRPr="00CE3F8C">
              <w:t>Поурочно</w:t>
            </w:r>
          </w:p>
        </w:tc>
      </w:tr>
      <w:tr w:rsidR="003F01CA" w:rsidRPr="00CE3F8C" w:rsidTr="00701DAB">
        <w:tc>
          <w:tcPr>
            <w:tcW w:w="3473" w:type="dxa"/>
          </w:tcPr>
          <w:p w:rsidR="003F01CA" w:rsidRPr="00CE3F8C" w:rsidRDefault="003F01CA" w:rsidP="00077803">
            <w:pPr>
              <w:snapToGrid w:val="0"/>
              <w:spacing w:line="276" w:lineRule="auto"/>
              <w:jc w:val="both"/>
            </w:pPr>
            <w:r w:rsidRPr="00CE3F8C">
              <w:t>Рубежная:</w:t>
            </w:r>
          </w:p>
          <w:p w:rsidR="003F01CA" w:rsidRPr="00CE3F8C" w:rsidRDefault="003F01CA" w:rsidP="00077803">
            <w:pPr>
              <w:spacing w:line="276" w:lineRule="auto"/>
              <w:jc w:val="both"/>
            </w:pPr>
            <w:r w:rsidRPr="00CE3F8C">
              <w:t>тематическая</w:t>
            </w:r>
          </w:p>
          <w:p w:rsidR="003F01CA" w:rsidRPr="00CE3F8C" w:rsidRDefault="003F01CA" w:rsidP="00077803">
            <w:pPr>
              <w:spacing w:line="276" w:lineRule="auto"/>
              <w:jc w:val="both"/>
            </w:pPr>
            <w:r w:rsidRPr="00CE3F8C">
              <w:t>четвертная</w:t>
            </w:r>
          </w:p>
          <w:p w:rsidR="003F01CA" w:rsidRPr="00CE3F8C" w:rsidRDefault="003F01CA" w:rsidP="00077803">
            <w:pPr>
              <w:spacing w:line="276" w:lineRule="auto"/>
              <w:jc w:val="both"/>
            </w:pPr>
            <w:r w:rsidRPr="00CE3F8C">
              <w:t>полугодовая</w:t>
            </w:r>
          </w:p>
        </w:tc>
        <w:tc>
          <w:tcPr>
            <w:tcW w:w="3473" w:type="dxa"/>
          </w:tcPr>
          <w:p w:rsidR="003F01CA" w:rsidRPr="00CE3F8C" w:rsidRDefault="003F01CA" w:rsidP="00077803">
            <w:pPr>
              <w:snapToGrid w:val="0"/>
              <w:spacing w:line="276" w:lineRule="auto"/>
            </w:pPr>
            <w:r w:rsidRPr="00CE3F8C">
              <w:t>Контроль предметных знаний и метапредметных результатов темы, раздела, курса, четверти</w:t>
            </w:r>
          </w:p>
        </w:tc>
        <w:tc>
          <w:tcPr>
            <w:tcW w:w="3474" w:type="dxa"/>
          </w:tcPr>
          <w:p w:rsidR="003F01CA" w:rsidRPr="00CE3F8C" w:rsidRDefault="003F01CA" w:rsidP="00077803">
            <w:pPr>
              <w:snapToGrid w:val="0"/>
              <w:spacing w:line="276" w:lineRule="auto"/>
            </w:pPr>
            <w:r w:rsidRPr="00CE3F8C">
              <w:t>По итогам изучения темы, раздела, курса, четверти</w:t>
            </w:r>
          </w:p>
        </w:tc>
      </w:tr>
      <w:tr w:rsidR="003F01CA" w:rsidRPr="00CE3F8C" w:rsidTr="00701DAB">
        <w:tc>
          <w:tcPr>
            <w:tcW w:w="3473" w:type="dxa"/>
          </w:tcPr>
          <w:p w:rsidR="003F01CA" w:rsidRPr="00CE3F8C" w:rsidRDefault="003F01CA" w:rsidP="00077803">
            <w:pPr>
              <w:snapToGrid w:val="0"/>
              <w:spacing w:line="276" w:lineRule="auto"/>
              <w:jc w:val="both"/>
            </w:pPr>
            <w:r w:rsidRPr="00CE3F8C">
              <w:t>Годовая</w:t>
            </w:r>
          </w:p>
        </w:tc>
        <w:tc>
          <w:tcPr>
            <w:tcW w:w="3473" w:type="dxa"/>
          </w:tcPr>
          <w:p w:rsidR="003F01CA" w:rsidRPr="00CE3F8C" w:rsidRDefault="003F01CA" w:rsidP="00077803">
            <w:pPr>
              <w:snapToGrid w:val="0"/>
              <w:spacing w:line="276" w:lineRule="auto"/>
            </w:pPr>
            <w:r w:rsidRPr="00CE3F8C">
              <w:t>Комплексная  проверка образовательных результатов, в т.ч. и метапредметных</w:t>
            </w:r>
          </w:p>
        </w:tc>
        <w:tc>
          <w:tcPr>
            <w:tcW w:w="3474" w:type="dxa"/>
          </w:tcPr>
          <w:p w:rsidR="003F01CA" w:rsidRPr="00CE3F8C" w:rsidRDefault="003F01CA" w:rsidP="00077803">
            <w:pPr>
              <w:snapToGrid w:val="0"/>
              <w:spacing w:line="276" w:lineRule="auto"/>
            </w:pPr>
            <w:r w:rsidRPr="00CE3F8C">
              <w:t>В конце учебного года</w:t>
            </w:r>
          </w:p>
        </w:tc>
      </w:tr>
    </w:tbl>
    <w:p w:rsidR="005D0EA0" w:rsidRPr="0091505D" w:rsidRDefault="005D0EA0" w:rsidP="005D0EA0">
      <w:pPr>
        <w:tabs>
          <w:tab w:val="left" w:pos="5490"/>
        </w:tabs>
        <w:contextualSpacing/>
      </w:pPr>
    </w:p>
    <w:p w:rsidR="00DB51E8" w:rsidRPr="002873BB" w:rsidRDefault="002717F6" w:rsidP="002873BB">
      <w:pPr>
        <w:spacing w:line="276" w:lineRule="auto"/>
        <w:rPr>
          <w:i/>
          <w:sz w:val="20"/>
          <w:u w:val="single"/>
        </w:rPr>
      </w:pPr>
      <w:r w:rsidRPr="00965640">
        <w:rPr>
          <w:b/>
          <w:i/>
          <w:color w:val="000000"/>
          <w:szCs w:val="32"/>
          <w:u w:val="single"/>
        </w:rPr>
        <w:t xml:space="preserve">3.2 </w:t>
      </w:r>
      <w:r w:rsidR="00DB51E8" w:rsidRPr="00965640">
        <w:rPr>
          <w:b/>
          <w:i/>
          <w:color w:val="000000"/>
          <w:szCs w:val="32"/>
          <w:u w:val="single"/>
        </w:rPr>
        <w:t>План внеурочной деятельности</w:t>
      </w:r>
    </w:p>
    <w:p w:rsidR="00DB51E8" w:rsidRPr="00DB51E8" w:rsidRDefault="00DB51E8" w:rsidP="00CA47B4">
      <w:pPr>
        <w:spacing w:line="276" w:lineRule="auto"/>
        <w:jc w:val="both"/>
      </w:pPr>
      <w:r w:rsidRPr="00DB51E8">
        <w:tab/>
        <w:t xml:space="preserve">В Федеральном государственном образовательном стандарте начального общего образования внеурочная деятельность школьников рассматривается как деятельность, обладающая огромным потенциалом для создания воспитывающей и развивающей среды в образовательном учреждении, </w:t>
      </w:r>
      <w:r w:rsidRPr="00DB51E8">
        <w:lastRenderedPageBreak/>
        <w:t>формирования различных сфер личности ребенка, удовлетворения своих познавательных потребностей и развития творческих способностей. Значимость этой деятельности подтверждена временем.</w:t>
      </w:r>
    </w:p>
    <w:p w:rsidR="00DB51E8" w:rsidRPr="00DB51E8" w:rsidRDefault="00DB51E8" w:rsidP="00CA47B4">
      <w:pPr>
        <w:spacing w:line="276" w:lineRule="auto"/>
        <w:ind w:firstLine="708"/>
        <w:jc w:val="both"/>
      </w:pPr>
      <w:r w:rsidRPr="00DB51E8">
        <w:t>Основная образовательная программа начального общего образования в 1 – 4 классах реализуется и через внеурочную деятельность, которая осуществляется через:дополнительные образовательные программы ( курсы внеурочной деятельности);</w:t>
      </w:r>
    </w:p>
    <w:p w:rsidR="00DB51E8" w:rsidRPr="00DB51E8" w:rsidRDefault="00DB51E8" w:rsidP="00CA47B4">
      <w:pPr>
        <w:spacing w:line="276" w:lineRule="auto"/>
        <w:jc w:val="both"/>
      </w:pPr>
      <w:r w:rsidRPr="00DB51E8">
        <w:t>Организация занятий по направлениям раздела « Внеурочная деятельность» является неотъемлемой частью образовательного процесса во 1-4 классах в соответствии с требованиями ФГОС НОО.</w:t>
      </w:r>
    </w:p>
    <w:p w:rsidR="00DB51E8" w:rsidRPr="00DB51E8" w:rsidRDefault="00DB51E8" w:rsidP="00CA47B4">
      <w:pPr>
        <w:spacing w:line="276" w:lineRule="auto"/>
        <w:jc w:val="both"/>
      </w:pPr>
      <w:r w:rsidRPr="00DB51E8">
        <w:t xml:space="preserve"> В </w:t>
      </w:r>
      <w:r>
        <w:t xml:space="preserve"> учебном плане отводится  по 8 </w:t>
      </w:r>
      <w:r w:rsidRPr="00DB51E8">
        <w:t>часов в 1-4  классе  на организацию данной деятельности по направлениям: спортивно- оздоровительное, духовно – нравственное ,  общеи</w:t>
      </w:r>
      <w:r w:rsidR="00CA47B4">
        <w:t>нтеллектуальное, общекультурное</w:t>
      </w:r>
      <w:r w:rsidRPr="00DB51E8">
        <w:t>, социальное в соответствии с запросами  учащихся и родителей ( законных представителей).   Время, отводимое на внеурочную деятельность, используется по желанию учащихся и родителей и  в формах, отличных от урочной системы обучения.</w:t>
      </w:r>
    </w:p>
    <w:p w:rsidR="001F4440" w:rsidRDefault="00DB51E8" w:rsidP="00CA47B4">
      <w:pPr>
        <w:spacing w:line="276" w:lineRule="auto"/>
        <w:jc w:val="both"/>
        <w:rPr>
          <w:rFonts w:eastAsia="Calibri"/>
          <w:lang w:eastAsia="en-US"/>
        </w:rPr>
      </w:pPr>
      <w:r w:rsidRPr="00DB51E8">
        <w:t>Школа предоставляет обучающимся возможность выбора широкого спектра занятий , направленных на их развитие. Характер занятий игровой, оздоровительный с максимальным пребыванием детей на свежем воздухе. Организация учебного процесса осуществляется на основе системно-деятельностного подхода, а система оценки должна обеспечивать индивидуальные достижения обучающихся.</w:t>
      </w:r>
      <w:r w:rsidRPr="00DB51E8">
        <w:rPr>
          <w:rFonts w:eastAsia="Calibri"/>
          <w:lang w:eastAsia="en-US"/>
        </w:rPr>
        <w:t xml:space="preserve"> Целью  внеурочной  деятельности является создание</w:t>
      </w:r>
      <w:r w:rsidRPr="00DB51E8">
        <w:rPr>
          <w:rFonts w:eastAsia="Calibri"/>
          <w:lang w:val="en-US" w:eastAsia="en-US"/>
        </w:rPr>
        <w:t> </w:t>
      </w:r>
      <w:r w:rsidRPr="00DB51E8">
        <w:rPr>
          <w:rFonts w:eastAsia="Calibri"/>
          <w:lang w:eastAsia="en-US"/>
        </w:rPr>
        <w:t>условий для достижения учащимися</w:t>
      </w:r>
      <w:r w:rsidRPr="00DB51E8">
        <w:rPr>
          <w:rFonts w:eastAsia="Calibri"/>
          <w:lang w:val="en-US" w:eastAsia="en-US"/>
        </w:rPr>
        <w:t> </w:t>
      </w:r>
      <w:r w:rsidRPr="00DB51E8">
        <w:rPr>
          <w:rFonts w:eastAsia="Calibri"/>
          <w:lang w:eastAsia="en-US"/>
        </w:rPr>
        <w:t xml:space="preserve">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F5208B" w:rsidRPr="00CA47B4" w:rsidRDefault="00F5208B" w:rsidP="00077803">
      <w:pPr>
        <w:spacing w:line="276" w:lineRule="auto"/>
        <w:jc w:val="both"/>
        <w:rPr>
          <w:i/>
          <w:snapToGrid w:val="0"/>
          <w:u w:val="single"/>
        </w:rPr>
      </w:pPr>
      <w:r w:rsidRPr="00CA47B4">
        <w:rPr>
          <w:i/>
          <w:snapToGrid w:val="0"/>
          <w:u w:val="single"/>
        </w:rPr>
        <w:t>Задачи внеурочной деятельности</w:t>
      </w:r>
      <w:r w:rsidR="00222374" w:rsidRPr="00CA47B4">
        <w:rPr>
          <w:i/>
          <w:snapToGrid w:val="0"/>
          <w:u w:val="single"/>
        </w:rPr>
        <w:t xml:space="preserve"> в 1- 4 классах</w:t>
      </w:r>
      <w:r w:rsidRPr="00CA47B4">
        <w:rPr>
          <w:i/>
          <w:snapToGrid w:val="0"/>
          <w:u w:val="single"/>
        </w:rPr>
        <w:t xml:space="preserve">: </w:t>
      </w:r>
    </w:p>
    <w:p w:rsidR="00F5208B" w:rsidRPr="00884A5D" w:rsidRDefault="00F5208B" w:rsidP="00077803">
      <w:pPr>
        <w:spacing w:line="276" w:lineRule="auto"/>
        <w:jc w:val="both"/>
        <w:rPr>
          <w:snapToGrid w:val="0"/>
        </w:rPr>
      </w:pPr>
      <w:r w:rsidRPr="00884A5D">
        <w:rPr>
          <w:snapToGrid w:val="0"/>
        </w:rPr>
        <w:t>1.    Развитие позитивного отношения к базовым общественным ценностям (человек, семья, Отечество, природа, мир, знания, труд, культура)</w:t>
      </w:r>
    </w:p>
    <w:p w:rsidR="00F5208B" w:rsidRPr="00884A5D" w:rsidRDefault="00F5208B" w:rsidP="00077803">
      <w:pPr>
        <w:spacing w:line="276" w:lineRule="auto"/>
        <w:jc w:val="both"/>
        <w:rPr>
          <w:snapToGrid w:val="0"/>
        </w:rPr>
      </w:pPr>
      <w:r w:rsidRPr="00884A5D">
        <w:rPr>
          <w:snapToGrid w:val="0"/>
        </w:rPr>
        <w:t xml:space="preserve">·  воспитание гражданственности, патриотизма, уважения к правам, свободам и обязанностям человека; </w:t>
      </w:r>
    </w:p>
    <w:p w:rsidR="00F5208B" w:rsidRPr="00884A5D" w:rsidRDefault="00F5208B" w:rsidP="00077803">
      <w:pPr>
        <w:spacing w:line="276" w:lineRule="auto"/>
        <w:jc w:val="both"/>
        <w:rPr>
          <w:snapToGrid w:val="0"/>
        </w:rPr>
      </w:pPr>
      <w:r w:rsidRPr="00884A5D">
        <w:rPr>
          <w:snapToGrid w:val="0"/>
        </w:rPr>
        <w:t>·  воспитание нравственных чувств и этического сознания;</w:t>
      </w:r>
    </w:p>
    <w:p w:rsidR="00F5208B" w:rsidRPr="00884A5D" w:rsidRDefault="00F5208B" w:rsidP="00077803">
      <w:pPr>
        <w:spacing w:line="276" w:lineRule="auto"/>
        <w:jc w:val="both"/>
        <w:rPr>
          <w:snapToGrid w:val="0"/>
        </w:rPr>
      </w:pPr>
      <w:r w:rsidRPr="00884A5D">
        <w:rPr>
          <w:snapToGrid w:val="0"/>
        </w:rPr>
        <w:t>·  воспитание трудолюбия, творческого отношения к учению, труду, жизни;</w:t>
      </w:r>
    </w:p>
    <w:p w:rsidR="00F5208B" w:rsidRPr="00884A5D" w:rsidRDefault="00F5208B" w:rsidP="00077803">
      <w:pPr>
        <w:spacing w:line="276" w:lineRule="auto"/>
        <w:jc w:val="both"/>
        <w:rPr>
          <w:snapToGrid w:val="0"/>
        </w:rPr>
      </w:pPr>
      <w:r w:rsidRPr="00884A5D">
        <w:rPr>
          <w:snapToGrid w:val="0"/>
        </w:rPr>
        <w:t>·  воспитание ценностного отношения к природе, окружающей среде (экологическое воспитание);</w:t>
      </w:r>
    </w:p>
    <w:p w:rsidR="00F5208B" w:rsidRPr="00884A5D" w:rsidRDefault="00F5208B" w:rsidP="00077803">
      <w:pPr>
        <w:spacing w:line="276" w:lineRule="auto"/>
        <w:jc w:val="both"/>
        <w:rPr>
          <w:snapToGrid w:val="0"/>
        </w:rPr>
      </w:pPr>
      <w:r w:rsidRPr="00884A5D">
        <w:rPr>
          <w:snapToGrid w:val="0"/>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F5208B" w:rsidRPr="00884A5D" w:rsidRDefault="00F5208B" w:rsidP="00077803">
      <w:pPr>
        <w:spacing w:line="276" w:lineRule="auto"/>
        <w:jc w:val="both"/>
        <w:rPr>
          <w:snapToGrid w:val="0"/>
        </w:rPr>
      </w:pPr>
      <w:r w:rsidRPr="00884A5D">
        <w:rPr>
          <w:snapToGrid w:val="0"/>
        </w:rPr>
        <w:t xml:space="preserve">2.   Организация общественно-полезной и досуговой деятельности учащихся. </w:t>
      </w:r>
    </w:p>
    <w:p w:rsidR="00F5208B" w:rsidRPr="00884A5D" w:rsidRDefault="00F5208B" w:rsidP="00077803">
      <w:pPr>
        <w:spacing w:line="276" w:lineRule="auto"/>
        <w:jc w:val="both"/>
        <w:rPr>
          <w:snapToGrid w:val="0"/>
        </w:rPr>
      </w:pPr>
      <w:r w:rsidRPr="00884A5D">
        <w:rPr>
          <w:snapToGrid w:val="0"/>
        </w:rPr>
        <w:t xml:space="preserve">3.     Формирование навыков позитивного коммуникативного общения с педагогами,  сверстниками, родителями в решении общих проблем. </w:t>
      </w:r>
    </w:p>
    <w:p w:rsidR="00F5208B" w:rsidRPr="00884A5D" w:rsidRDefault="00F5208B" w:rsidP="00077803">
      <w:pPr>
        <w:spacing w:line="276" w:lineRule="auto"/>
        <w:jc w:val="both"/>
        <w:rPr>
          <w:snapToGrid w:val="0"/>
        </w:rPr>
      </w:pPr>
      <w:r w:rsidRPr="00884A5D">
        <w:rPr>
          <w:snapToGrid w:val="0"/>
        </w:rPr>
        <w:t>4. Создание комфортных условий для позитивного восприятия ценностей основного образования и более успешного освоения его содержания;</w:t>
      </w:r>
    </w:p>
    <w:p w:rsidR="00F5208B" w:rsidRPr="00884A5D" w:rsidRDefault="00F5208B" w:rsidP="00077803">
      <w:pPr>
        <w:spacing w:line="276" w:lineRule="auto"/>
        <w:jc w:val="both"/>
        <w:rPr>
          <w:snapToGrid w:val="0"/>
        </w:rPr>
      </w:pPr>
      <w:r w:rsidRPr="00884A5D">
        <w:rPr>
          <w:snapToGrid w:val="0"/>
        </w:rPr>
        <w:t>     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CA47B4" w:rsidRDefault="00F5208B" w:rsidP="00CA47B4">
      <w:pPr>
        <w:spacing w:line="276" w:lineRule="auto"/>
        <w:jc w:val="both"/>
        <w:rPr>
          <w:snapToGrid w:val="0"/>
        </w:rPr>
      </w:pPr>
      <w:r w:rsidRPr="00884A5D">
        <w:rPr>
          <w:snapToGrid w:val="0"/>
        </w:rPr>
        <w:t xml:space="preserve">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внеурочной деятельности. </w:t>
      </w:r>
      <w:r w:rsidRPr="00884A5D">
        <w:rPr>
          <w:snapToGrid w:val="0"/>
        </w:rPr>
        <w:br/>
        <w:t>Воспитательный эффект внеурочной деятельности – влияние того или иного духовно-нравственного приобретения на процесс развития личности реб</w:t>
      </w:r>
      <w:r w:rsidR="002873BB">
        <w:rPr>
          <w:snapToGrid w:val="0"/>
        </w:rPr>
        <w:t xml:space="preserve">енка (последствие результата). </w:t>
      </w:r>
    </w:p>
    <w:p w:rsidR="00F5208B" w:rsidRPr="00884A5D" w:rsidRDefault="00F5208B" w:rsidP="00CA47B4">
      <w:pPr>
        <w:spacing w:line="276" w:lineRule="auto"/>
        <w:rPr>
          <w:snapToGrid w:val="0"/>
        </w:rPr>
      </w:pPr>
      <w:r w:rsidRPr="00CA47B4">
        <w:rPr>
          <w:i/>
          <w:snapToGrid w:val="0"/>
          <w:u w:val="single"/>
        </w:rPr>
        <w:lastRenderedPageBreak/>
        <w:t>Уровни воспитательных результатов:</w:t>
      </w:r>
      <w:r w:rsidRPr="00CA47B4">
        <w:rPr>
          <w:i/>
          <w:snapToGrid w:val="0"/>
          <w:u w:val="single"/>
        </w:rPr>
        <w:br/>
      </w:r>
      <w:r w:rsidRPr="00CA47B4">
        <w:rPr>
          <w:i/>
          <w:snapToGrid w:val="0"/>
        </w:rPr>
        <w:t>Первый уровень результатов</w:t>
      </w:r>
      <w:r w:rsidRPr="00884A5D">
        <w:rPr>
          <w:snapToGrid w:val="0"/>
        </w:rPr>
        <w:t xml:space="preserve"> – приобретение обучающимся социальных знаний (об общественных нормах, об устройстве общества, о социально одобряемых и неодобряемых</w:t>
      </w:r>
    </w:p>
    <w:p w:rsidR="00F5208B" w:rsidRPr="00884A5D" w:rsidRDefault="00F5208B" w:rsidP="00077803">
      <w:pPr>
        <w:spacing w:line="276" w:lineRule="auto"/>
        <w:jc w:val="both"/>
        <w:rPr>
          <w:snapToGrid w:val="0"/>
        </w:rPr>
      </w:pPr>
      <w:r w:rsidRPr="00884A5D">
        <w:rPr>
          <w:snapToGrid w:val="0"/>
        </w:rPr>
        <w:t>формах поведения в обществе и т.п.), понимания социальной реальности и повседневной</w:t>
      </w:r>
    </w:p>
    <w:p w:rsidR="00F5208B" w:rsidRPr="00884A5D" w:rsidRDefault="00F5208B" w:rsidP="00077803">
      <w:pPr>
        <w:spacing w:line="276" w:lineRule="auto"/>
        <w:jc w:val="both"/>
        <w:rPr>
          <w:snapToGrid w:val="0"/>
        </w:rPr>
      </w:pPr>
      <w:r w:rsidRPr="00884A5D">
        <w:rPr>
          <w:snapToGrid w:val="0"/>
        </w:rPr>
        <w:t>жизни.</w:t>
      </w:r>
    </w:p>
    <w:p w:rsidR="00F5208B" w:rsidRPr="00884A5D" w:rsidRDefault="00F5208B" w:rsidP="00077803">
      <w:pPr>
        <w:spacing w:line="276" w:lineRule="auto"/>
        <w:jc w:val="both"/>
        <w:rPr>
          <w:snapToGrid w:val="0"/>
        </w:rPr>
      </w:pPr>
      <w:r w:rsidRPr="00CA47B4">
        <w:rPr>
          <w:i/>
          <w:snapToGrid w:val="0"/>
        </w:rPr>
        <w:t>Второй уровень результатов</w:t>
      </w:r>
      <w:r w:rsidRPr="00884A5D">
        <w:rPr>
          <w:snapToGrid w:val="0"/>
        </w:rPr>
        <w:t xml:space="preserve"> –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rsidR="00F5208B" w:rsidRPr="00884A5D" w:rsidRDefault="00F5208B" w:rsidP="00077803">
      <w:pPr>
        <w:spacing w:line="276" w:lineRule="auto"/>
        <w:jc w:val="both"/>
        <w:rPr>
          <w:snapToGrid w:val="0"/>
        </w:rPr>
      </w:pPr>
      <w:r w:rsidRPr="00CA47B4">
        <w:rPr>
          <w:i/>
          <w:snapToGrid w:val="0"/>
        </w:rPr>
        <w:t>Третий уровень результатов</w:t>
      </w:r>
      <w:r w:rsidRPr="00884A5D">
        <w:rPr>
          <w:snapToGrid w:val="0"/>
        </w:rPr>
        <w:t xml:space="preserve"> – получение обучающимся опыта самостоятельного социального действия. Для достижения данного уровня результатов особое значение</w:t>
      </w:r>
    </w:p>
    <w:p w:rsidR="00F5208B" w:rsidRPr="00884A5D" w:rsidRDefault="00F5208B" w:rsidP="00077803">
      <w:pPr>
        <w:spacing w:line="276" w:lineRule="auto"/>
        <w:jc w:val="both"/>
        <w:rPr>
          <w:snapToGrid w:val="0"/>
        </w:rPr>
      </w:pPr>
      <w:r w:rsidRPr="00884A5D">
        <w:rPr>
          <w:snapToGrid w:val="0"/>
        </w:rPr>
        <w:t>имеет его взаимодействие с социальными субъектами за пределами образовательного учреждения, в открытой общественной среде.</w:t>
      </w:r>
    </w:p>
    <w:p w:rsidR="00CA47B4" w:rsidRPr="002873BB" w:rsidRDefault="00F5208B" w:rsidP="00077803">
      <w:pPr>
        <w:spacing w:line="276" w:lineRule="auto"/>
        <w:jc w:val="both"/>
        <w:rPr>
          <w:snapToGrid w:val="0"/>
        </w:rPr>
      </w:pPr>
      <w:r w:rsidRPr="00884A5D">
        <w:rPr>
          <w:snapToGrid w:val="0"/>
        </w:rPr>
        <w:t>Каждому уровню воспитательного результата соответствует своя образовательная форма.</w:t>
      </w:r>
    </w:p>
    <w:p w:rsidR="00F5208B" w:rsidRPr="00CA47B4" w:rsidRDefault="00F5208B" w:rsidP="00077803">
      <w:pPr>
        <w:spacing w:line="276" w:lineRule="auto"/>
        <w:jc w:val="both"/>
        <w:rPr>
          <w:i/>
          <w:snapToGrid w:val="0"/>
          <w:u w:val="single"/>
        </w:rPr>
      </w:pPr>
      <w:r w:rsidRPr="00CA47B4">
        <w:rPr>
          <w:i/>
          <w:snapToGrid w:val="0"/>
          <w:u w:val="single"/>
        </w:rPr>
        <w:t>Функции внеурочной деятельности:</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образовательная</w:t>
      </w:r>
      <w:r w:rsidRPr="00884A5D">
        <w:rPr>
          <w:snapToGrid w:val="0"/>
        </w:rPr>
        <w:t xml:space="preserve"> — обучение школьников по дополнительным образовательным программам, получение ими новых знаний;</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 xml:space="preserve">воспитательная </w:t>
      </w:r>
      <w:r w:rsidRPr="00884A5D">
        <w:rPr>
          <w:snapToGrid w:val="0"/>
        </w:rPr>
        <w:t>— обогащение и расширение культурно-нравственного  уровня обучающихся;</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креативная</w:t>
      </w:r>
      <w:r w:rsidRPr="00884A5D">
        <w:rPr>
          <w:snapToGrid w:val="0"/>
        </w:rPr>
        <w:t xml:space="preserve"> — создание гибкой системы для реализации индивидуальных творческих интересов личности;</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компенсационная</w:t>
      </w:r>
      <w:r w:rsidRPr="00884A5D">
        <w:rPr>
          <w:snapToGrid w:val="0"/>
        </w:rPr>
        <w:t xml:space="preserve"> — освоение обучающимися новых направлений деятельности, углубляющих и дополняющих основное (базовое) образование, предоставление обучающимся определенных гарантий достижения успеха в избранных ими сферах творческой деятельности;</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рекреационная</w:t>
      </w:r>
      <w:r w:rsidRPr="00884A5D">
        <w:rPr>
          <w:snapToGrid w:val="0"/>
        </w:rPr>
        <w:t xml:space="preserve"> — организация содержательного досуга как сферы восстановления  психофизиологических сил;</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профориентационная</w:t>
      </w:r>
      <w:r w:rsidRPr="00884A5D">
        <w:rPr>
          <w:snapToGrid w:val="0"/>
        </w:rPr>
        <w:t xml:space="preserve"> — формирование устойчивого интереса к социально значимым видам деятельности, содействие определению жизненных планов,   включая предпрофессиональную ориентацию;</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интеграционная</w:t>
      </w:r>
      <w:r w:rsidRPr="00884A5D">
        <w:rPr>
          <w:snapToGrid w:val="0"/>
        </w:rPr>
        <w:t xml:space="preserve"> — создание единого образовательного пространства школы;</w:t>
      </w:r>
    </w:p>
    <w:p w:rsidR="00F5208B" w:rsidRPr="00884A5D" w:rsidRDefault="00F5208B" w:rsidP="00077803">
      <w:pPr>
        <w:spacing w:line="276" w:lineRule="auto"/>
        <w:jc w:val="both"/>
        <w:rPr>
          <w:snapToGrid w:val="0"/>
        </w:rPr>
      </w:pPr>
      <w:r w:rsidRPr="00884A5D">
        <w:rPr>
          <w:snapToGrid w:val="0"/>
        </w:rPr>
        <w:t xml:space="preserve">-         </w:t>
      </w:r>
      <w:r w:rsidRPr="00CA47B4">
        <w:rPr>
          <w:i/>
          <w:snapToGrid w:val="0"/>
        </w:rPr>
        <w:t>функция социализации</w:t>
      </w:r>
      <w:r w:rsidRPr="00884A5D">
        <w:rPr>
          <w:snapToGrid w:val="0"/>
        </w:rPr>
        <w:t xml:space="preserve"> — освоение школьниками социального опыта, приобретение ими навыков воспроизводства социальных связей и личностных качеств, необходимых для жизни;</w:t>
      </w:r>
    </w:p>
    <w:p w:rsidR="00CA47B4" w:rsidRPr="002873BB" w:rsidRDefault="00F5208B" w:rsidP="00077803">
      <w:pPr>
        <w:spacing w:line="276" w:lineRule="auto"/>
        <w:jc w:val="both"/>
        <w:rPr>
          <w:snapToGrid w:val="0"/>
        </w:rPr>
      </w:pPr>
      <w:r w:rsidRPr="00884A5D">
        <w:rPr>
          <w:snapToGrid w:val="0"/>
        </w:rPr>
        <w:t xml:space="preserve">-        </w:t>
      </w:r>
      <w:r w:rsidRPr="00CA47B4">
        <w:rPr>
          <w:i/>
          <w:snapToGrid w:val="0"/>
        </w:rPr>
        <w:t>функция самореализации</w:t>
      </w:r>
      <w:r w:rsidRPr="00884A5D">
        <w:rPr>
          <w:snapToGrid w:val="0"/>
        </w:rPr>
        <w:t xml:space="preserve"> — самоопределение обучающихся в социально и культурно значимых формах жизнедеятельности,   личностное саморазвитие</w:t>
      </w:r>
      <w:r w:rsidR="00CA47B4">
        <w:rPr>
          <w:snapToGrid w:val="0"/>
        </w:rPr>
        <w:t>.</w:t>
      </w:r>
    </w:p>
    <w:p w:rsidR="00F5208B" w:rsidRPr="00CA47B4" w:rsidRDefault="00F5208B" w:rsidP="00077803">
      <w:pPr>
        <w:spacing w:line="276" w:lineRule="auto"/>
        <w:jc w:val="both"/>
        <w:rPr>
          <w:i/>
          <w:snapToGrid w:val="0"/>
          <w:u w:val="single"/>
        </w:rPr>
      </w:pPr>
      <w:r w:rsidRPr="00CA47B4">
        <w:rPr>
          <w:i/>
          <w:snapToGrid w:val="0"/>
          <w:u w:val="single"/>
        </w:rPr>
        <w:t xml:space="preserve">Принципы организации внеурочной деятельности </w:t>
      </w:r>
    </w:p>
    <w:p w:rsidR="00F5208B" w:rsidRPr="00884A5D" w:rsidRDefault="00F5208B" w:rsidP="00077803">
      <w:pPr>
        <w:spacing w:line="276" w:lineRule="auto"/>
        <w:jc w:val="both"/>
        <w:rPr>
          <w:snapToGrid w:val="0"/>
        </w:rPr>
      </w:pPr>
      <w:r w:rsidRPr="00884A5D">
        <w:rPr>
          <w:snapToGrid w:val="0"/>
        </w:rPr>
        <w:t>1.         соответствие возрастным особенностям обучающихся;</w:t>
      </w:r>
    </w:p>
    <w:p w:rsidR="00F5208B" w:rsidRPr="00884A5D" w:rsidRDefault="00F5208B" w:rsidP="00077803">
      <w:pPr>
        <w:spacing w:line="276" w:lineRule="auto"/>
        <w:jc w:val="both"/>
        <w:rPr>
          <w:snapToGrid w:val="0"/>
        </w:rPr>
      </w:pPr>
      <w:r w:rsidRPr="00884A5D">
        <w:rPr>
          <w:snapToGrid w:val="0"/>
        </w:rPr>
        <w:t>2.         преемственность с технологиями учебной деятельности;</w:t>
      </w:r>
    </w:p>
    <w:p w:rsidR="00F5208B" w:rsidRPr="00884A5D" w:rsidRDefault="00F5208B" w:rsidP="00077803">
      <w:pPr>
        <w:spacing w:line="276" w:lineRule="auto"/>
        <w:jc w:val="both"/>
        <w:rPr>
          <w:snapToGrid w:val="0"/>
        </w:rPr>
      </w:pPr>
      <w:r w:rsidRPr="00884A5D">
        <w:rPr>
          <w:snapToGrid w:val="0"/>
        </w:rPr>
        <w:t>3.         опора на традиции и положительный опыт организации внеурочной деятельности;</w:t>
      </w:r>
    </w:p>
    <w:p w:rsidR="00F5208B" w:rsidRPr="00884A5D" w:rsidRDefault="00F5208B" w:rsidP="00077803">
      <w:pPr>
        <w:spacing w:line="276" w:lineRule="auto"/>
        <w:jc w:val="both"/>
        <w:rPr>
          <w:snapToGrid w:val="0"/>
        </w:rPr>
      </w:pPr>
      <w:r w:rsidRPr="00884A5D">
        <w:rPr>
          <w:snapToGrid w:val="0"/>
        </w:rPr>
        <w:t>4.         опора на ценности воспитательной системы школы;</w:t>
      </w:r>
    </w:p>
    <w:p w:rsidR="00CA47B4" w:rsidRPr="002873BB" w:rsidRDefault="00F5208B" w:rsidP="00077803">
      <w:pPr>
        <w:spacing w:line="276" w:lineRule="auto"/>
        <w:jc w:val="both"/>
        <w:rPr>
          <w:snapToGrid w:val="0"/>
        </w:rPr>
      </w:pPr>
      <w:r w:rsidRPr="00884A5D">
        <w:rPr>
          <w:snapToGrid w:val="0"/>
        </w:rPr>
        <w:t>5.        свободный выбор на основе личных интересов и склонностей обучающихся с учётом запросов родителей (законных представителей).</w:t>
      </w:r>
    </w:p>
    <w:p w:rsidR="00F5208B" w:rsidRPr="00CA47B4" w:rsidRDefault="00F5208B" w:rsidP="00077803">
      <w:pPr>
        <w:spacing w:line="276" w:lineRule="auto"/>
        <w:jc w:val="both"/>
        <w:rPr>
          <w:i/>
          <w:snapToGrid w:val="0"/>
          <w:u w:val="single"/>
        </w:rPr>
      </w:pPr>
      <w:r w:rsidRPr="00CA47B4">
        <w:rPr>
          <w:i/>
          <w:snapToGrid w:val="0"/>
          <w:u w:val="single"/>
        </w:rPr>
        <w:t>Данные принципы определяют способы организации внеурочной деятельности в школе:</w:t>
      </w:r>
    </w:p>
    <w:p w:rsidR="00F5208B" w:rsidRPr="00884A5D" w:rsidRDefault="00F5208B" w:rsidP="00077803">
      <w:pPr>
        <w:spacing w:line="276" w:lineRule="auto"/>
        <w:jc w:val="both"/>
        <w:rPr>
          <w:snapToGrid w:val="0"/>
        </w:rPr>
      </w:pPr>
      <w:r w:rsidRPr="00884A5D">
        <w:rPr>
          <w:snapToGrid w:val="0"/>
        </w:rPr>
        <w:t>·         включение обучающихся в систему коллективных творческих дел, которые являются частью воспитательной системы школы по пяти направлениям;</w:t>
      </w:r>
    </w:p>
    <w:p w:rsidR="00F5208B" w:rsidRPr="00884A5D" w:rsidRDefault="00F5208B" w:rsidP="00077803">
      <w:pPr>
        <w:spacing w:line="276" w:lineRule="auto"/>
        <w:jc w:val="both"/>
        <w:rPr>
          <w:snapToGrid w:val="0"/>
        </w:rPr>
      </w:pPr>
      <w:r w:rsidRPr="00884A5D">
        <w:rPr>
          <w:snapToGrid w:val="0"/>
        </w:rPr>
        <w:t>·         реализация   программ внеурочной деятельности, разработанных педагогами школы;</w:t>
      </w:r>
    </w:p>
    <w:p w:rsidR="00F5208B" w:rsidRPr="00884A5D" w:rsidRDefault="00F5208B" w:rsidP="00077803">
      <w:pPr>
        <w:spacing w:line="276" w:lineRule="auto"/>
        <w:jc w:val="both"/>
        <w:rPr>
          <w:snapToGrid w:val="0"/>
        </w:rPr>
      </w:pPr>
      <w:r w:rsidRPr="00884A5D">
        <w:rPr>
          <w:snapToGrid w:val="0"/>
        </w:rPr>
        <w:lastRenderedPageBreak/>
        <w:t>·         использование ресурсов учреждений дополнительного образования.</w:t>
      </w:r>
    </w:p>
    <w:p w:rsidR="00F5208B" w:rsidRPr="00884A5D" w:rsidRDefault="00F5208B" w:rsidP="00077803">
      <w:pPr>
        <w:spacing w:line="276" w:lineRule="auto"/>
        <w:jc w:val="both"/>
        <w:rPr>
          <w:snapToGrid w:val="0"/>
        </w:rPr>
      </w:pPr>
      <w:r w:rsidRPr="00884A5D">
        <w:rPr>
          <w:snapToGrid w:val="0"/>
        </w:rPr>
        <w:t xml:space="preserve">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F5208B" w:rsidRPr="00884A5D" w:rsidRDefault="00F5208B" w:rsidP="00077803">
      <w:pPr>
        <w:spacing w:line="276" w:lineRule="auto"/>
        <w:jc w:val="both"/>
        <w:rPr>
          <w:snapToGrid w:val="0"/>
        </w:rPr>
      </w:pPr>
      <w:r w:rsidRPr="00884A5D">
        <w:rPr>
          <w:snapToGrid w:val="0"/>
        </w:rPr>
        <w:t>1.           Спортивно-оздоровительное</w:t>
      </w:r>
    </w:p>
    <w:p w:rsidR="00F5208B" w:rsidRPr="00884A5D" w:rsidRDefault="00F5208B" w:rsidP="00077803">
      <w:pPr>
        <w:spacing w:line="276" w:lineRule="auto"/>
        <w:jc w:val="both"/>
        <w:rPr>
          <w:snapToGrid w:val="0"/>
        </w:rPr>
      </w:pPr>
      <w:r w:rsidRPr="00884A5D">
        <w:rPr>
          <w:snapToGrid w:val="0"/>
        </w:rPr>
        <w:t>2.           Духовно-нравственное</w:t>
      </w:r>
    </w:p>
    <w:p w:rsidR="00F5208B" w:rsidRPr="00884A5D" w:rsidRDefault="00F5208B" w:rsidP="00077803">
      <w:pPr>
        <w:spacing w:line="276" w:lineRule="auto"/>
        <w:jc w:val="both"/>
        <w:rPr>
          <w:snapToGrid w:val="0"/>
        </w:rPr>
      </w:pPr>
      <w:r w:rsidRPr="00884A5D">
        <w:rPr>
          <w:snapToGrid w:val="0"/>
        </w:rPr>
        <w:t>3.           Социальное</w:t>
      </w:r>
    </w:p>
    <w:p w:rsidR="00F5208B" w:rsidRPr="00884A5D" w:rsidRDefault="00F5208B" w:rsidP="00077803">
      <w:pPr>
        <w:spacing w:line="276" w:lineRule="auto"/>
        <w:jc w:val="both"/>
        <w:rPr>
          <w:snapToGrid w:val="0"/>
        </w:rPr>
      </w:pPr>
      <w:r w:rsidRPr="00884A5D">
        <w:rPr>
          <w:snapToGrid w:val="0"/>
        </w:rPr>
        <w:t>4.           Общеинтеллектуальное</w:t>
      </w:r>
    </w:p>
    <w:p w:rsidR="00F5208B" w:rsidRPr="00884A5D" w:rsidRDefault="00F5208B" w:rsidP="00077803">
      <w:pPr>
        <w:spacing w:line="276" w:lineRule="auto"/>
        <w:jc w:val="both"/>
        <w:rPr>
          <w:snapToGrid w:val="0"/>
        </w:rPr>
      </w:pPr>
      <w:r w:rsidRPr="00884A5D">
        <w:rPr>
          <w:snapToGrid w:val="0"/>
        </w:rPr>
        <w:t>5.           Общекультурное.</w:t>
      </w:r>
    </w:p>
    <w:p w:rsidR="00F5208B" w:rsidRPr="00884A5D" w:rsidRDefault="00F5208B" w:rsidP="00077803">
      <w:pPr>
        <w:spacing w:line="276" w:lineRule="auto"/>
        <w:jc w:val="both"/>
        <w:rPr>
          <w:snapToGrid w:val="0"/>
        </w:rPr>
      </w:pPr>
      <w:r w:rsidRPr="00884A5D">
        <w:rPr>
          <w:snapToGrid w:val="0"/>
        </w:rPr>
        <w:t>Организация занятий по этим направлениям является неотъемлемой частью образовательного процесса в образовательном учреждении.</w:t>
      </w:r>
    </w:p>
    <w:p w:rsidR="00F5208B" w:rsidRPr="00884A5D" w:rsidRDefault="00F5208B" w:rsidP="00077803">
      <w:pPr>
        <w:spacing w:line="276" w:lineRule="auto"/>
        <w:jc w:val="both"/>
        <w:rPr>
          <w:snapToGrid w:val="0"/>
        </w:rPr>
      </w:pPr>
      <w:r w:rsidRPr="00884A5D">
        <w:rPr>
          <w:snapToGrid w:val="0"/>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w:t>
      </w:r>
    </w:p>
    <w:p w:rsidR="00F5208B" w:rsidRPr="00CA47B4" w:rsidRDefault="00F5208B" w:rsidP="00077803">
      <w:pPr>
        <w:spacing w:line="276" w:lineRule="auto"/>
        <w:jc w:val="both"/>
        <w:rPr>
          <w:i/>
          <w:snapToGrid w:val="0"/>
          <w:u w:val="single"/>
        </w:rPr>
      </w:pPr>
      <w:r w:rsidRPr="00CA47B4">
        <w:rPr>
          <w:i/>
          <w:snapToGrid w:val="0"/>
          <w:u w:val="single"/>
        </w:rPr>
        <w:t>Программы внеурочной деятельности направлены:</w:t>
      </w:r>
    </w:p>
    <w:p w:rsidR="00F5208B" w:rsidRPr="00884A5D" w:rsidRDefault="00F5208B" w:rsidP="00077803">
      <w:pPr>
        <w:spacing w:line="276" w:lineRule="auto"/>
        <w:jc w:val="both"/>
        <w:rPr>
          <w:snapToGrid w:val="0"/>
        </w:rPr>
      </w:pPr>
      <w:r w:rsidRPr="00884A5D">
        <w:rPr>
          <w:snapToGrid w:val="0"/>
        </w:rPr>
        <w:t>- на расширение содержания программ общего образования;</w:t>
      </w:r>
    </w:p>
    <w:p w:rsidR="00F5208B" w:rsidRPr="00884A5D" w:rsidRDefault="00F5208B" w:rsidP="00077803">
      <w:pPr>
        <w:spacing w:line="276" w:lineRule="auto"/>
        <w:jc w:val="both"/>
        <w:rPr>
          <w:snapToGrid w:val="0"/>
        </w:rPr>
      </w:pPr>
      <w:r w:rsidRPr="00884A5D">
        <w:rPr>
          <w:snapToGrid w:val="0"/>
        </w:rPr>
        <w:t>- на реализацию основных направлений региональной образовательной политики;</w:t>
      </w:r>
    </w:p>
    <w:p w:rsidR="00F5208B" w:rsidRPr="00884A5D" w:rsidRDefault="00F5208B" w:rsidP="00077803">
      <w:pPr>
        <w:spacing w:line="276" w:lineRule="auto"/>
        <w:jc w:val="both"/>
        <w:rPr>
          <w:snapToGrid w:val="0"/>
        </w:rPr>
      </w:pPr>
      <w:r w:rsidRPr="00884A5D">
        <w:rPr>
          <w:snapToGrid w:val="0"/>
        </w:rPr>
        <w:t>- на формирование личности ребенка средствами искусства, творчества, спорта.</w:t>
      </w:r>
    </w:p>
    <w:p w:rsidR="00F5208B" w:rsidRPr="00884A5D" w:rsidRDefault="00F5208B" w:rsidP="00077803">
      <w:pPr>
        <w:spacing w:line="276" w:lineRule="auto"/>
        <w:jc w:val="both"/>
        <w:rPr>
          <w:snapToGrid w:val="0"/>
        </w:rPr>
      </w:pPr>
      <w:r w:rsidRPr="00884A5D">
        <w:rPr>
          <w:snapToGrid w:val="0"/>
        </w:rPr>
        <w:t>В шестых классах программы внеурочной деятельности направлены:</w:t>
      </w:r>
    </w:p>
    <w:p w:rsidR="00F5208B" w:rsidRPr="00884A5D" w:rsidRDefault="00F5208B" w:rsidP="00077803">
      <w:pPr>
        <w:spacing w:line="276" w:lineRule="auto"/>
        <w:jc w:val="both"/>
        <w:rPr>
          <w:snapToGrid w:val="0"/>
        </w:rPr>
      </w:pPr>
      <w:r w:rsidRPr="00884A5D">
        <w:rPr>
          <w:snapToGrid w:val="0"/>
        </w:rPr>
        <w:t>- на расширение содержания программ общего образования;</w:t>
      </w:r>
    </w:p>
    <w:p w:rsidR="00F5208B" w:rsidRPr="00884A5D" w:rsidRDefault="00F5208B" w:rsidP="00077803">
      <w:pPr>
        <w:spacing w:line="276" w:lineRule="auto"/>
        <w:jc w:val="both"/>
        <w:rPr>
          <w:snapToGrid w:val="0"/>
        </w:rPr>
      </w:pPr>
      <w:r w:rsidRPr="00884A5D">
        <w:rPr>
          <w:snapToGrid w:val="0"/>
        </w:rPr>
        <w:t>- на реализацию основных направлений региональной образовательной политики;</w:t>
      </w:r>
    </w:p>
    <w:p w:rsidR="00F5208B" w:rsidRPr="00884A5D" w:rsidRDefault="00F5208B" w:rsidP="00077803">
      <w:pPr>
        <w:spacing w:line="276" w:lineRule="auto"/>
        <w:jc w:val="both"/>
        <w:rPr>
          <w:snapToGrid w:val="0"/>
        </w:rPr>
      </w:pPr>
      <w:r w:rsidRPr="00884A5D">
        <w:rPr>
          <w:snapToGrid w:val="0"/>
        </w:rPr>
        <w:t>- на формирование личности ребенка средствами искусства, творчества, спорта.</w:t>
      </w:r>
    </w:p>
    <w:p w:rsidR="00F5208B" w:rsidRPr="00884A5D" w:rsidRDefault="00F5208B" w:rsidP="00077803">
      <w:pPr>
        <w:spacing w:line="276" w:lineRule="auto"/>
        <w:jc w:val="both"/>
        <w:rPr>
          <w:snapToGrid w:val="0"/>
        </w:rPr>
      </w:pPr>
      <w:r w:rsidRPr="00884A5D">
        <w:rPr>
          <w:snapToGrid w:val="0"/>
        </w:rPr>
        <w:t xml:space="preserve">В </w:t>
      </w:r>
      <w:r w:rsidR="002159AF">
        <w:rPr>
          <w:snapToGrid w:val="0"/>
          <w:lang w:val="en-US"/>
        </w:rPr>
        <w:t>I</w:t>
      </w:r>
      <w:r w:rsidR="002159AF" w:rsidRPr="002159AF">
        <w:rPr>
          <w:snapToGrid w:val="0"/>
        </w:rPr>
        <w:t>-</w:t>
      </w:r>
      <w:r w:rsidR="002159AF">
        <w:rPr>
          <w:snapToGrid w:val="0"/>
          <w:lang w:val="en-US"/>
        </w:rPr>
        <w:t>IV</w:t>
      </w:r>
      <w:r w:rsidRPr="00884A5D">
        <w:rPr>
          <w:snapToGrid w:val="0"/>
        </w:rPr>
        <w:t>–х классах программы внеурочной деятельности направлены:</w:t>
      </w:r>
    </w:p>
    <w:p w:rsidR="00F5208B" w:rsidRPr="00884A5D" w:rsidRDefault="00F5208B" w:rsidP="00077803">
      <w:pPr>
        <w:spacing w:line="276" w:lineRule="auto"/>
        <w:jc w:val="both"/>
        <w:rPr>
          <w:snapToGrid w:val="0"/>
        </w:rPr>
      </w:pPr>
      <w:r w:rsidRPr="00884A5D">
        <w:rPr>
          <w:snapToGrid w:val="0"/>
        </w:rPr>
        <w:t>- на расширение содержания программ общего образования;</w:t>
      </w:r>
    </w:p>
    <w:p w:rsidR="00F5208B" w:rsidRPr="00884A5D" w:rsidRDefault="00F5208B" w:rsidP="00077803">
      <w:pPr>
        <w:spacing w:line="276" w:lineRule="auto"/>
        <w:jc w:val="both"/>
        <w:rPr>
          <w:snapToGrid w:val="0"/>
        </w:rPr>
      </w:pPr>
      <w:r w:rsidRPr="00884A5D">
        <w:rPr>
          <w:snapToGrid w:val="0"/>
        </w:rPr>
        <w:t>- на реализацию основных направлений региональной образовательной политики;</w:t>
      </w:r>
    </w:p>
    <w:p w:rsidR="0094216A" w:rsidRPr="00884A5D" w:rsidRDefault="00F5208B" w:rsidP="0094216A">
      <w:pPr>
        <w:spacing w:line="276" w:lineRule="auto"/>
        <w:jc w:val="both"/>
        <w:rPr>
          <w:snapToGrid w:val="0"/>
        </w:rPr>
      </w:pPr>
      <w:r w:rsidRPr="00884A5D">
        <w:rPr>
          <w:snapToGrid w:val="0"/>
        </w:rPr>
        <w:t>- на формирование личности ребенка средствами искусства, творчества, спорта.</w:t>
      </w:r>
    </w:p>
    <w:p w:rsidR="0094216A" w:rsidRPr="00CA47B4" w:rsidRDefault="0094216A" w:rsidP="0094216A">
      <w:pPr>
        <w:spacing w:line="276" w:lineRule="auto"/>
        <w:jc w:val="both"/>
        <w:rPr>
          <w:b/>
          <w:i/>
          <w:snapToGrid w:val="0"/>
          <w:u w:val="single"/>
        </w:rPr>
      </w:pPr>
      <w:r w:rsidRPr="00CA47B4">
        <w:rPr>
          <w:b/>
          <w:i/>
          <w:snapToGrid w:val="0"/>
        </w:rPr>
        <w:t>    </w:t>
      </w:r>
      <w:r w:rsidRPr="00CA47B4">
        <w:rPr>
          <w:b/>
          <w:i/>
          <w:snapToGrid w:val="0"/>
          <w:u w:val="single"/>
        </w:rPr>
        <w:t xml:space="preserve">3.2.1  Спортивно-оздоровительное направление </w:t>
      </w:r>
    </w:p>
    <w:p w:rsidR="0094216A" w:rsidRPr="00884A5D" w:rsidRDefault="0094216A" w:rsidP="0094216A">
      <w:pPr>
        <w:spacing w:line="276" w:lineRule="auto"/>
        <w:jc w:val="both"/>
        <w:rPr>
          <w:snapToGrid w:val="0"/>
        </w:rPr>
      </w:pPr>
      <w:r w:rsidRPr="00884A5D">
        <w:rPr>
          <w:snapToGrid w:val="0"/>
        </w:rPr>
        <w:t>создает условия для полноценного физического и психического здоровья школьников.</w:t>
      </w:r>
    </w:p>
    <w:p w:rsidR="0094216A" w:rsidRPr="00884A5D" w:rsidRDefault="0094216A" w:rsidP="0094216A">
      <w:pPr>
        <w:spacing w:line="276" w:lineRule="auto"/>
        <w:jc w:val="both"/>
        <w:rPr>
          <w:snapToGrid w:val="0"/>
        </w:rPr>
      </w:pPr>
      <w:r w:rsidRPr="00884A5D">
        <w:rPr>
          <w:snapToGrid w:val="0"/>
        </w:rPr>
        <w:t>Основные задачи:</w:t>
      </w:r>
    </w:p>
    <w:p w:rsidR="0094216A" w:rsidRPr="00884A5D" w:rsidRDefault="0094216A" w:rsidP="0094216A">
      <w:pPr>
        <w:spacing w:line="276" w:lineRule="auto"/>
        <w:jc w:val="both"/>
        <w:rPr>
          <w:snapToGrid w:val="0"/>
        </w:rPr>
      </w:pPr>
      <w:r w:rsidRPr="00884A5D">
        <w:rPr>
          <w:snapToGrid w:val="0"/>
        </w:rPr>
        <w:t>- формирование культуры здорового и безопасного образа жизни;</w:t>
      </w:r>
    </w:p>
    <w:p w:rsidR="0094216A" w:rsidRPr="00884A5D" w:rsidRDefault="0094216A" w:rsidP="0094216A">
      <w:pPr>
        <w:spacing w:line="276" w:lineRule="auto"/>
        <w:jc w:val="both"/>
        <w:rPr>
          <w:snapToGrid w:val="0"/>
        </w:rPr>
      </w:pPr>
      <w:r w:rsidRPr="00884A5D">
        <w:rPr>
          <w:snapToGrid w:val="0"/>
        </w:rPr>
        <w:t>- использование оптимальных двигательных режимов для детей с учетом их возрастных, психологических и иных особенностей;</w:t>
      </w:r>
    </w:p>
    <w:p w:rsidR="0094216A" w:rsidRDefault="0094216A" w:rsidP="0094216A">
      <w:pPr>
        <w:spacing w:line="276" w:lineRule="auto"/>
        <w:jc w:val="both"/>
        <w:rPr>
          <w:snapToGrid w:val="0"/>
        </w:rPr>
      </w:pPr>
      <w:r w:rsidRPr="00884A5D">
        <w:rPr>
          <w:snapToGrid w:val="0"/>
        </w:rPr>
        <w:t>- развитие потребности в занятиях физической культурой и спортом.</w:t>
      </w:r>
    </w:p>
    <w:p w:rsidR="0094216A" w:rsidRPr="008759CF" w:rsidRDefault="0094216A" w:rsidP="0094216A">
      <w:pPr>
        <w:pStyle w:val="aa"/>
        <w:numPr>
          <w:ilvl w:val="1"/>
          <w:numId w:val="60"/>
        </w:numPr>
        <w:tabs>
          <w:tab w:val="clear" w:pos="1440"/>
        </w:tabs>
        <w:spacing w:line="276" w:lineRule="auto"/>
        <w:ind w:left="284" w:hanging="22"/>
        <w:rPr>
          <w:snapToGrid w:val="0"/>
          <w:lang w:val="ru-RU"/>
        </w:rPr>
      </w:pPr>
      <w:r w:rsidRPr="008759CF">
        <w:rPr>
          <w:snapToGrid w:val="0"/>
          <w:lang w:val="ru-RU"/>
        </w:rPr>
        <w:t>Данное направление реализуется программой  «</w:t>
      </w:r>
      <w:r w:rsidR="002873BB">
        <w:rPr>
          <w:snapToGrid w:val="0"/>
          <w:lang w:val="ru-RU"/>
        </w:rPr>
        <w:t>Спорт – это здорово</w:t>
      </w:r>
      <w:r w:rsidRPr="008759CF">
        <w:rPr>
          <w:snapToGrid w:val="0"/>
          <w:lang w:val="ru-RU"/>
        </w:rPr>
        <w:t>».</w:t>
      </w:r>
    </w:p>
    <w:p w:rsidR="0094216A" w:rsidRPr="00134519" w:rsidRDefault="002873BB" w:rsidP="0094216A">
      <w:pPr>
        <w:pStyle w:val="aa"/>
        <w:numPr>
          <w:ilvl w:val="1"/>
          <w:numId w:val="60"/>
        </w:numPr>
        <w:tabs>
          <w:tab w:val="clear" w:pos="1440"/>
        </w:tabs>
        <w:spacing w:after="200" w:line="276" w:lineRule="auto"/>
        <w:ind w:left="284" w:right="40" w:hanging="22"/>
        <w:rPr>
          <w:sz w:val="22"/>
          <w:szCs w:val="22"/>
          <w:lang w:val="ru-RU"/>
        </w:rPr>
      </w:pPr>
      <w:r>
        <w:rPr>
          <w:b/>
          <w:lang w:val="ru-RU"/>
        </w:rPr>
        <w:t>Курс «Шахматы»-3</w:t>
      </w:r>
      <w:r w:rsidR="0094216A" w:rsidRPr="00134519">
        <w:rPr>
          <w:b/>
          <w:lang w:val="ru-RU"/>
        </w:rPr>
        <w:t xml:space="preserve"> кл.</w:t>
      </w:r>
      <w:r w:rsidR="0094216A" w:rsidRPr="00134519">
        <w:rPr>
          <w:lang w:val="ru-RU"/>
        </w:rPr>
        <w:t xml:space="preserve"> Программа направлена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r w:rsidR="0094216A" w:rsidRPr="00134519">
        <w:rPr>
          <w:color w:val="000000"/>
          <w:lang w:val="ru-RU"/>
        </w:rPr>
        <w:t xml:space="preserve"> формирование чувства радости от результатов индивидуальной и коллектив</w:t>
      </w:r>
      <w:r w:rsidR="0094216A" w:rsidRPr="00134519">
        <w:rPr>
          <w:color w:val="000000"/>
          <w:lang w:val="ru-RU"/>
        </w:rPr>
        <w:softHyphen/>
        <w:t>ной деятельности; умение осознанно решать творческие  задачи; стремиться к  само</w:t>
      </w:r>
      <w:r w:rsidR="0094216A" w:rsidRPr="00134519">
        <w:rPr>
          <w:color w:val="000000"/>
          <w:lang w:val="ru-RU"/>
        </w:rPr>
        <w:softHyphen/>
        <w:t>реализации.</w:t>
      </w:r>
      <w:r w:rsidR="0094216A" w:rsidRPr="00134519">
        <w:rPr>
          <w:sz w:val="22"/>
          <w:szCs w:val="22"/>
          <w:lang w:val="ru-RU"/>
        </w:rPr>
        <w:t xml:space="preserve"> Внеурочная деятельность учащихся общеобразовательных учреждений объединяет все виды деятельности учащихся (кроме учебной деятельности), в которых возможно и целе</w:t>
      </w:r>
      <w:r w:rsidR="0094216A" w:rsidRPr="00134519">
        <w:rPr>
          <w:sz w:val="22"/>
          <w:szCs w:val="22"/>
          <w:lang w:val="ru-RU"/>
        </w:rPr>
        <w:softHyphen/>
        <w:t>сообразно решение задач их воспитания и социализации.</w:t>
      </w:r>
    </w:p>
    <w:p w:rsidR="0094216A" w:rsidRPr="009F4D5D" w:rsidRDefault="0094216A" w:rsidP="0094216A">
      <w:pPr>
        <w:spacing w:line="276" w:lineRule="auto"/>
        <w:ind w:left="284" w:right="40" w:hanging="22"/>
        <w:contextualSpacing/>
        <w:jc w:val="both"/>
        <w:rPr>
          <w:sz w:val="22"/>
          <w:szCs w:val="22"/>
        </w:rPr>
      </w:pPr>
      <w:r w:rsidRPr="009F4D5D">
        <w:rPr>
          <w:sz w:val="22"/>
          <w:szCs w:val="22"/>
        </w:rPr>
        <w:t>Согласно Базисному учебному плану общеобразователь</w:t>
      </w:r>
      <w:r w:rsidRPr="009F4D5D">
        <w:rPr>
          <w:sz w:val="22"/>
          <w:szCs w:val="22"/>
        </w:rPr>
        <w:softHyphen/>
        <w:t>ных учреждений Российской Федерации организация занятий по направлениям внеурочной деятельности является неотъ</w:t>
      </w:r>
      <w:r w:rsidRPr="009F4D5D">
        <w:rPr>
          <w:sz w:val="22"/>
          <w:szCs w:val="22"/>
        </w:rPr>
        <w:softHyphen/>
        <w:t xml:space="preserve">емлемой частью </w:t>
      </w:r>
      <w:r w:rsidRPr="009F4D5D">
        <w:rPr>
          <w:sz w:val="22"/>
          <w:szCs w:val="22"/>
        </w:rPr>
        <w:lastRenderedPageBreak/>
        <w:t>образовательного процесса. Время отводимое на внеурочную деятельность, используется по же</w:t>
      </w:r>
      <w:r w:rsidRPr="009F4D5D">
        <w:rPr>
          <w:sz w:val="22"/>
          <w:szCs w:val="22"/>
        </w:rPr>
        <w:softHyphen/>
        <w:t>ланию учащихся и в формах, отличных от урочной системы обучения. В Базисном учебном плане общеобразовательных учреждений Российской Федерации в числе основных</w:t>
      </w:r>
      <w:r w:rsidRPr="009F4D5D">
        <w:rPr>
          <w:i/>
          <w:iCs/>
          <w:sz w:val="22"/>
          <w:szCs w:val="22"/>
          <w:shd w:val="clear" w:color="auto" w:fill="FFFFFF"/>
        </w:rPr>
        <w:t xml:space="preserve"> на</w:t>
      </w:r>
      <w:r w:rsidRPr="009F4D5D">
        <w:rPr>
          <w:i/>
          <w:iCs/>
          <w:sz w:val="22"/>
          <w:szCs w:val="22"/>
          <w:shd w:val="clear" w:color="auto" w:fill="FFFFFF"/>
        </w:rPr>
        <w:softHyphen/>
        <w:t>правлений внеурочной деятельности</w:t>
      </w:r>
      <w:r w:rsidRPr="009F4D5D">
        <w:rPr>
          <w:sz w:val="22"/>
          <w:szCs w:val="22"/>
        </w:rPr>
        <w:t xml:space="preserve"> выделено спортивно - оздоровительное направление.</w:t>
      </w:r>
    </w:p>
    <w:p w:rsidR="0094216A" w:rsidRPr="009F4D5D" w:rsidRDefault="0094216A" w:rsidP="0094216A">
      <w:pPr>
        <w:spacing w:line="276" w:lineRule="auto"/>
        <w:ind w:left="284" w:right="40" w:hanging="22"/>
        <w:contextualSpacing/>
        <w:jc w:val="both"/>
        <w:rPr>
          <w:sz w:val="22"/>
          <w:szCs w:val="22"/>
        </w:rPr>
      </w:pPr>
      <w:r w:rsidRPr="009F4D5D">
        <w:rPr>
          <w:sz w:val="22"/>
          <w:szCs w:val="22"/>
        </w:rPr>
        <w:t>Рабочая программа внеурочной деятельности «Шахматы » предназначена для спортивно - оздоровительной работы с учащимися, проявляющими интерес к физической культуре и спорту, в 1-4 классах.</w:t>
      </w:r>
    </w:p>
    <w:p w:rsidR="0094216A" w:rsidRPr="009F4D5D" w:rsidRDefault="0094216A" w:rsidP="0094216A">
      <w:pPr>
        <w:spacing w:after="200" w:line="276" w:lineRule="auto"/>
        <w:ind w:firstLine="709"/>
        <w:jc w:val="both"/>
        <w:rPr>
          <w:sz w:val="22"/>
          <w:szCs w:val="22"/>
        </w:rPr>
      </w:pPr>
      <w:r w:rsidRPr="009F4D5D">
        <w:rPr>
          <w:sz w:val="22"/>
          <w:szCs w:val="22"/>
          <w:shd w:val="clear" w:color="auto" w:fill="FFFFFF"/>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94216A" w:rsidRPr="009F4D5D" w:rsidRDefault="0094216A" w:rsidP="002873BB">
      <w:pPr>
        <w:spacing w:after="200" w:line="276" w:lineRule="auto"/>
        <w:ind w:firstLine="709"/>
        <w:jc w:val="both"/>
        <w:rPr>
          <w:sz w:val="22"/>
          <w:szCs w:val="22"/>
        </w:rPr>
      </w:pPr>
      <w:r w:rsidRPr="009F4D5D">
        <w:rPr>
          <w:sz w:val="22"/>
          <w:szCs w:val="22"/>
          <w:shd w:val="clear" w:color="auto" w:fill="FFFFFF"/>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r w:rsidRPr="009F4D5D">
        <w:rPr>
          <w:sz w:val="22"/>
          <w:szCs w:val="22"/>
        </w:rPr>
        <w:br/>
      </w:r>
      <w:r w:rsidRPr="009F4D5D">
        <w:rPr>
          <w:sz w:val="22"/>
          <w:szCs w:val="22"/>
          <w:shd w:val="clear" w:color="auto" w:fill="FFFFFF"/>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r w:rsidRPr="009F4D5D">
        <w:rPr>
          <w:sz w:val="22"/>
          <w:szCs w:val="22"/>
        </w:rPr>
        <w:t> </w:t>
      </w:r>
      <w:r w:rsidRPr="009F4D5D">
        <w:rPr>
          <w:sz w:val="22"/>
          <w:szCs w:val="22"/>
        </w:rPr>
        <w:br/>
      </w:r>
      <w:r w:rsidRPr="009F4D5D">
        <w:rPr>
          <w:sz w:val="22"/>
          <w:szCs w:val="22"/>
          <w:shd w:val="clear" w:color="auto" w:fill="FFFFFF"/>
        </w:rPr>
        <w:t>А.Алехин писал: «</w:t>
      </w:r>
      <w:r w:rsidRPr="009F4D5D">
        <w:rPr>
          <w:bCs/>
          <w:iCs/>
          <w:sz w:val="22"/>
          <w:szCs w:val="22"/>
          <w:shd w:val="clear" w:color="auto" w:fill="FFFFFF"/>
        </w:rPr>
        <w:t>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r w:rsidRPr="009F4D5D">
        <w:rPr>
          <w:sz w:val="22"/>
          <w:szCs w:val="22"/>
          <w:shd w:val="clear" w:color="auto" w:fill="FFFFFF"/>
        </w:rPr>
        <w:t>». Древние мудрецы сформулировали суть шахмат так: «Разумом одерживать победу».</w:t>
      </w:r>
      <w:r w:rsidRPr="009F4D5D">
        <w:rPr>
          <w:sz w:val="22"/>
          <w:szCs w:val="22"/>
        </w:rPr>
        <w:t> </w:t>
      </w:r>
      <w:r w:rsidRPr="009F4D5D">
        <w:rPr>
          <w:sz w:val="22"/>
          <w:szCs w:val="22"/>
          <w:shd w:val="clear" w:color="auto" w:fill="FFFFFF"/>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r w:rsidRPr="009F4D5D">
        <w:rPr>
          <w:sz w:val="22"/>
          <w:szCs w:val="22"/>
        </w:rPr>
        <w:t> </w:t>
      </w:r>
      <w:r w:rsidRPr="009F4D5D">
        <w:rPr>
          <w:sz w:val="22"/>
          <w:szCs w:val="22"/>
          <w:shd w:val="clear" w:color="auto" w:fill="FFFFFF"/>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r w:rsidRPr="009F4D5D">
        <w:rPr>
          <w:sz w:val="22"/>
          <w:szCs w:val="22"/>
        </w:rPr>
        <w:t> </w:t>
      </w:r>
      <w:r w:rsidRPr="009F4D5D">
        <w:rPr>
          <w:sz w:val="22"/>
          <w:szCs w:val="22"/>
          <w:shd w:val="clear" w:color="auto" w:fill="FFFFFF"/>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r w:rsidRPr="009F4D5D">
        <w:rPr>
          <w:sz w:val="22"/>
          <w:szCs w:val="22"/>
        </w:rPr>
        <w:t> </w:t>
      </w:r>
    </w:p>
    <w:p w:rsidR="00DC02D1" w:rsidRPr="002873BB" w:rsidRDefault="0094216A" w:rsidP="002873BB">
      <w:pPr>
        <w:autoSpaceDE w:val="0"/>
        <w:autoSpaceDN w:val="0"/>
        <w:adjustRightInd w:val="0"/>
        <w:spacing w:line="276" w:lineRule="auto"/>
        <w:rPr>
          <w:b/>
          <w:sz w:val="22"/>
          <w:szCs w:val="22"/>
        </w:rPr>
      </w:pPr>
      <w:r w:rsidRPr="009F4D5D">
        <w:rPr>
          <w:sz w:val="22"/>
          <w:szCs w:val="22"/>
          <w:shd w:val="clear" w:color="auto" w:fill="FFFFFF"/>
        </w:rPr>
        <w:lastRenderedPageBreak/>
        <w:t xml:space="preserve">Следовательно, они сочетают в себе элементы искусства, науки и спорта. </w:t>
      </w:r>
      <w:r w:rsidRPr="009F4D5D">
        <w:rPr>
          <w:sz w:val="22"/>
          <w:szCs w:val="22"/>
        </w:rPr>
        <w:br/>
      </w:r>
      <w:r w:rsidRPr="009F4D5D">
        <w:rPr>
          <w:sz w:val="22"/>
          <w:szCs w:val="22"/>
          <w:shd w:val="clear" w:color="auto" w:fill="FFFFFF"/>
        </w:rPr>
        <w:t>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DC02D1" w:rsidRPr="002873BB" w:rsidRDefault="00DC02D1" w:rsidP="00DC02D1">
      <w:pPr>
        <w:spacing w:line="276" w:lineRule="auto"/>
        <w:jc w:val="both"/>
        <w:rPr>
          <w:b/>
          <w:i/>
          <w:snapToGrid w:val="0"/>
          <w:szCs w:val="28"/>
          <w:u w:val="single"/>
        </w:rPr>
      </w:pPr>
      <w:r w:rsidRPr="00CA47B4">
        <w:rPr>
          <w:b/>
          <w:i/>
          <w:snapToGrid w:val="0"/>
          <w:szCs w:val="28"/>
          <w:u w:val="single"/>
        </w:rPr>
        <w:t>3.2.2 Духовно-нравственное направление</w:t>
      </w:r>
    </w:p>
    <w:p w:rsidR="00DC02D1" w:rsidRPr="00884A5D" w:rsidRDefault="00DC02D1" w:rsidP="00DC02D1">
      <w:pPr>
        <w:spacing w:line="276" w:lineRule="auto"/>
        <w:jc w:val="both"/>
        <w:rPr>
          <w:snapToGrid w:val="0"/>
        </w:rPr>
      </w:pPr>
      <w:r w:rsidRPr="00884A5D">
        <w:rPr>
          <w:snapToGrid w:val="0"/>
        </w:rPr>
        <w:t xml:space="preserve">   </w:t>
      </w:r>
      <w:r w:rsidRPr="00884A5D">
        <w:rPr>
          <w:b/>
          <w:snapToGrid w:val="0"/>
        </w:rPr>
        <w:t>Целью духовно-нравственного направления</w:t>
      </w:r>
      <w:r w:rsidRPr="00884A5D">
        <w:rPr>
          <w:snapToGrid w:val="0"/>
        </w:rPr>
        <w:t xml:space="preserve"> является освоение школьниками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DC02D1" w:rsidRPr="00884A5D" w:rsidRDefault="00DC02D1" w:rsidP="00DC02D1">
      <w:pPr>
        <w:spacing w:line="276" w:lineRule="auto"/>
        <w:jc w:val="both"/>
        <w:rPr>
          <w:snapToGrid w:val="0"/>
        </w:rPr>
      </w:pPr>
      <w:r w:rsidRPr="00884A5D">
        <w:rPr>
          <w:snapToGrid w:val="0"/>
        </w:rPr>
        <w:t>Основные задачи:</w:t>
      </w:r>
    </w:p>
    <w:p w:rsidR="00DC02D1" w:rsidRPr="00884A5D" w:rsidRDefault="00DC02D1" w:rsidP="00DC02D1">
      <w:pPr>
        <w:spacing w:line="276" w:lineRule="auto"/>
        <w:jc w:val="both"/>
        <w:rPr>
          <w:snapToGrid w:val="0"/>
        </w:rPr>
      </w:pPr>
      <w:r w:rsidRPr="00884A5D">
        <w:rPr>
          <w:snapToGrid w:val="0"/>
        </w:rPr>
        <w:t xml:space="preserve">-    формирование способности к духовному развитию, реализации творческого потенциала в учебно-игровой, социально ориентированной деятельности на основе нравственных установок и моральных норм, самовоспитания и универсальной духовно-нравственной компетенции – «становиться лучше»; </w:t>
      </w:r>
    </w:p>
    <w:p w:rsidR="00DC02D1" w:rsidRPr="00884A5D" w:rsidRDefault="00DC02D1" w:rsidP="00DC02D1">
      <w:pPr>
        <w:spacing w:line="276" w:lineRule="auto"/>
        <w:jc w:val="both"/>
        <w:rPr>
          <w:snapToGrid w:val="0"/>
        </w:rPr>
      </w:pPr>
      <w:r w:rsidRPr="00884A5D">
        <w:rPr>
          <w:snapToGrid w:val="0"/>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DC02D1" w:rsidRPr="00884A5D" w:rsidRDefault="00DC02D1" w:rsidP="00DC02D1">
      <w:pPr>
        <w:spacing w:line="276" w:lineRule="auto"/>
        <w:jc w:val="both"/>
        <w:rPr>
          <w:snapToGrid w:val="0"/>
        </w:rPr>
      </w:pPr>
      <w:r w:rsidRPr="00884A5D">
        <w:rPr>
          <w:snapToGrid w:val="0"/>
        </w:rPr>
        <w:t xml:space="preserve">-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w:t>
      </w:r>
    </w:p>
    <w:p w:rsidR="00DC02D1" w:rsidRPr="00884A5D" w:rsidRDefault="00DC02D1" w:rsidP="00DC02D1">
      <w:pPr>
        <w:spacing w:line="276" w:lineRule="auto"/>
        <w:jc w:val="both"/>
        <w:rPr>
          <w:snapToGrid w:val="0"/>
        </w:rPr>
      </w:pPr>
      <w:r w:rsidRPr="00884A5D">
        <w:rPr>
          <w:snapToGrid w:val="0"/>
        </w:rPr>
        <w:t>-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C02D1" w:rsidRPr="00884A5D" w:rsidRDefault="00DC02D1" w:rsidP="00DC02D1">
      <w:pPr>
        <w:spacing w:line="276" w:lineRule="auto"/>
        <w:jc w:val="both"/>
        <w:rPr>
          <w:snapToGrid w:val="0"/>
        </w:rPr>
      </w:pPr>
      <w:r w:rsidRPr="00884A5D">
        <w:rPr>
          <w:snapToGrid w:val="0"/>
        </w:rPr>
        <w:t>-    принятие обучающимся базовых общенациональных ценностей;</w:t>
      </w:r>
    </w:p>
    <w:p w:rsidR="00DC02D1" w:rsidRPr="00884A5D" w:rsidRDefault="00DC02D1" w:rsidP="00DC02D1">
      <w:pPr>
        <w:spacing w:line="276" w:lineRule="auto"/>
        <w:jc w:val="both"/>
        <w:rPr>
          <w:snapToGrid w:val="0"/>
        </w:rPr>
      </w:pPr>
      <w:r w:rsidRPr="00884A5D">
        <w:rPr>
          <w:snapToGrid w:val="0"/>
        </w:rPr>
        <w:t xml:space="preserve">-       формирование основ российской гражданской идентичности; </w:t>
      </w:r>
    </w:p>
    <w:p w:rsidR="00DC02D1" w:rsidRPr="00884A5D" w:rsidRDefault="00DC02D1" w:rsidP="00DC02D1">
      <w:pPr>
        <w:spacing w:line="276" w:lineRule="auto"/>
        <w:jc w:val="both"/>
        <w:rPr>
          <w:snapToGrid w:val="0"/>
        </w:rPr>
      </w:pPr>
      <w:r w:rsidRPr="00884A5D">
        <w:rPr>
          <w:snapToGrid w:val="0"/>
        </w:rPr>
        <w:t>-      формирование патриотизма и гражданской солидарности;</w:t>
      </w:r>
    </w:p>
    <w:p w:rsidR="00AF53D4" w:rsidRDefault="00DC02D1" w:rsidP="00AF53D4">
      <w:pPr>
        <w:spacing w:line="276" w:lineRule="auto"/>
        <w:jc w:val="both"/>
        <w:rPr>
          <w:snapToGrid w:val="0"/>
        </w:rPr>
      </w:pPr>
      <w:r w:rsidRPr="00884A5D">
        <w:rPr>
          <w:snapToGrid w:val="0"/>
        </w:rPr>
        <w:t>-      развитие навыков организации и осуществления сотрудничества с педагогами, сверстниками, родителями, старшими детьми</w:t>
      </w:r>
      <w:r>
        <w:rPr>
          <w:snapToGrid w:val="0"/>
        </w:rPr>
        <w:t xml:space="preserve"> в решении общих проблем</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Принцип ориентации на идеал.</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Аксиологический принцип.</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 xml:space="preserve">Ценности определяют основное содержание духовно-нравственного развития и воспитания личности младшего школьника. Принцип следования нравственному примеру. Следование примеру — ведущий метод нравственного воспитания. Содержание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Принцип идентификации (персонификации).</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 xml:space="preserve">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w:t>
      </w:r>
      <w:r w:rsidRPr="00714A4A">
        <w:rPr>
          <w:rStyle w:val="Zag11"/>
          <w:rFonts w:ascii="Times New Roman" w:eastAsia="@Arial Unicode MS" w:hAnsi="Times New Roman" w:cs="Times New Roman"/>
          <w:sz w:val="24"/>
          <w:szCs w:val="24"/>
          <w:lang w:val="ru-RU"/>
        </w:rPr>
        <w:lastRenderedPageBreak/>
        <w:t xml:space="preserve">действительности, развиты механизмы подражания, эмпатии, способность к идентификации. </w:t>
      </w:r>
    </w:p>
    <w:p w:rsidR="00AF53D4" w:rsidRPr="00714A4A" w:rsidRDefault="00AF53D4" w:rsidP="00AF53D4">
      <w:pPr>
        <w:pStyle w:val="Osnova"/>
        <w:spacing w:line="276" w:lineRule="auto"/>
        <w:ind w:firstLine="340"/>
        <w:rPr>
          <w:rStyle w:val="Zag11"/>
          <w:rFonts w:ascii="Times New Roman" w:eastAsia="@Arial Unicode MS" w:hAnsi="Times New Roman" w:cs="Times New Roman"/>
          <w:i/>
          <w:sz w:val="24"/>
          <w:szCs w:val="24"/>
          <w:lang w:val="ru-RU"/>
        </w:rPr>
      </w:pPr>
      <w:r w:rsidRPr="00714A4A">
        <w:rPr>
          <w:rStyle w:val="Zag11"/>
          <w:rFonts w:ascii="Times New Roman" w:eastAsia="@Arial Unicode MS" w:hAnsi="Times New Roman" w:cs="Times New Roman"/>
          <w:sz w:val="24"/>
          <w:szCs w:val="24"/>
          <w:lang w:val="ru-RU"/>
        </w:rPr>
        <w:t>Принцип диалогического общения.</w:t>
      </w:r>
    </w:p>
    <w:p w:rsidR="00AF53D4" w:rsidRPr="00714A4A" w:rsidRDefault="00AF53D4" w:rsidP="00AF53D4">
      <w:pPr>
        <w:pStyle w:val="Osnova"/>
        <w:spacing w:line="276" w:lineRule="auto"/>
        <w:ind w:firstLine="340"/>
        <w:rPr>
          <w:rStyle w:val="Zag11"/>
          <w:rFonts w:ascii="Times New Roman" w:eastAsia="@Arial Unicode MS" w:hAnsi="Times New Roman" w:cs="Times New Roman"/>
          <w:b/>
          <w:bCs/>
          <w:sz w:val="24"/>
          <w:szCs w:val="24"/>
          <w:lang w:val="ru-RU"/>
        </w:rPr>
      </w:pPr>
      <w:r w:rsidRPr="00714A4A">
        <w:rPr>
          <w:rStyle w:val="Zag11"/>
          <w:rFonts w:ascii="Times New Roman" w:eastAsia="@Arial Unicode MS" w:hAnsi="Times New Roman" w:cs="Times New Roman"/>
          <w:sz w:val="24"/>
          <w:szCs w:val="24"/>
          <w:lang w:val="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Принцип полисубъектности воспитания.</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Принцип системно-деятельностной организации воспитания.</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p w:rsidR="00AF53D4" w:rsidRPr="00714A4A" w:rsidRDefault="00AF53D4" w:rsidP="00AF53D4">
      <w:pPr>
        <w:pStyle w:val="Osnova"/>
        <w:spacing w:line="276" w:lineRule="auto"/>
        <w:ind w:firstLine="340"/>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AF53D4" w:rsidRPr="002873BB" w:rsidRDefault="00AF53D4" w:rsidP="002873BB">
      <w:pPr>
        <w:pStyle w:val="aff9"/>
        <w:spacing w:line="276" w:lineRule="auto"/>
        <w:rPr>
          <w:rStyle w:val="Zag11"/>
          <w:rFonts w:eastAsia="@Arial Unicode MS"/>
        </w:rPr>
      </w:pPr>
      <w:r w:rsidRPr="00714A4A">
        <w:rPr>
          <w:rStyle w:val="Zag11"/>
          <w:rFonts w:eastAsia="@Arial Unicode MS"/>
          <w:caps/>
        </w:rPr>
        <w:t>Планируемые результаты</w:t>
      </w:r>
      <w:r w:rsidRPr="00714A4A">
        <w:rPr>
          <w:rStyle w:val="Zag11"/>
          <w:rFonts w:eastAsia="@Arial Unicode MS"/>
        </w:rPr>
        <w:t xml:space="preserve">  освоения обучающимисяпрограммы внеурочной деятельности «</w:t>
      </w:r>
      <w:r w:rsidR="002873BB">
        <w:rPr>
          <w:rStyle w:val="Zag11"/>
          <w:rFonts w:eastAsia="@Arial Unicode MS"/>
        </w:rPr>
        <w:t>Я и этика»</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Воспитание нравственных чувств и этического сознания  у младших школьников как направление духовно</w:t>
      </w:r>
      <w:r w:rsidRPr="00714A4A">
        <w:rPr>
          <w:rStyle w:val="Zag11"/>
          <w:rFonts w:ascii="Times New Roman" w:eastAsia="@Arial Unicode MS" w:hAnsi="Times New Roman" w:cs="Times New Roman"/>
          <w:sz w:val="24"/>
          <w:szCs w:val="24"/>
          <w:lang w:val="ru-RU"/>
        </w:rPr>
        <w:noBreakHyphen/>
        <w:t>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В ходе реализации программы «</w:t>
      </w:r>
      <w:r w:rsidR="002873BB">
        <w:rPr>
          <w:rStyle w:val="Zag11"/>
          <w:rFonts w:ascii="Times New Roman" w:eastAsia="@Arial Unicode MS" w:hAnsi="Times New Roman" w:cs="Times New Roman"/>
          <w:sz w:val="24"/>
          <w:szCs w:val="24"/>
          <w:lang w:val="ru-RU"/>
        </w:rPr>
        <w:t>Разговор о правильном питании</w:t>
      </w:r>
      <w:r w:rsidRPr="00714A4A">
        <w:rPr>
          <w:rStyle w:val="Zag11"/>
          <w:rFonts w:ascii="Times New Roman" w:eastAsia="@Arial Unicode MS" w:hAnsi="Times New Roman" w:cs="Times New Roman"/>
          <w:sz w:val="24"/>
          <w:szCs w:val="24"/>
          <w:lang w:val="ru-RU"/>
        </w:rPr>
        <w:t>» будет обеспечено достижение обучающимися воспитательных результатов  и эффектов.</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714A4A">
        <w:rPr>
          <w:rStyle w:val="Zag11"/>
          <w:rFonts w:ascii="Times New Roman" w:eastAsia="@Arial Unicode MS" w:hAnsi="Times New Roman" w:cs="Times New Roman"/>
          <w:sz w:val="24"/>
          <w:szCs w:val="24"/>
          <w:lang w:val="ru-RU"/>
        </w:rPr>
        <w:t>Воспитательные результаты распределяются по трём уровням.</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714A4A">
        <w:rPr>
          <w:rStyle w:val="Zag11"/>
          <w:rFonts w:ascii="Times New Roman" w:eastAsia="@Arial Unicode MS" w:hAnsi="Times New Roman" w:cs="Times New Roman"/>
          <w:sz w:val="24"/>
          <w:szCs w:val="24"/>
          <w:lang w:val="ru-RU"/>
        </w:rPr>
        <w:t>Первый уровень результатов — приобретение обучающимися социальных знаний (о нравственных  нормах,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714A4A">
        <w:rPr>
          <w:rStyle w:val="Zag11"/>
          <w:rFonts w:ascii="Times New Roman" w:eastAsia="@Arial Unicode MS" w:hAnsi="Times New Roman" w:cs="Times New Roman"/>
          <w:sz w:val="24"/>
          <w:szCs w:val="24"/>
          <w:lang w:val="ru-RU"/>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первое практическое подтверждение приобретённых социальных знаний, начинает их ценить.</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 xml:space="preserve">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w:t>
      </w:r>
      <w:r w:rsidRPr="00714A4A">
        <w:rPr>
          <w:rStyle w:val="Zag11"/>
          <w:rFonts w:ascii="Times New Roman" w:eastAsia="@Arial Unicode MS" w:hAnsi="Times New Roman" w:cs="Times New Roman"/>
          <w:sz w:val="24"/>
          <w:szCs w:val="24"/>
          <w:lang w:val="ru-RU"/>
        </w:rPr>
        <w:lastRenderedPageBreak/>
        <w:t>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AF53D4" w:rsidRPr="00714A4A" w:rsidRDefault="00AF53D4" w:rsidP="00AF53D4">
      <w:pPr>
        <w:tabs>
          <w:tab w:val="left" w:leader="dot" w:pos="624"/>
        </w:tabs>
        <w:spacing w:line="276" w:lineRule="auto"/>
        <w:ind w:firstLine="339"/>
        <w:jc w:val="both"/>
        <w:rPr>
          <w:rStyle w:val="Zag11"/>
          <w:rFonts w:eastAsia="@Arial Unicode MS"/>
          <w:color w:val="000000"/>
        </w:rPr>
      </w:pPr>
      <w:r w:rsidRPr="00714A4A">
        <w:rPr>
          <w:rStyle w:val="Zag11"/>
          <w:rFonts w:eastAsia="@Arial Unicode MS"/>
          <w:color w:val="000000"/>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F53D4" w:rsidRPr="00714A4A" w:rsidRDefault="00AF53D4" w:rsidP="00AF53D4">
      <w:pPr>
        <w:tabs>
          <w:tab w:val="left" w:leader="dot" w:pos="624"/>
        </w:tabs>
        <w:spacing w:line="276" w:lineRule="auto"/>
        <w:ind w:firstLine="339"/>
        <w:jc w:val="both"/>
        <w:rPr>
          <w:rStyle w:val="Zag11"/>
          <w:rFonts w:eastAsia="@Arial Unicode MS"/>
          <w:color w:val="000000"/>
        </w:rPr>
      </w:pPr>
      <w:r w:rsidRPr="00714A4A">
        <w:rPr>
          <w:rStyle w:val="Zag11"/>
          <w:rFonts w:eastAsia="@Arial Unicode MS"/>
          <w:color w:val="000000"/>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Дети особенно восприимчивы к новому социальному знанию, стремятся понять школьную реальность. Задача педагога поддерживать эту тенденцию, способствовать используемыми им воспитательными формами достижению ребенком первого уровня результатов.</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 К четвертому классу у младшего школьника появляется   реальная возможность выхода в пространство общественного действия, то есть достижение третьего уровня воспитательных результатов.</w:t>
      </w:r>
    </w:p>
    <w:p w:rsidR="00AF53D4" w:rsidRPr="00714A4A" w:rsidRDefault="00AF53D4" w:rsidP="00AF53D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714A4A">
        <w:rPr>
          <w:rStyle w:val="Zag11"/>
          <w:rFonts w:ascii="Times New Roman" w:eastAsia="@Arial Unicode MS" w:hAnsi="Times New Roman" w:cs="Times New Roman"/>
          <w:sz w:val="24"/>
          <w:szCs w:val="24"/>
          <w:lang w:val="ru-RU"/>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AF53D4" w:rsidRPr="00714A4A" w:rsidRDefault="00AF53D4" w:rsidP="00AF53D4">
      <w:pPr>
        <w:pStyle w:val="aff9"/>
        <w:spacing w:line="276" w:lineRule="auto"/>
      </w:pPr>
      <w:r w:rsidRPr="00714A4A">
        <w:rPr>
          <w:i/>
        </w:rPr>
        <w:t xml:space="preserve">В результате прохождения программного материала  </w:t>
      </w:r>
      <w:r w:rsidRPr="00714A4A">
        <w:rPr>
          <w:b/>
          <w:i/>
        </w:rPr>
        <w:t>к концу 2 класса</w:t>
      </w:r>
      <w:r w:rsidRPr="00714A4A">
        <w:rPr>
          <w:i/>
        </w:rPr>
        <w:t xml:space="preserve"> обучающиеся  должны знать</w:t>
      </w:r>
      <w:r w:rsidRPr="00714A4A">
        <w:t>:</w:t>
      </w:r>
    </w:p>
    <w:p w:rsidR="00AF53D4" w:rsidRPr="00714A4A" w:rsidRDefault="00AF53D4" w:rsidP="00AF53D4">
      <w:pPr>
        <w:pStyle w:val="aff9"/>
        <w:spacing w:line="276" w:lineRule="auto"/>
      </w:pPr>
      <w:r w:rsidRPr="00714A4A">
        <w:t>1. Отличие понятий «этика» и «этикет».</w:t>
      </w:r>
    </w:p>
    <w:p w:rsidR="00AF53D4" w:rsidRPr="00714A4A" w:rsidRDefault="00AF53D4" w:rsidP="00AF53D4">
      <w:pPr>
        <w:pStyle w:val="aff9"/>
        <w:spacing w:line="276" w:lineRule="auto"/>
      </w:pPr>
      <w:r w:rsidRPr="00714A4A">
        <w:t>2. Правила вежливости и красивых манер.</w:t>
      </w:r>
    </w:p>
    <w:p w:rsidR="00AF53D4" w:rsidRPr="00714A4A" w:rsidRDefault="00AF53D4" w:rsidP="00AF53D4">
      <w:pPr>
        <w:pStyle w:val="aff9"/>
        <w:spacing w:line="276" w:lineRule="auto"/>
      </w:pPr>
      <w:r w:rsidRPr="00714A4A">
        <w:t xml:space="preserve">3. Заповеди и соответствующие притчи. </w:t>
      </w:r>
    </w:p>
    <w:p w:rsidR="00AF53D4" w:rsidRPr="00714A4A" w:rsidRDefault="00AF53D4" w:rsidP="00AF53D4">
      <w:pPr>
        <w:pStyle w:val="aff9"/>
        <w:spacing w:line="276" w:lineRule="auto"/>
      </w:pPr>
    </w:p>
    <w:p w:rsidR="00AF53D4" w:rsidRPr="00714A4A" w:rsidRDefault="00AF53D4" w:rsidP="00AF53D4">
      <w:pPr>
        <w:pStyle w:val="aff9"/>
        <w:spacing w:line="276" w:lineRule="auto"/>
        <w:rPr>
          <w:i/>
        </w:rPr>
      </w:pPr>
      <w:r w:rsidRPr="00714A4A">
        <w:rPr>
          <w:i/>
        </w:rPr>
        <w:t>Уметь:</w:t>
      </w:r>
    </w:p>
    <w:p w:rsidR="00AF53D4" w:rsidRPr="00714A4A" w:rsidRDefault="00AF53D4" w:rsidP="00AF53D4">
      <w:pPr>
        <w:pStyle w:val="aff9"/>
        <w:spacing w:line="276" w:lineRule="auto"/>
        <w:jc w:val="both"/>
      </w:pPr>
      <w:r w:rsidRPr="00714A4A">
        <w:t>1. Уважать себя, верить в свои силы и творческие возмож</w:t>
      </w:r>
      <w:r w:rsidRPr="00714A4A">
        <w:softHyphen/>
        <w:t>ности, признавая это право и за другими.</w:t>
      </w:r>
    </w:p>
    <w:p w:rsidR="00AF53D4" w:rsidRPr="00714A4A" w:rsidRDefault="00AF53D4" w:rsidP="00AF53D4">
      <w:pPr>
        <w:pStyle w:val="aff9"/>
        <w:spacing w:line="276" w:lineRule="auto"/>
        <w:jc w:val="both"/>
      </w:pPr>
      <w:r w:rsidRPr="00714A4A">
        <w:t>2. Соблюдать этикет за столом, вести себя достойно в обще</w:t>
      </w:r>
      <w:r w:rsidRPr="00714A4A">
        <w:softHyphen/>
        <w:t>ственных местах.</w:t>
      </w:r>
    </w:p>
    <w:p w:rsidR="00AF53D4" w:rsidRPr="00714A4A" w:rsidRDefault="00AF53D4" w:rsidP="00AF53D4">
      <w:pPr>
        <w:pStyle w:val="aff9"/>
        <w:spacing w:line="276" w:lineRule="auto"/>
        <w:jc w:val="both"/>
      </w:pPr>
      <w:r w:rsidRPr="00714A4A">
        <w:t>3. Придерживаться «золотого правила» в общении с други</w:t>
      </w:r>
      <w:r w:rsidRPr="00714A4A">
        <w:softHyphen/>
        <w:t>ми.</w:t>
      </w:r>
    </w:p>
    <w:p w:rsidR="00AF53D4" w:rsidRPr="00714A4A" w:rsidRDefault="00AF53D4" w:rsidP="00AF53D4">
      <w:pPr>
        <w:pStyle w:val="aff9"/>
        <w:spacing w:line="276" w:lineRule="auto"/>
        <w:jc w:val="both"/>
      </w:pPr>
      <w:r w:rsidRPr="00714A4A">
        <w:t>4. Быть доброжелательными.</w:t>
      </w:r>
    </w:p>
    <w:p w:rsidR="00AF53D4" w:rsidRPr="00714A4A" w:rsidRDefault="00AF53D4" w:rsidP="00AF53D4">
      <w:pPr>
        <w:pStyle w:val="aff9"/>
        <w:spacing w:line="276" w:lineRule="auto"/>
        <w:jc w:val="both"/>
      </w:pPr>
      <w:r w:rsidRPr="00714A4A">
        <w:t>5. Соблюдать заповеди.</w:t>
      </w:r>
    </w:p>
    <w:p w:rsidR="00AF53D4" w:rsidRPr="00714A4A" w:rsidRDefault="00AF53D4" w:rsidP="00AF53D4">
      <w:pPr>
        <w:pStyle w:val="aff9"/>
        <w:spacing w:line="276" w:lineRule="auto"/>
        <w:jc w:val="both"/>
      </w:pPr>
      <w:r w:rsidRPr="00714A4A">
        <w:t>6. Сострадать животным, не обижать их.</w:t>
      </w:r>
    </w:p>
    <w:p w:rsidR="00AF53D4" w:rsidRPr="00714A4A" w:rsidRDefault="00AF53D4" w:rsidP="00AF53D4">
      <w:pPr>
        <w:pStyle w:val="aff9"/>
        <w:spacing w:line="276" w:lineRule="auto"/>
        <w:jc w:val="both"/>
      </w:pPr>
      <w:r w:rsidRPr="00714A4A">
        <w:t>7. Придерживаться режима дня, уметь организовать свой труд дома.</w:t>
      </w:r>
    </w:p>
    <w:p w:rsidR="00AF53D4" w:rsidRPr="00714A4A" w:rsidRDefault="00AF53D4" w:rsidP="00AF53D4">
      <w:pPr>
        <w:pStyle w:val="aff9"/>
        <w:spacing w:line="276" w:lineRule="auto"/>
        <w:jc w:val="both"/>
      </w:pPr>
      <w:r w:rsidRPr="00714A4A">
        <w:t>8. Быть опрятными, соблюдать порядок на своем рабочем месте, содержать в чистоте свои книги и тетради.</w:t>
      </w:r>
    </w:p>
    <w:p w:rsidR="00AF53D4" w:rsidRPr="00714A4A" w:rsidRDefault="00AF53D4" w:rsidP="00AF53D4">
      <w:pPr>
        <w:pStyle w:val="aff9"/>
        <w:spacing w:line="276" w:lineRule="auto"/>
        <w:jc w:val="both"/>
      </w:pPr>
      <w:r w:rsidRPr="00714A4A">
        <w:lastRenderedPageBreak/>
        <w:t>9. Не забывать дома школьные принадлежности, книги, тетради, необходимые для уроков по расписанию.</w:t>
      </w:r>
    </w:p>
    <w:p w:rsidR="00AF53D4" w:rsidRPr="00714A4A" w:rsidRDefault="00AF53D4" w:rsidP="00AF53D4">
      <w:pPr>
        <w:pStyle w:val="aff9"/>
        <w:spacing w:line="276" w:lineRule="auto"/>
        <w:jc w:val="both"/>
        <w:rPr>
          <w:i/>
        </w:rPr>
      </w:pPr>
      <w:r w:rsidRPr="00714A4A">
        <w:rPr>
          <w:i/>
        </w:rPr>
        <w:t>Уметь:</w:t>
      </w:r>
    </w:p>
    <w:p w:rsidR="00AF53D4" w:rsidRPr="00714A4A" w:rsidRDefault="00AF53D4" w:rsidP="00AF53D4">
      <w:pPr>
        <w:pStyle w:val="aff9"/>
        <w:spacing w:line="276" w:lineRule="auto"/>
        <w:jc w:val="both"/>
      </w:pPr>
      <w:r w:rsidRPr="00714A4A">
        <w:t>1. Исполнять заповеди.</w:t>
      </w:r>
    </w:p>
    <w:p w:rsidR="00AF53D4" w:rsidRPr="00714A4A" w:rsidRDefault="00AF53D4" w:rsidP="00AF53D4">
      <w:pPr>
        <w:pStyle w:val="aff9"/>
        <w:spacing w:line="276" w:lineRule="auto"/>
        <w:jc w:val="both"/>
      </w:pPr>
      <w:r w:rsidRPr="00714A4A">
        <w:t>2. Соблюдать этикет в театре, кино, на выставке, в музее, на улице.</w:t>
      </w:r>
    </w:p>
    <w:p w:rsidR="00AF53D4" w:rsidRPr="00714A4A" w:rsidRDefault="00AF53D4" w:rsidP="00AF53D4">
      <w:pPr>
        <w:pStyle w:val="aff9"/>
        <w:spacing w:line="276" w:lineRule="auto"/>
        <w:jc w:val="both"/>
      </w:pPr>
      <w:r w:rsidRPr="00714A4A">
        <w:t>3. Общаться.</w:t>
      </w:r>
    </w:p>
    <w:p w:rsidR="00AF53D4" w:rsidRPr="00714A4A" w:rsidRDefault="00AF53D4" w:rsidP="00AF53D4">
      <w:pPr>
        <w:pStyle w:val="aff9"/>
        <w:spacing w:line="276" w:lineRule="auto"/>
        <w:jc w:val="both"/>
      </w:pPr>
      <w:r w:rsidRPr="00714A4A">
        <w:t>4. Написать приглашение, встречать гостей, развлекать их, правильно вести себя в гостях, дарить и принимать по</w:t>
      </w:r>
      <w:r w:rsidRPr="00714A4A">
        <w:softHyphen/>
        <w:t>дарки.</w:t>
      </w:r>
    </w:p>
    <w:p w:rsidR="00AF53D4" w:rsidRPr="00714A4A" w:rsidRDefault="00AF53D4" w:rsidP="00AF53D4">
      <w:pPr>
        <w:pStyle w:val="aff9"/>
        <w:spacing w:line="276" w:lineRule="auto"/>
        <w:jc w:val="both"/>
      </w:pPr>
      <w:r w:rsidRPr="00714A4A">
        <w:t>5. Исполнять ментальную зарядку как один из способов са</w:t>
      </w:r>
      <w:r w:rsidRPr="00714A4A">
        <w:softHyphen/>
        <w:t>моконтроля в самовоспитании.</w:t>
      </w:r>
    </w:p>
    <w:p w:rsidR="00AF53D4" w:rsidRPr="00714A4A" w:rsidRDefault="00AF53D4" w:rsidP="00AF53D4">
      <w:pPr>
        <w:pStyle w:val="aff9"/>
        <w:spacing w:line="276" w:lineRule="auto"/>
        <w:jc w:val="both"/>
        <w:rPr>
          <w:i/>
        </w:rPr>
      </w:pPr>
      <w:r w:rsidRPr="00714A4A">
        <w:rPr>
          <w:i/>
        </w:rPr>
        <w:t xml:space="preserve">В результате прохождения программного материала  </w:t>
      </w:r>
      <w:r w:rsidRPr="00714A4A">
        <w:rPr>
          <w:b/>
          <w:i/>
        </w:rPr>
        <w:t>к концу 3 класса</w:t>
      </w:r>
      <w:r w:rsidRPr="00714A4A">
        <w:rPr>
          <w:i/>
        </w:rPr>
        <w:t xml:space="preserve"> обучающиеся  должны знать:</w:t>
      </w:r>
    </w:p>
    <w:p w:rsidR="00AF53D4" w:rsidRPr="00714A4A" w:rsidRDefault="00AF53D4" w:rsidP="00AF53D4">
      <w:pPr>
        <w:pStyle w:val="aff9"/>
        <w:spacing w:line="276" w:lineRule="auto"/>
        <w:jc w:val="both"/>
      </w:pPr>
      <w:r w:rsidRPr="00714A4A">
        <w:t>1. Ранее изученные заповеди и афоризмы.</w:t>
      </w:r>
    </w:p>
    <w:p w:rsidR="00AF53D4" w:rsidRPr="00714A4A" w:rsidRDefault="00AF53D4" w:rsidP="00AF53D4">
      <w:pPr>
        <w:pStyle w:val="aff9"/>
        <w:spacing w:line="276" w:lineRule="auto"/>
        <w:jc w:val="both"/>
      </w:pPr>
      <w:r w:rsidRPr="00714A4A">
        <w:t xml:space="preserve">2. Каким должен быть воспитанный человек. </w:t>
      </w:r>
    </w:p>
    <w:p w:rsidR="00AF53D4" w:rsidRPr="00714A4A" w:rsidRDefault="00AF53D4" w:rsidP="00AF53D4">
      <w:pPr>
        <w:pStyle w:val="aff9"/>
        <w:spacing w:line="276" w:lineRule="auto"/>
        <w:jc w:val="both"/>
      </w:pPr>
      <w:r w:rsidRPr="00714A4A">
        <w:t>3. Требования этикета к разговору, в том числе к разговору по телефону.</w:t>
      </w:r>
    </w:p>
    <w:p w:rsidR="00AF53D4" w:rsidRPr="00714A4A" w:rsidRDefault="00AF53D4" w:rsidP="00AF53D4">
      <w:pPr>
        <w:pStyle w:val="aff9"/>
        <w:spacing w:line="276" w:lineRule="auto"/>
        <w:jc w:val="both"/>
      </w:pPr>
      <w:r w:rsidRPr="00714A4A">
        <w:t>4. Краткое содержание прочитанных на уроках притч и сказок в подтверждении своих нравственных убежде</w:t>
      </w:r>
      <w:r w:rsidRPr="00714A4A">
        <w:softHyphen/>
        <w:t>ний.</w:t>
      </w:r>
    </w:p>
    <w:p w:rsidR="00AF53D4" w:rsidRPr="00714A4A" w:rsidRDefault="00AF53D4" w:rsidP="00AF53D4">
      <w:pPr>
        <w:pStyle w:val="aff9"/>
        <w:spacing w:line="276" w:lineRule="auto"/>
        <w:jc w:val="both"/>
      </w:pPr>
      <w:r w:rsidRPr="00714A4A">
        <w:t>5. Пословицы о дружбе, верности данному слову, добро</w:t>
      </w:r>
      <w:r w:rsidRPr="00714A4A">
        <w:softHyphen/>
        <w:t>те, благодарности.</w:t>
      </w:r>
    </w:p>
    <w:p w:rsidR="00AF53D4" w:rsidRPr="00714A4A" w:rsidRDefault="00AF53D4" w:rsidP="00AF53D4">
      <w:pPr>
        <w:pStyle w:val="aff9"/>
        <w:spacing w:line="276" w:lineRule="auto"/>
        <w:jc w:val="both"/>
      </w:pPr>
      <w:r w:rsidRPr="00714A4A">
        <w:t>6. Правила вежливого отказа, несогласия. Как обращать</w:t>
      </w:r>
      <w:r w:rsidRPr="00714A4A">
        <w:softHyphen/>
        <w:t>ся к разным людям.</w:t>
      </w:r>
    </w:p>
    <w:p w:rsidR="00AF53D4" w:rsidRPr="00714A4A" w:rsidRDefault="00AF53D4" w:rsidP="00AF53D4">
      <w:pPr>
        <w:pStyle w:val="aff9"/>
        <w:spacing w:line="276" w:lineRule="auto"/>
        <w:jc w:val="both"/>
        <w:rPr>
          <w:i/>
        </w:rPr>
      </w:pPr>
      <w:r w:rsidRPr="00714A4A">
        <w:rPr>
          <w:i/>
        </w:rPr>
        <w:t>Уметь:</w:t>
      </w:r>
    </w:p>
    <w:p w:rsidR="00AF53D4" w:rsidRPr="00714A4A" w:rsidRDefault="00AF53D4" w:rsidP="00AF53D4">
      <w:pPr>
        <w:pStyle w:val="aff9"/>
        <w:spacing w:line="276" w:lineRule="auto"/>
        <w:jc w:val="both"/>
      </w:pPr>
      <w:r w:rsidRPr="00714A4A">
        <w:t>1. Соблюдать правила вежливости и красивых манер.</w:t>
      </w:r>
    </w:p>
    <w:p w:rsidR="00AF53D4" w:rsidRPr="00714A4A" w:rsidRDefault="00AF53D4" w:rsidP="00AF53D4">
      <w:pPr>
        <w:pStyle w:val="aff9"/>
        <w:spacing w:line="276" w:lineRule="auto"/>
        <w:jc w:val="both"/>
      </w:pPr>
      <w:r w:rsidRPr="00714A4A">
        <w:t>2. На практике применять методы самовоспитания и са</w:t>
      </w:r>
      <w:r w:rsidRPr="00714A4A">
        <w:softHyphen/>
        <w:t>моконтроля.</w:t>
      </w:r>
    </w:p>
    <w:p w:rsidR="00AF53D4" w:rsidRPr="00714A4A" w:rsidRDefault="00AF53D4" w:rsidP="00AF53D4">
      <w:pPr>
        <w:pStyle w:val="aff9"/>
        <w:spacing w:line="276" w:lineRule="auto"/>
        <w:jc w:val="both"/>
      </w:pPr>
      <w:r w:rsidRPr="00714A4A">
        <w:t>3. Уметь разговаривать по телефону, соблюдая правила этикета.</w:t>
      </w:r>
    </w:p>
    <w:p w:rsidR="00AF53D4" w:rsidRPr="00714A4A" w:rsidRDefault="00AF53D4" w:rsidP="00AF53D4">
      <w:pPr>
        <w:pStyle w:val="aff9"/>
        <w:spacing w:line="276" w:lineRule="auto"/>
        <w:jc w:val="both"/>
      </w:pPr>
      <w:r w:rsidRPr="00714A4A">
        <w:t>4. Уважать чужое мнение, будучи несогласным с ним.</w:t>
      </w:r>
    </w:p>
    <w:p w:rsidR="00AF53D4" w:rsidRPr="00714A4A" w:rsidRDefault="00AF53D4" w:rsidP="00AF53D4">
      <w:pPr>
        <w:pStyle w:val="aff9"/>
        <w:spacing w:line="276" w:lineRule="auto"/>
        <w:jc w:val="both"/>
      </w:pPr>
      <w:r w:rsidRPr="00714A4A">
        <w:t>5. Проявлять тактичность и доброжелательность в обще</w:t>
      </w:r>
      <w:r w:rsidRPr="00714A4A">
        <w:softHyphen/>
        <w:t>нии.</w:t>
      </w:r>
    </w:p>
    <w:p w:rsidR="00AF53D4" w:rsidRPr="00714A4A" w:rsidRDefault="00AF53D4" w:rsidP="00AF53D4">
      <w:pPr>
        <w:pStyle w:val="aff9"/>
        <w:spacing w:line="276" w:lineRule="auto"/>
        <w:jc w:val="both"/>
      </w:pPr>
      <w:r w:rsidRPr="00714A4A">
        <w:t>6. Быть сострадательными к чужому горю.</w:t>
      </w:r>
    </w:p>
    <w:p w:rsidR="00AF53D4" w:rsidRPr="00714A4A" w:rsidRDefault="00AF53D4" w:rsidP="00AF53D4">
      <w:pPr>
        <w:pStyle w:val="aff9"/>
        <w:spacing w:line="276" w:lineRule="auto"/>
        <w:jc w:val="both"/>
      </w:pPr>
      <w:r w:rsidRPr="00714A4A">
        <w:t>7. Не обижать животных и птиц.</w:t>
      </w:r>
    </w:p>
    <w:p w:rsidR="00AF53D4" w:rsidRPr="00714A4A" w:rsidRDefault="00AF53D4" w:rsidP="00AF53D4">
      <w:pPr>
        <w:pStyle w:val="aff9"/>
        <w:spacing w:line="276" w:lineRule="auto"/>
        <w:jc w:val="both"/>
      </w:pPr>
      <w:r w:rsidRPr="00714A4A">
        <w:t>8. Различать добро и зло, давать правильную оценку по</w:t>
      </w:r>
      <w:r w:rsidRPr="00714A4A">
        <w:softHyphen/>
        <w:t>ступков литературных героев, уметь мысленно ставить себя в аналогичную ситуацию.</w:t>
      </w:r>
    </w:p>
    <w:p w:rsidR="00AF53D4" w:rsidRPr="00714A4A" w:rsidRDefault="00AF53D4" w:rsidP="00AF53D4">
      <w:pPr>
        <w:pStyle w:val="aff9"/>
        <w:spacing w:line="276" w:lineRule="auto"/>
        <w:jc w:val="both"/>
      </w:pPr>
      <w:r w:rsidRPr="00714A4A">
        <w:t>9. Проявлять положительные моральные качества в дос</w:t>
      </w:r>
      <w:r w:rsidRPr="00714A4A">
        <w:softHyphen/>
        <w:t>тойном поведении, поступках.</w:t>
      </w:r>
    </w:p>
    <w:p w:rsidR="00AF53D4" w:rsidRPr="00714A4A" w:rsidRDefault="00AF53D4" w:rsidP="00AF53D4">
      <w:pPr>
        <w:pStyle w:val="aff9"/>
        <w:spacing w:line="276" w:lineRule="auto"/>
        <w:jc w:val="both"/>
        <w:rPr>
          <w:i/>
        </w:rPr>
      </w:pPr>
      <w:r w:rsidRPr="00714A4A">
        <w:rPr>
          <w:i/>
        </w:rPr>
        <w:t xml:space="preserve">В результате прохождения программного материала  </w:t>
      </w:r>
      <w:r w:rsidRPr="00714A4A">
        <w:rPr>
          <w:b/>
          <w:i/>
        </w:rPr>
        <w:t>к концу 4 класса</w:t>
      </w:r>
      <w:r w:rsidRPr="00714A4A">
        <w:rPr>
          <w:i/>
        </w:rPr>
        <w:t xml:space="preserve"> обучающиеся  должны знать:</w:t>
      </w:r>
    </w:p>
    <w:p w:rsidR="00AF53D4" w:rsidRPr="00714A4A" w:rsidRDefault="00AF53D4" w:rsidP="00AF53D4">
      <w:pPr>
        <w:pStyle w:val="aff9"/>
        <w:spacing w:line="276" w:lineRule="auto"/>
        <w:jc w:val="both"/>
      </w:pPr>
      <w:r w:rsidRPr="00714A4A">
        <w:t>1.  Правила этики и культуры речи.</w:t>
      </w:r>
    </w:p>
    <w:p w:rsidR="00AF53D4" w:rsidRPr="00714A4A" w:rsidRDefault="00AF53D4" w:rsidP="00AF53D4">
      <w:pPr>
        <w:pStyle w:val="aff9"/>
        <w:spacing w:line="276" w:lineRule="auto"/>
        <w:jc w:val="both"/>
      </w:pPr>
      <w:r w:rsidRPr="00714A4A">
        <w:t>2. Требования к манерам, чем отличается корректное по</w:t>
      </w:r>
      <w:r w:rsidRPr="00714A4A">
        <w:softHyphen/>
        <w:t>ведение от галантного.</w:t>
      </w:r>
    </w:p>
    <w:p w:rsidR="00AF53D4" w:rsidRPr="00714A4A" w:rsidRDefault="00AF53D4" w:rsidP="00AF53D4">
      <w:pPr>
        <w:pStyle w:val="aff9"/>
        <w:spacing w:line="276" w:lineRule="auto"/>
        <w:jc w:val="both"/>
      </w:pPr>
      <w:r w:rsidRPr="00714A4A">
        <w:t>3. Об источниках наших нравственных знаний.</w:t>
      </w:r>
    </w:p>
    <w:p w:rsidR="00AF53D4" w:rsidRPr="00714A4A" w:rsidRDefault="00AF53D4" w:rsidP="00AF53D4">
      <w:pPr>
        <w:pStyle w:val="aff9"/>
        <w:spacing w:line="276" w:lineRule="auto"/>
        <w:jc w:val="both"/>
      </w:pPr>
      <w:r w:rsidRPr="00714A4A">
        <w:t>4. О совести как основе нравственности.</w:t>
      </w:r>
    </w:p>
    <w:p w:rsidR="00AF53D4" w:rsidRPr="00714A4A" w:rsidRDefault="00AF53D4" w:rsidP="00AF53D4">
      <w:pPr>
        <w:pStyle w:val="aff9"/>
        <w:spacing w:line="276" w:lineRule="auto"/>
        <w:jc w:val="both"/>
      </w:pPr>
      <w:r w:rsidRPr="00714A4A">
        <w:t>5. Заветы предков. «Поучение» В.Мономаха.</w:t>
      </w:r>
    </w:p>
    <w:p w:rsidR="00AF53D4" w:rsidRPr="00714A4A" w:rsidRDefault="00AF53D4" w:rsidP="00AF53D4">
      <w:pPr>
        <w:pStyle w:val="aff9"/>
        <w:spacing w:line="276" w:lineRule="auto"/>
        <w:jc w:val="both"/>
      </w:pPr>
      <w:r w:rsidRPr="00714A4A">
        <w:t>6. Стихотворения о родине (на выбор).</w:t>
      </w:r>
    </w:p>
    <w:p w:rsidR="00AF53D4" w:rsidRPr="00714A4A" w:rsidRDefault="00AF53D4" w:rsidP="00AF53D4">
      <w:pPr>
        <w:pStyle w:val="aff9"/>
        <w:spacing w:line="276" w:lineRule="auto"/>
        <w:jc w:val="both"/>
      </w:pPr>
      <w:r w:rsidRPr="00714A4A">
        <w:t>7.  Афоризмы.</w:t>
      </w:r>
    </w:p>
    <w:p w:rsidR="00AF53D4" w:rsidRPr="00714A4A" w:rsidRDefault="00AF53D4" w:rsidP="00AF53D4">
      <w:pPr>
        <w:pStyle w:val="aff9"/>
        <w:spacing w:line="276" w:lineRule="auto"/>
        <w:jc w:val="both"/>
      </w:pPr>
      <w:r w:rsidRPr="00714A4A">
        <w:t>8. О пользе терпения, выдержки, умения предвидеть по</w:t>
      </w:r>
      <w:r w:rsidRPr="00714A4A">
        <w:softHyphen/>
        <w:t>следствие своих поступков.</w:t>
      </w:r>
    </w:p>
    <w:p w:rsidR="00AF53D4" w:rsidRPr="00714A4A" w:rsidRDefault="00AF53D4" w:rsidP="00AF53D4">
      <w:pPr>
        <w:pStyle w:val="aff9"/>
        <w:spacing w:line="276" w:lineRule="auto"/>
        <w:rPr>
          <w:i/>
        </w:rPr>
      </w:pPr>
      <w:r w:rsidRPr="00714A4A">
        <w:rPr>
          <w:i/>
        </w:rPr>
        <w:t>Уметь:</w:t>
      </w:r>
    </w:p>
    <w:p w:rsidR="00AF53D4" w:rsidRPr="00714A4A" w:rsidRDefault="00AF53D4" w:rsidP="00E2497A">
      <w:pPr>
        <w:pStyle w:val="aff9"/>
        <w:numPr>
          <w:ilvl w:val="0"/>
          <w:numId w:val="175"/>
        </w:numPr>
        <w:spacing w:line="276" w:lineRule="auto"/>
      </w:pPr>
      <w:r w:rsidRPr="00714A4A">
        <w:t>Различать хорошие и плохие поступки.</w:t>
      </w:r>
    </w:p>
    <w:p w:rsidR="00AF53D4" w:rsidRPr="00714A4A" w:rsidRDefault="00AF53D4" w:rsidP="00E2497A">
      <w:pPr>
        <w:pStyle w:val="aff9"/>
        <w:numPr>
          <w:ilvl w:val="0"/>
          <w:numId w:val="175"/>
        </w:numPr>
        <w:spacing w:line="276" w:lineRule="auto"/>
      </w:pPr>
      <w:r w:rsidRPr="00714A4A">
        <w:t>Воплощать свои этические знания в повседневном по</w:t>
      </w:r>
      <w:r w:rsidRPr="00714A4A">
        <w:softHyphen/>
        <w:t>ведении, в привычках.</w:t>
      </w:r>
    </w:p>
    <w:p w:rsidR="00AF53D4" w:rsidRPr="00714A4A" w:rsidRDefault="00AF53D4" w:rsidP="00E2497A">
      <w:pPr>
        <w:pStyle w:val="aff9"/>
        <w:numPr>
          <w:ilvl w:val="0"/>
          <w:numId w:val="175"/>
        </w:numPr>
        <w:spacing w:line="276" w:lineRule="auto"/>
      </w:pPr>
      <w:r w:rsidRPr="00714A4A">
        <w:t>Уважительно относиться к родителям, старшим, сверстникам и младшим.</w:t>
      </w:r>
    </w:p>
    <w:p w:rsidR="00AF53D4" w:rsidRPr="00714A4A" w:rsidRDefault="00AF53D4" w:rsidP="00E2497A">
      <w:pPr>
        <w:pStyle w:val="aff9"/>
        <w:numPr>
          <w:ilvl w:val="0"/>
          <w:numId w:val="175"/>
        </w:numPr>
        <w:spacing w:line="276" w:lineRule="auto"/>
      </w:pPr>
      <w:r w:rsidRPr="00714A4A">
        <w:t>Исполнять заповеди.</w:t>
      </w:r>
    </w:p>
    <w:p w:rsidR="00AF53D4" w:rsidRPr="00714A4A" w:rsidRDefault="00AF53D4" w:rsidP="002873BB">
      <w:pPr>
        <w:pStyle w:val="aff9"/>
        <w:numPr>
          <w:ilvl w:val="0"/>
          <w:numId w:val="175"/>
        </w:numPr>
        <w:spacing w:line="276" w:lineRule="auto"/>
        <w:jc w:val="both"/>
      </w:pPr>
      <w:r w:rsidRPr="00714A4A">
        <w:lastRenderedPageBreak/>
        <w:t>Давать правильную оценку по</w:t>
      </w:r>
      <w:r w:rsidRPr="00714A4A">
        <w:softHyphen/>
        <w:t>ступков литературных героев и сверстников, уметь мысленно ставить себя в аналогичную ситуацию.</w:t>
      </w:r>
    </w:p>
    <w:p w:rsidR="00AF53D4" w:rsidRPr="00714A4A" w:rsidRDefault="00AF53D4" w:rsidP="00AF53D4">
      <w:pPr>
        <w:spacing w:line="276" w:lineRule="auto"/>
        <w:jc w:val="both"/>
      </w:pPr>
      <w:r w:rsidRPr="00714A4A">
        <w:t>У обучающихся будут сформированы универсальные учебные действия:</w:t>
      </w:r>
    </w:p>
    <w:p w:rsidR="00AF53D4" w:rsidRPr="00714A4A" w:rsidRDefault="00AF53D4" w:rsidP="00E2497A">
      <w:pPr>
        <w:numPr>
          <w:ilvl w:val="0"/>
          <w:numId w:val="174"/>
        </w:numPr>
        <w:spacing w:line="276" w:lineRule="auto"/>
        <w:ind w:left="720"/>
        <w:jc w:val="both"/>
        <w:rPr>
          <w:rFonts w:eastAsia="@Arial Unicode MS"/>
          <w:u w:val="single"/>
        </w:rPr>
      </w:pPr>
      <w:r w:rsidRPr="00714A4A">
        <w:rPr>
          <w:u w:val="single"/>
        </w:rPr>
        <w:t>Личностные универсальные учебные действия:</w:t>
      </w:r>
    </w:p>
    <w:p w:rsidR="00AF53D4" w:rsidRPr="00714A4A" w:rsidRDefault="00AF53D4" w:rsidP="00AF53D4">
      <w:pPr>
        <w:pStyle w:val="aff9"/>
        <w:spacing w:line="276" w:lineRule="auto"/>
        <w:jc w:val="both"/>
        <w:rPr>
          <w:rFonts w:eastAsia="@Arial Unicode MS"/>
          <w:i/>
        </w:rPr>
      </w:pPr>
      <w:r w:rsidRPr="00714A4A">
        <w:rPr>
          <w:i/>
        </w:rPr>
        <w:t>У выпускника будут сформированы:</w:t>
      </w:r>
    </w:p>
    <w:p w:rsidR="00AF53D4" w:rsidRPr="00714A4A" w:rsidRDefault="00AF53D4" w:rsidP="00AF53D4">
      <w:pPr>
        <w:pStyle w:val="aff9"/>
        <w:spacing w:line="276" w:lineRule="auto"/>
        <w:jc w:val="both"/>
      </w:pPr>
      <w:r w:rsidRPr="00714A4A">
        <w:t>-ориентация в нравственном содержании и смысле как собственных поступков, так и поступков окружающих людей;</w:t>
      </w:r>
    </w:p>
    <w:p w:rsidR="00AF53D4" w:rsidRPr="00714A4A" w:rsidRDefault="00AF53D4" w:rsidP="00AF53D4">
      <w:pPr>
        <w:pStyle w:val="aff9"/>
        <w:spacing w:line="276" w:lineRule="auto"/>
        <w:jc w:val="both"/>
      </w:pPr>
      <w:r w:rsidRPr="00714A4A">
        <w:t>- знание основных моральных норм и ориентация на их выполнение;</w:t>
      </w:r>
    </w:p>
    <w:p w:rsidR="00AF53D4" w:rsidRPr="00714A4A" w:rsidRDefault="00AF53D4" w:rsidP="00AF53D4">
      <w:pPr>
        <w:pStyle w:val="aff9"/>
        <w:spacing w:line="276" w:lineRule="auto"/>
        <w:jc w:val="both"/>
      </w:pPr>
      <w:r w:rsidRPr="00714A4A">
        <w:t>- развитие этических чувств — стыда, вины, совести как регуляторов морального поведения;</w:t>
      </w:r>
    </w:p>
    <w:p w:rsidR="00AF53D4" w:rsidRPr="002873BB" w:rsidRDefault="00AF53D4" w:rsidP="00AF53D4">
      <w:pPr>
        <w:pStyle w:val="aff9"/>
        <w:spacing w:line="276" w:lineRule="auto"/>
        <w:jc w:val="both"/>
      </w:pPr>
      <w:r w:rsidRPr="00714A4A">
        <w:t>- эмпатия,  как понимание чувств  других людей и сопереживание им.</w:t>
      </w:r>
    </w:p>
    <w:p w:rsidR="00AF53D4" w:rsidRPr="00714A4A" w:rsidRDefault="00AF53D4" w:rsidP="00E2497A">
      <w:pPr>
        <w:numPr>
          <w:ilvl w:val="0"/>
          <w:numId w:val="174"/>
        </w:numPr>
        <w:autoSpaceDE w:val="0"/>
        <w:autoSpaceDN w:val="0"/>
        <w:adjustRightInd w:val="0"/>
        <w:spacing w:line="276" w:lineRule="auto"/>
        <w:ind w:left="720"/>
        <w:jc w:val="both"/>
        <w:rPr>
          <w:rFonts w:eastAsia="@Arial Unicode MS"/>
          <w:u w:val="single"/>
        </w:rPr>
      </w:pPr>
      <w:r w:rsidRPr="00714A4A">
        <w:rPr>
          <w:u w:val="single"/>
        </w:rPr>
        <w:t>Регулятивные универсальные учебные действия:</w:t>
      </w:r>
    </w:p>
    <w:p w:rsidR="00AF53D4" w:rsidRPr="00714A4A" w:rsidRDefault="00AF53D4" w:rsidP="00AF53D4">
      <w:pPr>
        <w:pStyle w:val="aff9"/>
        <w:spacing w:line="276" w:lineRule="auto"/>
        <w:jc w:val="both"/>
        <w:rPr>
          <w:rFonts w:eastAsia="@Arial Unicode MS"/>
          <w:i/>
        </w:rPr>
      </w:pPr>
      <w:r w:rsidRPr="00714A4A">
        <w:rPr>
          <w:i/>
        </w:rPr>
        <w:t>Выпускник научится:</w:t>
      </w:r>
    </w:p>
    <w:p w:rsidR="00AF53D4" w:rsidRPr="00714A4A" w:rsidRDefault="00AF53D4" w:rsidP="00AF53D4">
      <w:pPr>
        <w:pStyle w:val="aff9"/>
        <w:spacing w:line="276" w:lineRule="auto"/>
        <w:jc w:val="both"/>
      </w:pPr>
      <w:r w:rsidRPr="00714A4A">
        <w:t>- принимать и сохранять учебную задачу;</w:t>
      </w:r>
    </w:p>
    <w:p w:rsidR="00AF53D4" w:rsidRPr="00714A4A" w:rsidRDefault="00AF53D4" w:rsidP="00AF53D4">
      <w:pPr>
        <w:pStyle w:val="aff9"/>
        <w:spacing w:line="276" w:lineRule="auto"/>
        <w:jc w:val="both"/>
      </w:pPr>
      <w:r w:rsidRPr="00714A4A">
        <w:t>- учитывать выделенные учителем ориентиры действия в новом учебном материале в сотрудничестве с учителем;</w:t>
      </w:r>
    </w:p>
    <w:p w:rsidR="00AF53D4" w:rsidRPr="00714A4A" w:rsidRDefault="00AF53D4" w:rsidP="00AF53D4">
      <w:pPr>
        <w:pStyle w:val="aff9"/>
        <w:spacing w:line="276" w:lineRule="auto"/>
        <w:jc w:val="both"/>
      </w:pPr>
      <w:r w:rsidRPr="00714A4A">
        <w:t>- планировать свои действия в соответствии с поставленной задачей и условиями её реализации, в том числе во внутреннем плане;</w:t>
      </w:r>
    </w:p>
    <w:p w:rsidR="00AF53D4" w:rsidRPr="00714A4A" w:rsidRDefault="00AF53D4" w:rsidP="00AF53D4">
      <w:pPr>
        <w:pStyle w:val="aff9"/>
        <w:spacing w:line="276" w:lineRule="auto"/>
        <w:jc w:val="both"/>
      </w:pPr>
      <w:r w:rsidRPr="00714A4A">
        <w:t>- адекватно воспринимать предложения и оценку учителей, товарищей, родителей и других людей;</w:t>
      </w:r>
    </w:p>
    <w:p w:rsidR="00AF53D4" w:rsidRPr="00714A4A" w:rsidRDefault="00AF53D4" w:rsidP="00AF53D4">
      <w:pPr>
        <w:pStyle w:val="aff9"/>
        <w:spacing w:line="276" w:lineRule="auto"/>
        <w:jc w:val="both"/>
      </w:pPr>
      <w:r w:rsidRPr="00714A4A">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AF53D4" w:rsidRPr="00714A4A" w:rsidRDefault="00AF53D4" w:rsidP="00E2497A">
      <w:pPr>
        <w:numPr>
          <w:ilvl w:val="0"/>
          <w:numId w:val="174"/>
        </w:numPr>
        <w:autoSpaceDE w:val="0"/>
        <w:autoSpaceDN w:val="0"/>
        <w:adjustRightInd w:val="0"/>
        <w:spacing w:line="276" w:lineRule="auto"/>
        <w:ind w:left="720"/>
        <w:jc w:val="both"/>
        <w:rPr>
          <w:rFonts w:eastAsia="@Arial Unicode MS"/>
          <w:u w:val="single"/>
        </w:rPr>
      </w:pPr>
      <w:r w:rsidRPr="00714A4A">
        <w:rPr>
          <w:u w:val="single"/>
        </w:rPr>
        <w:t>Познавательные универсальные учебные действия:</w:t>
      </w:r>
    </w:p>
    <w:p w:rsidR="00AF53D4" w:rsidRPr="00714A4A" w:rsidRDefault="00AF53D4" w:rsidP="00AF53D4">
      <w:pPr>
        <w:pStyle w:val="aff9"/>
        <w:spacing w:line="276" w:lineRule="auto"/>
        <w:jc w:val="both"/>
        <w:rPr>
          <w:rFonts w:eastAsia="@Arial Unicode MS"/>
          <w:i/>
        </w:rPr>
      </w:pPr>
      <w:r w:rsidRPr="00714A4A">
        <w:rPr>
          <w:i/>
        </w:rPr>
        <w:t>Выпускник научится:</w:t>
      </w:r>
    </w:p>
    <w:p w:rsidR="00AF53D4" w:rsidRPr="00714A4A" w:rsidRDefault="00AF53D4" w:rsidP="00AF53D4">
      <w:pPr>
        <w:pStyle w:val="aff9"/>
        <w:spacing w:line="276" w:lineRule="auto"/>
        <w:jc w:val="both"/>
        <w:rPr>
          <w:rFonts w:eastAsia="@Arial Unicode MS"/>
          <w:u w:val="single"/>
        </w:rPr>
      </w:pPr>
      <w:r w:rsidRPr="00714A4A">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AF53D4" w:rsidRPr="00714A4A" w:rsidRDefault="00AF53D4" w:rsidP="00AF53D4">
      <w:pPr>
        <w:pStyle w:val="aff9"/>
        <w:spacing w:line="276" w:lineRule="auto"/>
        <w:jc w:val="both"/>
      </w:pPr>
      <w:r w:rsidRPr="00714A4A">
        <w:t>- строить сообщения в устной и письменной форме;</w:t>
      </w:r>
    </w:p>
    <w:p w:rsidR="00AF53D4" w:rsidRPr="00714A4A" w:rsidRDefault="00AF53D4" w:rsidP="00AF53D4">
      <w:pPr>
        <w:pStyle w:val="aff9"/>
        <w:spacing w:line="276" w:lineRule="auto"/>
        <w:jc w:val="both"/>
      </w:pPr>
      <w:r w:rsidRPr="00714A4A">
        <w:t>- осуществлять анализ объектов с выделением существенных и несущественных признаков.</w:t>
      </w:r>
    </w:p>
    <w:p w:rsidR="00AF53D4" w:rsidRPr="00714A4A" w:rsidRDefault="00AF53D4" w:rsidP="00E2497A">
      <w:pPr>
        <w:pStyle w:val="aff9"/>
        <w:numPr>
          <w:ilvl w:val="0"/>
          <w:numId w:val="174"/>
        </w:numPr>
        <w:spacing w:line="276" w:lineRule="auto"/>
        <w:ind w:left="720"/>
        <w:jc w:val="both"/>
        <w:rPr>
          <w:rStyle w:val="Zag11"/>
          <w:rFonts w:eastAsia="@Arial Unicode MS"/>
        </w:rPr>
      </w:pPr>
      <w:r w:rsidRPr="00714A4A">
        <w:rPr>
          <w:rStyle w:val="Zag11"/>
          <w:rFonts w:eastAsia="@Arial Unicode MS"/>
          <w:u w:val="single"/>
        </w:rPr>
        <w:t>Коммуникативные универсальные учебные действия:</w:t>
      </w:r>
    </w:p>
    <w:p w:rsidR="00AF53D4" w:rsidRPr="00714A4A" w:rsidRDefault="00AF53D4" w:rsidP="00AF53D4">
      <w:pPr>
        <w:pStyle w:val="aff9"/>
        <w:spacing w:line="276" w:lineRule="auto"/>
        <w:jc w:val="both"/>
        <w:rPr>
          <w:i/>
        </w:rPr>
      </w:pPr>
      <w:r w:rsidRPr="00714A4A">
        <w:rPr>
          <w:i/>
        </w:rPr>
        <w:t>Выпускник научится:</w:t>
      </w:r>
    </w:p>
    <w:p w:rsidR="00AF53D4" w:rsidRPr="00714A4A" w:rsidRDefault="00AF53D4" w:rsidP="00AF53D4">
      <w:pPr>
        <w:pStyle w:val="aff9"/>
        <w:spacing w:line="276" w:lineRule="auto"/>
        <w:jc w:val="both"/>
      </w:pPr>
      <w:r w:rsidRPr="00714A4A">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AF53D4" w:rsidRPr="00714A4A" w:rsidRDefault="00AF53D4" w:rsidP="00AF53D4">
      <w:pPr>
        <w:pStyle w:val="aff9"/>
        <w:spacing w:line="276" w:lineRule="auto"/>
        <w:jc w:val="both"/>
      </w:pPr>
      <w:r w:rsidRPr="00714A4A">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AF53D4" w:rsidRPr="00714A4A" w:rsidRDefault="00AF53D4" w:rsidP="00AF53D4">
      <w:pPr>
        <w:pStyle w:val="aff9"/>
        <w:spacing w:line="276" w:lineRule="auto"/>
        <w:jc w:val="both"/>
      </w:pPr>
      <w:r w:rsidRPr="00714A4A">
        <w:t>- учитывать разные мнения и стремиться к координации различных позиций в сотрудничестве;</w:t>
      </w:r>
    </w:p>
    <w:p w:rsidR="00AF53D4" w:rsidRPr="00714A4A" w:rsidRDefault="00AF53D4" w:rsidP="00AF53D4">
      <w:pPr>
        <w:pStyle w:val="aff9"/>
        <w:spacing w:line="276" w:lineRule="auto"/>
        <w:jc w:val="both"/>
      </w:pPr>
      <w:r w:rsidRPr="00714A4A">
        <w:t>- формулировать собственное мнение и позицию;</w:t>
      </w:r>
    </w:p>
    <w:p w:rsidR="00AF53D4" w:rsidRPr="00714A4A" w:rsidRDefault="00AF53D4" w:rsidP="00AF53D4">
      <w:pPr>
        <w:spacing w:line="276" w:lineRule="auto"/>
        <w:jc w:val="both"/>
        <w:rPr>
          <w:snapToGrid w:val="0"/>
        </w:rPr>
      </w:pPr>
      <w:r w:rsidRPr="00714A4A">
        <w:t>- договариваться и приходить к общему решению в совместной деятельности, в том числе в ситуации столкновения интересов.</w:t>
      </w:r>
    </w:p>
    <w:p w:rsidR="00AF53D4" w:rsidRPr="002873BB" w:rsidRDefault="00AF53D4" w:rsidP="00AF53D4">
      <w:pPr>
        <w:spacing w:line="276" w:lineRule="auto"/>
        <w:jc w:val="both"/>
        <w:rPr>
          <w:snapToGrid w:val="0"/>
        </w:rPr>
      </w:pPr>
      <w:r w:rsidRPr="00883E96">
        <w:rPr>
          <w:snapToGrid w:val="0"/>
        </w:rPr>
        <w:t xml:space="preserve">Таким образом, принципиальной задачей предлагаемого курса является именно </w:t>
      </w:r>
      <w:r w:rsidRPr="00883E96">
        <w:rPr>
          <w:b/>
          <w:snapToGrid w:val="0"/>
        </w:rPr>
        <w:t>развитие познавательных способностей и общеучебных умений и навыков</w:t>
      </w:r>
      <w:r w:rsidRPr="00883E96">
        <w:rPr>
          <w:snapToGrid w:val="0"/>
        </w:rPr>
        <w:t>, а не усвоение каких-то конкретных знаний и умений.</w:t>
      </w:r>
    </w:p>
    <w:p w:rsidR="00AF53D4" w:rsidRPr="00883E96" w:rsidRDefault="00AF53D4" w:rsidP="00AF53D4">
      <w:pPr>
        <w:spacing w:line="276" w:lineRule="auto"/>
        <w:jc w:val="both"/>
        <w:rPr>
          <w:b/>
          <w:snapToGrid w:val="0"/>
        </w:rPr>
      </w:pPr>
      <w:r w:rsidRPr="00883E96">
        <w:rPr>
          <w:b/>
          <w:snapToGrid w:val="0"/>
        </w:rPr>
        <w:t>Описание ценностных ориентиров содержания курса</w:t>
      </w:r>
    </w:p>
    <w:p w:rsidR="00AF53D4" w:rsidRPr="00883E96" w:rsidRDefault="00AF53D4" w:rsidP="00AF53D4">
      <w:pPr>
        <w:spacing w:line="276" w:lineRule="auto"/>
        <w:jc w:val="both"/>
        <w:rPr>
          <w:snapToGrid w:val="0"/>
        </w:rPr>
      </w:pPr>
      <w:r w:rsidRPr="00883E96">
        <w:rPr>
          <w:b/>
          <w:snapToGrid w:val="0"/>
        </w:rPr>
        <w:lastRenderedPageBreak/>
        <w:t>Ценность истины</w:t>
      </w:r>
      <w:r w:rsidRPr="00883E96">
        <w:rPr>
          <w:snapToGrid w:val="0"/>
        </w:rPr>
        <w:t xml:space="preserve"> – это ценность научного познания как части культуры человечества, разума, понимания сущности бытия, мироздания. </w:t>
      </w:r>
    </w:p>
    <w:p w:rsidR="00AF53D4" w:rsidRPr="00883E96" w:rsidRDefault="00AF53D4" w:rsidP="00AF53D4">
      <w:pPr>
        <w:spacing w:line="276" w:lineRule="auto"/>
        <w:jc w:val="both"/>
        <w:rPr>
          <w:snapToGrid w:val="0"/>
        </w:rPr>
      </w:pPr>
      <w:r w:rsidRPr="00883E96">
        <w:rPr>
          <w:b/>
          <w:snapToGrid w:val="0"/>
        </w:rPr>
        <w:t>Ценность человека</w:t>
      </w:r>
      <w:r w:rsidRPr="00883E96">
        <w:rPr>
          <w:snapToGrid w:val="0"/>
        </w:rPr>
        <w:t xml:space="preserve"> как разумного существа, стремящегося к познанию мира и самосовершенствованию.  </w:t>
      </w:r>
    </w:p>
    <w:p w:rsidR="00AF53D4" w:rsidRPr="00883E96" w:rsidRDefault="00AF53D4" w:rsidP="00AF53D4">
      <w:pPr>
        <w:spacing w:line="276" w:lineRule="auto"/>
        <w:jc w:val="both"/>
        <w:rPr>
          <w:snapToGrid w:val="0"/>
        </w:rPr>
      </w:pPr>
      <w:r w:rsidRPr="00883E96">
        <w:rPr>
          <w:b/>
          <w:snapToGrid w:val="0"/>
        </w:rPr>
        <w:t>Ценность труда и творчества</w:t>
      </w:r>
      <w:r w:rsidRPr="00883E96">
        <w:rPr>
          <w:snapToGrid w:val="0"/>
        </w:rPr>
        <w:t xml:space="preserve"> как естественного условия человеческой деятельности и жизни. </w:t>
      </w:r>
    </w:p>
    <w:p w:rsidR="00AF53D4" w:rsidRPr="00883E96" w:rsidRDefault="00AF53D4" w:rsidP="00AF53D4">
      <w:pPr>
        <w:spacing w:line="276" w:lineRule="auto"/>
        <w:jc w:val="both"/>
        <w:rPr>
          <w:snapToGrid w:val="0"/>
        </w:rPr>
      </w:pPr>
      <w:r w:rsidRPr="00883E96">
        <w:rPr>
          <w:b/>
          <w:snapToGrid w:val="0"/>
        </w:rPr>
        <w:t>Ценность свободы</w:t>
      </w:r>
      <w:r w:rsidRPr="00883E96">
        <w:rPr>
          <w:snapToGrid w:val="0"/>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AF53D4" w:rsidRPr="00883E96" w:rsidRDefault="00AF53D4" w:rsidP="00AF53D4">
      <w:pPr>
        <w:spacing w:line="276" w:lineRule="auto"/>
        <w:jc w:val="both"/>
        <w:rPr>
          <w:snapToGrid w:val="0"/>
        </w:rPr>
      </w:pPr>
      <w:r w:rsidRPr="00883E96">
        <w:rPr>
          <w:b/>
          <w:snapToGrid w:val="0"/>
        </w:rPr>
        <w:t xml:space="preserve">Ценность гражданственности </w:t>
      </w:r>
      <w:r w:rsidRPr="00883E96">
        <w:rPr>
          <w:snapToGrid w:val="0"/>
        </w:rPr>
        <w:t>– осознание человеком себя как члена общества, народа, представителя страны и государства.</w:t>
      </w:r>
    </w:p>
    <w:p w:rsidR="00AF53D4" w:rsidRPr="00884A5D" w:rsidRDefault="00AF53D4" w:rsidP="00AF53D4">
      <w:pPr>
        <w:spacing w:line="276" w:lineRule="auto"/>
        <w:jc w:val="both"/>
        <w:rPr>
          <w:snapToGrid w:val="0"/>
        </w:rPr>
      </w:pPr>
      <w:r w:rsidRPr="00883E96">
        <w:rPr>
          <w:b/>
          <w:snapToGrid w:val="0"/>
        </w:rPr>
        <w:t xml:space="preserve">Ценность патриотизма </w:t>
      </w:r>
      <w:r w:rsidRPr="00883E96">
        <w:rPr>
          <w:snapToGrid w:val="0"/>
        </w:rPr>
        <w:t xml:space="preserve">–одно из проявлений духовной зрелости человека, выражающееся в любви к России,  народу, в осознанном желании служить Отечеству. </w:t>
      </w:r>
    </w:p>
    <w:p w:rsidR="00AF53D4" w:rsidRPr="00884A5D" w:rsidRDefault="00AF53D4" w:rsidP="00AF53D4">
      <w:pPr>
        <w:spacing w:line="276" w:lineRule="auto"/>
        <w:jc w:val="both"/>
        <w:rPr>
          <w:snapToGrid w:val="0"/>
        </w:rPr>
      </w:pPr>
      <w:r w:rsidRPr="00884A5D">
        <w:rPr>
          <w:snapToGrid w:val="0"/>
        </w:rPr>
        <w:t>   По итогам работы в данном направлении проводятся диспуты, защита проектов конкурсы выставки.</w:t>
      </w:r>
    </w:p>
    <w:p w:rsidR="00AF53D4" w:rsidRPr="00CA47B4" w:rsidRDefault="00AF53D4" w:rsidP="00AF53D4">
      <w:pPr>
        <w:spacing w:line="276" w:lineRule="auto"/>
        <w:jc w:val="both"/>
        <w:rPr>
          <w:b/>
          <w:i/>
          <w:snapToGrid w:val="0"/>
          <w:szCs w:val="28"/>
          <w:u w:val="single"/>
        </w:rPr>
      </w:pPr>
      <w:r w:rsidRPr="00CA47B4">
        <w:rPr>
          <w:b/>
          <w:i/>
          <w:snapToGrid w:val="0"/>
          <w:szCs w:val="28"/>
          <w:u w:val="single"/>
        </w:rPr>
        <w:t>3.2.3 Социальное направление</w:t>
      </w:r>
      <w:r w:rsidRPr="00CA47B4">
        <w:rPr>
          <w:b/>
          <w:i/>
          <w:snapToGrid w:val="0"/>
          <w:szCs w:val="28"/>
          <w:u w:val="single"/>
        </w:rPr>
        <w:tab/>
      </w:r>
    </w:p>
    <w:p w:rsidR="00AF53D4" w:rsidRPr="00884A5D" w:rsidRDefault="00AF53D4" w:rsidP="00AF53D4">
      <w:pPr>
        <w:spacing w:line="276" w:lineRule="auto"/>
        <w:jc w:val="both"/>
        <w:rPr>
          <w:snapToGrid w:val="0"/>
        </w:rPr>
      </w:pPr>
      <w:r w:rsidRPr="00884A5D">
        <w:rPr>
          <w:snapToGrid w:val="0"/>
        </w:rPr>
        <w:t xml:space="preserve">   </w:t>
      </w:r>
      <w:r w:rsidRPr="00884A5D">
        <w:rPr>
          <w:b/>
          <w:snapToGrid w:val="0"/>
        </w:rPr>
        <w:t>Социальное направление</w:t>
      </w:r>
      <w:r w:rsidRPr="00884A5D">
        <w:rPr>
          <w:snapToGrid w:val="0"/>
        </w:rPr>
        <w:t xml:space="preserve"> помогает школьникам освоить разнообразные способы деятельности, развить активность и пробудить стремление к самостоятельности и творчеству.</w:t>
      </w:r>
    </w:p>
    <w:p w:rsidR="00AF53D4" w:rsidRPr="00884A5D" w:rsidRDefault="00AF53D4" w:rsidP="00AF53D4">
      <w:pPr>
        <w:spacing w:line="276" w:lineRule="auto"/>
        <w:jc w:val="both"/>
        <w:rPr>
          <w:snapToGrid w:val="0"/>
        </w:rPr>
      </w:pPr>
      <w:r w:rsidRPr="00884A5D">
        <w:rPr>
          <w:snapToGrid w:val="0"/>
        </w:rPr>
        <w:t>Основными задачами являются:</w:t>
      </w:r>
    </w:p>
    <w:p w:rsidR="00AF53D4" w:rsidRPr="00884A5D" w:rsidRDefault="00AF53D4" w:rsidP="00AF53D4">
      <w:pPr>
        <w:spacing w:line="276" w:lineRule="auto"/>
        <w:jc w:val="both"/>
        <w:rPr>
          <w:snapToGrid w:val="0"/>
        </w:rPr>
      </w:pPr>
      <w:r w:rsidRPr="00884A5D">
        <w:rPr>
          <w:snapToGrid w:val="0"/>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AF53D4" w:rsidRPr="00884A5D" w:rsidRDefault="00AF53D4" w:rsidP="00AF53D4">
      <w:pPr>
        <w:spacing w:line="276" w:lineRule="auto"/>
        <w:jc w:val="both"/>
        <w:rPr>
          <w:snapToGrid w:val="0"/>
        </w:rPr>
      </w:pPr>
      <w:r w:rsidRPr="00884A5D">
        <w:rPr>
          <w:snapToGrid w:val="0"/>
        </w:rPr>
        <w:t>     - формирование способности обучающегося сознательно выстраивать и оценивать отношения в социуме;</w:t>
      </w:r>
    </w:p>
    <w:p w:rsidR="00AF53D4" w:rsidRPr="00884A5D" w:rsidRDefault="00AF53D4" w:rsidP="00AF53D4">
      <w:pPr>
        <w:spacing w:line="276" w:lineRule="auto"/>
        <w:jc w:val="both"/>
        <w:rPr>
          <w:snapToGrid w:val="0"/>
        </w:rPr>
      </w:pPr>
      <w:r w:rsidRPr="00884A5D">
        <w:rPr>
          <w:snapToGrid w:val="0"/>
        </w:rPr>
        <w:t>- становление гуманистических и демократических ценностных ориентаций;</w:t>
      </w:r>
    </w:p>
    <w:p w:rsidR="00AF53D4" w:rsidRPr="00884A5D" w:rsidRDefault="00AF53D4" w:rsidP="00AF53D4">
      <w:pPr>
        <w:spacing w:line="276" w:lineRule="auto"/>
        <w:jc w:val="both"/>
        <w:rPr>
          <w:snapToGrid w:val="0"/>
        </w:rPr>
      </w:pPr>
      <w:r w:rsidRPr="00884A5D">
        <w:rPr>
          <w:snapToGrid w:val="0"/>
        </w:rPr>
        <w:t>- формирование основы культуры межэтнического общения;</w:t>
      </w:r>
    </w:p>
    <w:p w:rsidR="00AF53D4" w:rsidRPr="00884A5D" w:rsidRDefault="00AF53D4" w:rsidP="00AF53D4">
      <w:pPr>
        <w:spacing w:line="276" w:lineRule="auto"/>
        <w:jc w:val="both"/>
        <w:rPr>
          <w:snapToGrid w:val="0"/>
        </w:rPr>
      </w:pPr>
      <w:r w:rsidRPr="00884A5D">
        <w:rPr>
          <w:snapToGrid w:val="0"/>
        </w:rPr>
        <w:t>- формирование отношения к семье как к основе российского общества;</w:t>
      </w:r>
    </w:p>
    <w:p w:rsidR="00AF53D4" w:rsidRPr="00884A5D" w:rsidRDefault="00AF53D4" w:rsidP="00AF53D4">
      <w:pPr>
        <w:spacing w:line="276" w:lineRule="auto"/>
        <w:jc w:val="both"/>
        <w:rPr>
          <w:snapToGrid w:val="0"/>
        </w:rPr>
      </w:pPr>
      <w:r w:rsidRPr="00884A5D">
        <w:rPr>
          <w:snapToGrid w:val="0"/>
        </w:rPr>
        <w:t>- воспитание у школьников почтительного отношения к родителям, осознанного, заботливого отношения к старшему поколению.</w:t>
      </w:r>
    </w:p>
    <w:p w:rsidR="00AF53D4" w:rsidRPr="00884A5D" w:rsidRDefault="00AF53D4" w:rsidP="00AF53D4">
      <w:pPr>
        <w:spacing w:line="276" w:lineRule="auto"/>
        <w:jc w:val="both"/>
        <w:rPr>
          <w:snapToGrid w:val="0"/>
        </w:rPr>
      </w:pPr>
      <w:r w:rsidRPr="00884A5D">
        <w:rPr>
          <w:snapToGrid w:val="0"/>
        </w:rPr>
        <w:t>Данное направление реализуется программой дополнительного образования: «Волшебный мир театра»</w:t>
      </w:r>
    </w:p>
    <w:p w:rsidR="00374653" w:rsidRPr="00884A5D" w:rsidRDefault="00374653" w:rsidP="00374653">
      <w:pPr>
        <w:spacing w:line="276" w:lineRule="auto"/>
        <w:jc w:val="both"/>
        <w:rPr>
          <w:snapToGrid w:val="0"/>
        </w:rPr>
      </w:pPr>
      <w:r w:rsidRPr="00884A5D">
        <w:rPr>
          <w:b/>
          <w:snapToGrid w:val="0"/>
        </w:rPr>
        <w:t>Социальное направление</w:t>
      </w:r>
      <w:r w:rsidRPr="00884A5D">
        <w:rPr>
          <w:snapToGrid w:val="0"/>
        </w:rPr>
        <w:t xml:space="preserve"> помогает школьникам освоить разнообразные способы деятельности, развить активность и пробудить стремление к самостоятельности и творчеству.</w:t>
      </w:r>
    </w:p>
    <w:p w:rsidR="00374653" w:rsidRPr="00884A5D" w:rsidRDefault="00374653" w:rsidP="00374653">
      <w:pPr>
        <w:spacing w:line="276" w:lineRule="auto"/>
        <w:jc w:val="both"/>
        <w:rPr>
          <w:snapToGrid w:val="0"/>
        </w:rPr>
      </w:pPr>
      <w:r w:rsidRPr="00884A5D">
        <w:rPr>
          <w:snapToGrid w:val="0"/>
        </w:rPr>
        <w:t>Основными задачами являются:</w:t>
      </w:r>
    </w:p>
    <w:p w:rsidR="00374653" w:rsidRPr="00884A5D" w:rsidRDefault="00374653" w:rsidP="00374653">
      <w:pPr>
        <w:spacing w:line="276" w:lineRule="auto"/>
        <w:jc w:val="both"/>
        <w:rPr>
          <w:snapToGrid w:val="0"/>
        </w:rPr>
      </w:pPr>
      <w:r w:rsidRPr="00884A5D">
        <w:rPr>
          <w:snapToGrid w:val="0"/>
        </w:rPr>
        <w:t>-формирование правовой компетенции для обеспечения эффективного и безопасного взаимодействия в социуме;</w:t>
      </w:r>
    </w:p>
    <w:p w:rsidR="00374653" w:rsidRPr="00884A5D" w:rsidRDefault="00374653" w:rsidP="00374653">
      <w:pPr>
        <w:spacing w:line="276" w:lineRule="auto"/>
        <w:jc w:val="both"/>
        <w:rPr>
          <w:snapToGrid w:val="0"/>
        </w:rPr>
      </w:pPr>
      <w:r w:rsidRPr="00884A5D">
        <w:rPr>
          <w:snapToGrid w:val="0"/>
        </w:rPr>
        <w:t>     - формирование способности обучающегося сознательно выстраивать и оценивать отношения в социуме;</w:t>
      </w:r>
    </w:p>
    <w:p w:rsidR="00374653" w:rsidRPr="00884A5D" w:rsidRDefault="00374653" w:rsidP="00374653">
      <w:pPr>
        <w:spacing w:line="276" w:lineRule="auto"/>
        <w:jc w:val="both"/>
        <w:rPr>
          <w:snapToGrid w:val="0"/>
        </w:rPr>
      </w:pPr>
      <w:r w:rsidRPr="00884A5D">
        <w:rPr>
          <w:snapToGrid w:val="0"/>
        </w:rPr>
        <w:t>- становление гуманистических и демократических ценностных ориентаций;</w:t>
      </w:r>
    </w:p>
    <w:p w:rsidR="00374653" w:rsidRPr="00884A5D" w:rsidRDefault="00374653" w:rsidP="00374653">
      <w:pPr>
        <w:spacing w:line="276" w:lineRule="auto"/>
        <w:jc w:val="both"/>
        <w:rPr>
          <w:snapToGrid w:val="0"/>
        </w:rPr>
      </w:pPr>
      <w:r w:rsidRPr="00884A5D">
        <w:rPr>
          <w:snapToGrid w:val="0"/>
        </w:rPr>
        <w:t>- формирование основы культуры межэтнического общения;</w:t>
      </w:r>
    </w:p>
    <w:p w:rsidR="00374653" w:rsidRPr="00884A5D" w:rsidRDefault="00374653" w:rsidP="00374653">
      <w:pPr>
        <w:spacing w:line="276" w:lineRule="auto"/>
        <w:jc w:val="both"/>
        <w:rPr>
          <w:snapToGrid w:val="0"/>
        </w:rPr>
      </w:pPr>
      <w:r w:rsidRPr="00884A5D">
        <w:rPr>
          <w:snapToGrid w:val="0"/>
        </w:rPr>
        <w:t>- формирование отношения к семье как к основе российского общества;</w:t>
      </w:r>
    </w:p>
    <w:p w:rsidR="00374653" w:rsidRDefault="00374653" w:rsidP="00374653">
      <w:pPr>
        <w:spacing w:line="276" w:lineRule="auto"/>
        <w:jc w:val="both"/>
        <w:rPr>
          <w:snapToGrid w:val="0"/>
        </w:rPr>
      </w:pPr>
      <w:r w:rsidRPr="00884A5D">
        <w:rPr>
          <w:snapToGrid w:val="0"/>
        </w:rPr>
        <w:t>- воспитание у школьников почтительного отношения к родителям, осознанного, заботливого отношения к старшему поколению.</w:t>
      </w:r>
    </w:p>
    <w:p w:rsidR="00374653" w:rsidRPr="003E6572" w:rsidRDefault="00374653" w:rsidP="00374653">
      <w:pPr>
        <w:pStyle w:val="af5"/>
        <w:tabs>
          <w:tab w:val="left" w:pos="709"/>
        </w:tabs>
        <w:suppressAutoHyphens/>
        <w:spacing w:after="0"/>
        <w:jc w:val="both"/>
        <w:rPr>
          <w:rFonts w:ascii="Times New Roman" w:eastAsia="DejaVu Sans" w:hAnsi="Times New Roman"/>
          <w:b/>
          <w:szCs w:val="20"/>
        </w:rPr>
      </w:pPr>
      <w:r w:rsidRPr="003E6572">
        <w:rPr>
          <w:rFonts w:ascii="Times New Roman" w:eastAsia="DejaVu Sans" w:hAnsi="Times New Roman"/>
        </w:rPr>
        <w:t>2.</w:t>
      </w:r>
      <w:r w:rsidRPr="003E6572">
        <w:rPr>
          <w:rFonts w:ascii="Times New Roman" w:eastAsia="DejaVu Sans" w:hAnsi="Times New Roman"/>
          <w:b/>
          <w:sz w:val="24"/>
          <w:szCs w:val="24"/>
        </w:rPr>
        <w:t>Программа кружка «</w:t>
      </w:r>
      <w:r w:rsidR="002873BB">
        <w:rPr>
          <w:rFonts w:ascii="Times New Roman" w:eastAsia="DejaVu Sans" w:hAnsi="Times New Roman"/>
          <w:b/>
          <w:sz w:val="24"/>
          <w:szCs w:val="24"/>
        </w:rPr>
        <w:t>Умелые ручки</w:t>
      </w:r>
      <w:r w:rsidRPr="003E6572">
        <w:rPr>
          <w:rFonts w:ascii="Times New Roman" w:eastAsia="DejaVu Sans" w:hAnsi="Times New Roman"/>
          <w:b/>
          <w:sz w:val="24"/>
          <w:szCs w:val="24"/>
        </w:rPr>
        <w:t xml:space="preserve">» имеет </w:t>
      </w:r>
      <w:r w:rsidRPr="003E6572">
        <w:rPr>
          <w:rFonts w:ascii="Times New Roman" w:eastAsia="DejaVu Sans" w:hAnsi="Times New Roman"/>
          <w:b/>
          <w:i/>
          <w:sz w:val="24"/>
          <w:szCs w:val="24"/>
        </w:rPr>
        <w:t>социальную направленность</w:t>
      </w:r>
      <w:r w:rsidRPr="003E6572">
        <w:rPr>
          <w:rFonts w:ascii="Times New Roman" w:eastAsia="DejaVu Sans" w:hAnsi="Times New Roman"/>
          <w:szCs w:val="24"/>
        </w:rPr>
        <w:t xml:space="preserve"> по направлению внеурочной деятельности ФГОС НОО для детей 6 -11 лет. Откликается на заказ государства и общества, на формирование интеллектуальной элиты государства и общества, так как ориентирована </w:t>
      </w:r>
      <w:r w:rsidRPr="003E6572">
        <w:rPr>
          <w:rFonts w:ascii="Times New Roman" w:eastAsia="DejaVu Sans" w:hAnsi="Times New Roman"/>
          <w:szCs w:val="20"/>
        </w:rPr>
        <w:t xml:space="preserve">на развитие коммуникативных и интеллектуальных способностей обучающихся, развитие лидерских качеств, организацию социализирующего досуга детей, создание продукта, значимого для других. Эта деятельность способствует социальной адаптации, гражданскому становлению подрастающего поколения. </w:t>
      </w:r>
    </w:p>
    <w:p w:rsidR="00374653" w:rsidRPr="002D0FD0" w:rsidRDefault="00374653" w:rsidP="002873BB">
      <w:pPr>
        <w:tabs>
          <w:tab w:val="left" w:pos="709"/>
        </w:tabs>
        <w:suppressAutoHyphens/>
        <w:spacing w:line="276" w:lineRule="auto"/>
        <w:jc w:val="both"/>
        <w:rPr>
          <w:rFonts w:eastAsia="DejaVu Sans"/>
          <w:szCs w:val="20"/>
        </w:rPr>
      </w:pPr>
      <w:r w:rsidRPr="002D0FD0">
        <w:rPr>
          <w:rFonts w:eastAsia="DejaVu Sans"/>
        </w:rPr>
        <w:lastRenderedPageBreak/>
        <w:t xml:space="preserve">По инновационному потенциалу дополнительных образовательных программ является </w:t>
      </w:r>
      <w:r w:rsidRPr="002D0FD0">
        <w:rPr>
          <w:rFonts w:eastAsia="DejaVu Sans"/>
          <w:i/>
        </w:rPr>
        <w:t>модифицированной.</w:t>
      </w:r>
    </w:p>
    <w:p w:rsidR="00374653" w:rsidRPr="002873BB" w:rsidRDefault="00374653" w:rsidP="002873BB">
      <w:pPr>
        <w:tabs>
          <w:tab w:val="left" w:pos="709"/>
        </w:tabs>
        <w:suppressAutoHyphens/>
        <w:spacing w:after="200" w:line="276" w:lineRule="auto"/>
        <w:jc w:val="both"/>
        <w:rPr>
          <w:rFonts w:eastAsia="DejaVu Sans"/>
          <w:color w:val="00000A"/>
          <w:szCs w:val="20"/>
        </w:rPr>
      </w:pPr>
      <w:r w:rsidRPr="002D0FD0">
        <w:rPr>
          <w:rFonts w:eastAsia="DejaVu Sans"/>
          <w:b/>
          <w:szCs w:val="20"/>
        </w:rPr>
        <w:t>Актуальность программы</w:t>
      </w:r>
      <w:r w:rsidRPr="002D0FD0">
        <w:rPr>
          <w:rFonts w:eastAsia="DejaVu Sans"/>
          <w:color w:val="00000A"/>
          <w:szCs w:val="20"/>
        </w:rPr>
        <w:t xml:space="preserve"> обусловлена тем, что в новых социально-экономических условиях особое значение приобретает деятельность, которая наиболее полно и эффективно реализует социально-педагогический потенциал свободного времени детей, существенно расширяет традиционные направления, формы, технологии работы с детьми. </w:t>
      </w:r>
      <w:r w:rsidRPr="002873BB">
        <w:rPr>
          <w:rFonts w:eastAsia="DejaVu Sans"/>
          <w:color w:val="00000A"/>
          <w:szCs w:val="20"/>
        </w:rPr>
        <w:t>В настоящее время разработано достаточное количество образовательных программ, направленных на формирование первичных навыков журналистики, но предназначены они, как правило, для учащихся среднего звена или старших классов. Данная образовательная программа предполагает включение в систему средств массовой коммуникации общества учащихся младших классов.</w:t>
      </w:r>
    </w:p>
    <w:p w:rsidR="00374653" w:rsidRPr="002D0FD0" w:rsidRDefault="00374653" w:rsidP="002873BB">
      <w:pPr>
        <w:spacing w:after="200" w:line="276" w:lineRule="auto"/>
        <w:contextualSpacing/>
        <w:jc w:val="both"/>
        <w:rPr>
          <w:i/>
        </w:rPr>
      </w:pPr>
      <w:r w:rsidRPr="002D0FD0">
        <w:rPr>
          <w:b/>
        </w:rPr>
        <w:t>Цель программы</w:t>
      </w:r>
      <w:r w:rsidRPr="002D0FD0">
        <w:rPr>
          <w:b/>
          <w:color w:val="00000A"/>
        </w:rPr>
        <w:t xml:space="preserve"> – </w:t>
      </w:r>
      <w:r w:rsidRPr="002D0FD0">
        <w:rPr>
          <w:i/>
        </w:rPr>
        <w:t>сформировать у учащихся начального звена  представление о деятельности журналиста как социально-значимой для общества средствами журналисткой деятельности.</w:t>
      </w:r>
    </w:p>
    <w:p w:rsidR="00374653" w:rsidRPr="002D0FD0" w:rsidRDefault="00374653" w:rsidP="00374653">
      <w:pPr>
        <w:spacing w:line="276" w:lineRule="auto"/>
        <w:ind w:firstLine="709"/>
        <w:contextualSpacing/>
        <w:jc w:val="both"/>
      </w:pPr>
      <w:r w:rsidRPr="002D0FD0">
        <w:t xml:space="preserve">Для реализации поставленной цели программа решает </w:t>
      </w:r>
      <w:r w:rsidRPr="002D0FD0">
        <w:rPr>
          <w:b/>
        </w:rPr>
        <w:t>задачи.</w:t>
      </w:r>
    </w:p>
    <w:p w:rsidR="00374653" w:rsidRPr="002D0FD0" w:rsidRDefault="00374653" w:rsidP="00374653">
      <w:pPr>
        <w:numPr>
          <w:ilvl w:val="1"/>
          <w:numId w:val="60"/>
        </w:numPr>
        <w:spacing w:after="200" w:line="276" w:lineRule="auto"/>
        <w:ind w:left="0" w:firstLine="709"/>
        <w:contextualSpacing/>
        <w:jc w:val="both"/>
        <w:rPr>
          <w:b/>
          <w:i/>
        </w:rPr>
      </w:pPr>
      <w:r w:rsidRPr="002D0FD0">
        <w:rPr>
          <w:b/>
          <w:i/>
        </w:rPr>
        <w:t>Воспитательные:</w:t>
      </w:r>
    </w:p>
    <w:p w:rsidR="00374653" w:rsidRPr="002D0FD0" w:rsidRDefault="00374653" w:rsidP="00E2497A">
      <w:pPr>
        <w:numPr>
          <w:ilvl w:val="1"/>
          <w:numId w:val="183"/>
        </w:numPr>
        <w:spacing w:after="200" w:line="276" w:lineRule="auto"/>
        <w:ind w:left="0" w:firstLine="709"/>
        <w:contextualSpacing/>
        <w:jc w:val="both"/>
      </w:pPr>
      <w:r w:rsidRPr="002D0FD0">
        <w:t>Воспитывать бережное отношение к слову.</w:t>
      </w:r>
    </w:p>
    <w:p w:rsidR="00374653" w:rsidRPr="002D0FD0" w:rsidRDefault="00374653" w:rsidP="00E2497A">
      <w:pPr>
        <w:numPr>
          <w:ilvl w:val="1"/>
          <w:numId w:val="183"/>
        </w:numPr>
        <w:spacing w:after="200" w:line="276" w:lineRule="auto"/>
        <w:ind w:left="0" w:firstLine="709"/>
        <w:contextualSpacing/>
        <w:jc w:val="both"/>
      </w:pPr>
      <w:r w:rsidRPr="002D0FD0">
        <w:t>Воспитывать любовь к языку.</w:t>
      </w:r>
    </w:p>
    <w:p w:rsidR="00374653" w:rsidRPr="002D0FD0" w:rsidRDefault="00374653" w:rsidP="00E2497A">
      <w:pPr>
        <w:numPr>
          <w:ilvl w:val="1"/>
          <w:numId w:val="183"/>
        </w:numPr>
        <w:spacing w:after="200" w:line="276" w:lineRule="auto"/>
        <w:ind w:left="0" w:firstLine="709"/>
        <w:contextualSpacing/>
        <w:jc w:val="both"/>
      </w:pPr>
      <w:r w:rsidRPr="002D0FD0">
        <w:t>Воспитывать трудолюбие, ответственность.</w:t>
      </w:r>
    </w:p>
    <w:p w:rsidR="00374653" w:rsidRPr="002D0FD0" w:rsidRDefault="00374653" w:rsidP="00E2497A">
      <w:pPr>
        <w:numPr>
          <w:ilvl w:val="1"/>
          <w:numId w:val="183"/>
        </w:numPr>
        <w:spacing w:after="200" w:line="276" w:lineRule="auto"/>
        <w:ind w:left="0" w:firstLine="709"/>
        <w:contextualSpacing/>
        <w:jc w:val="both"/>
      </w:pPr>
      <w:r w:rsidRPr="002D0FD0">
        <w:t>Воспитывать  умение давать самооценку результатам своего труда.</w:t>
      </w:r>
    </w:p>
    <w:p w:rsidR="00374653" w:rsidRPr="002D0FD0" w:rsidRDefault="00374653" w:rsidP="00374653">
      <w:pPr>
        <w:numPr>
          <w:ilvl w:val="1"/>
          <w:numId w:val="60"/>
        </w:numPr>
        <w:spacing w:after="200" w:line="276" w:lineRule="auto"/>
        <w:ind w:left="0" w:firstLine="709"/>
        <w:contextualSpacing/>
        <w:jc w:val="both"/>
        <w:rPr>
          <w:b/>
          <w:i/>
        </w:rPr>
      </w:pPr>
      <w:r w:rsidRPr="002D0FD0">
        <w:rPr>
          <w:b/>
          <w:i/>
        </w:rPr>
        <w:t>Развивающие:</w:t>
      </w:r>
    </w:p>
    <w:p w:rsidR="00374653" w:rsidRPr="002D0FD0" w:rsidRDefault="00374653" w:rsidP="00E2497A">
      <w:pPr>
        <w:numPr>
          <w:ilvl w:val="1"/>
          <w:numId w:val="185"/>
        </w:numPr>
        <w:spacing w:after="200" w:line="276" w:lineRule="auto"/>
        <w:contextualSpacing/>
        <w:jc w:val="both"/>
      </w:pPr>
      <w:r w:rsidRPr="002D0FD0">
        <w:t>Развивать у обучающихся навыки готовности слушать, слышать  собеседника, вести диалог.</w:t>
      </w:r>
    </w:p>
    <w:p w:rsidR="00374653" w:rsidRPr="002D0FD0" w:rsidRDefault="00374653" w:rsidP="00E2497A">
      <w:pPr>
        <w:numPr>
          <w:ilvl w:val="1"/>
          <w:numId w:val="185"/>
        </w:numPr>
        <w:spacing w:after="200" w:line="276" w:lineRule="auto"/>
        <w:contextualSpacing/>
        <w:jc w:val="both"/>
      </w:pPr>
      <w:r w:rsidRPr="002D0FD0">
        <w:t>Развивать умение работать в команде.</w:t>
      </w:r>
    </w:p>
    <w:p w:rsidR="00374653" w:rsidRPr="002D0FD0" w:rsidRDefault="00374653" w:rsidP="00E2497A">
      <w:pPr>
        <w:numPr>
          <w:ilvl w:val="1"/>
          <w:numId w:val="185"/>
        </w:numPr>
        <w:spacing w:after="200" w:line="276" w:lineRule="auto"/>
        <w:contextualSpacing/>
        <w:jc w:val="both"/>
      </w:pPr>
      <w:r w:rsidRPr="002D0FD0">
        <w:t>Развивать умение анализировать полученную информацию.</w:t>
      </w:r>
    </w:p>
    <w:p w:rsidR="00374653" w:rsidRPr="002D0FD0" w:rsidRDefault="00374653" w:rsidP="00E2497A">
      <w:pPr>
        <w:numPr>
          <w:ilvl w:val="1"/>
          <w:numId w:val="185"/>
        </w:numPr>
        <w:spacing w:after="200" w:line="276" w:lineRule="auto"/>
        <w:contextualSpacing/>
        <w:jc w:val="both"/>
      </w:pPr>
      <w:r w:rsidRPr="002D0FD0">
        <w:t>Развивать культуру речи, культуру общения.</w:t>
      </w:r>
    </w:p>
    <w:p w:rsidR="00374653" w:rsidRPr="002D0FD0" w:rsidRDefault="00374653" w:rsidP="00374653">
      <w:pPr>
        <w:numPr>
          <w:ilvl w:val="1"/>
          <w:numId w:val="60"/>
        </w:numPr>
        <w:spacing w:after="200" w:line="276" w:lineRule="auto"/>
        <w:contextualSpacing/>
        <w:jc w:val="both"/>
      </w:pPr>
      <w:r w:rsidRPr="002D0FD0">
        <w:rPr>
          <w:b/>
          <w:i/>
        </w:rPr>
        <w:t>Познавательные:</w:t>
      </w:r>
    </w:p>
    <w:p w:rsidR="00374653" w:rsidRPr="002D0FD0" w:rsidRDefault="00374653" w:rsidP="00E2497A">
      <w:pPr>
        <w:numPr>
          <w:ilvl w:val="1"/>
          <w:numId w:val="186"/>
        </w:numPr>
        <w:spacing w:after="200" w:line="276" w:lineRule="auto"/>
        <w:contextualSpacing/>
        <w:jc w:val="both"/>
      </w:pPr>
      <w:r w:rsidRPr="002D0FD0">
        <w:t>Познакомить обучающихся с основными терминами журналистики.</w:t>
      </w:r>
    </w:p>
    <w:p w:rsidR="00374653" w:rsidRPr="002D0FD0" w:rsidRDefault="00374653" w:rsidP="00E2497A">
      <w:pPr>
        <w:numPr>
          <w:ilvl w:val="1"/>
          <w:numId w:val="186"/>
        </w:numPr>
        <w:spacing w:after="200" w:line="276" w:lineRule="auto"/>
        <w:contextualSpacing/>
        <w:jc w:val="both"/>
      </w:pPr>
      <w:r w:rsidRPr="002D0FD0">
        <w:t>Дать представление о жанрах журналистики, тропах и стилистических фигурах.</w:t>
      </w:r>
    </w:p>
    <w:p w:rsidR="00374653" w:rsidRPr="002D0FD0" w:rsidRDefault="00374653" w:rsidP="002873BB">
      <w:pPr>
        <w:numPr>
          <w:ilvl w:val="1"/>
          <w:numId w:val="186"/>
        </w:numPr>
        <w:spacing w:line="276" w:lineRule="auto"/>
        <w:jc w:val="both"/>
      </w:pPr>
      <w:r w:rsidRPr="002D0FD0">
        <w:t xml:space="preserve"> Познакомить со способами сбора материала.</w:t>
      </w:r>
    </w:p>
    <w:p w:rsidR="00374653" w:rsidRPr="002873BB" w:rsidRDefault="00374653" w:rsidP="002873BB">
      <w:pPr>
        <w:numPr>
          <w:ilvl w:val="0"/>
          <w:numId w:val="186"/>
        </w:numPr>
        <w:tabs>
          <w:tab w:val="left" w:pos="709"/>
        </w:tabs>
        <w:suppressAutoHyphens/>
        <w:spacing w:after="200" w:line="276" w:lineRule="auto"/>
        <w:ind w:left="0" w:firstLine="709"/>
        <w:jc w:val="both"/>
        <w:rPr>
          <w:rFonts w:eastAsia="DejaVu Sans"/>
          <w:color w:val="00000A"/>
          <w:szCs w:val="20"/>
        </w:rPr>
      </w:pPr>
      <w:r w:rsidRPr="002D0FD0">
        <w:rPr>
          <w:rFonts w:eastAsia="DejaVu Sans"/>
          <w:b/>
          <w:szCs w:val="20"/>
        </w:rPr>
        <w:t>Отличительные особенности программы</w:t>
      </w:r>
      <w:r w:rsidRPr="002D0FD0">
        <w:rPr>
          <w:rFonts w:eastAsia="DejaVu Sans"/>
          <w:b/>
          <w:color w:val="7030A0"/>
          <w:szCs w:val="20"/>
        </w:rPr>
        <w:t>.</w:t>
      </w:r>
      <w:r w:rsidRPr="002D0FD0">
        <w:rPr>
          <w:rFonts w:eastAsia="DejaVu Sans"/>
          <w:color w:val="00000A"/>
          <w:szCs w:val="20"/>
        </w:rPr>
        <w:t>Новизна программы «Юный журналист» состоит в том, что она создаёт условия для продуктивной творческой деятельности младших школьников, поддерживает детские инициативы и способствует их осуществлению. Умения и навыки, сформированные в ходе реализации программы кружка, используются в практической деятельности: выпуске школьных газет, на уроках русского языка, литературного чтения.</w:t>
      </w:r>
      <w:r w:rsidRPr="002873BB">
        <w:rPr>
          <w:rFonts w:eastAsia="DejaVu Sans"/>
          <w:color w:val="00000A"/>
          <w:szCs w:val="20"/>
        </w:rPr>
        <w:t>В рамках программы обеспечено сочетание различных видов познавательной деятельности, направленных на формирование универсальных учебных действий.</w:t>
      </w:r>
    </w:p>
    <w:p w:rsidR="00374653" w:rsidRPr="002D0FD0" w:rsidRDefault="00374653" w:rsidP="002873BB">
      <w:pPr>
        <w:tabs>
          <w:tab w:val="left" w:pos="709"/>
        </w:tabs>
        <w:suppressAutoHyphens/>
        <w:spacing w:line="276" w:lineRule="auto"/>
        <w:jc w:val="both"/>
        <w:rPr>
          <w:rFonts w:eastAsia="DejaVu Sans"/>
          <w:i/>
          <w:color w:val="00000A"/>
          <w:szCs w:val="20"/>
        </w:rPr>
      </w:pPr>
      <w:r w:rsidRPr="002D0FD0">
        <w:rPr>
          <w:rFonts w:eastAsia="DejaVu Sans"/>
          <w:b/>
          <w:i/>
          <w:color w:val="00000A"/>
          <w:szCs w:val="20"/>
        </w:rPr>
        <w:t>Уровень освоения дополнительной образовательной программы</w:t>
      </w:r>
      <w:r w:rsidRPr="002D0FD0">
        <w:rPr>
          <w:rFonts w:eastAsia="DejaVu Sans"/>
          <w:color w:val="00000A"/>
          <w:szCs w:val="20"/>
        </w:rPr>
        <w:t xml:space="preserve"> – социальный  и  специализированный, предполагает удовлетворение познавательных интересов ребенка, расширение его информированности, освоение понятий и технологий в области журналистской  деятельности.</w:t>
      </w:r>
    </w:p>
    <w:p w:rsidR="00374653" w:rsidRPr="002D0FD0" w:rsidRDefault="00374653" w:rsidP="002873BB">
      <w:pPr>
        <w:tabs>
          <w:tab w:val="left" w:pos="709"/>
        </w:tabs>
        <w:suppressAutoHyphens/>
        <w:spacing w:line="276" w:lineRule="auto"/>
        <w:jc w:val="both"/>
        <w:rPr>
          <w:rFonts w:eastAsia="DejaVu Sans"/>
          <w:color w:val="00000A"/>
          <w:szCs w:val="20"/>
        </w:rPr>
      </w:pPr>
      <w:r w:rsidRPr="002D0FD0">
        <w:rPr>
          <w:rFonts w:eastAsia="DejaVu Sans"/>
          <w:b/>
          <w:i/>
          <w:color w:val="00000A"/>
          <w:szCs w:val="20"/>
        </w:rPr>
        <w:t>Уровень усвоения содержания образования</w:t>
      </w:r>
      <w:r w:rsidRPr="002D0FD0">
        <w:rPr>
          <w:rFonts w:eastAsia="DejaVu Sans"/>
          <w:color w:val="00000A"/>
          <w:szCs w:val="20"/>
        </w:rPr>
        <w:t xml:space="preserve"> – творческий, предполагает поиск учащимися  действий и применение знаний, ведущих к достижению поставленной цели, а также умение  ребенка поставить перед собой определенную творческую задачу и самостоятельно наметить пути  и способы ее выполнения (при выполнении разных видов журналистской деятельности).</w:t>
      </w:r>
    </w:p>
    <w:p w:rsidR="00374653" w:rsidRPr="002D0FD0" w:rsidRDefault="00374653" w:rsidP="002873BB">
      <w:pPr>
        <w:tabs>
          <w:tab w:val="left" w:pos="709"/>
        </w:tabs>
        <w:suppressAutoHyphens/>
        <w:spacing w:line="276" w:lineRule="auto"/>
        <w:jc w:val="both"/>
        <w:rPr>
          <w:rFonts w:eastAsia="DejaVu Sans"/>
          <w:color w:val="00000A"/>
          <w:szCs w:val="20"/>
        </w:rPr>
      </w:pPr>
      <w:r w:rsidRPr="002D0FD0">
        <w:rPr>
          <w:rFonts w:eastAsia="DejaVu Sans"/>
          <w:color w:val="00000A"/>
          <w:szCs w:val="20"/>
        </w:rPr>
        <w:lastRenderedPageBreak/>
        <w:t xml:space="preserve">Дополнительная образовательная программа «Юный журналист» </w:t>
      </w:r>
      <w:r w:rsidRPr="002D0FD0">
        <w:rPr>
          <w:rFonts w:eastAsia="DejaVu Sans"/>
          <w:b/>
          <w:i/>
          <w:color w:val="00000A"/>
          <w:szCs w:val="20"/>
        </w:rPr>
        <w:t>по направленности  освоения материала</w:t>
      </w:r>
      <w:r w:rsidRPr="002D0FD0">
        <w:rPr>
          <w:rFonts w:eastAsia="DejaVu Sans"/>
          <w:color w:val="00000A"/>
          <w:szCs w:val="20"/>
        </w:rPr>
        <w:t xml:space="preserve"> – вертикальная, основана на системе концентрического усложнения  теоретических и практических заданий.</w:t>
      </w:r>
    </w:p>
    <w:p w:rsidR="00374653" w:rsidRPr="002D0FD0" w:rsidRDefault="00374653" w:rsidP="002873BB">
      <w:pPr>
        <w:tabs>
          <w:tab w:val="left" w:pos="709"/>
        </w:tabs>
        <w:suppressAutoHyphens/>
        <w:spacing w:line="276" w:lineRule="auto"/>
        <w:jc w:val="both"/>
        <w:rPr>
          <w:rFonts w:eastAsia="DejaVu Sans"/>
          <w:color w:val="00000A"/>
          <w:szCs w:val="20"/>
        </w:rPr>
      </w:pPr>
      <w:r w:rsidRPr="002D0FD0">
        <w:rPr>
          <w:rFonts w:eastAsia="DejaVu Sans"/>
          <w:b/>
          <w:i/>
          <w:color w:val="00000A"/>
          <w:szCs w:val="20"/>
        </w:rPr>
        <w:t>Основной способ подачи содержания</w:t>
      </w:r>
      <w:r w:rsidRPr="002D0FD0">
        <w:rPr>
          <w:rFonts w:eastAsia="DejaVu Sans"/>
          <w:color w:val="00000A"/>
          <w:szCs w:val="20"/>
        </w:rPr>
        <w:t xml:space="preserve"> – комплексный. Программа построена так, что  усвоение знаний неразрывно связано с их последующим закреплением в практической работе с  информационным материалом.</w:t>
      </w:r>
    </w:p>
    <w:p w:rsidR="00374653" w:rsidRPr="002D0FD0" w:rsidRDefault="00374653" w:rsidP="002873BB">
      <w:pPr>
        <w:tabs>
          <w:tab w:val="left" w:pos="709"/>
        </w:tabs>
        <w:suppressAutoHyphens/>
        <w:spacing w:line="276" w:lineRule="auto"/>
        <w:contextualSpacing/>
        <w:jc w:val="both"/>
        <w:rPr>
          <w:color w:val="00000A"/>
        </w:rPr>
      </w:pPr>
      <w:r w:rsidRPr="002D0FD0">
        <w:rPr>
          <w:color w:val="00000A"/>
        </w:rPr>
        <w:t xml:space="preserve">Согласно статье 9, пункта 1 Закону РФ «Об образовании» программа является модульной:   </w:t>
      </w:r>
      <w:r w:rsidRPr="002D0FD0">
        <w:rPr>
          <w:b/>
          <w:color w:val="00000A"/>
        </w:rPr>
        <w:t xml:space="preserve">4 модуля, </w:t>
      </w:r>
      <w:r w:rsidRPr="002D0FD0">
        <w:rPr>
          <w:color w:val="00000A"/>
        </w:rPr>
        <w:t>связанных между собой логикой формирования успешного журналиста:</w:t>
      </w:r>
    </w:p>
    <w:p w:rsidR="00374653" w:rsidRPr="002D0FD0" w:rsidRDefault="00374653" w:rsidP="00E2497A">
      <w:pPr>
        <w:numPr>
          <w:ilvl w:val="1"/>
          <w:numId w:val="182"/>
        </w:numPr>
        <w:spacing w:after="200" w:line="276" w:lineRule="auto"/>
        <w:ind w:left="0" w:firstLine="709"/>
        <w:contextualSpacing/>
        <w:jc w:val="both"/>
      </w:pPr>
      <w:r w:rsidRPr="002D0FD0">
        <w:t>История журналистики (5 часов).</w:t>
      </w:r>
    </w:p>
    <w:p w:rsidR="00374653" w:rsidRPr="002D0FD0" w:rsidRDefault="00374653" w:rsidP="00E2497A">
      <w:pPr>
        <w:numPr>
          <w:ilvl w:val="1"/>
          <w:numId w:val="182"/>
        </w:numPr>
        <w:spacing w:after="200" w:line="276" w:lineRule="auto"/>
        <w:ind w:left="0" w:firstLine="709"/>
        <w:contextualSpacing/>
        <w:jc w:val="both"/>
      </w:pPr>
      <w:r w:rsidRPr="002D0FD0">
        <w:t>Художественно-техническое оформление издания (5часов).</w:t>
      </w:r>
    </w:p>
    <w:p w:rsidR="00374653" w:rsidRPr="002D0FD0" w:rsidRDefault="00374653" w:rsidP="00E2497A">
      <w:pPr>
        <w:numPr>
          <w:ilvl w:val="1"/>
          <w:numId w:val="182"/>
        </w:numPr>
        <w:spacing w:after="200" w:line="276" w:lineRule="auto"/>
        <w:ind w:left="0" w:firstLine="709"/>
        <w:contextualSpacing/>
        <w:jc w:val="both"/>
      </w:pPr>
      <w:r w:rsidRPr="002D0FD0">
        <w:t>Основы журналистики (12 часов).</w:t>
      </w:r>
    </w:p>
    <w:p w:rsidR="00374653" w:rsidRPr="002D0FD0" w:rsidRDefault="00374653" w:rsidP="00E2497A">
      <w:pPr>
        <w:numPr>
          <w:ilvl w:val="1"/>
          <w:numId w:val="182"/>
        </w:numPr>
        <w:spacing w:after="200" w:line="276" w:lineRule="auto"/>
        <w:contextualSpacing/>
        <w:jc w:val="both"/>
      </w:pPr>
      <w:r w:rsidRPr="002D0FD0">
        <w:t>Редакционно-издательская деятельность (10 часов).</w:t>
      </w:r>
    </w:p>
    <w:p w:rsidR="00374653" w:rsidRPr="002D0FD0" w:rsidRDefault="00374653" w:rsidP="00374653">
      <w:pPr>
        <w:spacing w:line="276" w:lineRule="auto"/>
        <w:ind w:left="1440"/>
        <w:contextualSpacing/>
        <w:jc w:val="both"/>
      </w:pPr>
      <w:r w:rsidRPr="002D0FD0">
        <w:t>Повторение (2 часа).</w:t>
      </w:r>
    </w:p>
    <w:p w:rsidR="00374653" w:rsidRPr="002D0FD0" w:rsidRDefault="00374653" w:rsidP="00374653">
      <w:pPr>
        <w:shd w:val="clear" w:color="auto" w:fill="FFFFFF"/>
        <w:tabs>
          <w:tab w:val="left" w:pos="709"/>
        </w:tabs>
        <w:suppressAutoHyphens/>
        <w:spacing w:line="276" w:lineRule="auto"/>
        <w:ind w:firstLine="709"/>
        <w:contextualSpacing/>
        <w:jc w:val="both"/>
        <w:rPr>
          <w:rFonts w:ascii="Calibri" w:eastAsia="DejaVu Sans" w:hAnsi="Calibri" w:cs="DejaVu Sans"/>
          <w:color w:val="00000A"/>
          <w:sz w:val="22"/>
          <w:szCs w:val="22"/>
          <w:lang w:eastAsia="en-US"/>
        </w:rPr>
      </w:pPr>
      <w:r w:rsidRPr="002D0FD0">
        <w:rPr>
          <w:color w:val="00000A"/>
        </w:rPr>
        <w:t xml:space="preserve">Выделяем следующие </w:t>
      </w:r>
      <w:r w:rsidRPr="002D0FD0">
        <w:rPr>
          <w:b/>
        </w:rPr>
        <w:t>принципы построения программы</w:t>
      </w:r>
      <w:r w:rsidRPr="002D0FD0">
        <w:rPr>
          <w:b/>
          <w:color w:val="7030A0"/>
        </w:rPr>
        <w:t>:</w:t>
      </w:r>
      <w:r w:rsidRPr="002D0FD0">
        <w:rPr>
          <w:b/>
          <w:color w:val="00000A"/>
        </w:rPr>
        <w:t>        </w:t>
      </w:r>
    </w:p>
    <w:p w:rsidR="00374653" w:rsidRPr="002D0FD0" w:rsidRDefault="00374653" w:rsidP="00E2497A">
      <w:pPr>
        <w:numPr>
          <w:ilvl w:val="0"/>
          <w:numId w:val="187"/>
        </w:numPr>
        <w:tabs>
          <w:tab w:val="left" w:pos="709"/>
        </w:tabs>
        <w:suppressAutoHyphens/>
        <w:spacing w:after="200" w:line="276" w:lineRule="auto"/>
        <w:ind w:left="0" w:firstLine="709"/>
        <w:contextualSpacing/>
        <w:jc w:val="both"/>
        <w:rPr>
          <w:rFonts w:ascii="Calibri" w:eastAsia="DejaVu Sans" w:hAnsi="Calibri" w:cs="DejaVu Sans"/>
          <w:color w:val="00000A"/>
          <w:sz w:val="22"/>
          <w:szCs w:val="22"/>
          <w:lang w:eastAsia="en-US"/>
        </w:rPr>
      </w:pPr>
      <w:r w:rsidRPr="002D0FD0">
        <w:rPr>
          <w:color w:val="00000A"/>
        </w:rPr>
        <w:t>Доступность, соответствие возрастным особенностям детей.</w:t>
      </w:r>
    </w:p>
    <w:p w:rsidR="00374653" w:rsidRPr="002D0FD0" w:rsidRDefault="00374653" w:rsidP="00E2497A">
      <w:pPr>
        <w:numPr>
          <w:ilvl w:val="0"/>
          <w:numId w:val="187"/>
        </w:numPr>
        <w:tabs>
          <w:tab w:val="left" w:pos="709"/>
        </w:tabs>
        <w:suppressAutoHyphens/>
        <w:spacing w:after="200" w:line="276" w:lineRule="auto"/>
        <w:ind w:left="0" w:firstLine="709"/>
        <w:contextualSpacing/>
        <w:jc w:val="both"/>
        <w:rPr>
          <w:rFonts w:ascii="Calibri" w:eastAsia="DejaVu Sans" w:hAnsi="Calibri" w:cs="DejaVu Sans"/>
          <w:color w:val="00000A"/>
          <w:sz w:val="22"/>
          <w:szCs w:val="22"/>
          <w:lang w:eastAsia="en-US"/>
        </w:rPr>
      </w:pPr>
      <w:r w:rsidRPr="002D0FD0">
        <w:rPr>
          <w:color w:val="00000A"/>
        </w:rPr>
        <w:t>Систематичность и последовательность приобретения навыков и умений.</w:t>
      </w:r>
    </w:p>
    <w:p w:rsidR="00374653" w:rsidRPr="002D0FD0" w:rsidRDefault="00374653" w:rsidP="00E2497A">
      <w:pPr>
        <w:numPr>
          <w:ilvl w:val="0"/>
          <w:numId w:val="187"/>
        </w:numPr>
        <w:tabs>
          <w:tab w:val="left" w:pos="709"/>
        </w:tabs>
        <w:suppressAutoHyphens/>
        <w:spacing w:after="200" w:line="276" w:lineRule="auto"/>
        <w:ind w:left="0" w:firstLine="709"/>
        <w:contextualSpacing/>
        <w:jc w:val="both"/>
        <w:rPr>
          <w:rFonts w:ascii="Calibri" w:eastAsia="DejaVu Sans" w:hAnsi="Calibri" w:cs="DejaVu Sans"/>
          <w:color w:val="00000A"/>
          <w:sz w:val="22"/>
          <w:szCs w:val="22"/>
          <w:lang w:eastAsia="en-US"/>
        </w:rPr>
      </w:pPr>
      <w:r w:rsidRPr="002D0FD0">
        <w:rPr>
          <w:color w:val="00000A"/>
        </w:rPr>
        <w:t>Личностно-ориентированный подход к детям.</w:t>
      </w:r>
    </w:p>
    <w:p w:rsidR="00374653" w:rsidRPr="002D0FD0" w:rsidRDefault="00374653" w:rsidP="00E2497A">
      <w:pPr>
        <w:numPr>
          <w:ilvl w:val="0"/>
          <w:numId w:val="187"/>
        </w:numPr>
        <w:tabs>
          <w:tab w:val="left" w:pos="709"/>
        </w:tabs>
        <w:suppressAutoHyphens/>
        <w:spacing w:after="200" w:line="276" w:lineRule="auto"/>
        <w:ind w:left="0" w:firstLine="709"/>
        <w:contextualSpacing/>
        <w:jc w:val="both"/>
        <w:rPr>
          <w:rFonts w:ascii="Calibri" w:eastAsia="DejaVu Sans" w:hAnsi="Calibri" w:cs="DejaVu Sans"/>
          <w:color w:val="00000A"/>
          <w:sz w:val="22"/>
          <w:szCs w:val="22"/>
          <w:lang w:eastAsia="en-US"/>
        </w:rPr>
      </w:pPr>
      <w:r w:rsidRPr="002D0FD0">
        <w:rPr>
          <w:color w:val="00000A"/>
        </w:rPr>
        <w:t>Изучение интересов и потребности детей.</w:t>
      </w:r>
    </w:p>
    <w:p w:rsidR="00374653" w:rsidRPr="002D0FD0" w:rsidRDefault="00374653" w:rsidP="00E2497A">
      <w:pPr>
        <w:numPr>
          <w:ilvl w:val="0"/>
          <w:numId w:val="187"/>
        </w:numPr>
        <w:tabs>
          <w:tab w:val="left" w:pos="709"/>
        </w:tabs>
        <w:suppressAutoHyphens/>
        <w:spacing w:after="200" w:line="276" w:lineRule="auto"/>
        <w:ind w:left="0" w:firstLine="709"/>
        <w:contextualSpacing/>
        <w:jc w:val="both"/>
        <w:rPr>
          <w:rFonts w:ascii="Calibri" w:eastAsia="DejaVu Sans" w:hAnsi="Calibri" w:cs="DejaVu Sans"/>
          <w:color w:val="00000A"/>
          <w:sz w:val="22"/>
          <w:szCs w:val="22"/>
          <w:lang w:eastAsia="en-US"/>
        </w:rPr>
      </w:pPr>
      <w:r w:rsidRPr="002D0FD0">
        <w:rPr>
          <w:color w:val="00000A"/>
        </w:rPr>
        <w:t>Практическое участие детей.</w:t>
      </w:r>
    </w:p>
    <w:p w:rsidR="0094216A" w:rsidRPr="002873BB" w:rsidRDefault="00374653" w:rsidP="0094216A">
      <w:pPr>
        <w:numPr>
          <w:ilvl w:val="0"/>
          <w:numId w:val="187"/>
        </w:numPr>
        <w:tabs>
          <w:tab w:val="left" w:pos="709"/>
        </w:tabs>
        <w:suppressAutoHyphens/>
        <w:spacing w:after="200" w:line="276" w:lineRule="auto"/>
        <w:ind w:left="0" w:firstLine="709"/>
        <w:contextualSpacing/>
        <w:jc w:val="both"/>
        <w:rPr>
          <w:rFonts w:ascii="Calibri" w:eastAsia="DejaVu Sans" w:hAnsi="Calibri" w:cs="DejaVu Sans"/>
          <w:color w:val="00000A"/>
          <w:sz w:val="22"/>
          <w:szCs w:val="22"/>
          <w:lang w:eastAsia="en-US"/>
        </w:rPr>
      </w:pPr>
      <w:r w:rsidRPr="002D0FD0">
        <w:rPr>
          <w:color w:val="00000A"/>
        </w:rPr>
        <w:t>Творческий подход в решении проблемы.</w:t>
      </w:r>
    </w:p>
    <w:p w:rsidR="00766C1C" w:rsidRPr="00303A68" w:rsidRDefault="00766C1C" w:rsidP="00766C1C">
      <w:pPr>
        <w:spacing w:line="276" w:lineRule="auto"/>
        <w:jc w:val="both"/>
        <w:rPr>
          <w:b/>
          <w:i/>
          <w:snapToGrid w:val="0"/>
          <w:szCs w:val="28"/>
          <w:u w:val="single"/>
        </w:rPr>
      </w:pPr>
      <w:r w:rsidRPr="00CA47B4">
        <w:rPr>
          <w:b/>
          <w:i/>
          <w:snapToGrid w:val="0"/>
          <w:szCs w:val="28"/>
          <w:u w:val="single"/>
        </w:rPr>
        <w:t>3.2.4 Общеинтеллектуальное  направление</w:t>
      </w:r>
    </w:p>
    <w:p w:rsidR="00766C1C" w:rsidRPr="00884A5D" w:rsidRDefault="00766C1C" w:rsidP="00766C1C">
      <w:pPr>
        <w:spacing w:line="276" w:lineRule="auto"/>
        <w:jc w:val="both"/>
        <w:rPr>
          <w:snapToGrid w:val="0"/>
        </w:rPr>
      </w:pPr>
      <w:r w:rsidRPr="00884A5D">
        <w:rPr>
          <w:snapToGrid w:val="0"/>
        </w:rPr>
        <w:t xml:space="preserve">      </w:t>
      </w:r>
      <w:r w:rsidRPr="00884A5D">
        <w:rPr>
          <w:b/>
          <w:snapToGrid w:val="0"/>
        </w:rPr>
        <w:t>Общеинтеллектуальное  направление</w:t>
      </w:r>
      <w:r w:rsidRPr="00884A5D">
        <w:rPr>
          <w:snapToGrid w:val="0"/>
        </w:rPr>
        <w:t xml:space="preserve"> предназначено помочь   освоить разнообразные   способы познания окружающего мира, развить интеллектуальные способности.</w:t>
      </w:r>
    </w:p>
    <w:p w:rsidR="00766C1C" w:rsidRPr="00884A5D" w:rsidRDefault="00766C1C" w:rsidP="00766C1C">
      <w:pPr>
        <w:spacing w:line="276" w:lineRule="auto"/>
        <w:jc w:val="both"/>
        <w:rPr>
          <w:snapToGrid w:val="0"/>
        </w:rPr>
      </w:pPr>
      <w:r w:rsidRPr="00884A5D">
        <w:rPr>
          <w:snapToGrid w:val="0"/>
        </w:rPr>
        <w:t xml:space="preserve">Основными задачами являются: </w:t>
      </w:r>
    </w:p>
    <w:p w:rsidR="00766C1C" w:rsidRPr="00884A5D" w:rsidRDefault="00766C1C" w:rsidP="00766C1C">
      <w:pPr>
        <w:spacing w:line="276" w:lineRule="auto"/>
        <w:jc w:val="both"/>
        <w:rPr>
          <w:snapToGrid w:val="0"/>
        </w:rPr>
      </w:pPr>
      <w:r w:rsidRPr="00884A5D">
        <w:rPr>
          <w:snapToGrid w:val="0"/>
        </w:rPr>
        <w:t>- формирование навыков научно-интеллектуального труда;</w:t>
      </w:r>
    </w:p>
    <w:p w:rsidR="00766C1C" w:rsidRPr="00884A5D" w:rsidRDefault="00766C1C" w:rsidP="00766C1C">
      <w:pPr>
        <w:spacing w:line="276" w:lineRule="auto"/>
        <w:jc w:val="both"/>
        <w:rPr>
          <w:snapToGrid w:val="0"/>
        </w:rPr>
      </w:pPr>
      <w:r w:rsidRPr="00884A5D">
        <w:rPr>
          <w:snapToGrid w:val="0"/>
        </w:rPr>
        <w:t>- развитие культуры логического и алгоритмического мышления, воображения;</w:t>
      </w:r>
    </w:p>
    <w:p w:rsidR="00766C1C" w:rsidRPr="00884A5D" w:rsidRDefault="00766C1C" w:rsidP="00766C1C">
      <w:pPr>
        <w:spacing w:line="276" w:lineRule="auto"/>
        <w:jc w:val="both"/>
        <w:rPr>
          <w:snapToGrid w:val="0"/>
        </w:rPr>
      </w:pPr>
      <w:r w:rsidRPr="00884A5D">
        <w:rPr>
          <w:snapToGrid w:val="0"/>
        </w:rPr>
        <w:t>- формирование первоначального опыта практической преобразовательной деятельности;</w:t>
      </w:r>
    </w:p>
    <w:p w:rsidR="00766C1C" w:rsidRDefault="00766C1C" w:rsidP="00766C1C">
      <w:pPr>
        <w:spacing w:line="276" w:lineRule="auto"/>
        <w:jc w:val="both"/>
        <w:rPr>
          <w:snapToGrid w:val="0"/>
          <w:u w:val="single"/>
        </w:rPr>
      </w:pPr>
      <w:r w:rsidRPr="00884A5D">
        <w:rPr>
          <w:snapToGrid w:val="0"/>
        </w:rPr>
        <w:t>- овладение навыками универсальных учебных действий у обучающихся на ступени  основного общего образования.</w:t>
      </w:r>
    </w:p>
    <w:p w:rsidR="00B16484" w:rsidRPr="008A6948" w:rsidRDefault="00B16484" w:rsidP="00B16484">
      <w:pPr>
        <w:spacing w:line="276" w:lineRule="auto"/>
      </w:pPr>
      <w:r w:rsidRPr="008A6948">
        <w:rPr>
          <w:b/>
          <w:i/>
          <w:sz w:val="28"/>
          <w:szCs w:val="28"/>
        </w:rPr>
        <w:t>3.</w:t>
      </w:r>
      <w:r w:rsidRPr="008A6948">
        <w:t>Программа курса «Доноведение»  разработана на основе авторской программы «Доноведение» (авторы: канд.пед.наук Е.Ю.Сухаревская, М.Н.Бакрева, И.Ю.Величко, М.М.Вюнникова, Е.А.Добреля, Е.А.Зыбина, О.А.Каклюгина, Л.В.Козорезова, Е.А.Никуличева, Т.Г.Степанова, А.Г.Ткаченко), Федеральным образовательным стандартом начального общего образования и реализует духовно-нравственное направление внеурочной деятельности.</w:t>
      </w:r>
    </w:p>
    <w:p w:rsidR="00B16484" w:rsidRPr="008A6948" w:rsidRDefault="00B16484" w:rsidP="00B16484">
      <w:pPr>
        <w:spacing w:line="276" w:lineRule="auto"/>
        <w:rPr>
          <w:b/>
          <w:i/>
          <w:sz w:val="28"/>
          <w:szCs w:val="28"/>
        </w:rPr>
      </w:pPr>
      <w:r w:rsidRPr="008A6948">
        <w:t xml:space="preserve">Исторически сложилось так, что территорию, на которой расположена Ростовская область и по которой протекает река Дон, называют Донской край. Отсюда название вариативного курса — «Доноведение». </w:t>
      </w:r>
      <w:r w:rsidRPr="008A6948">
        <w:br/>
        <w:t>Мир, окружающий ребёнка постоянно изменяется, происходит обогащение социального опыта ребёнка (семья, школа, друзья), у него возникает потребность расширить знания о природной и социальной среде, в которой он проживает. Основной целью курса«Доноведение» является формирование у детей младшего школьного возраста целостного представления о малой Родине – Донском крае и адекватного понимания места человека в нём. С этой позиции можно выделить следующие задачи изучения родного края:</w:t>
      </w:r>
      <w:r w:rsidRPr="008A6948">
        <w:br/>
        <w:t xml:space="preserve">Образовательные:1. Пробуждение интереса к малой Родине и формирование пропедевтических знаний о природных и социальных объектах и явлениях Донского края; </w:t>
      </w:r>
      <w:r w:rsidRPr="008A6948">
        <w:br/>
      </w:r>
      <w:r w:rsidRPr="008A6948">
        <w:lastRenderedPageBreak/>
        <w:t>2. Формирование элементарных представлений о народах, проживающих в Ростовской области, историко-культурном наследии и их традициях; об историческом прошлом, современном состоянии и перспективах культурного развития Донского края.</w:t>
      </w:r>
      <w:r w:rsidRPr="008A6948">
        <w:br/>
        <w:t>Воспитательные:1. Воспитание осознания зависимости благополучия среды родного края от поведения человека, формирование умений предвидеть последствия своих и чужих поступков и корректировать свою деятельность в соответствии с нравственным эталоном.</w:t>
      </w:r>
      <w:r w:rsidRPr="008A6948">
        <w:br/>
        <w:t>2. Воспитание уважения к национальным традициям своего и других народов, толерантности, культуры межличностного и межнационального общения, бережного отношения к материальным и духовным богатствам родного края, гражданственности и патриотизма.</w:t>
      </w:r>
      <w:r w:rsidRPr="008A6948">
        <w:br/>
        <w:t xml:space="preserve">Развивающие: 1. Развитие умения взаимодействовать с различными объектами окружающего мира с учётом их своеобразия и особенностей. </w:t>
      </w:r>
      <w:r w:rsidRPr="008A6948">
        <w:br/>
        <w:t xml:space="preserve">2. 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 пространстве; для оценочного отношения к фактам, проблемам сохранения и развития историко-культурного потенциала Донского края. </w:t>
      </w:r>
      <w:r w:rsidRPr="008A6948">
        <w:br/>
        <w:t>Педагогическое обоснование введения вариативного интегрированного курса «Доноведение» составляют такие факторы, как общность целей интегрируемых учебных предметов, соблюдение принципов дидактики с учётом специфики разных видов деятельности, возрастные и индивидуальные особенности детей младшего школьного возраста, органическое единство разных видов ощущений в познании действительности, целостности окружающего мира.</w:t>
      </w:r>
      <w:r w:rsidRPr="008A6948">
        <w:br/>
        <w:t>При отборе содержания курса учитывались принципы, отражённые в «Концепции содержания непрерывного образования» (начальное звено).</w:t>
      </w:r>
      <w:r w:rsidRPr="008A6948">
        <w:br/>
        <w:t xml:space="preserve">Ведущим из них является принцип целостности, который достигается за счёт интеграции содержания. В основу интеграции содержания по курсу «Доноведение» положено диалектическое единство системы «природа — человек – общество». </w:t>
      </w:r>
    </w:p>
    <w:p w:rsidR="00B16484" w:rsidRPr="002873BB" w:rsidRDefault="00B16484" w:rsidP="00B16484">
      <w:pPr>
        <w:spacing w:line="276" w:lineRule="auto"/>
        <w:jc w:val="both"/>
        <w:rPr>
          <w:snapToGrid w:val="0"/>
        </w:rPr>
      </w:pPr>
      <w:r w:rsidRPr="008A6948">
        <w:rPr>
          <w:snapToGrid w:val="0"/>
        </w:rPr>
        <w:t>По итогам работы в данном направлении проводятся  математические викторины, конкурсы, защита проектов, участие в научно-практ</w:t>
      </w:r>
      <w:r w:rsidR="002873BB">
        <w:rPr>
          <w:snapToGrid w:val="0"/>
        </w:rPr>
        <w:t>ических конференциях школьников</w:t>
      </w:r>
    </w:p>
    <w:p w:rsidR="00B16484" w:rsidRPr="002873BB" w:rsidRDefault="00B16484" w:rsidP="00B16484">
      <w:pPr>
        <w:spacing w:line="276" w:lineRule="auto"/>
        <w:jc w:val="both"/>
        <w:rPr>
          <w:b/>
          <w:i/>
          <w:snapToGrid w:val="0"/>
          <w:szCs w:val="28"/>
          <w:u w:val="single"/>
        </w:rPr>
      </w:pPr>
      <w:r w:rsidRPr="005C48AE">
        <w:rPr>
          <w:b/>
          <w:i/>
          <w:snapToGrid w:val="0"/>
          <w:szCs w:val="28"/>
          <w:u w:val="single"/>
        </w:rPr>
        <w:t>3.2.5 Общекультурное  направление</w:t>
      </w:r>
    </w:p>
    <w:p w:rsidR="00B16484" w:rsidRPr="00884A5D" w:rsidRDefault="00B16484" w:rsidP="00B16484">
      <w:pPr>
        <w:spacing w:line="276" w:lineRule="auto"/>
        <w:jc w:val="both"/>
        <w:rPr>
          <w:snapToGrid w:val="0"/>
        </w:rPr>
      </w:pPr>
      <w:r w:rsidRPr="00884A5D">
        <w:rPr>
          <w:b/>
          <w:snapToGrid w:val="0"/>
        </w:rPr>
        <w:t>Общекультурная деятельность</w:t>
      </w:r>
      <w:r w:rsidRPr="00884A5D">
        <w:rPr>
          <w:snapToGrid w:val="0"/>
        </w:rPr>
        <w:t xml:space="preserve"> способствует формированию активной жизненной позиции, лидерских качеств, организаторских умений и навыков.</w:t>
      </w:r>
    </w:p>
    <w:p w:rsidR="00B16484" w:rsidRPr="00884A5D" w:rsidRDefault="00B16484" w:rsidP="00B16484">
      <w:pPr>
        <w:spacing w:line="276" w:lineRule="auto"/>
        <w:jc w:val="both"/>
        <w:rPr>
          <w:snapToGrid w:val="0"/>
        </w:rPr>
      </w:pPr>
      <w:r w:rsidRPr="00884A5D">
        <w:rPr>
          <w:snapToGrid w:val="0"/>
        </w:rPr>
        <w:t>Основными задачами являются:</w:t>
      </w:r>
    </w:p>
    <w:p w:rsidR="00B16484" w:rsidRPr="00884A5D" w:rsidRDefault="00B16484" w:rsidP="00B16484">
      <w:pPr>
        <w:spacing w:line="276" w:lineRule="auto"/>
        <w:jc w:val="both"/>
        <w:rPr>
          <w:snapToGrid w:val="0"/>
        </w:rPr>
      </w:pPr>
      <w:r w:rsidRPr="00884A5D">
        <w:rPr>
          <w:snapToGrid w:val="0"/>
        </w:rPr>
        <w:t>- развитие творческих способностей;</w:t>
      </w:r>
    </w:p>
    <w:p w:rsidR="00B16484" w:rsidRPr="00884A5D" w:rsidRDefault="00B16484" w:rsidP="00B16484">
      <w:pPr>
        <w:spacing w:line="276" w:lineRule="auto"/>
        <w:jc w:val="both"/>
        <w:rPr>
          <w:snapToGrid w:val="0"/>
        </w:rPr>
      </w:pPr>
      <w:r w:rsidRPr="00884A5D">
        <w:rPr>
          <w:snapToGrid w:val="0"/>
        </w:rPr>
        <w:t>-формирование коммуникативной компетенции;</w:t>
      </w:r>
    </w:p>
    <w:p w:rsidR="00B16484" w:rsidRPr="00884A5D" w:rsidRDefault="00B16484" w:rsidP="00B16484">
      <w:pPr>
        <w:spacing w:line="276" w:lineRule="auto"/>
        <w:jc w:val="both"/>
        <w:rPr>
          <w:snapToGrid w:val="0"/>
        </w:rPr>
      </w:pPr>
      <w:r w:rsidRPr="00884A5D">
        <w:rPr>
          <w:snapToGrid w:val="0"/>
        </w:rPr>
        <w:t>- становление активной жизненной позиции;</w:t>
      </w:r>
    </w:p>
    <w:p w:rsidR="00B16484" w:rsidRPr="00884A5D" w:rsidRDefault="00B16484" w:rsidP="00B16484">
      <w:pPr>
        <w:spacing w:line="276" w:lineRule="auto"/>
        <w:jc w:val="both"/>
        <w:rPr>
          <w:snapToGrid w:val="0"/>
        </w:rPr>
      </w:pPr>
      <w:r w:rsidRPr="00884A5D">
        <w:rPr>
          <w:snapToGrid w:val="0"/>
        </w:rPr>
        <w:t xml:space="preserve">- воспитание основ правовой, эстетической, физической и экологической культуры. </w:t>
      </w:r>
    </w:p>
    <w:p w:rsidR="00B16484" w:rsidRPr="00884A5D" w:rsidRDefault="00B16484" w:rsidP="00B16484">
      <w:pPr>
        <w:spacing w:line="276" w:lineRule="auto"/>
        <w:jc w:val="both"/>
        <w:rPr>
          <w:snapToGrid w:val="0"/>
        </w:rPr>
      </w:pPr>
      <w:r w:rsidRPr="00884A5D">
        <w:rPr>
          <w:snapToGrid w:val="0"/>
        </w:rPr>
        <w:t>Данное направление реализуется программами дополнительного образования: «кола вежливости» и «Волшебный мир книги».</w:t>
      </w:r>
    </w:p>
    <w:p w:rsidR="00B16484" w:rsidRPr="00884A5D" w:rsidRDefault="00B16484" w:rsidP="00B16484">
      <w:pPr>
        <w:spacing w:line="276" w:lineRule="auto"/>
        <w:jc w:val="both"/>
        <w:rPr>
          <w:snapToGrid w:val="0"/>
        </w:rPr>
      </w:pPr>
      <w:r w:rsidRPr="00884A5D">
        <w:rPr>
          <w:snapToGrid w:val="0"/>
        </w:rPr>
        <w:t xml:space="preserve">При организации внеурочной деятельности обучающихся образовательным учреждением используются возможности учреждений культуры и спорта Кагальницкого района       </w:t>
      </w:r>
    </w:p>
    <w:p w:rsidR="00B16484" w:rsidRPr="00884A5D" w:rsidRDefault="00B16484" w:rsidP="00B16484">
      <w:pPr>
        <w:spacing w:line="276" w:lineRule="auto"/>
        <w:jc w:val="both"/>
        <w:rPr>
          <w:snapToGrid w:val="0"/>
        </w:rPr>
      </w:pPr>
      <w:r w:rsidRPr="00884A5D">
        <w:rPr>
          <w:snapToGrid w:val="0"/>
        </w:rPr>
        <w:t xml:space="preserve"> Внеурочная деятельность в </w:t>
      </w:r>
      <w:r w:rsidRPr="00884A5D">
        <w:rPr>
          <w:snapToGrid w:val="0"/>
          <w:lang w:val="en-US"/>
        </w:rPr>
        <w:t>V</w:t>
      </w:r>
      <w:r w:rsidRPr="00884A5D">
        <w:rPr>
          <w:snapToGrid w:val="0"/>
        </w:rPr>
        <w:t xml:space="preserve">-тых классах распределена следующим образом: </w:t>
      </w:r>
    </w:p>
    <w:p w:rsidR="00B16484" w:rsidRPr="00884A5D" w:rsidRDefault="00B16484" w:rsidP="00B16484">
      <w:pPr>
        <w:spacing w:line="276" w:lineRule="auto"/>
        <w:jc w:val="both"/>
        <w:rPr>
          <w:snapToGrid w:val="0"/>
        </w:rPr>
      </w:pPr>
      <w:r w:rsidRPr="00884A5D">
        <w:rPr>
          <w:b/>
          <w:snapToGrid w:val="0"/>
        </w:rPr>
        <w:t>Общекультурная деятельность</w:t>
      </w:r>
      <w:r w:rsidRPr="00884A5D">
        <w:rPr>
          <w:snapToGrid w:val="0"/>
        </w:rPr>
        <w:t xml:space="preserve"> способствует формированию активной жизненной позиции, лидерских качеств, организаторских умений и навыков.</w:t>
      </w:r>
    </w:p>
    <w:p w:rsidR="00B16484" w:rsidRPr="00884A5D" w:rsidRDefault="00B16484" w:rsidP="00B16484">
      <w:pPr>
        <w:spacing w:line="276" w:lineRule="auto"/>
        <w:jc w:val="both"/>
        <w:rPr>
          <w:snapToGrid w:val="0"/>
        </w:rPr>
      </w:pPr>
      <w:r w:rsidRPr="00884A5D">
        <w:rPr>
          <w:snapToGrid w:val="0"/>
        </w:rPr>
        <w:t>Основными задачами являются:</w:t>
      </w:r>
    </w:p>
    <w:p w:rsidR="00B16484" w:rsidRPr="00884A5D" w:rsidRDefault="00B16484" w:rsidP="00B16484">
      <w:pPr>
        <w:spacing w:line="276" w:lineRule="auto"/>
        <w:jc w:val="both"/>
        <w:rPr>
          <w:snapToGrid w:val="0"/>
        </w:rPr>
      </w:pPr>
      <w:r w:rsidRPr="00884A5D">
        <w:rPr>
          <w:snapToGrid w:val="0"/>
        </w:rPr>
        <w:t>- развитие творческих способностей;</w:t>
      </w:r>
    </w:p>
    <w:p w:rsidR="00B16484" w:rsidRPr="00884A5D" w:rsidRDefault="00B16484" w:rsidP="00B16484">
      <w:pPr>
        <w:spacing w:line="276" w:lineRule="auto"/>
        <w:jc w:val="both"/>
        <w:rPr>
          <w:snapToGrid w:val="0"/>
        </w:rPr>
      </w:pPr>
      <w:r w:rsidRPr="00884A5D">
        <w:rPr>
          <w:snapToGrid w:val="0"/>
        </w:rPr>
        <w:t>-формирование коммуникативной компетенции;</w:t>
      </w:r>
    </w:p>
    <w:p w:rsidR="00B16484" w:rsidRPr="00884A5D" w:rsidRDefault="00B16484" w:rsidP="00B16484">
      <w:pPr>
        <w:spacing w:line="276" w:lineRule="auto"/>
        <w:jc w:val="both"/>
        <w:rPr>
          <w:snapToGrid w:val="0"/>
        </w:rPr>
      </w:pPr>
      <w:r w:rsidRPr="00884A5D">
        <w:rPr>
          <w:snapToGrid w:val="0"/>
        </w:rPr>
        <w:lastRenderedPageBreak/>
        <w:t>- становление активной жизненной позиции;</w:t>
      </w:r>
    </w:p>
    <w:p w:rsidR="00B16484" w:rsidRPr="00884A5D" w:rsidRDefault="00B16484" w:rsidP="00B16484">
      <w:pPr>
        <w:spacing w:line="276" w:lineRule="auto"/>
        <w:jc w:val="both"/>
        <w:rPr>
          <w:snapToGrid w:val="0"/>
        </w:rPr>
      </w:pPr>
      <w:r w:rsidRPr="00884A5D">
        <w:rPr>
          <w:snapToGrid w:val="0"/>
        </w:rPr>
        <w:t xml:space="preserve">- воспитание основ правовой, эстетической, физической и экологической культуры. </w:t>
      </w:r>
    </w:p>
    <w:p w:rsidR="00B16484" w:rsidRPr="00884A5D" w:rsidRDefault="00B16484" w:rsidP="00B16484">
      <w:pPr>
        <w:spacing w:line="276" w:lineRule="auto"/>
        <w:jc w:val="both"/>
        <w:rPr>
          <w:snapToGrid w:val="0"/>
        </w:rPr>
      </w:pPr>
      <w:r w:rsidRPr="00884A5D">
        <w:rPr>
          <w:snapToGrid w:val="0"/>
        </w:rPr>
        <w:t>Данное направление реализуется программой            При организации внеурочной деятельности обучающихся образовательным учреждением используются возможности учреждений культуры и спорта Кагальницкого района.     </w:t>
      </w:r>
    </w:p>
    <w:p w:rsidR="00766C1C" w:rsidRDefault="00B16484" w:rsidP="00B16484">
      <w:pPr>
        <w:spacing w:line="276" w:lineRule="auto"/>
        <w:jc w:val="both"/>
        <w:rPr>
          <w:snapToGrid w:val="0"/>
          <w:u w:val="single"/>
        </w:rPr>
      </w:pPr>
      <w:r w:rsidRPr="00884A5D">
        <w:rPr>
          <w:snapToGrid w:val="0"/>
        </w:rPr>
        <w:t>При организации внеурочной деятельности обучающихся образовательным учреждением используются возможности учреждений культуры и спорта Кагальницкого района      </w:t>
      </w:r>
    </w:p>
    <w:p w:rsidR="00CF0F74" w:rsidRPr="00A44436" w:rsidRDefault="00CF0F74" w:rsidP="002873BB">
      <w:pPr>
        <w:pStyle w:val="aff"/>
        <w:spacing w:line="276" w:lineRule="auto"/>
        <w:ind w:left="0"/>
        <w:contextualSpacing/>
        <w:jc w:val="both"/>
        <w:rPr>
          <w:bCs/>
        </w:rPr>
      </w:pPr>
      <w:r w:rsidRPr="00A44436">
        <w:rPr>
          <w:b/>
        </w:rPr>
        <w:t>Доноведение</w:t>
      </w:r>
      <w:r w:rsidRPr="00A44436">
        <w:rPr>
          <w:bCs/>
        </w:rPr>
        <w:t>Мир, окружающий ребёнка, постоянно изменяется, происходит обогащение социального опыта ребёнка (семья, школа, друзья), у него возникает потребность расширить знания о природной и социальной среде. Основной целью предмета «Окружающий мир» в начальной школе является формирование  у ребёнка целостного взгляда на окружающий мир и адекватное понимание места человека  в нём. Данная цель определяет окружающий мир как далёкий, так и близкий для ребёнка. С этой позиции можно выделить следующие задачи изучения родного края:</w:t>
      </w:r>
    </w:p>
    <w:p w:rsidR="00CF0F74" w:rsidRPr="00A44436" w:rsidRDefault="00CF0F74" w:rsidP="00CF0F74">
      <w:pPr>
        <w:pStyle w:val="aff"/>
        <w:spacing w:after="0" w:line="276" w:lineRule="auto"/>
        <w:ind w:left="0"/>
        <w:contextualSpacing/>
        <w:jc w:val="both"/>
        <w:rPr>
          <w:bCs/>
        </w:rPr>
      </w:pPr>
      <w:r w:rsidRPr="00A44436">
        <w:rPr>
          <w:bCs/>
        </w:rPr>
        <w:t>Формирование первичных понятий о природных и социальных объектах и явлениях  родного края, развитие умения взаимодействовать с различными объектами окружающего мира с учётом их своеобразия и особенностей, воспитание гуманного отношения к живому организму.</w:t>
      </w:r>
    </w:p>
    <w:p w:rsidR="00CF0F74" w:rsidRPr="00A44436" w:rsidRDefault="00CF0F74" w:rsidP="002873BB">
      <w:pPr>
        <w:pStyle w:val="aff"/>
        <w:spacing w:after="0" w:line="276" w:lineRule="auto"/>
        <w:ind w:left="0"/>
        <w:contextualSpacing/>
        <w:jc w:val="both"/>
        <w:rPr>
          <w:bCs/>
        </w:rPr>
      </w:pPr>
      <w:r w:rsidRPr="00A44436">
        <w:rPr>
          <w:bCs/>
        </w:rPr>
        <w:t xml:space="preserve">Развитие и укрепления познавательного интереса к истории своего края, осознание значимости исторических событий для края, для людей, проживающих в нём, формирование элементарной эрудиции ребёнка и его кругозора. </w:t>
      </w:r>
    </w:p>
    <w:p w:rsidR="00CF0F74" w:rsidRPr="00A44436" w:rsidRDefault="00CF0F74" w:rsidP="002873BB">
      <w:pPr>
        <w:pStyle w:val="aff"/>
        <w:spacing w:after="0" w:line="276" w:lineRule="auto"/>
        <w:ind w:left="0"/>
        <w:contextualSpacing/>
        <w:jc w:val="both"/>
        <w:rPr>
          <w:bCs/>
        </w:rPr>
      </w:pPr>
      <w:r w:rsidRPr="00A44436">
        <w:rPr>
          <w:bCs/>
        </w:rPr>
        <w:t>Расширение знаний о различных предметах и явлениях окружающего мира родного края, осознание зависимости благополучия среды от поведения человека, формирование умений предвидеть последствия своих и чужих поступков и корректировать свою деятельность в соответствии с нравственным эталоном.</w:t>
      </w:r>
    </w:p>
    <w:p w:rsidR="00CF0F74" w:rsidRPr="00A44436" w:rsidRDefault="00CF0F74" w:rsidP="002873BB">
      <w:pPr>
        <w:pStyle w:val="aff"/>
        <w:tabs>
          <w:tab w:val="left" w:pos="-720"/>
          <w:tab w:val="num" w:pos="-540"/>
        </w:tabs>
        <w:spacing w:line="276" w:lineRule="auto"/>
        <w:ind w:left="0"/>
        <w:contextualSpacing/>
        <w:jc w:val="both"/>
        <w:rPr>
          <w:bCs/>
        </w:rPr>
      </w:pPr>
      <w:r w:rsidRPr="00A44436">
        <w:rPr>
          <w:bCs/>
        </w:rPr>
        <w:t xml:space="preserve">Решение данных задач позволило нам выстроить содержание регионального компонента для начальной школы.   </w:t>
      </w:r>
    </w:p>
    <w:p w:rsidR="00CF0F74" w:rsidRPr="002873BB" w:rsidRDefault="00CF0F74" w:rsidP="00CF0F74">
      <w:pPr>
        <w:pStyle w:val="30"/>
        <w:spacing w:before="120" w:line="276" w:lineRule="auto"/>
        <w:contextualSpacing/>
        <w:jc w:val="both"/>
        <w:rPr>
          <w:rFonts w:ascii="Times New Roman" w:hAnsi="Times New Roman"/>
          <w:sz w:val="24"/>
          <w:szCs w:val="24"/>
        </w:rPr>
      </w:pPr>
      <w:r w:rsidRPr="002873BB">
        <w:rPr>
          <w:rFonts w:ascii="Times New Roman" w:hAnsi="Times New Roman"/>
          <w:sz w:val="24"/>
          <w:szCs w:val="24"/>
        </w:rPr>
        <w:t>Обязательный минимум содержания  (1-4 классы)</w:t>
      </w:r>
    </w:p>
    <w:p w:rsidR="00CF0F74" w:rsidRPr="00A44436" w:rsidRDefault="00CF0F74" w:rsidP="002873BB">
      <w:pPr>
        <w:pStyle w:val="aff"/>
        <w:spacing w:line="276" w:lineRule="auto"/>
        <w:ind w:left="0"/>
        <w:contextualSpacing/>
        <w:jc w:val="both"/>
        <w:rPr>
          <w:bCs/>
        </w:rPr>
      </w:pPr>
      <w:r w:rsidRPr="00A44436">
        <w:t>Младший школьник.</w:t>
      </w:r>
      <w:r w:rsidRPr="00A44436">
        <w:rPr>
          <w:bCs/>
        </w:rPr>
        <w:t xml:space="preserve"> Дорога от дома до школы. Правила организации домашней учебной работы. Личная гигиена, охрана и укрепление здоровья, безопасное поведение (на дорогах, в лесу, на водоёме, при пожаре). Младший школьник и семья. Труд, отдых в семье. </w:t>
      </w:r>
    </w:p>
    <w:p w:rsidR="00CF0F74" w:rsidRPr="00A44436" w:rsidRDefault="00CF0F74" w:rsidP="002873BB">
      <w:pPr>
        <w:pStyle w:val="aff"/>
        <w:spacing w:line="276" w:lineRule="auto"/>
        <w:ind w:left="0"/>
        <w:contextualSpacing/>
        <w:jc w:val="both"/>
        <w:rPr>
          <w:bCs/>
        </w:rPr>
      </w:pPr>
      <w:r w:rsidRPr="00A44436">
        <w:t xml:space="preserve">Природа. </w:t>
      </w:r>
      <w:r w:rsidRPr="00A44436">
        <w:rPr>
          <w:bCs/>
        </w:rPr>
        <w:t>Неживая и живая природа Ростовской области(различение, краткая характеристика объектов неживой и живой природы, отличие от изделий). Понимание связи неживой и живой природы. Явления природы Ростовской области (общее представление о 3-4 явлениях). Особенности времён года в крае (на основе наблюдений).</w:t>
      </w:r>
    </w:p>
    <w:p w:rsidR="00CF0F74" w:rsidRPr="00A44436" w:rsidRDefault="00CF0F74" w:rsidP="002873BB">
      <w:pPr>
        <w:pStyle w:val="aff"/>
        <w:spacing w:line="276" w:lineRule="auto"/>
        <w:ind w:left="0"/>
        <w:contextualSpacing/>
        <w:jc w:val="both"/>
        <w:rPr>
          <w:bCs/>
        </w:rPr>
      </w:pPr>
      <w:r w:rsidRPr="00A44436">
        <w:rPr>
          <w:bCs/>
        </w:rPr>
        <w:t xml:space="preserve">Водоёмы Ростовской области (2-3 названия). Значение воды в природе Ростовской области. Причины и последствия загрязнения воздуха и воды в крае, меры по их охране(на примере наиболее распространенных водоёмов местности, края). </w:t>
      </w:r>
    </w:p>
    <w:p w:rsidR="00CF0F74" w:rsidRPr="00A44436" w:rsidRDefault="00CF0F74" w:rsidP="002873BB">
      <w:pPr>
        <w:pStyle w:val="aff"/>
        <w:spacing w:line="276" w:lineRule="auto"/>
        <w:ind w:left="0"/>
        <w:contextualSpacing/>
        <w:jc w:val="both"/>
        <w:rPr>
          <w:bCs/>
        </w:rPr>
      </w:pPr>
      <w:r w:rsidRPr="00A44436">
        <w:rPr>
          <w:bCs/>
        </w:rPr>
        <w:t>Формы поверхности края: равнина, холмы, овраги (узнавание в природе, на рисунке, карте).</w:t>
      </w:r>
    </w:p>
    <w:p w:rsidR="00CF0F74" w:rsidRPr="00A44436" w:rsidRDefault="00CF0F74" w:rsidP="002873BB">
      <w:pPr>
        <w:pStyle w:val="aff"/>
        <w:spacing w:line="276" w:lineRule="auto"/>
        <w:ind w:left="0"/>
        <w:contextualSpacing/>
        <w:jc w:val="both"/>
        <w:rPr>
          <w:bCs/>
        </w:rPr>
      </w:pPr>
      <w:r w:rsidRPr="00A44436">
        <w:rPr>
          <w:bCs/>
        </w:rPr>
        <w:t>Почва, её значение для жизни в крае. Сельскохозяйственная деятельность в области.</w:t>
      </w:r>
    </w:p>
    <w:p w:rsidR="00CF0F74" w:rsidRPr="00A44436" w:rsidRDefault="00CF0F74" w:rsidP="002873BB">
      <w:pPr>
        <w:pStyle w:val="aff"/>
        <w:spacing w:line="276" w:lineRule="auto"/>
        <w:ind w:left="0"/>
        <w:contextualSpacing/>
        <w:jc w:val="both"/>
        <w:rPr>
          <w:bCs/>
        </w:rPr>
      </w:pPr>
      <w:r w:rsidRPr="00A44436">
        <w:rPr>
          <w:bCs/>
        </w:rPr>
        <w:t>Полезные ископаемые, распространённые в Ростовской области (2-3 названия), их использование человеком.Растения Ростовской области: деревья, кустарники, травы. Дикорастущие и культурные растения края (различение).Животные Ростовской области: домашние и дикие. Разнообразие: особенности их внешнего вида, питания, размножения (на примерах животных, обитающих в данной местности). Животноводство в крае.Природные сообщества Ростовской области (поле, луг, водоём). Природные зоны края: степь, пустыня. Растительный и животный мир степи,</w:t>
      </w:r>
      <w:r w:rsidR="002873BB">
        <w:rPr>
          <w:bCs/>
        </w:rPr>
        <w:t xml:space="preserve"> особенности труда </w:t>
      </w:r>
      <w:r w:rsidR="002873BB">
        <w:rPr>
          <w:bCs/>
        </w:rPr>
        <w:lastRenderedPageBreak/>
        <w:t>людей.</w:t>
      </w:r>
      <w:r w:rsidRPr="00A44436">
        <w:t xml:space="preserve">Человек и природа. </w:t>
      </w:r>
      <w:r w:rsidRPr="00A44436">
        <w:rPr>
          <w:bCs/>
        </w:rPr>
        <w:t>Влияние деятельности человека на природу в Ростовской области. Охрана природных богатств края. Красная книга Ростовской области. Правила поведения в природе.</w:t>
      </w:r>
    </w:p>
    <w:p w:rsidR="00CF0F74" w:rsidRPr="00A44436" w:rsidRDefault="00CF0F74" w:rsidP="002873BB">
      <w:pPr>
        <w:pStyle w:val="aff"/>
        <w:spacing w:line="276" w:lineRule="auto"/>
        <w:ind w:left="0"/>
        <w:contextualSpacing/>
        <w:jc w:val="both"/>
        <w:rPr>
          <w:bCs/>
        </w:rPr>
      </w:pPr>
      <w:r w:rsidRPr="00A44436">
        <w:t xml:space="preserve">Родной край - малая Родина. </w:t>
      </w:r>
      <w:r w:rsidRPr="00A44436">
        <w:rPr>
          <w:bCs/>
        </w:rPr>
        <w:t>Донской край - мой край! Мой родной город, село, станица: название, местоположение, главные достопримечательности. Символика родного города (села).</w:t>
      </w:r>
    </w:p>
    <w:p w:rsidR="00CF0F74" w:rsidRPr="002873BB" w:rsidRDefault="00CF0F74" w:rsidP="002873BB">
      <w:pPr>
        <w:pStyle w:val="33"/>
        <w:ind w:left="0"/>
        <w:contextualSpacing/>
        <w:jc w:val="both"/>
        <w:rPr>
          <w:rFonts w:ascii="Times New Roman" w:hAnsi="Times New Roman"/>
          <w:sz w:val="24"/>
          <w:szCs w:val="24"/>
        </w:rPr>
      </w:pPr>
      <w:r w:rsidRPr="00A44436">
        <w:rPr>
          <w:rFonts w:ascii="Times New Roman" w:hAnsi="Times New Roman"/>
          <w:sz w:val="24"/>
          <w:szCs w:val="24"/>
        </w:rPr>
        <w:t>Мы – жители Донского края, граждане Российской Федерации. Герб, флаг, гимн Ростовской области. Выдающиеся земляки. Картины жизни, быта, труда народов Донского края в различные периоды истории. Наиболее известные традиции и обычаи, праздники Донского края.</w:t>
      </w:r>
      <w:r w:rsidRPr="002873BB">
        <w:rPr>
          <w:rFonts w:ascii="Times New Roman" w:hAnsi="Times New Roman"/>
          <w:bCs/>
          <w:sz w:val="24"/>
          <w:szCs w:val="24"/>
        </w:rPr>
        <w:t>Содержание регионального компонента направлено на ознакомление с разнообразием мира неживой и живой природы родного края; с жизнью людей в Ростовской области. В предлагаемом тематическом планировании выделены темы, близкие социальному опыту детей младшего школьного возраста: дом и школа, родной край, город и село, труд людей в городе и селе, народные традиции и праздники как источники познания окружающего мира и духовного обогащения человека, культурно-исторические памятники, правила поведения в обществе и во взаимодействии с природой. Вопросы охраны здоровья, безопасности жизнедеятельности также входят в содержание регионального компонента.</w:t>
      </w:r>
    </w:p>
    <w:p w:rsidR="00CF0F74" w:rsidRPr="00A44436" w:rsidRDefault="00CF0F74" w:rsidP="00CF0F74">
      <w:pPr>
        <w:pStyle w:val="aff"/>
        <w:spacing w:line="276" w:lineRule="auto"/>
        <w:ind w:left="0" w:firstLine="708"/>
        <w:contextualSpacing/>
        <w:jc w:val="both"/>
        <w:rPr>
          <w:bCs/>
        </w:rPr>
      </w:pPr>
      <w:r w:rsidRPr="00A44436">
        <w:rPr>
          <w:bCs/>
        </w:rPr>
        <w:t>Следует отметить качественно разные уровни в раскрытии содержания регионального компонента для учащихся первого и последующего классов. Для первоклассников – это уровень конкретно-образных представлений, эмоциональных впечатлений и взаимодействия с окружающим миром в учебно-игровой деятельности. Для школьников 2-4 классов – это уровень понятийных знаний о природе родного края, выявления закономерных связей природных явлений, опыт практической деятельности, микроисследований и самостоятельного формулирования выводов, формирование компетентностного подхода.В процессе обучения учащиеся, под руководством учителя, могут выполнять проектные и исследовательские работы (сбор данных о природных объектах, имеющих несомненную значимость, о себе, о своей семье, о месте проживания и т.п.) которые, могут стать экспонатами классных, школьных выставок.</w:t>
      </w:r>
    </w:p>
    <w:p w:rsidR="00CF0F74" w:rsidRPr="00A44436" w:rsidRDefault="00CF0F74" w:rsidP="00CF0F74">
      <w:pPr>
        <w:spacing w:line="276" w:lineRule="auto"/>
        <w:ind w:firstLine="540"/>
        <w:contextualSpacing/>
        <w:jc w:val="both"/>
      </w:pPr>
      <w:r w:rsidRPr="00A44436">
        <w:t xml:space="preserve">При изучении природы и истории родного края в начальной школе необходимо проводить экскурсии по местности (городу, селу) и в музеи. На них ученики знакомятся с природным окружением, монументальными памятниками, с подлинными предметами истории, находками археологов, а также с макетами, реконструкциями исторических реалий, архитектурных сооружений. </w:t>
      </w:r>
    </w:p>
    <w:p w:rsidR="00CF0F74" w:rsidRPr="00A44436" w:rsidRDefault="00CF0F74" w:rsidP="00CF0F74">
      <w:pPr>
        <w:pStyle w:val="33"/>
        <w:ind w:left="0"/>
        <w:contextualSpacing/>
        <w:jc w:val="both"/>
        <w:rPr>
          <w:rFonts w:ascii="Times New Roman" w:hAnsi="Times New Roman"/>
          <w:sz w:val="24"/>
          <w:szCs w:val="24"/>
        </w:rPr>
      </w:pPr>
      <w:r w:rsidRPr="00A44436">
        <w:rPr>
          <w:rFonts w:ascii="Times New Roman" w:hAnsi="Times New Roman"/>
          <w:sz w:val="24"/>
          <w:szCs w:val="24"/>
        </w:rPr>
        <w:t>Академик Д.Лихачёв, говоря о значении краеведения в воспитании граждан страны, отмечал, что «чувство любви к Родине нужно заботливо взращивать, прививая «духовную осёдлость», так как если не будет корней в родной местности, в родной стороне – будет много людей, похожих на иссушенное растение перекати-поле».</w:t>
      </w:r>
    </w:p>
    <w:p w:rsidR="00E071E3" w:rsidRPr="00A60607" w:rsidRDefault="00E071E3" w:rsidP="00E071E3">
      <w:pPr>
        <w:ind w:left="720"/>
        <w:contextualSpacing/>
        <w:jc w:val="center"/>
        <w:rPr>
          <w:b/>
        </w:rPr>
      </w:pPr>
      <w:r w:rsidRPr="00A60607">
        <w:rPr>
          <w:b/>
        </w:rPr>
        <w:t>Первые классы</w:t>
      </w:r>
    </w:p>
    <w:p w:rsidR="00E071E3" w:rsidRPr="00A60607" w:rsidRDefault="00E071E3" w:rsidP="00E071E3">
      <w:pPr>
        <w:ind w:firstLine="709"/>
        <w:jc w:val="both"/>
      </w:pPr>
      <w:r w:rsidRPr="00A60607">
        <w:t xml:space="preserve">В 1 классах используется «ступенчатый» режим обучения, а именно: в сентябре, октябре - по 3 урока в день, с ноября - по 4 урока в день. Продолжительность урока составляет  в 1 классе - 35 минут в первом полугодии, и </w:t>
      </w:r>
      <w:r w:rsidRPr="00A60607">
        <w:rPr>
          <w:b/>
        </w:rPr>
        <w:t>40</w:t>
      </w:r>
      <w:r w:rsidRPr="00A60607">
        <w:t xml:space="preserve"> минут – во втором полугодии.  (СанПиН 2.4.2.2821-10)</w:t>
      </w:r>
    </w:p>
    <w:p w:rsidR="00E071E3" w:rsidRPr="00A60607" w:rsidRDefault="00E071E3" w:rsidP="005B39C5">
      <w:pPr>
        <w:contextualSpacing/>
        <w:jc w:val="both"/>
        <w:rPr>
          <w:color w:val="000000"/>
        </w:rPr>
      </w:pPr>
      <w:r w:rsidRPr="00A60607">
        <w:t xml:space="preserve">       Продолжительность учебного года для </w:t>
      </w:r>
      <w:r w:rsidRPr="00A60607">
        <w:rPr>
          <w:lang w:val="en-US"/>
        </w:rPr>
        <w:t>I</w:t>
      </w:r>
      <w:r w:rsidRPr="00A60607">
        <w:t xml:space="preserve"> класса 33 учебные недели.</w:t>
      </w:r>
    </w:p>
    <w:p w:rsidR="00E071E3" w:rsidRPr="00A60607" w:rsidRDefault="00E071E3" w:rsidP="00E071E3">
      <w:pPr>
        <w:tabs>
          <w:tab w:val="num" w:pos="1365"/>
        </w:tabs>
        <w:contextualSpacing/>
      </w:pPr>
      <w:r w:rsidRPr="00A60607">
        <w:rPr>
          <w:color w:val="000000"/>
        </w:rPr>
        <w:t xml:space="preserve">Учебный план для </w:t>
      </w:r>
      <w:r w:rsidR="006B08AA" w:rsidRPr="00A60607">
        <w:rPr>
          <w:color w:val="000000"/>
        </w:rPr>
        <w:t>1-</w:t>
      </w:r>
      <w:r w:rsidRPr="00A60607">
        <w:rPr>
          <w:color w:val="000000"/>
        </w:rPr>
        <w:t>4</w:t>
      </w:r>
      <w:r w:rsidR="006B08AA" w:rsidRPr="00A60607">
        <w:rPr>
          <w:color w:val="000000"/>
        </w:rPr>
        <w:t>-</w:t>
      </w:r>
      <w:r w:rsidRPr="00A60607">
        <w:rPr>
          <w:color w:val="000000"/>
        </w:rPr>
        <w:t xml:space="preserve">х классов построен на основе </w:t>
      </w:r>
      <w:r w:rsidR="005B39C5" w:rsidRPr="00A60607">
        <w:rPr>
          <w:color w:val="000000"/>
        </w:rPr>
        <w:t xml:space="preserve">требований </w:t>
      </w:r>
      <w:r w:rsidRPr="00A60607">
        <w:rPr>
          <w:color w:val="000000"/>
        </w:rPr>
        <w:t>приказа Министерства общего и профессионального образования РО от 03.06.2010 № 472.</w:t>
      </w:r>
    </w:p>
    <w:p w:rsidR="00E071E3" w:rsidRPr="00A60607" w:rsidRDefault="00E071E3" w:rsidP="00E071E3">
      <w:pPr>
        <w:ind w:firstLine="357"/>
        <w:contextualSpacing/>
      </w:pPr>
      <w:r w:rsidRPr="00A60607">
        <w:t>Продолжительность учебного года  34 учебные недели. Продолжительность урока  45 минут.</w:t>
      </w:r>
    </w:p>
    <w:p w:rsidR="005B39C5" w:rsidRDefault="005B39C5" w:rsidP="00E071E3">
      <w:pPr>
        <w:ind w:firstLine="357"/>
        <w:contextualSpacing/>
        <w:rPr>
          <w:sz w:val="28"/>
          <w:szCs w:val="28"/>
        </w:rPr>
      </w:pPr>
      <w:r w:rsidRPr="00A60607">
        <w:t>Внеурочная деятельность осуществляется по следующим направлениям</w:t>
      </w:r>
      <w:r>
        <w:rPr>
          <w:sz w:val="28"/>
          <w:szCs w:val="28"/>
        </w:rPr>
        <w:t>:</w:t>
      </w:r>
    </w:p>
    <w:p w:rsidR="00E071E3" w:rsidRDefault="00E071E3" w:rsidP="00E071E3">
      <w:pPr>
        <w:contextualSpacing/>
      </w:pPr>
    </w:p>
    <w:tbl>
      <w:tblPr>
        <w:tblStyle w:val="af4"/>
        <w:tblW w:w="0" w:type="auto"/>
        <w:tblLook w:val="04A0"/>
      </w:tblPr>
      <w:tblGrid>
        <w:gridCol w:w="2802"/>
        <w:gridCol w:w="2268"/>
        <w:gridCol w:w="3827"/>
        <w:gridCol w:w="1701"/>
      </w:tblGrid>
      <w:tr w:rsidR="00E071E3" w:rsidRPr="00A60607" w:rsidTr="005B39C5">
        <w:tc>
          <w:tcPr>
            <w:tcW w:w="2802" w:type="dxa"/>
          </w:tcPr>
          <w:p w:rsidR="00E071E3" w:rsidRPr="00A60607" w:rsidRDefault="00E071E3" w:rsidP="00AC4C67">
            <w:pPr>
              <w:contextualSpacing/>
              <w:jc w:val="center"/>
              <w:rPr>
                <w:bCs/>
              </w:rPr>
            </w:pPr>
            <w:r w:rsidRPr="00A60607">
              <w:rPr>
                <w:bCs/>
              </w:rPr>
              <w:t>Направления</w:t>
            </w:r>
          </w:p>
        </w:tc>
        <w:tc>
          <w:tcPr>
            <w:tcW w:w="2268" w:type="dxa"/>
          </w:tcPr>
          <w:p w:rsidR="00E071E3" w:rsidRPr="00A60607" w:rsidRDefault="00E071E3" w:rsidP="00AC4C67">
            <w:pPr>
              <w:jc w:val="center"/>
            </w:pPr>
            <w:r w:rsidRPr="00A60607">
              <w:rPr>
                <w:bCs/>
              </w:rPr>
              <w:t>Количество часов в неделю по направлениям</w:t>
            </w:r>
          </w:p>
        </w:tc>
        <w:tc>
          <w:tcPr>
            <w:tcW w:w="3827" w:type="dxa"/>
          </w:tcPr>
          <w:p w:rsidR="00E071E3" w:rsidRPr="00A60607" w:rsidRDefault="00E071E3" w:rsidP="00AC4C67">
            <w:pPr>
              <w:contextualSpacing/>
              <w:jc w:val="center"/>
              <w:rPr>
                <w:bCs/>
              </w:rPr>
            </w:pPr>
            <w:r w:rsidRPr="00A60607">
              <w:rPr>
                <w:bCs/>
              </w:rPr>
              <w:t>Предметы</w:t>
            </w:r>
          </w:p>
          <w:p w:rsidR="00E071E3" w:rsidRPr="00A60607" w:rsidRDefault="00E071E3" w:rsidP="00AC4C67">
            <w:pPr>
              <w:jc w:val="center"/>
            </w:pPr>
            <w:r w:rsidRPr="00A60607">
              <w:rPr>
                <w:bCs/>
              </w:rPr>
              <w:t xml:space="preserve"> (названия занятий)</w:t>
            </w:r>
          </w:p>
        </w:tc>
        <w:tc>
          <w:tcPr>
            <w:tcW w:w="1701" w:type="dxa"/>
          </w:tcPr>
          <w:p w:rsidR="00E071E3" w:rsidRPr="00A60607" w:rsidRDefault="00E071E3" w:rsidP="00AC4C67">
            <w:pPr>
              <w:jc w:val="center"/>
            </w:pPr>
            <w:r w:rsidRPr="00A60607">
              <w:rPr>
                <w:bCs/>
              </w:rPr>
              <w:t>Количество часов в неделю</w:t>
            </w:r>
          </w:p>
        </w:tc>
      </w:tr>
      <w:tr w:rsidR="005B39C5" w:rsidRPr="00A60607" w:rsidTr="005B39C5">
        <w:trPr>
          <w:trHeight w:val="924"/>
        </w:trPr>
        <w:tc>
          <w:tcPr>
            <w:tcW w:w="2802" w:type="dxa"/>
          </w:tcPr>
          <w:p w:rsidR="005B39C5" w:rsidRPr="00A60607" w:rsidRDefault="005B39C5" w:rsidP="00AC4C67">
            <w:pPr>
              <w:contextualSpacing/>
              <w:jc w:val="center"/>
              <w:rPr>
                <w:bCs/>
              </w:rPr>
            </w:pPr>
            <w:r w:rsidRPr="00A60607">
              <w:rPr>
                <w:bCs/>
              </w:rPr>
              <w:lastRenderedPageBreak/>
              <w:t xml:space="preserve">Спортивно-оздоровительное </w:t>
            </w:r>
          </w:p>
          <w:p w:rsidR="005B39C5" w:rsidRPr="00A60607" w:rsidRDefault="005B39C5" w:rsidP="00AC4C67">
            <w:pPr>
              <w:jc w:val="center"/>
            </w:pPr>
            <w:r w:rsidRPr="00A60607">
              <w:rPr>
                <w:bCs/>
              </w:rPr>
              <w:t>направление</w:t>
            </w:r>
          </w:p>
        </w:tc>
        <w:tc>
          <w:tcPr>
            <w:tcW w:w="2268" w:type="dxa"/>
          </w:tcPr>
          <w:p w:rsidR="005B39C5" w:rsidRPr="00A60607" w:rsidRDefault="005B39C5" w:rsidP="00AC4C67">
            <w:pPr>
              <w:jc w:val="center"/>
            </w:pPr>
            <w:r w:rsidRPr="00A60607">
              <w:t>1</w:t>
            </w:r>
          </w:p>
        </w:tc>
        <w:tc>
          <w:tcPr>
            <w:tcW w:w="3827" w:type="dxa"/>
          </w:tcPr>
          <w:p w:rsidR="005B39C5" w:rsidRPr="00A60607" w:rsidRDefault="005B39C5" w:rsidP="005B39C5">
            <w:pPr>
              <w:jc w:val="center"/>
            </w:pPr>
            <w:r w:rsidRPr="00A60607">
              <w:t>«Спорт – это здорово»</w:t>
            </w:r>
          </w:p>
          <w:p w:rsidR="005B39C5" w:rsidRPr="00A60607" w:rsidRDefault="005B39C5" w:rsidP="005B39C5">
            <w:pPr>
              <w:jc w:val="center"/>
            </w:pPr>
            <w:r w:rsidRPr="00A60607">
              <w:t>(Степанова Л.В.)</w:t>
            </w:r>
          </w:p>
        </w:tc>
        <w:tc>
          <w:tcPr>
            <w:tcW w:w="1701" w:type="dxa"/>
          </w:tcPr>
          <w:p w:rsidR="005B39C5" w:rsidRPr="00A60607" w:rsidRDefault="005B39C5" w:rsidP="00AC4C67">
            <w:pPr>
              <w:jc w:val="center"/>
            </w:pPr>
            <w:r w:rsidRPr="00A60607">
              <w:t>1</w:t>
            </w:r>
          </w:p>
        </w:tc>
      </w:tr>
      <w:tr w:rsidR="00E071E3" w:rsidRPr="00A60607" w:rsidTr="005B39C5">
        <w:tc>
          <w:tcPr>
            <w:tcW w:w="2802" w:type="dxa"/>
          </w:tcPr>
          <w:p w:rsidR="00E071E3" w:rsidRPr="00A60607" w:rsidRDefault="00E071E3" w:rsidP="00AC4C67">
            <w:pPr>
              <w:jc w:val="center"/>
            </w:pPr>
            <w:r w:rsidRPr="00A60607">
              <w:rPr>
                <w:bCs/>
              </w:rPr>
              <w:t>Духовно-нравственное направление</w:t>
            </w:r>
          </w:p>
        </w:tc>
        <w:tc>
          <w:tcPr>
            <w:tcW w:w="2268" w:type="dxa"/>
          </w:tcPr>
          <w:p w:rsidR="00E071E3" w:rsidRPr="00A60607" w:rsidRDefault="006B08AA" w:rsidP="00AC4C67">
            <w:pPr>
              <w:jc w:val="center"/>
            </w:pPr>
            <w:r w:rsidRPr="00A60607">
              <w:t>1</w:t>
            </w:r>
          </w:p>
        </w:tc>
        <w:tc>
          <w:tcPr>
            <w:tcW w:w="3827" w:type="dxa"/>
          </w:tcPr>
          <w:p w:rsidR="00E071E3" w:rsidRPr="00A60607" w:rsidRDefault="00E071E3" w:rsidP="006B08AA">
            <w:pPr>
              <w:jc w:val="center"/>
            </w:pPr>
            <w:r w:rsidRPr="00A60607">
              <w:t>«</w:t>
            </w:r>
            <w:r w:rsidR="006B08AA" w:rsidRPr="00A60607">
              <w:t>Доноведение»</w:t>
            </w:r>
          </w:p>
          <w:p w:rsidR="006B08AA" w:rsidRPr="00A60607" w:rsidRDefault="006B08AA" w:rsidP="006B08AA">
            <w:pPr>
              <w:jc w:val="center"/>
            </w:pPr>
            <w:r w:rsidRPr="00A60607">
              <w:t>(Степанова И.В.)</w:t>
            </w:r>
          </w:p>
        </w:tc>
        <w:tc>
          <w:tcPr>
            <w:tcW w:w="1701" w:type="dxa"/>
          </w:tcPr>
          <w:p w:rsidR="00E071E3" w:rsidRPr="00A60607" w:rsidRDefault="006B08AA" w:rsidP="00AC4C67">
            <w:pPr>
              <w:jc w:val="center"/>
            </w:pPr>
            <w:r w:rsidRPr="00A60607">
              <w:t>1</w:t>
            </w:r>
          </w:p>
        </w:tc>
      </w:tr>
      <w:tr w:rsidR="00E071E3" w:rsidRPr="00A60607" w:rsidTr="005B39C5">
        <w:tc>
          <w:tcPr>
            <w:tcW w:w="2802" w:type="dxa"/>
          </w:tcPr>
          <w:p w:rsidR="00E071E3" w:rsidRPr="00A60607" w:rsidRDefault="00E071E3" w:rsidP="00AC4C67">
            <w:pPr>
              <w:contextualSpacing/>
              <w:jc w:val="center"/>
              <w:rPr>
                <w:bCs/>
              </w:rPr>
            </w:pPr>
            <w:r w:rsidRPr="00A60607">
              <w:rPr>
                <w:bCs/>
              </w:rPr>
              <w:t>Общекультурное</w:t>
            </w:r>
          </w:p>
          <w:p w:rsidR="00E071E3" w:rsidRPr="00A60607" w:rsidRDefault="00E071E3" w:rsidP="00AC4C67">
            <w:pPr>
              <w:jc w:val="center"/>
              <w:rPr>
                <w:bCs/>
              </w:rPr>
            </w:pPr>
            <w:r w:rsidRPr="00A60607">
              <w:rPr>
                <w:bCs/>
              </w:rPr>
              <w:t xml:space="preserve"> направление</w:t>
            </w:r>
          </w:p>
        </w:tc>
        <w:tc>
          <w:tcPr>
            <w:tcW w:w="2268" w:type="dxa"/>
          </w:tcPr>
          <w:p w:rsidR="00E071E3" w:rsidRPr="00A60607" w:rsidRDefault="00E071E3" w:rsidP="00AC4C67">
            <w:pPr>
              <w:jc w:val="center"/>
            </w:pPr>
            <w:r w:rsidRPr="00A60607">
              <w:t>1</w:t>
            </w:r>
          </w:p>
        </w:tc>
        <w:tc>
          <w:tcPr>
            <w:tcW w:w="3827" w:type="dxa"/>
          </w:tcPr>
          <w:p w:rsidR="00E071E3" w:rsidRPr="00A60607" w:rsidRDefault="00E071E3" w:rsidP="005B39C5">
            <w:pPr>
              <w:jc w:val="center"/>
            </w:pPr>
            <w:r w:rsidRPr="00A60607">
              <w:t>«</w:t>
            </w:r>
            <w:r w:rsidR="005B39C5" w:rsidRPr="00A60607">
              <w:t>Я и этика</w:t>
            </w:r>
            <w:r w:rsidRPr="00A60607">
              <w:t>»</w:t>
            </w:r>
          </w:p>
          <w:p w:rsidR="005B39C5" w:rsidRPr="00A60607" w:rsidRDefault="005B39C5" w:rsidP="005B39C5">
            <w:pPr>
              <w:jc w:val="center"/>
            </w:pPr>
            <w:r w:rsidRPr="00A60607">
              <w:t>(Синякова Т.И.)</w:t>
            </w:r>
          </w:p>
        </w:tc>
        <w:tc>
          <w:tcPr>
            <w:tcW w:w="1701" w:type="dxa"/>
          </w:tcPr>
          <w:p w:rsidR="00E071E3" w:rsidRPr="00A60607" w:rsidRDefault="00E071E3" w:rsidP="00AC4C67">
            <w:pPr>
              <w:jc w:val="center"/>
            </w:pPr>
            <w:r w:rsidRPr="00A60607">
              <w:t>1</w:t>
            </w:r>
          </w:p>
        </w:tc>
      </w:tr>
      <w:tr w:rsidR="00E071E3" w:rsidRPr="00A60607" w:rsidTr="005B39C5">
        <w:trPr>
          <w:trHeight w:val="660"/>
        </w:trPr>
        <w:tc>
          <w:tcPr>
            <w:tcW w:w="2802" w:type="dxa"/>
          </w:tcPr>
          <w:p w:rsidR="00E071E3" w:rsidRPr="00A60607" w:rsidRDefault="00E071E3" w:rsidP="00AC4C67">
            <w:pPr>
              <w:contextualSpacing/>
              <w:jc w:val="center"/>
              <w:rPr>
                <w:bCs/>
              </w:rPr>
            </w:pPr>
            <w:r w:rsidRPr="00A60607">
              <w:rPr>
                <w:bCs/>
              </w:rPr>
              <w:t>Общеинтелектуальное направление</w:t>
            </w:r>
          </w:p>
        </w:tc>
        <w:tc>
          <w:tcPr>
            <w:tcW w:w="2268" w:type="dxa"/>
          </w:tcPr>
          <w:p w:rsidR="00E071E3" w:rsidRPr="00A60607" w:rsidRDefault="005B39C5" w:rsidP="00AC4C67">
            <w:pPr>
              <w:jc w:val="center"/>
            </w:pPr>
            <w:r w:rsidRPr="00A60607">
              <w:t>1</w:t>
            </w:r>
          </w:p>
        </w:tc>
        <w:tc>
          <w:tcPr>
            <w:tcW w:w="3827" w:type="dxa"/>
            <w:tcBorders>
              <w:bottom w:val="single" w:sz="4" w:space="0" w:color="auto"/>
            </w:tcBorders>
          </w:tcPr>
          <w:p w:rsidR="005B39C5" w:rsidRPr="00A60607" w:rsidRDefault="00E071E3" w:rsidP="005B39C5">
            <w:pPr>
              <w:jc w:val="center"/>
              <w:rPr>
                <w:bCs/>
              </w:rPr>
            </w:pPr>
            <w:r w:rsidRPr="00A60607">
              <w:rPr>
                <w:bCs/>
              </w:rPr>
              <w:t>«</w:t>
            </w:r>
            <w:r w:rsidR="005B39C5" w:rsidRPr="00A60607">
              <w:rPr>
                <w:bCs/>
              </w:rPr>
              <w:t>Клуб «Шахматы»</w:t>
            </w:r>
          </w:p>
          <w:p w:rsidR="00E071E3" w:rsidRPr="00A60607" w:rsidRDefault="005B39C5" w:rsidP="005B39C5">
            <w:pPr>
              <w:jc w:val="center"/>
            </w:pPr>
            <w:r w:rsidRPr="00A60607">
              <w:rPr>
                <w:bCs/>
              </w:rPr>
              <w:t>(Макагонова Г.В.),</w:t>
            </w:r>
          </w:p>
        </w:tc>
        <w:tc>
          <w:tcPr>
            <w:tcW w:w="1701" w:type="dxa"/>
            <w:tcBorders>
              <w:bottom w:val="single" w:sz="4" w:space="0" w:color="auto"/>
            </w:tcBorders>
          </w:tcPr>
          <w:p w:rsidR="00E071E3" w:rsidRPr="00A60607" w:rsidRDefault="00E071E3" w:rsidP="00AC4C67">
            <w:pPr>
              <w:jc w:val="center"/>
            </w:pPr>
            <w:r w:rsidRPr="00A60607">
              <w:t>1</w:t>
            </w:r>
          </w:p>
        </w:tc>
      </w:tr>
      <w:tr w:rsidR="00E071E3" w:rsidRPr="00A60607" w:rsidTr="005B39C5">
        <w:tc>
          <w:tcPr>
            <w:tcW w:w="2802" w:type="dxa"/>
          </w:tcPr>
          <w:p w:rsidR="00E071E3" w:rsidRPr="00A60607" w:rsidRDefault="00E071E3" w:rsidP="00AC4C67">
            <w:pPr>
              <w:contextualSpacing/>
              <w:jc w:val="center"/>
              <w:rPr>
                <w:bCs/>
              </w:rPr>
            </w:pPr>
            <w:r w:rsidRPr="00A60607">
              <w:rPr>
                <w:bCs/>
              </w:rPr>
              <w:t>Социальное</w:t>
            </w:r>
          </w:p>
          <w:p w:rsidR="00E071E3" w:rsidRPr="00A60607" w:rsidRDefault="00E071E3" w:rsidP="00AC4C67">
            <w:pPr>
              <w:jc w:val="center"/>
            </w:pPr>
            <w:r w:rsidRPr="00A60607">
              <w:rPr>
                <w:bCs/>
              </w:rPr>
              <w:t>направление</w:t>
            </w:r>
          </w:p>
        </w:tc>
        <w:tc>
          <w:tcPr>
            <w:tcW w:w="2268" w:type="dxa"/>
          </w:tcPr>
          <w:p w:rsidR="00E071E3" w:rsidRPr="00A60607" w:rsidRDefault="00E071E3" w:rsidP="00AC4C67">
            <w:pPr>
              <w:jc w:val="center"/>
            </w:pPr>
            <w:r w:rsidRPr="00A60607">
              <w:t>1</w:t>
            </w:r>
          </w:p>
        </w:tc>
        <w:tc>
          <w:tcPr>
            <w:tcW w:w="3827" w:type="dxa"/>
          </w:tcPr>
          <w:p w:rsidR="00E071E3" w:rsidRPr="00A60607" w:rsidRDefault="00E071E3" w:rsidP="005B39C5">
            <w:pPr>
              <w:jc w:val="center"/>
            </w:pPr>
            <w:r w:rsidRPr="00A60607">
              <w:t>«</w:t>
            </w:r>
            <w:r w:rsidR="005B39C5" w:rsidRPr="00A60607">
              <w:t>Волшебная палитра</w:t>
            </w:r>
            <w:r w:rsidRPr="00A60607">
              <w:t>»</w:t>
            </w:r>
          </w:p>
          <w:p w:rsidR="005B39C5" w:rsidRPr="00A60607" w:rsidRDefault="005B39C5" w:rsidP="005B39C5">
            <w:pPr>
              <w:jc w:val="center"/>
            </w:pPr>
            <w:r w:rsidRPr="00A60607">
              <w:t>(Дындымарченко Л.В.)</w:t>
            </w:r>
          </w:p>
        </w:tc>
        <w:tc>
          <w:tcPr>
            <w:tcW w:w="1701" w:type="dxa"/>
          </w:tcPr>
          <w:p w:rsidR="00E071E3" w:rsidRPr="00A60607" w:rsidRDefault="00E071E3" w:rsidP="00AC4C67">
            <w:pPr>
              <w:jc w:val="center"/>
            </w:pPr>
            <w:r w:rsidRPr="00A60607">
              <w:t>1</w:t>
            </w:r>
          </w:p>
        </w:tc>
      </w:tr>
      <w:tr w:rsidR="00E071E3" w:rsidRPr="00A60607" w:rsidTr="005B39C5">
        <w:tc>
          <w:tcPr>
            <w:tcW w:w="2802" w:type="dxa"/>
          </w:tcPr>
          <w:p w:rsidR="00E071E3" w:rsidRPr="00A60607" w:rsidRDefault="00E071E3" w:rsidP="00AC4C67">
            <w:pPr>
              <w:contextualSpacing/>
              <w:rPr>
                <w:bCs/>
              </w:rPr>
            </w:pPr>
            <w:r w:rsidRPr="00A60607">
              <w:rPr>
                <w:bCs/>
              </w:rPr>
              <w:t>Итого:</w:t>
            </w:r>
          </w:p>
        </w:tc>
        <w:tc>
          <w:tcPr>
            <w:tcW w:w="2268" w:type="dxa"/>
          </w:tcPr>
          <w:p w:rsidR="00E071E3" w:rsidRPr="00A60607" w:rsidRDefault="00E071E3" w:rsidP="00AC4C67">
            <w:pPr>
              <w:jc w:val="center"/>
            </w:pPr>
            <w:r w:rsidRPr="00A60607">
              <w:t>10</w:t>
            </w:r>
          </w:p>
        </w:tc>
        <w:tc>
          <w:tcPr>
            <w:tcW w:w="3827" w:type="dxa"/>
          </w:tcPr>
          <w:p w:rsidR="00E071E3" w:rsidRPr="00A60607" w:rsidRDefault="00E071E3" w:rsidP="00AC4C67">
            <w:pPr>
              <w:jc w:val="center"/>
            </w:pPr>
          </w:p>
        </w:tc>
        <w:tc>
          <w:tcPr>
            <w:tcW w:w="1701" w:type="dxa"/>
          </w:tcPr>
          <w:p w:rsidR="00E071E3" w:rsidRPr="00A60607" w:rsidRDefault="00E071E3" w:rsidP="00AC4C67">
            <w:pPr>
              <w:jc w:val="center"/>
            </w:pPr>
            <w:r w:rsidRPr="00A60607">
              <w:t>10</w:t>
            </w:r>
          </w:p>
        </w:tc>
      </w:tr>
    </w:tbl>
    <w:p w:rsidR="00E071E3" w:rsidRPr="005B39C5" w:rsidRDefault="005B39C5" w:rsidP="00E071E3">
      <w:pPr>
        <w:contextualSpacing/>
        <w:rPr>
          <w:sz w:val="28"/>
          <w:szCs w:val="28"/>
        </w:rPr>
      </w:pPr>
      <w:r w:rsidRPr="005B39C5">
        <w:rPr>
          <w:sz w:val="28"/>
          <w:szCs w:val="28"/>
        </w:rPr>
        <w:t>Второй час внеурочной деятельности – эта часть программ  по всем направлениям,  реализуется через мероприятия планов воспитательной работы</w:t>
      </w:r>
    </w:p>
    <w:p w:rsidR="00A60607" w:rsidRDefault="00A60607" w:rsidP="00077803">
      <w:pPr>
        <w:spacing w:line="276" w:lineRule="auto"/>
        <w:rPr>
          <w:b/>
          <w:bCs/>
          <w:i/>
          <w:sz w:val="28"/>
          <w:szCs w:val="32"/>
          <w:u w:val="single"/>
        </w:rPr>
      </w:pPr>
    </w:p>
    <w:p w:rsidR="00C4095A" w:rsidRPr="006B08AA" w:rsidRDefault="00C4095A" w:rsidP="00077803">
      <w:pPr>
        <w:spacing w:line="276" w:lineRule="auto"/>
        <w:rPr>
          <w:b/>
          <w:bCs/>
          <w:i/>
          <w:sz w:val="28"/>
          <w:szCs w:val="32"/>
          <w:u w:val="single"/>
        </w:rPr>
      </w:pPr>
      <w:r w:rsidRPr="005C48AE">
        <w:rPr>
          <w:b/>
          <w:bCs/>
          <w:i/>
          <w:sz w:val="28"/>
          <w:szCs w:val="32"/>
          <w:u w:val="single"/>
        </w:rPr>
        <w:t>3.2.6. Предполагаемые результаты  внеурочной  деятельности</w:t>
      </w:r>
    </w:p>
    <w:p w:rsidR="00C4095A" w:rsidRPr="00825900" w:rsidRDefault="00C4095A" w:rsidP="005C48AE">
      <w:pPr>
        <w:spacing w:line="276" w:lineRule="auto"/>
        <w:jc w:val="both"/>
        <w:rPr>
          <w:bCs/>
        </w:rPr>
      </w:pPr>
      <w:r w:rsidRPr="00825900">
        <w:rPr>
          <w:b/>
          <w:bCs/>
        </w:rPr>
        <w:t xml:space="preserve">Результаты первого уровня </w:t>
      </w:r>
      <w:r w:rsidRPr="00825900">
        <w:rPr>
          <w:bCs/>
        </w:rPr>
        <w:t>(приобретение младшими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C4095A" w:rsidRPr="00825900" w:rsidRDefault="00C4095A" w:rsidP="005C48AE">
      <w:pPr>
        <w:spacing w:line="276" w:lineRule="auto"/>
        <w:jc w:val="both"/>
        <w:rPr>
          <w:bCs/>
        </w:rPr>
      </w:pPr>
      <w:r w:rsidRPr="00825900">
        <w:rPr>
          <w:b/>
          <w:bCs/>
        </w:rPr>
        <w:t xml:space="preserve">Результаты второго  уровня </w:t>
      </w:r>
      <w:r w:rsidRPr="00825900">
        <w:rPr>
          <w:bCs/>
        </w:rPr>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C4095A" w:rsidRPr="00825900" w:rsidRDefault="00C4095A" w:rsidP="005C48AE">
      <w:pPr>
        <w:spacing w:line="276" w:lineRule="auto"/>
        <w:jc w:val="both"/>
        <w:rPr>
          <w:bCs/>
        </w:rPr>
      </w:pPr>
      <w:r w:rsidRPr="00825900">
        <w:rPr>
          <w:b/>
          <w:bCs/>
        </w:rPr>
        <w:t xml:space="preserve">Результаты третьего  уровня </w:t>
      </w:r>
      <w:r w:rsidRPr="00825900">
        <w:rPr>
          <w:bCs/>
        </w:rPr>
        <w:t>(приобретение школьником опыта самостоятельного социального действия): младший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p w:rsidR="00C4095A" w:rsidRPr="00825900" w:rsidRDefault="00C4095A" w:rsidP="005C48AE">
      <w:pPr>
        <w:spacing w:line="276" w:lineRule="auto"/>
        <w:jc w:val="both"/>
        <w:rPr>
          <w:b/>
          <w:i/>
        </w:rPr>
      </w:pPr>
    </w:p>
    <w:p w:rsidR="00C4095A" w:rsidRPr="00825900" w:rsidRDefault="00C4095A" w:rsidP="00077803">
      <w:pPr>
        <w:spacing w:line="276" w:lineRule="auto"/>
        <w:rPr>
          <w:b/>
          <w:bCs/>
        </w:rPr>
      </w:pPr>
    </w:p>
    <w:p w:rsidR="00C4095A" w:rsidRPr="00825900" w:rsidRDefault="00C4095A" w:rsidP="00077803">
      <w:pPr>
        <w:spacing w:line="276" w:lineRule="auto"/>
        <w:rPr>
          <w:b/>
          <w:bCs/>
        </w:rPr>
      </w:pPr>
    </w:p>
    <w:p w:rsidR="005C48AE" w:rsidRDefault="005C48AE" w:rsidP="00077803">
      <w:pPr>
        <w:spacing w:line="276" w:lineRule="auto"/>
        <w:jc w:val="center"/>
        <w:rPr>
          <w:b/>
          <w:bCs/>
          <w:sz w:val="32"/>
          <w:szCs w:val="32"/>
        </w:rPr>
      </w:pPr>
    </w:p>
    <w:p w:rsidR="00C4095A" w:rsidRPr="005C48AE" w:rsidRDefault="00A232B9" w:rsidP="005C48AE">
      <w:pPr>
        <w:spacing w:line="276" w:lineRule="auto"/>
        <w:jc w:val="both"/>
        <w:rPr>
          <w:bCs/>
          <w:i/>
          <w:szCs w:val="32"/>
          <w:u w:val="single"/>
        </w:rPr>
      </w:pPr>
      <w:r w:rsidRPr="005C48AE">
        <w:rPr>
          <w:b/>
          <w:bCs/>
          <w:i/>
          <w:szCs w:val="32"/>
          <w:u w:val="single"/>
        </w:rPr>
        <w:t>3.2.7</w:t>
      </w:r>
      <w:r w:rsidR="00C4095A" w:rsidRPr="005C48AE">
        <w:rPr>
          <w:b/>
          <w:bCs/>
          <w:i/>
          <w:szCs w:val="32"/>
          <w:u w:val="single"/>
        </w:rPr>
        <w:t>. Мониторинг  эффективности внеурочной   деятельности школьников</w:t>
      </w:r>
    </w:p>
    <w:p w:rsidR="00C4095A" w:rsidRPr="00825900" w:rsidRDefault="00C4095A" w:rsidP="005C48AE">
      <w:pPr>
        <w:spacing w:line="276" w:lineRule="auto"/>
        <w:jc w:val="both"/>
        <w:rPr>
          <w:bCs/>
        </w:rPr>
      </w:pPr>
      <w:r w:rsidRPr="00825900">
        <w:rPr>
          <w:bCs/>
        </w:rPr>
        <w:t xml:space="preserve">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w:t>
      </w:r>
      <w:r w:rsidRPr="00825900">
        <w:rPr>
          <w:bCs/>
        </w:rPr>
        <w:lastRenderedPageBreak/>
        <w:t>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w:t>
      </w:r>
    </w:p>
    <w:p w:rsidR="00C4095A" w:rsidRPr="00825900" w:rsidRDefault="00C4095A" w:rsidP="005C48AE">
      <w:pPr>
        <w:spacing w:line="276" w:lineRule="auto"/>
        <w:jc w:val="both"/>
        <w:rPr>
          <w:bCs/>
        </w:rPr>
      </w:pPr>
      <w:r w:rsidRPr="00825900">
        <w:rPr>
          <w:bCs/>
        </w:rPr>
        <w:t xml:space="preserve">В данной ООП  необходимо ясно зафиксировать, что </w:t>
      </w:r>
      <w:r w:rsidRPr="00825900">
        <w:rPr>
          <w:b/>
          <w:bCs/>
        </w:rPr>
        <w:t>воспитание</w:t>
      </w:r>
      <w:r w:rsidRPr="00825900">
        <w:rPr>
          <w:bCs/>
        </w:rPr>
        <w:t xml:space="preserve"> – это управление процессом развития  личности ребенка  (человека) через создание благоприятных условий.</w:t>
      </w:r>
    </w:p>
    <w:p w:rsidR="00C4095A" w:rsidRPr="00825900" w:rsidRDefault="00C4095A" w:rsidP="005C48AE">
      <w:pPr>
        <w:spacing w:line="276" w:lineRule="auto"/>
        <w:jc w:val="both"/>
        <w:rPr>
          <w:bCs/>
        </w:rPr>
      </w:pPr>
      <w:r w:rsidRPr="00825900">
        <w:rPr>
          <w:bCs/>
        </w:rPr>
        <w:t>В связи с таким определением понятия «воспитание»  предметом  диагностики является изучение  личности  ученика и создаваемые во внеурочной   деятельности  условия  развития личности. Исходя из этого, выделяется три основные  предмета диагностики.</w:t>
      </w:r>
    </w:p>
    <w:p w:rsidR="00C4095A" w:rsidRPr="00825900" w:rsidRDefault="00C4095A" w:rsidP="005C48AE">
      <w:pPr>
        <w:spacing w:line="276" w:lineRule="auto"/>
        <w:jc w:val="both"/>
        <w:rPr>
          <w:bCs/>
        </w:rPr>
      </w:pPr>
      <w:r w:rsidRPr="00825900">
        <w:rPr>
          <w:b/>
          <w:bCs/>
          <w:u w:val="single"/>
        </w:rPr>
        <w:t>Первый  предмет диагностики</w:t>
      </w:r>
      <w:r w:rsidRPr="00825900">
        <w:rPr>
          <w:b/>
          <w:bCs/>
        </w:rPr>
        <w:t xml:space="preserve"> – это личность самого  младшего  школьника.</w:t>
      </w:r>
      <w:r w:rsidRPr="00825900">
        <w:rPr>
          <w:bCs/>
        </w:rPr>
        <w:t xml:space="preserve"> 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w:t>
      </w:r>
    </w:p>
    <w:p w:rsidR="00C4095A" w:rsidRPr="00825900" w:rsidRDefault="00C4095A" w:rsidP="005C48AE">
      <w:pPr>
        <w:spacing w:line="276" w:lineRule="auto"/>
        <w:jc w:val="both"/>
        <w:rPr>
          <w:bCs/>
        </w:rPr>
      </w:pPr>
      <w:r w:rsidRPr="00825900">
        <w:rPr>
          <w:b/>
          <w:bCs/>
        </w:rPr>
        <w:t>Способы  диагностики</w:t>
      </w:r>
      <w:r w:rsidRPr="00825900">
        <w:rPr>
          <w:bCs/>
        </w:rPr>
        <w:t xml:space="preserve">: наблюдение за поведением и эмоционально-нравственным состоянием младших школьников в повседневной жизни; в специально создаваемых педагогических ситуациях; в ролевых, деловых, организационно - деятельностных играх, погружающих ученика в сложный мир человеческих отношений; в организуемых педагогом групповых дискуссиях по актуальным проблемам. Анализ письменных работ школьников: сочинений, эссе, статей в школьную газету  и т.д. Эти способы раскрывают </w:t>
      </w:r>
      <w:r w:rsidRPr="00825900">
        <w:rPr>
          <w:b/>
          <w:bCs/>
        </w:rPr>
        <w:t>качественную</w:t>
      </w:r>
      <w:r w:rsidRPr="00825900">
        <w:rPr>
          <w:bCs/>
        </w:rPr>
        <w:t xml:space="preserve"> сторону личностного развития детей.</w:t>
      </w:r>
      <w:r>
        <w:rPr>
          <w:rStyle w:val="0pt"/>
          <w:rFonts w:eastAsiaTheme="minorHAnsi"/>
        </w:rPr>
        <w:t>Методика «Личностный рост».</w:t>
      </w:r>
    </w:p>
    <w:p w:rsidR="00C4095A" w:rsidRPr="003D2209" w:rsidRDefault="00C4095A" w:rsidP="005C48AE">
      <w:pPr>
        <w:pStyle w:val="43"/>
        <w:shd w:val="clear" w:color="auto" w:fill="auto"/>
        <w:spacing w:before="0" w:line="276" w:lineRule="auto"/>
        <w:ind w:left="100" w:firstLine="0"/>
        <w:jc w:val="both"/>
        <w:rPr>
          <w:rFonts w:ascii="Times New Roman" w:hAnsi="Times New Roman"/>
        </w:rPr>
      </w:pPr>
      <w:r w:rsidRPr="00825900">
        <w:rPr>
          <w:rFonts w:ascii="Times New Roman" w:hAnsi="Times New Roman"/>
          <w:b/>
          <w:bCs/>
          <w:sz w:val="24"/>
          <w:szCs w:val="24"/>
          <w:u w:val="single"/>
        </w:rPr>
        <w:t>Второй  предмет диагностики</w:t>
      </w:r>
      <w:r w:rsidRPr="00825900">
        <w:rPr>
          <w:rFonts w:ascii="Times New Roman" w:hAnsi="Times New Roman"/>
          <w:b/>
          <w:bCs/>
          <w:sz w:val="24"/>
          <w:szCs w:val="24"/>
        </w:rPr>
        <w:t xml:space="preserve"> – это детский коллектив как одно их важнейших условий развития личности  ученика.</w:t>
      </w:r>
      <w:r w:rsidRPr="00825900">
        <w:rPr>
          <w:rFonts w:ascii="Times New Roman" w:hAnsi="Times New Roman"/>
          <w:bCs/>
          <w:sz w:val="24"/>
          <w:szCs w:val="24"/>
        </w:rPr>
        <w:t xml:space="preserve"> 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w:t>
      </w:r>
      <w:r w:rsidRPr="003D2209">
        <w:rPr>
          <w:rFonts w:ascii="Times New Roman" w:hAnsi="Times New Roman"/>
          <w:color w:val="000000"/>
          <w:spacing w:val="-1"/>
          <w:sz w:val="24"/>
          <w:szCs w:val="24"/>
          <w:lang w:bidi="ru-RU"/>
        </w:rPr>
        <w:t xml:space="preserve"> Методика А.Н. Лутошкина «Какой у нас коллектив» (уровень развития детского коллектива).</w:t>
      </w:r>
    </w:p>
    <w:p w:rsidR="00C4095A" w:rsidRPr="00825900" w:rsidRDefault="00C4095A" w:rsidP="00077803">
      <w:pPr>
        <w:spacing w:line="276" w:lineRule="auto"/>
        <w:rPr>
          <w:bCs/>
        </w:rPr>
      </w:pPr>
      <w:r w:rsidRPr="003D2209">
        <w:rPr>
          <w:color w:val="000000"/>
          <w:spacing w:val="-1"/>
          <w:lang w:bidi="ru-RU"/>
        </w:rPr>
        <w:t>Методика социометрии (характер взаимоотношений школьников в детском коллективе).</w:t>
      </w:r>
    </w:p>
    <w:p w:rsidR="00C4095A" w:rsidRPr="00825900" w:rsidRDefault="00C4095A" w:rsidP="005C48AE">
      <w:pPr>
        <w:spacing w:line="276" w:lineRule="auto"/>
        <w:jc w:val="both"/>
        <w:rPr>
          <w:bCs/>
        </w:rPr>
      </w:pPr>
      <w:r w:rsidRPr="00825900">
        <w:rPr>
          <w:b/>
          <w:bCs/>
          <w:u w:val="single"/>
        </w:rPr>
        <w:t>Третий  предмет диагностики</w:t>
      </w:r>
      <w:r w:rsidRPr="00825900">
        <w:rPr>
          <w:b/>
          <w:bCs/>
        </w:rPr>
        <w:t xml:space="preserve"> – это профессиональная  позиция педагога,</w:t>
      </w:r>
      <w:r w:rsidRPr="00825900">
        <w:rPr>
          <w:bCs/>
        </w:rPr>
        <w:t xml:space="preserve"> еще одно важнейшее условие  развития личности ученика.</w:t>
      </w:r>
    </w:p>
    <w:p w:rsidR="00C4095A" w:rsidRPr="00825900" w:rsidRDefault="00C4095A" w:rsidP="005C48AE">
      <w:pPr>
        <w:spacing w:line="276" w:lineRule="auto"/>
        <w:jc w:val="both"/>
        <w:rPr>
          <w:bCs/>
        </w:rPr>
      </w:pPr>
      <w:r w:rsidRPr="00825900">
        <w:rPr>
          <w:bCs/>
        </w:rPr>
        <w:t xml:space="preserve">Позиция – это единство сознания  и деятельности человека, где деятельность выступает одним из способов реализации его базовых  ценностей. 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т.е. просто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w:t>
      </w:r>
      <w:r w:rsidRPr="00825900">
        <w:rPr>
          <w:bCs/>
          <w:lang w:val="en-US"/>
        </w:rPr>
        <w:t>tabularasa</w:t>
      </w:r>
      <w:r w:rsidRPr="00825900">
        <w:rPr>
          <w:bCs/>
        </w:rPr>
        <w:t xml:space="preserve">  для воплощения своих замыслов?</w:t>
      </w:r>
    </w:p>
    <w:p w:rsidR="001F4440" w:rsidRPr="00EA61DA" w:rsidRDefault="00C4095A" w:rsidP="00EA61DA">
      <w:pPr>
        <w:spacing w:line="276" w:lineRule="auto"/>
        <w:jc w:val="both"/>
        <w:rPr>
          <w:bCs/>
        </w:rPr>
      </w:pPr>
      <w:r w:rsidRPr="00825900">
        <w:rPr>
          <w:bCs/>
        </w:rPr>
        <w:t>Здесь в мониторинге  предлагается использовать  специально  разработанную  методику диагностики профессиональной позиции педагога как воспитателя.</w:t>
      </w:r>
    </w:p>
    <w:p w:rsidR="001F4440" w:rsidRPr="00EA61DA" w:rsidRDefault="00395BA5" w:rsidP="00EA61DA">
      <w:pPr>
        <w:spacing w:line="276" w:lineRule="auto"/>
        <w:jc w:val="both"/>
        <w:rPr>
          <w:bCs/>
          <w:i/>
          <w:sz w:val="28"/>
          <w:szCs w:val="32"/>
        </w:rPr>
      </w:pPr>
      <w:r w:rsidRPr="005C48AE">
        <w:rPr>
          <w:b/>
          <w:bCs/>
          <w:i/>
          <w:iCs/>
          <w:sz w:val="28"/>
          <w:szCs w:val="32"/>
        </w:rPr>
        <w:t>3.3.Система условий реализации основной образовательной программы в соответствии с требованиями ФГОС НОО.</w:t>
      </w:r>
    </w:p>
    <w:p w:rsidR="00395BA5" w:rsidRPr="00EA61DA" w:rsidRDefault="00395BA5" w:rsidP="00EA61DA">
      <w:pPr>
        <w:pStyle w:val="aa"/>
        <w:numPr>
          <w:ilvl w:val="2"/>
          <w:numId w:val="184"/>
        </w:numPr>
        <w:spacing w:line="276" w:lineRule="auto"/>
        <w:rPr>
          <w:b/>
          <w:i/>
          <w:sz w:val="28"/>
          <w:szCs w:val="28"/>
          <w:u w:val="single"/>
          <w:lang w:val="ru-RU"/>
        </w:rPr>
      </w:pPr>
      <w:r w:rsidRPr="005C48AE">
        <w:rPr>
          <w:b/>
          <w:i/>
          <w:sz w:val="28"/>
          <w:szCs w:val="28"/>
          <w:u w:val="single"/>
          <w:lang w:val="ru-RU"/>
        </w:rPr>
        <w:t>Кадровые условия  реализации основной  образовательной программы.</w:t>
      </w:r>
    </w:p>
    <w:p w:rsidR="00395BA5" w:rsidRPr="00825900" w:rsidRDefault="00395BA5" w:rsidP="005C48AE">
      <w:pPr>
        <w:spacing w:line="276" w:lineRule="auto"/>
        <w:ind w:firstLine="708"/>
        <w:jc w:val="both"/>
      </w:pPr>
      <w:r w:rsidRPr="00825900">
        <w:lastRenderedPageBreak/>
        <w:t>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395BA5" w:rsidRPr="00825900" w:rsidRDefault="00395BA5" w:rsidP="005C48AE">
      <w:pPr>
        <w:spacing w:line="276" w:lineRule="auto"/>
        <w:jc w:val="both"/>
      </w:pPr>
      <w:r w:rsidRPr="00825900">
        <w:t>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Особенно остро ощущается эта необходимость в условиях модернизации современного образования. Коллектив начальных классов постоянно повышает уровень профессионального мастерства, проходя аттестацию на квалификационную категорию.</w:t>
      </w:r>
    </w:p>
    <w:p w:rsidR="0031421E" w:rsidRPr="00EA61DA" w:rsidRDefault="00395BA5" w:rsidP="00EA61DA">
      <w:pPr>
        <w:spacing w:line="276" w:lineRule="auto"/>
        <w:ind w:firstLine="708"/>
        <w:jc w:val="both"/>
      </w:pPr>
      <w:r w:rsidRPr="00825900">
        <w:t xml:space="preserve">Начальная школа полностью укомплектована педагогическими работниками. Учителя начальной школы своевременно </w:t>
      </w:r>
      <w:r>
        <w:t xml:space="preserve">проходят   курсовую подготовку . </w:t>
      </w:r>
      <w:r w:rsidRPr="00825900">
        <w:t>Кадровые условия реализации ОП обеспечивают необходимое качество и постоянное совершенствование профессиональной деятельности работников образовательного учреждения. В учреждении создана система  непрерывного, профессионального разви</w:t>
      </w:r>
      <w:r>
        <w:t>тия педагогических работников. 10</w:t>
      </w:r>
      <w:r w:rsidRPr="00825900">
        <w:t>0 %  педагогов  начальной школы  имеют высшее образование.</w:t>
      </w:r>
    </w:p>
    <w:p w:rsidR="0031421E" w:rsidRPr="00884A5D" w:rsidRDefault="0031421E" w:rsidP="00E2497A">
      <w:pPr>
        <w:widowControl w:val="0"/>
        <w:numPr>
          <w:ilvl w:val="0"/>
          <w:numId w:val="194"/>
        </w:numPr>
        <w:autoSpaceDE w:val="0"/>
        <w:autoSpaceDN w:val="0"/>
        <w:adjustRightInd w:val="0"/>
        <w:spacing w:after="200" w:line="276" w:lineRule="auto"/>
        <w:jc w:val="both"/>
        <w:rPr>
          <w:bCs/>
        </w:rPr>
      </w:pPr>
      <w:r w:rsidRPr="00884A5D">
        <w:rPr>
          <w:bCs/>
        </w:rPr>
        <w:t xml:space="preserve">   Общее собрание  трудового коллектива осуществляет общее руководство школой, избирается на основе положения представляет интересы всех участников образовательного процесса (учащихся, учителей, родителей).</w:t>
      </w:r>
    </w:p>
    <w:p w:rsidR="0031421E" w:rsidRPr="006B08AA" w:rsidRDefault="0031421E" w:rsidP="0031421E">
      <w:pPr>
        <w:widowControl w:val="0"/>
        <w:autoSpaceDE w:val="0"/>
        <w:autoSpaceDN w:val="0"/>
        <w:adjustRightInd w:val="0"/>
        <w:jc w:val="both"/>
        <w:rPr>
          <w:bCs/>
          <w:sz w:val="28"/>
          <w:szCs w:val="28"/>
        </w:rPr>
      </w:pPr>
      <w:r w:rsidRPr="006B08AA">
        <w:rPr>
          <w:bCs/>
          <w:sz w:val="28"/>
          <w:szCs w:val="28"/>
          <w:u w:val="single"/>
        </w:rPr>
        <w:t>Формы самоуправления</w:t>
      </w:r>
      <w:r w:rsidRPr="006B08AA">
        <w:rPr>
          <w:bCs/>
          <w:sz w:val="28"/>
          <w:szCs w:val="28"/>
        </w:rPr>
        <w:t>:</w:t>
      </w:r>
    </w:p>
    <w:p w:rsidR="0031421E" w:rsidRPr="006B08AA" w:rsidRDefault="0031421E" w:rsidP="006B08AA">
      <w:pPr>
        <w:widowControl w:val="0"/>
        <w:numPr>
          <w:ilvl w:val="0"/>
          <w:numId w:val="194"/>
        </w:numPr>
        <w:autoSpaceDE w:val="0"/>
        <w:autoSpaceDN w:val="0"/>
        <w:adjustRightInd w:val="0"/>
        <w:jc w:val="both"/>
        <w:rPr>
          <w:bCs/>
          <w:sz w:val="28"/>
          <w:szCs w:val="28"/>
        </w:rPr>
      </w:pPr>
      <w:r w:rsidRPr="006B08AA">
        <w:rPr>
          <w:bCs/>
          <w:sz w:val="28"/>
          <w:szCs w:val="28"/>
        </w:rPr>
        <w:t xml:space="preserve">   Педагогический совет руководит педагогической деятельностью в школе.</w:t>
      </w:r>
    </w:p>
    <w:p w:rsidR="0031421E" w:rsidRPr="006B08AA" w:rsidRDefault="00421AA3" w:rsidP="006B08AA">
      <w:pPr>
        <w:widowControl w:val="0"/>
        <w:numPr>
          <w:ilvl w:val="0"/>
          <w:numId w:val="194"/>
        </w:numPr>
        <w:autoSpaceDE w:val="0"/>
        <w:autoSpaceDN w:val="0"/>
        <w:adjustRightInd w:val="0"/>
        <w:jc w:val="both"/>
        <w:rPr>
          <w:bCs/>
          <w:sz w:val="28"/>
          <w:szCs w:val="28"/>
        </w:rPr>
      </w:pPr>
      <w:r>
        <w:rPr>
          <w:bCs/>
          <w:noProof/>
          <w:sz w:val="28"/>
          <w:szCs w:val="28"/>
        </w:rPr>
        <w:pict>
          <v:shapetype id="_x0000_t202" coordsize="21600,21600" o:spt="202" path="m,l,21600r21600,l21600,xe">
            <v:stroke joinstyle="miter"/>
            <v:path gradientshapeok="t" o:connecttype="rect"/>
          </v:shapetype>
          <v:shape id="Text Box 196" o:spid="_x0000_s1126" type="#_x0000_t202" style="position:absolute;left:0;text-align:left;margin-left:630pt;margin-top:-18pt;width:180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" stroked="f">
            <v:textbox>
              <w:txbxContent>
                <w:p w:rsidR="00A60607" w:rsidRPr="000F649E" w:rsidRDefault="00A60607" w:rsidP="0031421E">
                  <w:pPr>
                    <w:rPr>
                      <w:b/>
                      <w:i/>
                    </w:rPr>
                  </w:pPr>
                  <w:r w:rsidRPr="000F649E">
                    <w:rPr>
                      <w:b/>
                      <w:i/>
                    </w:rPr>
                    <w:t>Приложение№ 18</w:t>
                  </w:r>
                </w:p>
              </w:txbxContent>
            </v:textbox>
          </v:shape>
        </w:pict>
      </w:r>
      <w:r w:rsidR="006B08AA" w:rsidRPr="006B08AA">
        <w:rPr>
          <w:bCs/>
          <w:noProof/>
          <w:sz w:val="28"/>
          <w:szCs w:val="28"/>
        </w:rPr>
        <w:t>управляющий совет</w:t>
      </w:r>
    </w:p>
    <w:p w:rsidR="0031421E" w:rsidRPr="006B08AA" w:rsidRDefault="0031421E" w:rsidP="0031421E">
      <w:pPr>
        <w:widowControl w:val="0"/>
        <w:autoSpaceDE w:val="0"/>
        <w:autoSpaceDN w:val="0"/>
        <w:adjustRightInd w:val="0"/>
        <w:jc w:val="both"/>
        <w:rPr>
          <w:bCs/>
          <w:sz w:val="28"/>
          <w:szCs w:val="28"/>
        </w:rPr>
      </w:pPr>
      <w:r w:rsidRPr="006B08AA">
        <w:rPr>
          <w:bCs/>
          <w:sz w:val="28"/>
          <w:szCs w:val="28"/>
        </w:rPr>
        <w:t>Организация управления образовательного учреждения соответствует уставным требованиям.</w:t>
      </w:r>
    </w:p>
    <w:p w:rsidR="0031421E" w:rsidRPr="00884A5D" w:rsidRDefault="0031421E" w:rsidP="006B08AA">
      <w:pPr>
        <w:jc w:val="both"/>
        <w:rPr>
          <w:sz w:val="28"/>
          <w:szCs w:val="28"/>
        </w:rPr>
      </w:pPr>
      <w:r w:rsidRPr="00884A5D">
        <w:rPr>
          <w:sz w:val="28"/>
          <w:szCs w:val="28"/>
        </w:rPr>
        <w:t xml:space="preserve">Кадровый состав педагогов по </w:t>
      </w:r>
      <w:r>
        <w:rPr>
          <w:sz w:val="28"/>
          <w:szCs w:val="28"/>
        </w:rPr>
        <w:t xml:space="preserve">состоянию на     1 </w:t>
      </w:r>
      <w:r w:rsidR="006B08AA">
        <w:rPr>
          <w:sz w:val="28"/>
          <w:szCs w:val="28"/>
        </w:rPr>
        <w:t>сентября  2020</w:t>
      </w:r>
      <w:r w:rsidRPr="00884A5D">
        <w:rPr>
          <w:sz w:val="28"/>
          <w:szCs w:val="28"/>
        </w:rPr>
        <w:t xml:space="preserve">  года представлен следующим  образом:</w:t>
      </w:r>
    </w:p>
    <w:tbl>
      <w:tblPr>
        <w:tblpPr w:leftFromText="180" w:rightFromText="180" w:vertAnchor="text" w:horzAnchor="margin" w:tblpXSpec="center" w:tblpY="-3176"/>
        <w:tblW w:w="11408" w:type="dxa"/>
        <w:tblLayout w:type="fixed"/>
        <w:tblLook w:val="04A0"/>
      </w:tblPr>
      <w:tblGrid>
        <w:gridCol w:w="567"/>
        <w:gridCol w:w="2030"/>
        <w:gridCol w:w="992"/>
        <w:gridCol w:w="1173"/>
        <w:gridCol w:w="900"/>
        <w:gridCol w:w="878"/>
        <w:gridCol w:w="737"/>
        <w:gridCol w:w="722"/>
        <w:gridCol w:w="622"/>
        <w:gridCol w:w="722"/>
        <w:gridCol w:w="776"/>
        <w:gridCol w:w="722"/>
        <w:gridCol w:w="567"/>
      </w:tblGrid>
      <w:tr w:rsidR="0031421E" w:rsidRPr="00884A5D" w:rsidTr="00AC4C67">
        <w:trPr>
          <w:gridBefore w:val="1"/>
          <w:wBefore w:w="567" w:type="dxa"/>
          <w:trHeight w:val="315"/>
        </w:trPr>
        <w:tc>
          <w:tcPr>
            <w:tcW w:w="10841" w:type="dxa"/>
            <w:gridSpan w:val="12"/>
            <w:tcBorders>
              <w:top w:val="nil"/>
              <w:left w:val="nil"/>
              <w:bottom w:val="nil"/>
              <w:right w:val="nil"/>
            </w:tcBorders>
            <w:shd w:val="clear" w:color="auto" w:fill="auto"/>
            <w:noWrap/>
            <w:vAlign w:val="bottom"/>
            <w:hideMark/>
          </w:tcPr>
          <w:p w:rsidR="0031421E" w:rsidRPr="00884A5D" w:rsidRDefault="0031421E" w:rsidP="006B08AA">
            <w:pPr>
              <w:rPr>
                <w:color w:val="000000"/>
              </w:rPr>
            </w:pPr>
          </w:p>
          <w:p w:rsidR="0031421E" w:rsidRPr="00884A5D" w:rsidRDefault="0031421E" w:rsidP="00AC4C67">
            <w:pPr>
              <w:jc w:val="center"/>
              <w:rPr>
                <w:color w:val="000000"/>
              </w:rPr>
            </w:pPr>
            <w:r w:rsidRPr="00884A5D">
              <w:rPr>
                <w:color w:val="000000"/>
              </w:rPr>
              <w:t>Сводная таблица педагогических работников по состоянию на 01.09.20</w:t>
            </w:r>
            <w:r w:rsidR="006B08AA">
              <w:rPr>
                <w:color w:val="000000"/>
              </w:rPr>
              <w:t>20</w:t>
            </w:r>
          </w:p>
        </w:tc>
      </w:tr>
      <w:tr w:rsidR="0031421E" w:rsidRPr="00884A5D" w:rsidTr="00AC4C67">
        <w:trPr>
          <w:gridAfter w:val="1"/>
          <w:wAfter w:w="567" w:type="dxa"/>
          <w:trHeight w:val="1710"/>
        </w:trPr>
        <w:tc>
          <w:tcPr>
            <w:tcW w:w="259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Наименование муниципального образования (областного образовательного учреждения)</w:t>
            </w:r>
          </w:p>
        </w:tc>
        <w:tc>
          <w:tcPr>
            <w:tcW w:w="2165" w:type="dxa"/>
            <w:gridSpan w:val="2"/>
            <w:tcBorders>
              <w:top w:val="single" w:sz="8" w:space="0" w:color="auto"/>
              <w:left w:val="nil"/>
              <w:bottom w:val="single" w:sz="8" w:space="0" w:color="auto"/>
              <w:right w:val="single" w:sz="8" w:space="0" w:color="000000"/>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Количество педагогических работников, чел.</w:t>
            </w:r>
          </w:p>
        </w:tc>
        <w:tc>
          <w:tcPr>
            <w:tcW w:w="4581" w:type="dxa"/>
            <w:gridSpan w:val="6"/>
            <w:tcBorders>
              <w:top w:val="single" w:sz="8" w:space="0" w:color="auto"/>
              <w:left w:val="nil"/>
              <w:bottom w:val="single" w:sz="8" w:space="0" w:color="auto"/>
              <w:right w:val="nil"/>
            </w:tcBorders>
            <w:shd w:val="clear" w:color="auto" w:fill="auto"/>
            <w:vAlign w:val="center"/>
            <w:hideMark/>
          </w:tcPr>
          <w:p w:rsidR="0031421E" w:rsidRPr="00884A5D" w:rsidRDefault="0031421E" w:rsidP="00AC4C67">
            <w:pPr>
              <w:jc w:val="center"/>
              <w:rPr>
                <w:color w:val="000000"/>
              </w:rPr>
            </w:pPr>
            <w:r w:rsidRPr="00884A5D">
              <w:rPr>
                <w:color w:val="000000"/>
              </w:rPr>
              <w:t xml:space="preserve">Количество педагогических работников, </w:t>
            </w:r>
            <w:r w:rsidRPr="00884A5D">
              <w:rPr>
                <w:color w:val="000000"/>
              </w:rPr>
              <w:br/>
              <w:t>имеющих квалификационные категории, чел.</w:t>
            </w:r>
          </w:p>
        </w:tc>
        <w:tc>
          <w:tcPr>
            <w:tcW w:w="149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Количество педагогических работников, не имеющих квалификационной категории, чел.</w:t>
            </w:r>
          </w:p>
        </w:tc>
      </w:tr>
      <w:tr w:rsidR="0031421E" w:rsidRPr="00884A5D" w:rsidTr="00AC4C67">
        <w:trPr>
          <w:gridAfter w:val="1"/>
          <w:wAfter w:w="567" w:type="dxa"/>
          <w:trHeight w:val="315"/>
        </w:trPr>
        <w:tc>
          <w:tcPr>
            <w:tcW w:w="2597" w:type="dxa"/>
            <w:gridSpan w:val="2"/>
            <w:vMerge/>
            <w:tcBorders>
              <w:top w:val="single" w:sz="8" w:space="0" w:color="auto"/>
              <w:left w:val="single" w:sz="8" w:space="0" w:color="auto"/>
              <w:bottom w:val="single" w:sz="8" w:space="0" w:color="000000"/>
              <w:right w:val="single" w:sz="8" w:space="0" w:color="auto"/>
            </w:tcBorders>
            <w:vAlign w:val="center"/>
            <w:hideMark/>
          </w:tcPr>
          <w:p w:rsidR="0031421E" w:rsidRPr="00884A5D" w:rsidRDefault="0031421E" w:rsidP="00AC4C67">
            <w:pPr>
              <w:rPr>
                <w:color w:val="000000"/>
                <w:sz w:val="20"/>
                <w:szCs w:val="20"/>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всего</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 том числе учителей</w:t>
            </w:r>
          </w:p>
        </w:tc>
        <w:tc>
          <w:tcPr>
            <w:tcW w:w="1778" w:type="dxa"/>
            <w:gridSpan w:val="2"/>
            <w:tcBorders>
              <w:top w:val="single" w:sz="8" w:space="0" w:color="auto"/>
              <w:left w:val="nil"/>
              <w:bottom w:val="single" w:sz="8" w:space="0" w:color="auto"/>
              <w:right w:val="single" w:sz="8" w:space="0" w:color="000000"/>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высшая</w:t>
            </w:r>
          </w:p>
        </w:tc>
        <w:tc>
          <w:tcPr>
            <w:tcW w:w="1459" w:type="dxa"/>
            <w:gridSpan w:val="2"/>
            <w:tcBorders>
              <w:top w:val="single" w:sz="8" w:space="0" w:color="auto"/>
              <w:left w:val="nil"/>
              <w:bottom w:val="single" w:sz="8" w:space="0" w:color="auto"/>
              <w:right w:val="single" w:sz="8" w:space="0" w:color="000000"/>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первая</w:t>
            </w:r>
          </w:p>
        </w:tc>
        <w:tc>
          <w:tcPr>
            <w:tcW w:w="1344" w:type="dxa"/>
            <w:gridSpan w:val="2"/>
            <w:tcBorders>
              <w:top w:val="single" w:sz="8" w:space="0" w:color="auto"/>
              <w:left w:val="nil"/>
              <w:bottom w:val="single" w:sz="8" w:space="0" w:color="auto"/>
              <w:right w:val="single" w:sz="8" w:space="0" w:color="000000"/>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вторая</w:t>
            </w:r>
          </w:p>
        </w:tc>
        <w:tc>
          <w:tcPr>
            <w:tcW w:w="776" w:type="dxa"/>
            <w:vMerge w:val="restart"/>
            <w:tcBorders>
              <w:top w:val="nil"/>
              <w:left w:val="single" w:sz="8" w:space="0" w:color="auto"/>
              <w:bottom w:val="single" w:sz="8" w:space="0" w:color="000000"/>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всего</w:t>
            </w:r>
          </w:p>
        </w:tc>
        <w:tc>
          <w:tcPr>
            <w:tcW w:w="722" w:type="dxa"/>
            <w:vMerge w:val="restart"/>
            <w:tcBorders>
              <w:top w:val="nil"/>
              <w:left w:val="single" w:sz="8" w:space="0" w:color="auto"/>
              <w:bottom w:val="single" w:sz="8" w:space="0" w:color="000000"/>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 том числе учителей</w:t>
            </w:r>
          </w:p>
        </w:tc>
      </w:tr>
      <w:tr w:rsidR="0031421E" w:rsidRPr="00884A5D" w:rsidTr="00AC4C67">
        <w:trPr>
          <w:gridAfter w:val="1"/>
          <w:wAfter w:w="567" w:type="dxa"/>
          <w:trHeight w:val="1080"/>
        </w:trPr>
        <w:tc>
          <w:tcPr>
            <w:tcW w:w="2597" w:type="dxa"/>
            <w:gridSpan w:val="2"/>
            <w:vMerge/>
            <w:tcBorders>
              <w:top w:val="single" w:sz="8" w:space="0" w:color="auto"/>
              <w:left w:val="single" w:sz="8" w:space="0" w:color="auto"/>
              <w:bottom w:val="single" w:sz="8" w:space="0" w:color="000000"/>
              <w:right w:val="single" w:sz="8" w:space="0" w:color="auto"/>
            </w:tcBorders>
            <w:vAlign w:val="center"/>
            <w:hideMark/>
          </w:tcPr>
          <w:p w:rsidR="0031421E" w:rsidRPr="00884A5D" w:rsidRDefault="0031421E" w:rsidP="00AC4C67">
            <w:pPr>
              <w:rPr>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rsidR="0031421E" w:rsidRPr="00884A5D" w:rsidRDefault="0031421E" w:rsidP="00AC4C67">
            <w:pPr>
              <w:rPr>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31421E" w:rsidRPr="00884A5D" w:rsidRDefault="0031421E" w:rsidP="00AC4C67">
            <w:pPr>
              <w:rPr>
                <w:color w:val="000000"/>
                <w:sz w:val="20"/>
                <w:szCs w:val="20"/>
              </w:rPr>
            </w:pPr>
          </w:p>
        </w:tc>
        <w:tc>
          <w:tcPr>
            <w:tcW w:w="900"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всего</w:t>
            </w:r>
          </w:p>
        </w:tc>
        <w:tc>
          <w:tcPr>
            <w:tcW w:w="878"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 том числе учителей</w:t>
            </w:r>
          </w:p>
        </w:tc>
        <w:tc>
          <w:tcPr>
            <w:tcW w:w="737"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всего</w:t>
            </w:r>
          </w:p>
        </w:tc>
        <w:tc>
          <w:tcPr>
            <w:tcW w:w="722"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 том числе учителей</w:t>
            </w:r>
          </w:p>
        </w:tc>
        <w:tc>
          <w:tcPr>
            <w:tcW w:w="622"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всего</w:t>
            </w:r>
          </w:p>
        </w:tc>
        <w:tc>
          <w:tcPr>
            <w:tcW w:w="722"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в том числе учителей</w:t>
            </w:r>
          </w:p>
        </w:tc>
        <w:tc>
          <w:tcPr>
            <w:tcW w:w="776" w:type="dxa"/>
            <w:vMerge/>
            <w:tcBorders>
              <w:top w:val="nil"/>
              <w:left w:val="single" w:sz="8" w:space="0" w:color="auto"/>
              <w:bottom w:val="single" w:sz="8" w:space="0" w:color="000000"/>
              <w:right w:val="single" w:sz="8" w:space="0" w:color="auto"/>
            </w:tcBorders>
            <w:vAlign w:val="center"/>
            <w:hideMark/>
          </w:tcPr>
          <w:p w:rsidR="0031421E" w:rsidRPr="00884A5D" w:rsidRDefault="0031421E" w:rsidP="00AC4C67">
            <w:pPr>
              <w:rPr>
                <w:color w:val="000000"/>
                <w:sz w:val="20"/>
                <w:szCs w:val="20"/>
              </w:rPr>
            </w:pPr>
          </w:p>
        </w:tc>
        <w:tc>
          <w:tcPr>
            <w:tcW w:w="722" w:type="dxa"/>
            <w:vMerge/>
            <w:tcBorders>
              <w:top w:val="nil"/>
              <w:left w:val="single" w:sz="8" w:space="0" w:color="auto"/>
              <w:bottom w:val="single" w:sz="8" w:space="0" w:color="000000"/>
              <w:right w:val="single" w:sz="8" w:space="0" w:color="auto"/>
            </w:tcBorders>
            <w:vAlign w:val="center"/>
            <w:hideMark/>
          </w:tcPr>
          <w:p w:rsidR="0031421E" w:rsidRPr="00884A5D" w:rsidRDefault="0031421E" w:rsidP="00AC4C67">
            <w:pPr>
              <w:rPr>
                <w:color w:val="000000"/>
                <w:sz w:val="20"/>
                <w:szCs w:val="20"/>
              </w:rPr>
            </w:pPr>
          </w:p>
        </w:tc>
      </w:tr>
      <w:tr w:rsidR="0031421E" w:rsidRPr="00884A5D" w:rsidTr="00AC4C67">
        <w:trPr>
          <w:gridAfter w:val="1"/>
          <w:wAfter w:w="567" w:type="dxa"/>
          <w:trHeight w:val="480"/>
        </w:trPr>
        <w:tc>
          <w:tcPr>
            <w:tcW w:w="2597" w:type="dxa"/>
            <w:gridSpan w:val="2"/>
            <w:tcBorders>
              <w:top w:val="nil"/>
              <w:left w:val="single" w:sz="8" w:space="0" w:color="auto"/>
              <w:bottom w:val="single" w:sz="8" w:space="0" w:color="auto"/>
              <w:right w:val="single" w:sz="8" w:space="0" w:color="auto"/>
            </w:tcBorders>
            <w:shd w:val="clear" w:color="auto" w:fill="auto"/>
            <w:vAlign w:val="center"/>
            <w:hideMark/>
          </w:tcPr>
          <w:p w:rsidR="0031421E" w:rsidRPr="00884A5D" w:rsidRDefault="0031421E" w:rsidP="006B08AA">
            <w:pPr>
              <w:jc w:val="center"/>
              <w:rPr>
                <w:color w:val="000000"/>
                <w:sz w:val="20"/>
                <w:szCs w:val="20"/>
              </w:rPr>
            </w:pPr>
            <w:r w:rsidRPr="00884A5D">
              <w:rPr>
                <w:color w:val="000000"/>
                <w:sz w:val="20"/>
                <w:szCs w:val="20"/>
              </w:rPr>
              <w:t xml:space="preserve">МБОУ </w:t>
            </w:r>
            <w:r w:rsidR="006B08AA">
              <w:rPr>
                <w:color w:val="000000"/>
                <w:sz w:val="20"/>
                <w:szCs w:val="20"/>
              </w:rPr>
              <w:t>Раково- Таврическая</w:t>
            </w:r>
            <w:r w:rsidRPr="00884A5D">
              <w:rPr>
                <w:color w:val="000000"/>
                <w:sz w:val="20"/>
                <w:szCs w:val="20"/>
              </w:rPr>
              <w:t xml:space="preserve"> СОШ №</w:t>
            </w:r>
            <w:r w:rsidR="006B08AA">
              <w:rPr>
                <w:color w:val="000000"/>
                <w:sz w:val="20"/>
                <w:szCs w:val="20"/>
              </w:rPr>
              <w:t xml:space="preserve"> 6</w:t>
            </w:r>
          </w:p>
        </w:tc>
        <w:tc>
          <w:tcPr>
            <w:tcW w:w="992"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AC4C67">
            <w:pPr>
              <w:jc w:val="center"/>
              <w:rPr>
                <w:color w:val="000000"/>
                <w:sz w:val="20"/>
                <w:szCs w:val="20"/>
              </w:rPr>
            </w:pPr>
            <w:r>
              <w:rPr>
                <w:color w:val="000000"/>
                <w:sz w:val="20"/>
                <w:szCs w:val="20"/>
              </w:rPr>
              <w:t>21</w:t>
            </w:r>
          </w:p>
        </w:tc>
        <w:tc>
          <w:tcPr>
            <w:tcW w:w="1173"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6B08AA">
            <w:pPr>
              <w:rPr>
                <w:color w:val="000000"/>
                <w:sz w:val="20"/>
                <w:szCs w:val="20"/>
              </w:rPr>
            </w:pPr>
            <w:r>
              <w:rPr>
                <w:color w:val="000000"/>
                <w:sz w:val="20"/>
                <w:szCs w:val="20"/>
              </w:rPr>
              <w:t>1</w:t>
            </w:r>
            <w:r w:rsidR="0031421E">
              <w:rPr>
                <w:color w:val="000000"/>
                <w:sz w:val="20"/>
                <w:szCs w:val="20"/>
              </w:rPr>
              <w:t>5</w:t>
            </w:r>
          </w:p>
        </w:tc>
        <w:tc>
          <w:tcPr>
            <w:tcW w:w="900"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AC4C67">
            <w:pPr>
              <w:jc w:val="center"/>
              <w:rPr>
                <w:color w:val="000000"/>
                <w:sz w:val="20"/>
                <w:szCs w:val="20"/>
              </w:rPr>
            </w:pPr>
            <w:r>
              <w:rPr>
                <w:color w:val="000000"/>
                <w:sz w:val="20"/>
                <w:szCs w:val="20"/>
              </w:rPr>
              <w:t>2</w:t>
            </w:r>
          </w:p>
        </w:tc>
        <w:tc>
          <w:tcPr>
            <w:tcW w:w="878"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AC4C67">
            <w:pPr>
              <w:jc w:val="center"/>
              <w:rPr>
                <w:color w:val="000000"/>
                <w:sz w:val="20"/>
                <w:szCs w:val="20"/>
              </w:rPr>
            </w:pPr>
            <w:r>
              <w:rPr>
                <w:color w:val="000000"/>
                <w:sz w:val="20"/>
                <w:szCs w:val="20"/>
              </w:rPr>
              <w:t>2</w:t>
            </w:r>
          </w:p>
        </w:tc>
        <w:tc>
          <w:tcPr>
            <w:tcW w:w="737"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AC4C67">
            <w:pPr>
              <w:jc w:val="center"/>
              <w:rPr>
                <w:color w:val="000000"/>
                <w:sz w:val="20"/>
                <w:szCs w:val="20"/>
              </w:rPr>
            </w:pPr>
            <w:r>
              <w:rPr>
                <w:color w:val="000000"/>
                <w:sz w:val="20"/>
                <w:szCs w:val="20"/>
              </w:rPr>
              <w:t>8</w:t>
            </w:r>
          </w:p>
        </w:tc>
        <w:tc>
          <w:tcPr>
            <w:tcW w:w="722"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AC4C67">
            <w:pPr>
              <w:jc w:val="center"/>
              <w:rPr>
                <w:color w:val="000000"/>
                <w:sz w:val="20"/>
                <w:szCs w:val="20"/>
              </w:rPr>
            </w:pPr>
            <w:r>
              <w:rPr>
                <w:color w:val="000000"/>
                <w:sz w:val="20"/>
                <w:szCs w:val="20"/>
              </w:rPr>
              <w:t>8</w:t>
            </w:r>
          </w:p>
        </w:tc>
        <w:tc>
          <w:tcPr>
            <w:tcW w:w="622"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w:t>
            </w:r>
          </w:p>
        </w:tc>
        <w:tc>
          <w:tcPr>
            <w:tcW w:w="722"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sidRPr="00884A5D">
              <w:rPr>
                <w:color w:val="000000"/>
                <w:sz w:val="20"/>
                <w:szCs w:val="20"/>
              </w:rPr>
              <w:t>-</w:t>
            </w:r>
          </w:p>
        </w:tc>
        <w:tc>
          <w:tcPr>
            <w:tcW w:w="776" w:type="dxa"/>
            <w:tcBorders>
              <w:top w:val="nil"/>
              <w:left w:val="nil"/>
              <w:bottom w:val="single" w:sz="8" w:space="0" w:color="auto"/>
              <w:right w:val="single" w:sz="8" w:space="0" w:color="auto"/>
            </w:tcBorders>
            <w:shd w:val="clear" w:color="auto" w:fill="auto"/>
            <w:vAlign w:val="center"/>
            <w:hideMark/>
          </w:tcPr>
          <w:p w:rsidR="0031421E" w:rsidRPr="00884A5D" w:rsidRDefault="006B08AA" w:rsidP="00AC4C67">
            <w:pPr>
              <w:jc w:val="center"/>
              <w:rPr>
                <w:color w:val="000000"/>
                <w:sz w:val="20"/>
                <w:szCs w:val="20"/>
              </w:rPr>
            </w:pPr>
            <w:r>
              <w:rPr>
                <w:color w:val="000000"/>
                <w:sz w:val="20"/>
                <w:szCs w:val="20"/>
              </w:rPr>
              <w:t>5</w:t>
            </w:r>
          </w:p>
        </w:tc>
        <w:tc>
          <w:tcPr>
            <w:tcW w:w="722" w:type="dxa"/>
            <w:tcBorders>
              <w:top w:val="nil"/>
              <w:left w:val="nil"/>
              <w:bottom w:val="single" w:sz="8" w:space="0" w:color="auto"/>
              <w:right w:val="single" w:sz="8" w:space="0" w:color="auto"/>
            </w:tcBorders>
            <w:shd w:val="clear" w:color="auto" w:fill="auto"/>
            <w:vAlign w:val="center"/>
            <w:hideMark/>
          </w:tcPr>
          <w:p w:rsidR="0031421E" w:rsidRPr="00884A5D" w:rsidRDefault="0031421E" w:rsidP="00AC4C67">
            <w:pPr>
              <w:jc w:val="center"/>
              <w:rPr>
                <w:color w:val="000000"/>
                <w:sz w:val="20"/>
                <w:szCs w:val="20"/>
              </w:rPr>
            </w:pPr>
            <w:r>
              <w:rPr>
                <w:color w:val="000000"/>
                <w:sz w:val="20"/>
                <w:szCs w:val="20"/>
              </w:rPr>
              <w:t>5</w:t>
            </w:r>
          </w:p>
        </w:tc>
      </w:tr>
    </w:tbl>
    <w:p w:rsidR="0031421E" w:rsidRPr="00884A5D" w:rsidRDefault="0031421E" w:rsidP="0031421E">
      <w:pPr>
        <w:autoSpaceDE w:val="0"/>
        <w:autoSpaceDN w:val="0"/>
        <w:adjustRightInd w:val="0"/>
        <w:rPr>
          <w:rFonts w:eastAsiaTheme="minorEastAsia"/>
          <w:color w:val="000000"/>
          <w:sz w:val="28"/>
          <w:szCs w:val="28"/>
        </w:rPr>
      </w:pPr>
      <w:r w:rsidRPr="00884A5D">
        <w:rPr>
          <w:rFonts w:eastAsiaTheme="minorEastAsia"/>
          <w:color w:val="000000"/>
          <w:sz w:val="28"/>
          <w:szCs w:val="28"/>
        </w:rPr>
        <w:t xml:space="preserve"> Квалификация педагогов позволяет решать задачи обучения и воспитания на  современном уровне.</w:t>
      </w:r>
    </w:p>
    <w:p w:rsidR="0031421E" w:rsidRPr="006B08AA" w:rsidRDefault="0031421E" w:rsidP="006B08AA">
      <w:pPr>
        <w:rPr>
          <w:rFonts w:eastAsia="Calibri"/>
          <w:color w:val="000000"/>
          <w:sz w:val="28"/>
          <w:szCs w:val="28"/>
        </w:rPr>
      </w:pPr>
      <w:r w:rsidRPr="00884A5D">
        <w:rPr>
          <w:rFonts w:eastAsiaTheme="minorEastAsia"/>
          <w:color w:val="000000"/>
          <w:sz w:val="28"/>
          <w:szCs w:val="28"/>
        </w:rPr>
        <w:t xml:space="preserve">        Без категории  (имеют соответс</w:t>
      </w:r>
      <w:r w:rsidR="006B08AA">
        <w:rPr>
          <w:rFonts w:eastAsiaTheme="minorEastAsia"/>
          <w:color w:val="000000"/>
          <w:sz w:val="28"/>
          <w:szCs w:val="28"/>
        </w:rPr>
        <w:t>твие занимаемой должности ) – 3</w:t>
      </w:r>
      <w:r w:rsidRPr="00884A5D">
        <w:rPr>
          <w:rFonts w:eastAsiaTheme="minorEastAsia"/>
          <w:color w:val="000000"/>
          <w:sz w:val="28"/>
          <w:szCs w:val="28"/>
        </w:rPr>
        <w:t xml:space="preserve"> человек</w:t>
      </w:r>
      <w:r w:rsidR="006B08AA">
        <w:rPr>
          <w:rFonts w:eastAsiaTheme="minorEastAsia"/>
          <w:color w:val="000000"/>
          <w:sz w:val="28"/>
          <w:szCs w:val="28"/>
        </w:rPr>
        <w:t>а</w:t>
      </w:r>
      <w:r w:rsidRPr="00884A5D">
        <w:rPr>
          <w:rFonts w:eastAsiaTheme="minorEastAsia"/>
          <w:color w:val="000000"/>
          <w:sz w:val="28"/>
          <w:szCs w:val="28"/>
        </w:rPr>
        <w:t xml:space="preserve"> (35,48%). </w:t>
      </w:r>
      <w:r w:rsidR="006B08AA">
        <w:rPr>
          <w:rFonts w:eastAsia="Calibri"/>
          <w:color w:val="000000"/>
          <w:sz w:val="28"/>
          <w:szCs w:val="28"/>
        </w:rPr>
        <w:t xml:space="preserve"> 2</w:t>
      </w:r>
      <w:r w:rsidRPr="00884A5D">
        <w:rPr>
          <w:rFonts w:eastAsia="Calibri"/>
          <w:color w:val="000000"/>
          <w:sz w:val="28"/>
          <w:szCs w:val="28"/>
        </w:rPr>
        <w:t xml:space="preserve">__– знаки «Почетный работник народного образования Российской </w:t>
      </w:r>
      <w:r w:rsidRPr="00884A5D">
        <w:rPr>
          <w:rFonts w:eastAsia="Calibri"/>
          <w:color w:val="000000"/>
          <w:sz w:val="28"/>
          <w:szCs w:val="28"/>
        </w:rPr>
        <w:lastRenderedPageBreak/>
        <w:t>Федерации» и «Отл</w:t>
      </w:r>
      <w:r w:rsidR="006B08AA">
        <w:rPr>
          <w:rFonts w:eastAsia="Calibri"/>
          <w:color w:val="000000"/>
          <w:sz w:val="28"/>
          <w:szCs w:val="28"/>
        </w:rPr>
        <w:t xml:space="preserve">ичник народного просвещения», 8 учителей имеют 1 квалификационную  </w:t>
      </w:r>
      <w:r w:rsidRPr="00884A5D">
        <w:rPr>
          <w:color w:val="000000"/>
          <w:sz w:val="28"/>
          <w:szCs w:val="28"/>
        </w:rPr>
        <w:t>к</w:t>
      </w:r>
      <w:r w:rsidR="006B08AA">
        <w:rPr>
          <w:color w:val="000000"/>
          <w:sz w:val="28"/>
          <w:szCs w:val="28"/>
        </w:rPr>
        <w:t>атегорию</w:t>
      </w:r>
      <w:r w:rsidRPr="00884A5D">
        <w:rPr>
          <w:color w:val="000000"/>
          <w:sz w:val="28"/>
          <w:szCs w:val="28"/>
        </w:rPr>
        <w:t>,</w:t>
      </w:r>
      <w:r w:rsidR="006B08AA">
        <w:rPr>
          <w:color w:val="000000"/>
          <w:sz w:val="28"/>
          <w:szCs w:val="28"/>
        </w:rPr>
        <w:t xml:space="preserve"> 2 – высшую, </w:t>
      </w:r>
      <w:r w:rsidRPr="00884A5D">
        <w:rPr>
          <w:color w:val="000000"/>
          <w:sz w:val="28"/>
          <w:szCs w:val="28"/>
        </w:rPr>
        <w:t xml:space="preserve"> что говорит об их высоком уровне профессионализма. </w:t>
      </w:r>
    </w:p>
    <w:p w:rsidR="0031421E" w:rsidRPr="00884A5D" w:rsidRDefault="0031421E" w:rsidP="0031421E">
      <w:pPr>
        <w:autoSpaceDE w:val="0"/>
        <w:autoSpaceDN w:val="0"/>
        <w:adjustRightInd w:val="0"/>
        <w:rPr>
          <w:color w:val="000000"/>
          <w:sz w:val="28"/>
          <w:szCs w:val="28"/>
        </w:rPr>
      </w:pPr>
      <w:r w:rsidRPr="00884A5D">
        <w:rPr>
          <w:color w:val="000000"/>
          <w:sz w:val="28"/>
          <w:szCs w:val="28"/>
        </w:rPr>
        <w:t xml:space="preserve">      На  01.09</w:t>
      </w:r>
      <w:r>
        <w:rPr>
          <w:color w:val="000000"/>
          <w:sz w:val="28"/>
          <w:szCs w:val="28"/>
        </w:rPr>
        <w:t>. 2018</w:t>
      </w:r>
      <w:r w:rsidRPr="00884A5D">
        <w:rPr>
          <w:color w:val="000000"/>
          <w:sz w:val="28"/>
          <w:szCs w:val="28"/>
        </w:rPr>
        <w:t xml:space="preserve"> года 100% педагогических работников прошли курсовую подготовку объемом более 100 часов.</w:t>
      </w:r>
      <w:r w:rsidRPr="00884A5D">
        <w:rPr>
          <w:sz w:val="28"/>
          <w:szCs w:val="28"/>
        </w:rPr>
        <w:t xml:space="preserve"> Практически весь педагогический персонал прошел курсовую подготовку по использованию компьютерных программ при организации процесса обучения. Все учителя образовательной организации прошли курсовую подготовку по внедрению новых образовательных стандартов</w:t>
      </w:r>
      <w:r w:rsidRPr="00884A5D">
        <w:rPr>
          <w:color w:val="000000"/>
          <w:sz w:val="28"/>
          <w:szCs w:val="28"/>
        </w:rPr>
        <w:t xml:space="preserve">. Нет курсовой подготовки у только у одного  педагогического работника (учителя математики, который обучается заочно в ЮФУ . </w:t>
      </w:r>
    </w:p>
    <w:p w:rsidR="0031421E" w:rsidRPr="00884A5D" w:rsidRDefault="0031421E" w:rsidP="0031421E">
      <w:pPr>
        <w:ind w:firstLine="709"/>
        <w:contextualSpacing/>
        <w:jc w:val="both"/>
        <w:rPr>
          <w:sz w:val="28"/>
          <w:szCs w:val="28"/>
        </w:rPr>
      </w:pPr>
      <w:r w:rsidRPr="00884A5D">
        <w:rPr>
          <w:color w:val="000000"/>
          <w:sz w:val="28"/>
          <w:szCs w:val="28"/>
        </w:rPr>
        <w:t>В структуре курсовой подготовки педагогов школы, наряду с традиционными квалификационными курсами (70%), существенную долю занимают квалификационные мод</w:t>
      </w:r>
      <w:r w:rsidRPr="00884A5D">
        <w:rPr>
          <w:sz w:val="28"/>
          <w:szCs w:val="28"/>
        </w:rPr>
        <w:t>ульные курсы (28%), а также (</w:t>
      </w:r>
      <w:r w:rsidRPr="00884A5D">
        <w:rPr>
          <w:color w:val="000000"/>
          <w:sz w:val="28"/>
          <w:szCs w:val="28"/>
        </w:rPr>
        <w:t xml:space="preserve">2%) </w:t>
      </w:r>
      <w:r w:rsidRPr="00884A5D">
        <w:rPr>
          <w:sz w:val="28"/>
          <w:szCs w:val="28"/>
        </w:rPr>
        <w:t xml:space="preserve">разнообразные проблемно-тематические семинары, практикумы, педагогические мастерские. </w:t>
      </w:r>
    </w:p>
    <w:p w:rsidR="0031421E" w:rsidRPr="003F0E83" w:rsidRDefault="0031421E" w:rsidP="003F0E83">
      <w:pPr>
        <w:tabs>
          <w:tab w:val="right" w:pos="4212"/>
        </w:tabs>
        <w:autoSpaceDE w:val="0"/>
        <w:autoSpaceDN w:val="0"/>
        <w:adjustRightInd w:val="0"/>
        <w:contextualSpacing/>
        <w:rPr>
          <w:sz w:val="28"/>
          <w:szCs w:val="28"/>
        </w:rPr>
      </w:pPr>
      <w:r w:rsidRPr="00884A5D">
        <w:rPr>
          <w:color w:val="000000"/>
          <w:sz w:val="28"/>
          <w:szCs w:val="28"/>
        </w:rPr>
        <w:t xml:space="preserve">Педагоги школыучаствуют в приоритетном </w:t>
      </w:r>
      <w:r w:rsidRPr="00884A5D">
        <w:rPr>
          <w:color w:val="000000"/>
          <w:sz w:val="28"/>
          <w:szCs w:val="28"/>
        </w:rPr>
        <w:tab/>
        <w:t>национальном конкурсе лучших учителей «Образование</w:t>
      </w:r>
      <w:r>
        <w:rPr>
          <w:color w:val="000000"/>
          <w:sz w:val="28"/>
          <w:szCs w:val="28"/>
        </w:rPr>
        <w:t>»</w:t>
      </w:r>
    </w:p>
    <w:p w:rsidR="003F0E83" w:rsidRDefault="003F0E83" w:rsidP="005C48AE">
      <w:pPr>
        <w:spacing w:line="276" w:lineRule="auto"/>
        <w:jc w:val="both"/>
        <w:rPr>
          <w:bCs/>
          <w:i/>
          <w:sz w:val="28"/>
          <w:szCs w:val="28"/>
          <w:u w:val="single"/>
        </w:rPr>
      </w:pPr>
      <w:r>
        <w:rPr>
          <w:b/>
          <w:bCs/>
          <w:i/>
          <w:sz w:val="28"/>
          <w:szCs w:val="28"/>
          <w:u w:val="single"/>
        </w:rPr>
        <w:t>П</w:t>
      </w:r>
      <w:r w:rsidR="00395BA5" w:rsidRPr="005C48AE">
        <w:rPr>
          <w:b/>
          <w:bCs/>
          <w:i/>
          <w:sz w:val="28"/>
          <w:szCs w:val="28"/>
          <w:u w:val="single"/>
        </w:rPr>
        <w:t>еречень специалистов  начального  образования, обеспечивающих реализацию ФГОС НОО</w:t>
      </w:r>
      <w:r w:rsidR="00395BA5" w:rsidRPr="005C48AE">
        <w:rPr>
          <w:bCs/>
          <w:i/>
          <w:sz w:val="28"/>
          <w:szCs w:val="28"/>
          <w:u w:val="single"/>
        </w:rPr>
        <w:t>:</w:t>
      </w:r>
      <w:r w:rsidR="00C77119" w:rsidRPr="004765C2">
        <w:t>по состоянию на 01.09.</w:t>
      </w:r>
      <w:r w:rsidR="006B08AA">
        <w:t>2020</w:t>
      </w:r>
      <w:r w:rsidR="00C77119" w:rsidRPr="004765C2">
        <w:t xml:space="preserve"> года</w:t>
      </w:r>
    </w:p>
    <w:p w:rsidR="00ED7F92" w:rsidRPr="00825900" w:rsidRDefault="00ED7F92" w:rsidP="00077803">
      <w:pPr>
        <w:spacing w:line="276" w:lineRule="auto"/>
      </w:pPr>
      <w:r w:rsidRPr="00825900">
        <w:rPr>
          <w:b/>
          <w:bCs/>
        </w:rPr>
        <w:t>Перечень специалистов  начального  образования, обеспечивающих реализацию ФГОС НОО</w:t>
      </w:r>
      <w:r w:rsidRPr="00825900">
        <w:rPr>
          <w:bCs/>
        </w:rPr>
        <w:t>.</w:t>
      </w:r>
    </w:p>
    <w:tbl>
      <w:tblPr>
        <w:tblW w:w="10461" w:type="dxa"/>
        <w:tblInd w:w="-5" w:type="dxa"/>
        <w:tblLayout w:type="fixed"/>
        <w:tblLook w:val="04A0"/>
      </w:tblPr>
      <w:tblGrid>
        <w:gridCol w:w="398"/>
        <w:gridCol w:w="2127"/>
        <w:gridCol w:w="6235"/>
        <w:gridCol w:w="1701"/>
      </w:tblGrid>
      <w:tr w:rsidR="00ED7F92" w:rsidRPr="00825900" w:rsidTr="006B08AA">
        <w:tc>
          <w:tcPr>
            <w:tcW w:w="398"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w:t>
            </w:r>
          </w:p>
        </w:tc>
        <w:tc>
          <w:tcPr>
            <w:tcW w:w="2127"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Специалисты</w:t>
            </w:r>
          </w:p>
        </w:tc>
        <w:tc>
          <w:tcPr>
            <w:tcW w:w="6235"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Функции</w:t>
            </w:r>
          </w:p>
        </w:tc>
        <w:tc>
          <w:tcPr>
            <w:tcW w:w="1701" w:type="dxa"/>
            <w:tcBorders>
              <w:top w:val="single" w:sz="4" w:space="0" w:color="000000"/>
              <w:left w:val="single" w:sz="4" w:space="0" w:color="000000"/>
              <w:bottom w:val="single" w:sz="4" w:space="0" w:color="000000"/>
              <w:right w:val="single" w:sz="4" w:space="0" w:color="000000"/>
            </w:tcBorders>
            <w:hideMark/>
          </w:tcPr>
          <w:p w:rsidR="00ED7F92" w:rsidRPr="00825900" w:rsidRDefault="00ED7F92" w:rsidP="00077803">
            <w:pPr>
              <w:spacing w:line="276" w:lineRule="auto"/>
              <w:rPr>
                <w:bCs/>
              </w:rPr>
            </w:pPr>
            <w:r w:rsidRPr="00825900">
              <w:rPr>
                <w:bCs/>
              </w:rPr>
              <w:t>Количество специалистов</w:t>
            </w:r>
          </w:p>
        </w:tc>
      </w:tr>
      <w:tr w:rsidR="00ED7F92" w:rsidRPr="00825900" w:rsidTr="006B08AA">
        <w:tc>
          <w:tcPr>
            <w:tcW w:w="398" w:type="dxa"/>
            <w:tcBorders>
              <w:top w:val="single" w:sz="4" w:space="0" w:color="000000"/>
              <w:left w:val="single" w:sz="4" w:space="0" w:color="000000"/>
              <w:bottom w:val="single" w:sz="4" w:space="0" w:color="000000"/>
              <w:right w:val="nil"/>
            </w:tcBorders>
          </w:tcPr>
          <w:p w:rsidR="00ED7F92" w:rsidRPr="00825900" w:rsidRDefault="00ED7F92" w:rsidP="00077803">
            <w:pPr>
              <w:spacing w:line="276" w:lineRule="auto"/>
              <w:rPr>
                <w:bCs/>
              </w:rPr>
            </w:pPr>
          </w:p>
        </w:tc>
        <w:tc>
          <w:tcPr>
            <w:tcW w:w="2127"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Учитель</w:t>
            </w:r>
          </w:p>
        </w:tc>
        <w:tc>
          <w:tcPr>
            <w:tcW w:w="6235"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Организация условий для успешного продвижения ребенка в рамках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hideMark/>
          </w:tcPr>
          <w:p w:rsidR="00ED7F92" w:rsidRPr="00825900" w:rsidRDefault="006B08AA" w:rsidP="00077803">
            <w:pPr>
              <w:spacing w:line="276" w:lineRule="auto"/>
              <w:rPr>
                <w:bCs/>
              </w:rPr>
            </w:pPr>
            <w:r>
              <w:rPr>
                <w:bCs/>
              </w:rPr>
              <w:t>5</w:t>
            </w:r>
          </w:p>
        </w:tc>
      </w:tr>
      <w:tr w:rsidR="00ED7F92" w:rsidRPr="00825900" w:rsidTr="006B08AA">
        <w:tc>
          <w:tcPr>
            <w:tcW w:w="398" w:type="dxa"/>
            <w:tcBorders>
              <w:top w:val="single" w:sz="4" w:space="0" w:color="000000"/>
              <w:left w:val="single" w:sz="4" w:space="0" w:color="000000"/>
              <w:bottom w:val="single" w:sz="4" w:space="0" w:color="000000"/>
              <w:right w:val="nil"/>
            </w:tcBorders>
          </w:tcPr>
          <w:p w:rsidR="00ED7F92" w:rsidRPr="00825900" w:rsidRDefault="00ED7F92" w:rsidP="00077803">
            <w:pPr>
              <w:spacing w:line="276" w:lineRule="auto"/>
              <w:rPr>
                <w:bCs/>
              </w:rPr>
            </w:pPr>
          </w:p>
        </w:tc>
        <w:tc>
          <w:tcPr>
            <w:tcW w:w="2127"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Педагог-психолог</w:t>
            </w:r>
          </w:p>
        </w:tc>
        <w:tc>
          <w:tcPr>
            <w:tcW w:w="6235"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Участвуют в организации деятельности  младших  школьников во внеурочное время.</w:t>
            </w:r>
          </w:p>
          <w:p w:rsidR="00ED7F92" w:rsidRPr="00825900" w:rsidRDefault="00ED7F92" w:rsidP="00077803">
            <w:pPr>
              <w:spacing w:line="276" w:lineRule="auto"/>
              <w:rPr>
                <w:bCs/>
              </w:rPr>
            </w:pPr>
            <w:r w:rsidRPr="00825900">
              <w:rPr>
                <w:bCs/>
              </w:rPr>
              <w:t>Обеспечивает психологическое сопровождение реализации ООП НОО.</w:t>
            </w:r>
          </w:p>
        </w:tc>
        <w:tc>
          <w:tcPr>
            <w:tcW w:w="1701" w:type="dxa"/>
            <w:tcBorders>
              <w:top w:val="single" w:sz="4" w:space="0" w:color="000000"/>
              <w:left w:val="single" w:sz="4" w:space="0" w:color="000000"/>
              <w:bottom w:val="single" w:sz="4" w:space="0" w:color="000000"/>
              <w:right w:val="single" w:sz="4" w:space="0" w:color="000000"/>
            </w:tcBorders>
            <w:hideMark/>
          </w:tcPr>
          <w:p w:rsidR="00ED7F92" w:rsidRPr="00825900" w:rsidRDefault="00ED7F92" w:rsidP="00077803">
            <w:pPr>
              <w:spacing w:line="276" w:lineRule="auto"/>
              <w:rPr>
                <w:bCs/>
              </w:rPr>
            </w:pPr>
            <w:r w:rsidRPr="00825900">
              <w:rPr>
                <w:bCs/>
              </w:rPr>
              <w:t>1</w:t>
            </w:r>
          </w:p>
        </w:tc>
      </w:tr>
      <w:tr w:rsidR="00ED7F92" w:rsidRPr="00825900" w:rsidTr="006B08AA">
        <w:tc>
          <w:tcPr>
            <w:tcW w:w="398" w:type="dxa"/>
            <w:tcBorders>
              <w:top w:val="single" w:sz="4" w:space="0" w:color="000000"/>
              <w:left w:val="single" w:sz="4" w:space="0" w:color="000000"/>
              <w:bottom w:val="single" w:sz="4" w:space="0" w:color="000000"/>
              <w:right w:val="nil"/>
            </w:tcBorders>
          </w:tcPr>
          <w:p w:rsidR="00ED7F92" w:rsidRPr="00825900" w:rsidRDefault="00ED7F92" w:rsidP="00077803">
            <w:pPr>
              <w:spacing w:line="276" w:lineRule="auto"/>
              <w:rPr>
                <w:bCs/>
              </w:rPr>
            </w:pPr>
          </w:p>
        </w:tc>
        <w:tc>
          <w:tcPr>
            <w:tcW w:w="2127" w:type="dxa"/>
            <w:tcBorders>
              <w:top w:val="single" w:sz="4" w:space="0" w:color="000000"/>
              <w:left w:val="single" w:sz="4" w:space="0" w:color="000000"/>
              <w:bottom w:val="single" w:sz="4" w:space="0" w:color="000000"/>
              <w:right w:val="nil"/>
            </w:tcBorders>
          </w:tcPr>
          <w:p w:rsidR="00ED7F92" w:rsidRPr="00825900" w:rsidRDefault="006B08AA" w:rsidP="00645BB2">
            <w:pPr>
              <w:spacing w:line="276" w:lineRule="auto"/>
              <w:rPr>
                <w:bCs/>
              </w:rPr>
            </w:pPr>
            <w:r>
              <w:rPr>
                <w:bCs/>
              </w:rPr>
              <w:t>библиотекарь</w:t>
            </w:r>
          </w:p>
        </w:tc>
        <w:tc>
          <w:tcPr>
            <w:tcW w:w="6235" w:type="dxa"/>
            <w:tcBorders>
              <w:top w:val="single" w:sz="4" w:space="0" w:color="000000"/>
              <w:left w:val="single" w:sz="4" w:space="0" w:color="000000"/>
              <w:bottom w:val="single" w:sz="4" w:space="0" w:color="000000"/>
              <w:right w:val="nil"/>
            </w:tcBorders>
          </w:tcPr>
          <w:p w:rsidR="00ED7F92" w:rsidRPr="00825900" w:rsidRDefault="006B08AA" w:rsidP="00077803">
            <w:pPr>
              <w:spacing w:line="276" w:lineRule="auto"/>
              <w:rPr>
                <w:bCs/>
              </w:rPr>
            </w:pPr>
            <w:r w:rsidRPr="00825900">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1701" w:type="dxa"/>
            <w:tcBorders>
              <w:top w:val="single" w:sz="4" w:space="0" w:color="000000"/>
              <w:left w:val="single" w:sz="4" w:space="0" w:color="000000"/>
              <w:bottom w:val="single" w:sz="4" w:space="0" w:color="000000"/>
              <w:right w:val="single" w:sz="4" w:space="0" w:color="000000"/>
            </w:tcBorders>
          </w:tcPr>
          <w:p w:rsidR="00ED7F92" w:rsidRPr="00825900" w:rsidRDefault="006B08AA" w:rsidP="00077803">
            <w:pPr>
              <w:spacing w:line="276" w:lineRule="auto"/>
              <w:rPr>
                <w:bCs/>
              </w:rPr>
            </w:pPr>
            <w:r>
              <w:rPr>
                <w:bCs/>
              </w:rPr>
              <w:t>1</w:t>
            </w:r>
          </w:p>
        </w:tc>
      </w:tr>
      <w:tr w:rsidR="00ED7F92" w:rsidRPr="00825900" w:rsidTr="006B08AA">
        <w:tc>
          <w:tcPr>
            <w:tcW w:w="398" w:type="dxa"/>
            <w:tcBorders>
              <w:top w:val="single" w:sz="4" w:space="0" w:color="000000"/>
              <w:left w:val="single" w:sz="4" w:space="0" w:color="000000"/>
              <w:bottom w:val="single" w:sz="4" w:space="0" w:color="000000"/>
              <w:right w:val="nil"/>
            </w:tcBorders>
          </w:tcPr>
          <w:p w:rsidR="00ED7F92" w:rsidRPr="00825900" w:rsidRDefault="00ED7F92" w:rsidP="00077803">
            <w:pPr>
              <w:spacing w:line="276" w:lineRule="auto"/>
              <w:rPr>
                <w:bCs/>
              </w:rPr>
            </w:pPr>
          </w:p>
        </w:tc>
        <w:tc>
          <w:tcPr>
            <w:tcW w:w="2127"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Административный персонал</w:t>
            </w:r>
          </w:p>
          <w:p w:rsidR="00ED7F92" w:rsidRPr="00825900" w:rsidRDefault="00ED7F92" w:rsidP="00077803">
            <w:pPr>
              <w:spacing w:line="276" w:lineRule="auto"/>
              <w:rPr>
                <w:bCs/>
              </w:rPr>
            </w:pPr>
          </w:p>
          <w:p w:rsidR="00ED7F92" w:rsidRPr="00825900" w:rsidRDefault="00ED7F92" w:rsidP="00077803">
            <w:pPr>
              <w:spacing w:line="276" w:lineRule="auto"/>
              <w:rPr>
                <w:bCs/>
              </w:rPr>
            </w:pPr>
          </w:p>
        </w:tc>
        <w:tc>
          <w:tcPr>
            <w:tcW w:w="6235" w:type="dxa"/>
            <w:tcBorders>
              <w:top w:val="single" w:sz="4" w:space="0" w:color="000000"/>
              <w:left w:val="single" w:sz="4" w:space="0" w:color="000000"/>
              <w:bottom w:val="single" w:sz="4" w:space="0" w:color="000000"/>
              <w:right w:val="nil"/>
            </w:tcBorders>
            <w:hideMark/>
          </w:tcPr>
          <w:p w:rsidR="00ED7F92" w:rsidRPr="00825900" w:rsidRDefault="00ED7F92" w:rsidP="00077803">
            <w:pPr>
              <w:spacing w:line="276" w:lineRule="auto"/>
              <w:rPr>
                <w:bCs/>
              </w:rPr>
            </w:pPr>
            <w:r w:rsidRPr="00825900">
              <w:rPr>
                <w:bCs/>
              </w:rPr>
              <w:t>Обеспечивает для специалистов ОУ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hideMark/>
          </w:tcPr>
          <w:p w:rsidR="00ED7F92" w:rsidRPr="00825900" w:rsidRDefault="00ED7F92" w:rsidP="00077803">
            <w:pPr>
              <w:spacing w:line="276" w:lineRule="auto"/>
              <w:rPr>
                <w:bCs/>
              </w:rPr>
            </w:pPr>
            <w:r>
              <w:rPr>
                <w:bCs/>
              </w:rPr>
              <w:t>2</w:t>
            </w:r>
          </w:p>
        </w:tc>
      </w:tr>
    </w:tbl>
    <w:p w:rsidR="00ED7F92" w:rsidRPr="00825900" w:rsidRDefault="00ED7F92" w:rsidP="00A73B85">
      <w:pPr>
        <w:spacing w:line="276" w:lineRule="auto"/>
        <w:jc w:val="both"/>
      </w:pPr>
      <w:r w:rsidRPr="00825900">
        <w:t>Педагоги нача</w:t>
      </w:r>
      <w:r>
        <w:t xml:space="preserve">льных классов МБОУ </w:t>
      </w:r>
      <w:r w:rsidR="00C86EC8">
        <w:t>Раково- Таврической СОШ № 6</w:t>
      </w:r>
      <w:r w:rsidRPr="00825900">
        <w:t xml:space="preserve"> соответствуют требованиям, предъявляемым в ФГОС  к кадровым условиям реализации основной образовательной программы начального общего образования, а именно:</w:t>
      </w:r>
    </w:p>
    <w:p w:rsidR="00ED7F92" w:rsidRPr="00825900" w:rsidRDefault="00ED7F92" w:rsidP="00077803">
      <w:pPr>
        <w:spacing w:line="276" w:lineRule="auto"/>
      </w:pPr>
      <w:r w:rsidRPr="00825900">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2"/>
        <w:gridCol w:w="6664"/>
      </w:tblGrid>
      <w:tr w:rsidR="00ED7F92" w:rsidRPr="00825900" w:rsidTr="00062CB0">
        <w:trPr>
          <w:jc w:val="center"/>
        </w:trPr>
        <w:tc>
          <w:tcPr>
            <w:tcW w:w="3332"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rPr>
                <w:b/>
              </w:rPr>
              <w:t> </w:t>
            </w:r>
          </w:p>
        </w:tc>
        <w:tc>
          <w:tcPr>
            <w:tcW w:w="6664"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t>Компетентности учителя начальной школы, обусловленные</w:t>
            </w:r>
          </w:p>
        </w:tc>
      </w:tr>
      <w:tr w:rsidR="00ED7F92" w:rsidRPr="00825900" w:rsidTr="00062CB0">
        <w:trPr>
          <w:jc w:val="center"/>
        </w:trPr>
        <w:tc>
          <w:tcPr>
            <w:tcW w:w="3332"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t xml:space="preserve">Требованиями к результатам освоения основных </w:t>
            </w:r>
            <w:r w:rsidRPr="00825900">
              <w:lastRenderedPageBreak/>
              <w:t>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lastRenderedPageBreak/>
              <w:t xml:space="preserve">Управлять процессом личностного, социального, познавательного (интеллектуального), коммуникативного </w:t>
            </w:r>
            <w:r w:rsidRPr="00825900">
              <w:lastRenderedPageBreak/>
              <w:t>развития обучающихся (учащихся) и процессом собственного профессионального развития</w:t>
            </w:r>
          </w:p>
        </w:tc>
      </w:tr>
      <w:tr w:rsidR="00ED7F92" w:rsidRPr="00825900" w:rsidTr="00062CB0">
        <w:trPr>
          <w:jc w:val="center"/>
        </w:trPr>
        <w:tc>
          <w:tcPr>
            <w:tcW w:w="3332"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lastRenderedPageBreak/>
              <w:t>Требованиями к структуре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t>Проектировать рабочие учебные программы по предметам, внеурочной деятельности, проектировать работу классного руководителя</w:t>
            </w:r>
          </w:p>
        </w:tc>
      </w:tr>
      <w:tr w:rsidR="00ED7F92" w:rsidRPr="00825900" w:rsidTr="00062CB0">
        <w:trPr>
          <w:jc w:val="center"/>
        </w:trPr>
        <w:tc>
          <w:tcPr>
            <w:tcW w:w="3332"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t>Требованиями к условиям реализации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ED7F92" w:rsidRPr="00825900" w:rsidRDefault="00ED7F92" w:rsidP="00077803">
            <w:pPr>
              <w:spacing w:line="276" w:lineRule="auto"/>
            </w:pPr>
            <w:r w:rsidRPr="00825900">
              <w:t>Способность эффективно использовать материально – технические, информационно - методические, ИКТ и иные ресурсы реализации основной образовательной программы начального общего образования</w:t>
            </w:r>
          </w:p>
        </w:tc>
      </w:tr>
    </w:tbl>
    <w:p w:rsidR="001F4440" w:rsidRDefault="001F4440" w:rsidP="00077803">
      <w:pPr>
        <w:spacing w:line="276" w:lineRule="auto"/>
        <w:jc w:val="both"/>
        <w:rPr>
          <w:snapToGrid w:val="0"/>
        </w:rPr>
      </w:pPr>
    </w:p>
    <w:p w:rsidR="00176BAD" w:rsidRPr="00A73B85" w:rsidRDefault="00176BAD" w:rsidP="00E2497A">
      <w:pPr>
        <w:pStyle w:val="aa"/>
        <w:numPr>
          <w:ilvl w:val="2"/>
          <w:numId w:val="184"/>
        </w:numPr>
        <w:spacing w:line="276" w:lineRule="auto"/>
        <w:rPr>
          <w:b/>
          <w:i/>
          <w:sz w:val="28"/>
          <w:szCs w:val="28"/>
          <w:u w:val="single"/>
          <w:lang w:val="ru-RU"/>
        </w:rPr>
      </w:pPr>
      <w:r w:rsidRPr="00A73B85">
        <w:rPr>
          <w:b/>
          <w:i/>
          <w:sz w:val="28"/>
          <w:szCs w:val="28"/>
          <w:u w:val="single"/>
          <w:lang w:val="ru-RU"/>
        </w:rPr>
        <w:t>Финансовые и материально- технические условия реализации основной образовательной программ</w:t>
      </w:r>
      <w:r w:rsidR="00A73B85">
        <w:rPr>
          <w:b/>
          <w:i/>
          <w:sz w:val="28"/>
          <w:szCs w:val="28"/>
          <w:u w:val="single"/>
          <w:lang w:val="ru-RU"/>
        </w:rPr>
        <w:t>ы начального общего образования</w:t>
      </w:r>
    </w:p>
    <w:p w:rsidR="00176BAD" w:rsidRPr="00825900" w:rsidRDefault="00176BAD" w:rsidP="00A73B85">
      <w:pPr>
        <w:spacing w:line="276" w:lineRule="auto"/>
        <w:ind w:firstLine="708"/>
        <w:jc w:val="both"/>
      </w:pPr>
      <w:r w:rsidRPr="00825900">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w:t>
      </w:r>
    </w:p>
    <w:p w:rsidR="00176BAD" w:rsidRPr="00825900" w:rsidRDefault="00176BAD" w:rsidP="00A73B85">
      <w:pPr>
        <w:spacing w:line="276" w:lineRule="auto"/>
        <w:jc w:val="both"/>
        <w:rPr>
          <w:b/>
        </w:rPr>
      </w:pPr>
      <w:r w:rsidRPr="00825900">
        <w:t>Фонд учреждения складывается из средств бюджета. Принципом совершенствования экономических механизмов в сфере образования, в соответствии с Комплексной  модернизацией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176BAD" w:rsidRPr="00825900" w:rsidRDefault="00176BAD" w:rsidP="00A73B85">
      <w:pPr>
        <w:spacing w:line="276" w:lineRule="auto"/>
        <w:ind w:firstLine="708"/>
        <w:jc w:val="both"/>
      </w:pPr>
      <w:r w:rsidRPr="00825900">
        <w:t>Система стимулирующих выплат работникам образовательного учреждения предусматривает реализацию права участия органов общественно-государствен</w:t>
      </w:r>
      <w:r w:rsidR="00062CB0">
        <w:t xml:space="preserve">ного управления ОО </w:t>
      </w:r>
      <w:r w:rsidRPr="00825900">
        <w:t xml:space="preserve">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 </w:t>
      </w:r>
    </w:p>
    <w:p w:rsidR="00176BAD" w:rsidRPr="00825900" w:rsidRDefault="00176BAD" w:rsidP="00A73B85">
      <w:pPr>
        <w:spacing w:line="276" w:lineRule="auto"/>
        <w:ind w:firstLine="708"/>
        <w:jc w:val="both"/>
      </w:pPr>
      <w:r w:rsidRPr="00825900">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176BAD" w:rsidRPr="00825900" w:rsidRDefault="00176BAD" w:rsidP="00A73B85">
      <w:pPr>
        <w:spacing w:line="276" w:lineRule="auto"/>
        <w:ind w:firstLine="708"/>
        <w:jc w:val="both"/>
      </w:pPr>
      <w:r w:rsidRPr="00825900">
        <w:t xml:space="preserve">Под компетентностями  понимаются способности,  личностные качества и умения обучающегося решать личностно и социально значимые задачи в стандартных и нестандартных, новых ситуациях.  Это отражено в новых должностных инструкциях педагогов, реализующих ФГОС НОО. </w:t>
      </w:r>
    </w:p>
    <w:p w:rsidR="00176BAD" w:rsidRPr="00825900" w:rsidRDefault="00176BAD" w:rsidP="00A73B85">
      <w:pPr>
        <w:spacing w:line="276" w:lineRule="auto"/>
        <w:ind w:firstLine="708"/>
        <w:jc w:val="both"/>
      </w:pPr>
      <w:r w:rsidRPr="00825900">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аежегодный объём финансирования мероприятий программы уточняется при формировании бюджета. Используется бюджетное финансирование, атакже механизм их формирования.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p>
    <w:p w:rsidR="00176BAD" w:rsidRPr="00825900" w:rsidRDefault="00176BAD" w:rsidP="00A73B85">
      <w:pPr>
        <w:spacing w:line="276" w:lineRule="auto"/>
        <w:jc w:val="both"/>
      </w:pPr>
      <w:r w:rsidRPr="00825900">
        <w:t>Финансовая политика ОУ обеспечивает необходимое качество реализации основной образовательной программы.</w:t>
      </w:r>
    </w:p>
    <w:p w:rsidR="00176BAD" w:rsidRPr="00825900" w:rsidRDefault="00176BAD" w:rsidP="00077803">
      <w:pPr>
        <w:spacing w:line="276" w:lineRule="auto"/>
        <w:rPr>
          <w:b/>
        </w:rPr>
      </w:pPr>
      <w:r w:rsidRPr="00825900">
        <w:rPr>
          <w:b/>
        </w:rPr>
        <w:t>Материально-технические условия реализации программы</w:t>
      </w:r>
    </w:p>
    <w:p w:rsidR="00176BAD" w:rsidRPr="00825900" w:rsidRDefault="00176BAD" w:rsidP="00077803">
      <w:pPr>
        <w:spacing w:line="276" w:lineRule="auto"/>
      </w:pPr>
      <w:r w:rsidRPr="00825900">
        <w:lastRenderedPageBreak/>
        <w:t>ОУ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w:t>
      </w:r>
      <w:r>
        <w:t xml:space="preserve">тельного процесса </w:t>
      </w:r>
      <w:r w:rsidR="00062CB0">
        <w:t>оборудовано: 8 кабинетов</w:t>
      </w:r>
      <w:r w:rsidRPr="00825900">
        <w:t xml:space="preserve"> начальных классов, спортивный и гимнастический залы, приобретён новый спортивный инвентарь, оборудованы рабочие места учителей, обновлена и дополнена медиатехника, библиотечный фонд, программно-информационное обеспечение, создан сайт школы.</w:t>
      </w:r>
    </w:p>
    <w:p w:rsidR="00176BAD" w:rsidRPr="00825900" w:rsidRDefault="00176BAD" w:rsidP="00077803">
      <w:pPr>
        <w:spacing w:line="276" w:lineRule="auto"/>
      </w:pPr>
      <w:r w:rsidRPr="00825900">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176BAD" w:rsidRPr="00825900" w:rsidRDefault="00176BAD" w:rsidP="00E2497A">
      <w:pPr>
        <w:numPr>
          <w:ilvl w:val="0"/>
          <w:numId w:val="198"/>
        </w:numPr>
        <w:spacing w:line="276" w:lineRule="auto"/>
      </w:pPr>
      <w:r w:rsidRPr="00825900">
        <w:t>общения (классная  ком</w:t>
      </w:r>
      <w:r>
        <w:t>ната, читальный зал</w:t>
      </w:r>
      <w:r w:rsidRPr="00825900">
        <w:t xml:space="preserve">), пришкольный участок. </w:t>
      </w:r>
    </w:p>
    <w:p w:rsidR="00176BAD" w:rsidRPr="00825900" w:rsidRDefault="00176BAD" w:rsidP="00E2497A">
      <w:pPr>
        <w:numPr>
          <w:ilvl w:val="0"/>
          <w:numId w:val="198"/>
        </w:numPr>
        <w:spacing w:line="276" w:lineRule="auto"/>
      </w:pPr>
      <w:r w:rsidRPr="00825900">
        <w:t>подвижных занятий (спортивный зал, спортивная  площадка, стадион)</w:t>
      </w:r>
    </w:p>
    <w:p w:rsidR="00176BAD" w:rsidRPr="00825900" w:rsidRDefault="00176BAD" w:rsidP="00E2497A">
      <w:pPr>
        <w:numPr>
          <w:ilvl w:val="0"/>
          <w:numId w:val="198"/>
        </w:numPr>
        <w:spacing w:line="276" w:lineRule="auto"/>
      </w:pPr>
      <w:r w:rsidRPr="00825900">
        <w:t>спокойной</w:t>
      </w:r>
      <w:r w:rsidRPr="00825900">
        <w:tab/>
        <w:t>групповой работы (классная  комната);</w:t>
      </w:r>
    </w:p>
    <w:p w:rsidR="00176BAD" w:rsidRPr="00825900" w:rsidRDefault="00176BAD" w:rsidP="00E2497A">
      <w:pPr>
        <w:numPr>
          <w:ilvl w:val="0"/>
          <w:numId w:val="198"/>
        </w:numPr>
        <w:spacing w:line="276" w:lineRule="auto"/>
      </w:pPr>
      <w:r w:rsidRPr="00825900">
        <w:t>демонстрации своих достижений (Доска достижений и п</w:t>
      </w:r>
      <w:r>
        <w:t>резентаций в рекреации на втором этаже</w:t>
      </w:r>
      <w:r w:rsidRPr="00825900">
        <w:t>).</w:t>
      </w:r>
    </w:p>
    <w:p w:rsidR="00176BAD" w:rsidRPr="00825900" w:rsidRDefault="00176BAD" w:rsidP="00A73B85">
      <w:pPr>
        <w:spacing w:line="276" w:lineRule="auto"/>
        <w:jc w:val="both"/>
      </w:pPr>
      <w:r w:rsidRPr="00825900">
        <w:rPr>
          <w:b/>
        </w:rPr>
        <w:t>Каждый класс</w:t>
      </w:r>
      <w:r w:rsidRPr="00825900">
        <w:t xml:space="preserve">  начальной школы имеет закрепле</w:t>
      </w:r>
      <w:r w:rsidR="00C86EC8">
        <w:t>нное за ним учебное помещение (5</w:t>
      </w:r>
      <w:r w:rsidR="00062CB0">
        <w:t xml:space="preserve"> кабинетов </w:t>
      </w:r>
      <w:r w:rsidRPr="00825900">
        <w:t>)</w:t>
      </w:r>
      <w:r w:rsidR="009629E7">
        <w:t xml:space="preserve">, имеются четыре игровые комнаты, учебное пространство которых </w:t>
      </w:r>
      <w:r w:rsidRPr="00825900">
        <w:t xml:space="preserve">  предназначается для осуществления образовательного процесса, внеурочной деятельности и обеспечивается столами для индивидуальной работы, </w:t>
      </w:r>
      <w:r>
        <w:t>компьютером и проекционным оборудованием.</w:t>
      </w:r>
    </w:p>
    <w:p w:rsidR="00176BAD" w:rsidRPr="00825900" w:rsidRDefault="00176BAD" w:rsidP="00077803">
      <w:pPr>
        <w:spacing w:line="276" w:lineRule="auto"/>
      </w:pPr>
      <w:r w:rsidRPr="00825900">
        <w:t xml:space="preserve">Материально-технические условия  </w:t>
      </w:r>
      <w:r w:rsidRPr="00825900">
        <w:rPr>
          <w:b/>
        </w:rPr>
        <w:t>соответствуют возрастным особенностям</w:t>
      </w:r>
      <w:r w:rsidRPr="00825900">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176BAD" w:rsidRPr="00825900" w:rsidRDefault="00176BAD" w:rsidP="00077803">
      <w:pPr>
        <w:spacing w:line="276" w:lineRule="auto"/>
      </w:pPr>
      <w:r w:rsidRPr="00825900">
        <w:t xml:space="preserve">Материально- технические </w:t>
      </w:r>
      <w:r w:rsidRPr="00825900">
        <w:rPr>
          <w:b/>
        </w:rPr>
        <w:t>условия обеспечивают:</w:t>
      </w:r>
    </w:p>
    <w:p w:rsidR="00176BAD" w:rsidRPr="00825900" w:rsidRDefault="00176BAD" w:rsidP="00E2497A">
      <w:pPr>
        <w:numPr>
          <w:ilvl w:val="0"/>
          <w:numId w:val="199"/>
        </w:numPr>
        <w:spacing w:line="276" w:lineRule="auto"/>
      </w:pPr>
      <w:r w:rsidRPr="00825900">
        <w:t>возможность достижения обучающимися установленных Стандартом требований к результатам освоения ОП;</w:t>
      </w:r>
    </w:p>
    <w:p w:rsidR="00176BAD" w:rsidRPr="00825900" w:rsidRDefault="00176BAD" w:rsidP="00E2497A">
      <w:pPr>
        <w:numPr>
          <w:ilvl w:val="0"/>
          <w:numId w:val="199"/>
        </w:numPr>
        <w:spacing w:line="276" w:lineRule="auto"/>
      </w:pPr>
      <w:r w:rsidRPr="00825900">
        <w:t>соблюдение:</w:t>
      </w:r>
    </w:p>
    <w:p w:rsidR="00176BAD" w:rsidRPr="00825900" w:rsidRDefault="00176BAD" w:rsidP="00E2497A">
      <w:pPr>
        <w:numPr>
          <w:ilvl w:val="0"/>
          <w:numId w:val="200"/>
        </w:numPr>
        <w:spacing w:line="276" w:lineRule="auto"/>
      </w:pPr>
      <w:r w:rsidRPr="00825900">
        <w:t>санитарно-гигиенических норм образовательного процесса  (требования к  водоснабжению, воздушно-тепловому режиму, канализации, освещению);</w:t>
      </w:r>
    </w:p>
    <w:p w:rsidR="00176BAD" w:rsidRPr="00825900" w:rsidRDefault="00176BAD" w:rsidP="00E2497A">
      <w:pPr>
        <w:numPr>
          <w:ilvl w:val="0"/>
          <w:numId w:val="200"/>
        </w:numPr>
        <w:spacing w:line="276" w:lineRule="auto"/>
      </w:pPr>
      <w:r w:rsidRPr="00825900">
        <w:t>санитарно-бытовых условий (наличие оборудованных  гардеробов, санузлов);</w:t>
      </w:r>
    </w:p>
    <w:p w:rsidR="00176BAD" w:rsidRPr="00825900" w:rsidRDefault="00176BAD" w:rsidP="00E2497A">
      <w:pPr>
        <w:numPr>
          <w:ilvl w:val="0"/>
          <w:numId w:val="200"/>
        </w:numPr>
        <w:spacing w:line="276" w:lineRule="auto"/>
      </w:pPr>
      <w:r w:rsidRPr="00825900">
        <w:t>социально-бытовых условий (наличие оборудованного рабочего места, учительской);</w:t>
      </w:r>
    </w:p>
    <w:p w:rsidR="00176BAD" w:rsidRPr="00825900" w:rsidRDefault="00176BAD" w:rsidP="00E2497A">
      <w:pPr>
        <w:numPr>
          <w:ilvl w:val="0"/>
          <w:numId w:val="200"/>
        </w:numPr>
        <w:spacing w:line="276" w:lineRule="auto"/>
      </w:pPr>
      <w:r w:rsidRPr="00825900">
        <w:t>пожарной и электробезопасности;</w:t>
      </w:r>
    </w:p>
    <w:p w:rsidR="00176BAD" w:rsidRPr="00825900" w:rsidRDefault="00176BAD" w:rsidP="00E2497A">
      <w:pPr>
        <w:numPr>
          <w:ilvl w:val="0"/>
          <w:numId w:val="200"/>
        </w:numPr>
        <w:spacing w:line="276" w:lineRule="auto"/>
      </w:pPr>
      <w:r w:rsidRPr="00825900">
        <w:t>требований охраны труда;</w:t>
      </w:r>
    </w:p>
    <w:p w:rsidR="00303A68" w:rsidRDefault="00176BAD" w:rsidP="00077803">
      <w:pPr>
        <w:numPr>
          <w:ilvl w:val="0"/>
          <w:numId w:val="200"/>
        </w:numPr>
        <w:spacing w:line="276" w:lineRule="auto"/>
      </w:pPr>
      <w:r w:rsidRPr="00825900">
        <w:t>своевременных сроков и  необходимых объемов текущего и капитального ремонта.</w:t>
      </w:r>
    </w:p>
    <w:p w:rsidR="00176BAD" w:rsidRPr="00825900" w:rsidRDefault="00176BAD" w:rsidP="00077803">
      <w:pPr>
        <w:spacing w:line="276" w:lineRule="auto"/>
        <w:rPr>
          <w:b/>
        </w:rPr>
      </w:pPr>
      <w:r w:rsidRPr="00825900">
        <w:rPr>
          <w:b/>
        </w:rPr>
        <w:t>Наличие  компьютерной и мультимедийной  техники в кабинетах начальной школы.</w:t>
      </w:r>
    </w:p>
    <w:tbl>
      <w:tblPr>
        <w:tblpPr w:leftFromText="180" w:rightFromText="180" w:vertAnchor="text" w:horzAnchor="margin" w:tblpY="187"/>
        <w:tblW w:w="0" w:type="auto"/>
        <w:tblLayout w:type="fixed"/>
        <w:tblLook w:val="04A0"/>
      </w:tblPr>
      <w:tblGrid>
        <w:gridCol w:w="6252"/>
        <w:gridCol w:w="3620"/>
      </w:tblGrid>
      <w:tr w:rsidR="001A4983" w:rsidRPr="00825900" w:rsidTr="001A4983">
        <w:trPr>
          <w:trHeight w:val="317"/>
        </w:trPr>
        <w:tc>
          <w:tcPr>
            <w:tcW w:w="6252" w:type="dxa"/>
            <w:tcBorders>
              <w:top w:val="single" w:sz="4" w:space="0" w:color="000000"/>
              <w:left w:val="single" w:sz="4" w:space="0" w:color="000000"/>
              <w:bottom w:val="single" w:sz="4" w:space="0" w:color="000000"/>
              <w:right w:val="nil"/>
            </w:tcBorders>
            <w:shd w:val="clear" w:color="auto" w:fill="C6D9F1"/>
            <w:hideMark/>
          </w:tcPr>
          <w:p w:rsidR="001A4983" w:rsidRPr="00825900" w:rsidRDefault="001A4983" w:rsidP="001A4983">
            <w:pPr>
              <w:spacing w:line="276" w:lineRule="auto"/>
            </w:pPr>
            <w:r w:rsidRPr="00825900">
              <w:t>Название  техники</w:t>
            </w:r>
          </w:p>
        </w:tc>
        <w:tc>
          <w:tcPr>
            <w:tcW w:w="3620" w:type="dxa"/>
            <w:tcBorders>
              <w:top w:val="single" w:sz="4" w:space="0" w:color="000000"/>
              <w:left w:val="single" w:sz="4" w:space="0" w:color="000000"/>
              <w:bottom w:val="single" w:sz="4" w:space="0" w:color="000000"/>
              <w:right w:val="single" w:sz="4" w:space="0" w:color="000000"/>
            </w:tcBorders>
            <w:shd w:val="clear" w:color="auto" w:fill="C6D9F1"/>
            <w:hideMark/>
          </w:tcPr>
          <w:p w:rsidR="001A4983" w:rsidRPr="00825900" w:rsidRDefault="001A4983" w:rsidP="001A4983">
            <w:pPr>
              <w:spacing w:line="276" w:lineRule="auto"/>
            </w:pPr>
            <w:r w:rsidRPr="00825900">
              <w:t>Количество, шт.</w:t>
            </w:r>
          </w:p>
        </w:tc>
      </w:tr>
      <w:tr w:rsidR="001A4983" w:rsidRPr="00825900" w:rsidTr="001A4983">
        <w:trPr>
          <w:trHeight w:val="317"/>
        </w:trPr>
        <w:tc>
          <w:tcPr>
            <w:tcW w:w="6252" w:type="dxa"/>
            <w:tcBorders>
              <w:top w:val="single" w:sz="4" w:space="0" w:color="000000"/>
              <w:left w:val="single" w:sz="4" w:space="0" w:color="000000"/>
              <w:bottom w:val="single" w:sz="4" w:space="0" w:color="000000"/>
              <w:right w:val="nil"/>
            </w:tcBorders>
            <w:shd w:val="clear" w:color="auto" w:fill="D6E3BC"/>
            <w:hideMark/>
          </w:tcPr>
          <w:p w:rsidR="001A4983" w:rsidRPr="00825900" w:rsidRDefault="001A4983" w:rsidP="001A4983">
            <w:pPr>
              <w:spacing w:line="276" w:lineRule="auto"/>
            </w:pPr>
            <w:r w:rsidRPr="00825900">
              <w:t>Стационарные  компьютеры</w:t>
            </w:r>
          </w:p>
        </w:tc>
        <w:tc>
          <w:tcPr>
            <w:tcW w:w="3620" w:type="dxa"/>
            <w:tcBorders>
              <w:top w:val="single" w:sz="4" w:space="0" w:color="000000"/>
              <w:left w:val="single" w:sz="4" w:space="0" w:color="000000"/>
              <w:bottom w:val="single" w:sz="4" w:space="0" w:color="000000"/>
              <w:right w:val="single" w:sz="4" w:space="0" w:color="000000"/>
            </w:tcBorders>
            <w:shd w:val="clear" w:color="auto" w:fill="D6E3BC"/>
            <w:hideMark/>
          </w:tcPr>
          <w:p w:rsidR="001A4983" w:rsidRPr="00825900" w:rsidRDefault="00EA61DA" w:rsidP="001A4983">
            <w:pPr>
              <w:spacing w:line="276" w:lineRule="auto"/>
            </w:pPr>
            <w:r>
              <w:t>2</w:t>
            </w:r>
          </w:p>
        </w:tc>
      </w:tr>
      <w:tr w:rsidR="001A4983" w:rsidRPr="00825900" w:rsidTr="001A4983">
        <w:trPr>
          <w:trHeight w:val="317"/>
        </w:trPr>
        <w:tc>
          <w:tcPr>
            <w:tcW w:w="6252" w:type="dxa"/>
            <w:tcBorders>
              <w:top w:val="single" w:sz="4" w:space="0" w:color="000000"/>
              <w:left w:val="single" w:sz="4" w:space="0" w:color="000000"/>
              <w:bottom w:val="single" w:sz="4" w:space="0" w:color="000000"/>
              <w:right w:val="nil"/>
            </w:tcBorders>
            <w:shd w:val="clear" w:color="auto" w:fill="D6E3BC"/>
          </w:tcPr>
          <w:p w:rsidR="001A4983" w:rsidRPr="00825900" w:rsidRDefault="001A4983" w:rsidP="001A4983">
            <w:pPr>
              <w:spacing w:line="276" w:lineRule="auto"/>
            </w:pPr>
            <w:r>
              <w:t>Ноутбук</w:t>
            </w:r>
          </w:p>
        </w:tc>
        <w:tc>
          <w:tcPr>
            <w:tcW w:w="3620" w:type="dxa"/>
            <w:tcBorders>
              <w:top w:val="single" w:sz="4" w:space="0" w:color="000000"/>
              <w:left w:val="single" w:sz="4" w:space="0" w:color="000000"/>
              <w:bottom w:val="single" w:sz="4" w:space="0" w:color="000000"/>
              <w:right w:val="single" w:sz="4" w:space="0" w:color="000000"/>
            </w:tcBorders>
            <w:shd w:val="clear" w:color="auto" w:fill="D6E3BC"/>
          </w:tcPr>
          <w:p w:rsidR="001A4983" w:rsidRDefault="00C86EC8" w:rsidP="001A4983">
            <w:pPr>
              <w:spacing w:line="276" w:lineRule="auto"/>
            </w:pPr>
            <w:r>
              <w:t>4</w:t>
            </w:r>
          </w:p>
        </w:tc>
      </w:tr>
      <w:tr w:rsidR="001A4983" w:rsidRPr="00825900" w:rsidTr="001A4983">
        <w:trPr>
          <w:trHeight w:val="634"/>
        </w:trPr>
        <w:tc>
          <w:tcPr>
            <w:tcW w:w="6252" w:type="dxa"/>
            <w:tcBorders>
              <w:top w:val="single" w:sz="4" w:space="0" w:color="000000"/>
              <w:left w:val="single" w:sz="4" w:space="0" w:color="000000"/>
              <w:bottom w:val="single" w:sz="4" w:space="0" w:color="000000"/>
              <w:right w:val="nil"/>
            </w:tcBorders>
            <w:shd w:val="clear" w:color="auto" w:fill="C6D9F1"/>
            <w:hideMark/>
          </w:tcPr>
          <w:p w:rsidR="001A4983" w:rsidRPr="00825900" w:rsidRDefault="001A4983" w:rsidP="001A4983">
            <w:pPr>
              <w:spacing w:line="276" w:lineRule="auto"/>
            </w:pPr>
            <w:r w:rsidRPr="00825900">
              <w:t>Мультимедийные  проекторы</w:t>
            </w:r>
          </w:p>
          <w:p w:rsidR="001A4983" w:rsidRPr="00825900" w:rsidRDefault="001A4983" w:rsidP="001A4983">
            <w:pPr>
              <w:spacing w:line="276" w:lineRule="auto"/>
            </w:pPr>
          </w:p>
        </w:tc>
        <w:tc>
          <w:tcPr>
            <w:tcW w:w="3620" w:type="dxa"/>
            <w:tcBorders>
              <w:top w:val="single" w:sz="4" w:space="0" w:color="000000"/>
              <w:left w:val="single" w:sz="4" w:space="0" w:color="000000"/>
              <w:bottom w:val="single" w:sz="4" w:space="0" w:color="000000"/>
              <w:right w:val="single" w:sz="4" w:space="0" w:color="000000"/>
            </w:tcBorders>
            <w:shd w:val="clear" w:color="auto" w:fill="C6D9F1"/>
            <w:hideMark/>
          </w:tcPr>
          <w:p w:rsidR="001A4983" w:rsidRPr="00825900" w:rsidRDefault="00C86EC8" w:rsidP="001A4983">
            <w:pPr>
              <w:spacing w:line="276" w:lineRule="auto"/>
            </w:pPr>
            <w:r>
              <w:t>3</w:t>
            </w:r>
          </w:p>
          <w:p w:rsidR="001A4983" w:rsidRPr="00825900" w:rsidRDefault="001A4983" w:rsidP="001A4983">
            <w:pPr>
              <w:spacing w:line="276" w:lineRule="auto"/>
            </w:pPr>
          </w:p>
        </w:tc>
      </w:tr>
      <w:tr w:rsidR="001A4983" w:rsidRPr="00825900" w:rsidTr="001A4983">
        <w:trPr>
          <w:trHeight w:val="302"/>
        </w:trPr>
        <w:tc>
          <w:tcPr>
            <w:tcW w:w="6252" w:type="dxa"/>
            <w:tcBorders>
              <w:top w:val="single" w:sz="4" w:space="0" w:color="000000"/>
              <w:left w:val="single" w:sz="4" w:space="0" w:color="000000"/>
              <w:bottom w:val="single" w:sz="4" w:space="0" w:color="000000"/>
              <w:right w:val="nil"/>
            </w:tcBorders>
            <w:shd w:val="clear" w:color="auto" w:fill="C6D9F1"/>
          </w:tcPr>
          <w:p w:rsidR="001A4983" w:rsidRPr="00825900" w:rsidRDefault="001A4983" w:rsidP="001A4983">
            <w:pPr>
              <w:spacing w:line="276" w:lineRule="auto"/>
            </w:pPr>
            <w:r>
              <w:t>Принтер</w:t>
            </w:r>
          </w:p>
        </w:tc>
        <w:tc>
          <w:tcPr>
            <w:tcW w:w="3620" w:type="dxa"/>
            <w:tcBorders>
              <w:top w:val="single" w:sz="4" w:space="0" w:color="000000"/>
              <w:left w:val="single" w:sz="4" w:space="0" w:color="000000"/>
              <w:bottom w:val="single" w:sz="4" w:space="0" w:color="000000"/>
              <w:right w:val="single" w:sz="4" w:space="0" w:color="000000"/>
            </w:tcBorders>
            <w:shd w:val="clear" w:color="auto" w:fill="C6D9F1"/>
          </w:tcPr>
          <w:p w:rsidR="001A4983" w:rsidRDefault="00C86EC8" w:rsidP="001A4983">
            <w:pPr>
              <w:spacing w:line="276" w:lineRule="auto"/>
            </w:pPr>
            <w:r>
              <w:t>2</w:t>
            </w:r>
          </w:p>
        </w:tc>
      </w:tr>
    </w:tbl>
    <w:p w:rsidR="00176BAD" w:rsidRDefault="00176BAD" w:rsidP="00077803">
      <w:pPr>
        <w:spacing w:line="276" w:lineRule="auto"/>
      </w:pPr>
    </w:p>
    <w:p w:rsidR="00176BAD" w:rsidRDefault="00176BAD" w:rsidP="00077803">
      <w:pPr>
        <w:spacing w:line="276" w:lineRule="auto"/>
      </w:pPr>
    </w:p>
    <w:p w:rsidR="00176BAD" w:rsidRDefault="00176BAD" w:rsidP="00077803">
      <w:pPr>
        <w:spacing w:line="276" w:lineRule="auto"/>
      </w:pPr>
    </w:p>
    <w:tbl>
      <w:tblPr>
        <w:tblW w:w="9796" w:type="dxa"/>
        <w:tblLayout w:type="fixed"/>
        <w:tblCellMar>
          <w:left w:w="10" w:type="dxa"/>
          <w:right w:w="10" w:type="dxa"/>
        </w:tblCellMar>
        <w:tblLook w:val="04A0"/>
      </w:tblPr>
      <w:tblGrid>
        <w:gridCol w:w="4376"/>
        <w:gridCol w:w="5420"/>
      </w:tblGrid>
      <w:tr w:rsidR="00176BAD" w:rsidRPr="00F52EE3" w:rsidTr="00062CB0">
        <w:trPr>
          <w:trHeight w:hRule="exact" w:val="2512"/>
        </w:trPr>
        <w:tc>
          <w:tcPr>
            <w:tcW w:w="4123" w:type="dxa"/>
            <w:tcBorders>
              <w:top w:val="single" w:sz="4" w:space="0" w:color="auto"/>
              <w:left w:val="single" w:sz="4" w:space="0" w:color="auto"/>
              <w:bottom w:val="single" w:sz="4" w:space="0" w:color="auto"/>
            </w:tcBorders>
            <w:shd w:val="clear" w:color="auto" w:fill="FFFFFF"/>
          </w:tcPr>
          <w:p w:rsidR="00176BAD" w:rsidRPr="00F52EE3" w:rsidRDefault="00176BAD" w:rsidP="00077803">
            <w:pPr>
              <w:widowControl w:val="0"/>
              <w:spacing w:line="276" w:lineRule="auto"/>
              <w:ind w:left="20"/>
            </w:pPr>
            <w:r w:rsidRPr="00F52EE3">
              <w:rPr>
                <w:color w:val="000000"/>
                <w:spacing w:val="1"/>
                <w:shd w:val="clear" w:color="auto" w:fill="FFFFFF"/>
                <w:lang w:bidi="ru-RU"/>
              </w:rPr>
              <w:lastRenderedPageBreak/>
              <w:t>физкультура</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176BAD" w:rsidRPr="00F52EE3" w:rsidRDefault="00176BAD" w:rsidP="00077803">
            <w:pPr>
              <w:widowControl w:val="0"/>
              <w:spacing w:line="276" w:lineRule="auto"/>
              <w:ind w:left="20"/>
            </w:pPr>
            <w:r w:rsidRPr="00F52EE3">
              <w:rPr>
                <w:color w:val="000000"/>
                <w:spacing w:val="1"/>
                <w:shd w:val="clear" w:color="auto" w:fill="FFFFFF"/>
                <w:lang w:bidi="ru-RU"/>
              </w:rPr>
              <w:t>Спортивный зал,</w:t>
            </w:r>
          </w:p>
          <w:p w:rsidR="00176BAD" w:rsidRPr="00F52EE3" w:rsidRDefault="00176BAD" w:rsidP="00077803">
            <w:pPr>
              <w:widowControl w:val="0"/>
              <w:spacing w:line="276" w:lineRule="auto"/>
              <w:ind w:left="20"/>
            </w:pPr>
            <w:r w:rsidRPr="00F52EE3">
              <w:rPr>
                <w:color w:val="000000"/>
                <w:spacing w:val="1"/>
                <w:shd w:val="clear" w:color="auto" w:fill="FFFFFF"/>
                <w:lang w:bidi="ru-RU"/>
              </w:rPr>
              <w:t>шведская стенка, мостик гимнастический подкидной, козел гимнастический, бревно гимнастическое, скамейки гимнастические, стол для настольного тенниса, щит баскетбольный, стойки и сетка волейбольная, маты гимнастические, спортивный инвентарь.</w:t>
            </w:r>
            <w:r>
              <w:rPr>
                <w:color w:val="000000"/>
                <w:spacing w:val="1"/>
                <w:shd w:val="clear" w:color="auto" w:fill="FFFFFF"/>
                <w:lang w:bidi="ru-RU"/>
              </w:rPr>
              <w:t>Наборы для подвижных игр.</w:t>
            </w:r>
          </w:p>
          <w:p w:rsidR="00176BAD" w:rsidRPr="00F52EE3" w:rsidRDefault="00176BAD" w:rsidP="00077803">
            <w:pPr>
              <w:widowControl w:val="0"/>
              <w:spacing w:line="276" w:lineRule="auto"/>
              <w:ind w:left="20"/>
            </w:pPr>
          </w:p>
        </w:tc>
      </w:tr>
      <w:tr w:rsidR="00176BAD" w:rsidRPr="00F52EE3" w:rsidTr="00062CB0">
        <w:trPr>
          <w:trHeight w:hRule="exact" w:val="1555"/>
        </w:trPr>
        <w:tc>
          <w:tcPr>
            <w:tcW w:w="4123" w:type="dxa"/>
            <w:tcBorders>
              <w:top w:val="single" w:sz="4" w:space="0" w:color="auto"/>
              <w:left w:val="single" w:sz="4" w:space="0" w:color="auto"/>
              <w:bottom w:val="single" w:sz="4" w:space="0" w:color="auto"/>
            </w:tcBorders>
            <w:shd w:val="clear" w:color="auto" w:fill="FFFFFF"/>
          </w:tcPr>
          <w:p w:rsidR="00176BAD" w:rsidRPr="00F52EE3" w:rsidRDefault="00176BAD" w:rsidP="00077803">
            <w:pPr>
              <w:widowControl w:val="0"/>
              <w:spacing w:line="276" w:lineRule="auto"/>
              <w:ind w:left="20"/>
              <w:rPr>
                <w:color w:val="000000"/>
                <w:spacing w:val="1"/>
                <w:shd w:val="clear" w:color="auto" w:fill="FFFFFF"/>
                <w:lang w:bidi="ru-RU"/>
              </w:rPr>
            </w:pPr>
            <w:r w:rsidRPr="00F52EE3">
              <w:rPr>
                <w:color w:val="000000"/>
                <w:spacing w:val="1"/>
                <w:shd w:val="clear" w:color="auto" w:fill="FFFFFF"/>
                <w:lang w:bidi="ru-RU"/>
              </w:rPr>
              <w:t>иностранный язык</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176BAD" w:rsidRPr="00F52EE3" w:rsidRDefault="00176BAD" w:rsidP="00077803">
            <w:pPr>
              <w:widowControl w:val="0"/>
              <w:spacing w:line="276" w:lineRule="auto"/>
              <w:ind w:left="20"/>
              <w:rPr>
                <w:color w:val="000000"/>
                <w:spacing w:val="1"/>
                <w:shd w:val="clear" w:color="auto" w:fill="FFFFFF"/>
                <w:lang w:bidi="ru-RU"/>
              </w:rPr>
            </w:pPr>
            <w:r w:rsidRPr="00F52EE3">
              <w:rPr>
                <w:color w:val="000000"/>
                <w:spacing w:val="1"/>
                <w:shd w:val="clear" w:color="auto" w:fill="FFFFFF"/>
                <w:lang w:bidi="ru-RU"/>
              </w:rPr>
              <w:t>Кабинет № 1</w:t>
            </w:r>
            <w:r w:rsidR="00356869">
              <w:rPr>
                <w:color w:val="000000"/>
                <w:spacing w:val="1"/>
                <w:shd w:val="clear" w:color="auto" w:fill="FFFFFF"/>
                <w:lang w:bidi="ru-RU"/>
              </w:rPr>
              <w:t>1 и № 21</w:t>
            </w:r>
            <w:r w:rsidRPr="00F52EE3">
              <w:rPr>
                <w:color w:val="000000"/>
                <w:spacing w:val="1"/>
                <w:shd w:val="clear" w:color="auto" w:fill="FFFFFF"/>
                <w:lang w:bidi="ru-RU"/>
              </w:rPr>
              <w:t>: мебель, компьютер</w:t>
            </w:r>
            <w:r w:rsidR="00356869">
              <w:rPr>
                <w:color w:val="000000"/>
                <w:spacing w:val="1"/>
                <w:shd w:val="clear" w:color="auto" w:fill="FFFFFF"/>
                <w:lang w:bidi="ru-RU"/>
              </w:rPr>
              <w:t>ы (2</w:t>
            </w:r>
            <w:r w:rsidRPr="00F52EE3">
              <w:rPr>
                <w:color w:val="000000"/>
                <w:spacing w:val="1"/>
                <w:shd w:val="clear" w:color="auto" w:fill="FFFFFF"/>
                <w:lang w:bidi="ru-RU"/>
              </w:rPr>
              <w:t xml:space="preserve">), развивающие игры, словари, наглядные пособия, </w:t>
            </w:r>
            <w:r w:rsidRPr="00F52EE3">
              <w:t>таблицы «Основная грамматика английского языка».</w:t>
            </w:r>
          </w:p>
        </w:tc>
      </w:tr>
    </w:tbl>
    <w:p w:rsidR="00176BAD" w:rsidRPr="00825900" w:rsidRDefault="00176BAD" w:rsidP="00077803">
      <w:pPr>
        <w:spacing w:line="276" w:lineRule="auto"/>
      </w:pPr>
      <w:r w:rsidRPr="00825900">
        <w:t>Материально- техническое и информационное оснащение   образовательного  процесса   о</w:t>
      </w:r>
      <w:r w:rsidRPr="00825900">
        <w:rPr>
          <w:b/>
        </w:rPr>
        <w:t>беспечивает возможность:</w:t>
      </w:r>
    </w:p>
    <w:p w:rsidR="00176BAD" w:rsidRPr="00825900" w:rsidRDefault="00176BAD" w:rsidP="00E2497A">
      <w:pPr>
        <w:numPr>
          <w:ilvl w:val="0"/>
          <w:numId w:val="201"/>
        </w:numPr>
        <w:spacing w:line="276" w:lineRule="auto"/>
      </w:pPr>
      <w:r w:rsidRPr="00825900">
        <w:t>создание и использование информации;</w:t>
      </w:r>
    </w:p>
    <w:p w:rsidR="00176BAD" w:rsidRPr="00825900" w:rsidRDefault="00176BAD" w:rsidP="00C86EC8">
      <w:pPr>
        <w:numPr>
          <w:ilvl w:val="0"/>
          <w:numId w:val="201"/>
        </w:numPr>
        <w:spacing w:line="276" w:lineRule="auto"/>
      </w:pPr>
      <w:r w:rsidRPr="00825900">
        <w:t>создание материальных объектов;</w:t>
      </w:r>
    </w:p>
    <w:p w:rsidR="00176BAD" w:rsidRPr="00825900" w:rsidRDefault="00176BAD" w:rsidP="00E2497A">
      <w:pPr>
        <w:numPr>
          <w:ilvl w:val="0"/>
          <w:numId w:val="201"/>
        </w:numPr>
        <w:spacing w:line="276" w:lineRule="auto"/>
      </w:pPr>
      <w:r w:rsidRPr="00825900">
        <w:t>физического   развития, участие в спортивных соревнованиях;</w:t>
      </w:r>
    </w:p>
    <w:p w:rsidR="00176BAD" w:rsidRPr="00825900" w:rsidRDefault="00176BAD" w:rsidP="00E2497A">
      <w:pPr>
        <w:numPr>
          <w:ilvl w:val="0"/>
          <w:numId w:val="201"/>
        </w:numPr>
        <w:spacing w:line="276" w:lineRule="auto"/>
      </w:pPr>
      <w:r w:rsidRPr="00825900">
        <w:t>размещение своих материалов и работ на информационном сайте школы;</w:t>
      </w:r>
    </w:p>
    <w:p w:rsidR="00176BAD" w:rsidRPr="00825900" w:rsidRDefault="00176BAD" w:rsidP="00E2497A">
      <w:pPr>
        <w:numPr>
          <w:ilvl w:val="0"/>
          <w:numId w:val="201"/>
        </w:numPr>
        <w:spacing w:line="276" w:lineRule="auto"/>
      </w:pPr>
      <w:r w:rsidRPr="00825900">
        <w:t>проведение массовых мероприятий, собраний, представлений;</w:t>
      </w:r>
    </w:p>
    <w:p w:rsidR="001F4440" w:rsidRPr="00C86EC8" w:rsidRDefault="00176BAD" w:rsidP="00C86EC8">
      <w:pPr>
        <w:numPr>
          <w:ilvl w:val="0"/>
          <w:numId w:val="201"/>
        </w:numPr>
        <w:spacing w:line="276" w:lineRule="auto"/>
      </w:pPr>
      <w:r w:rsidRPr="00825900">
        <w:t>организация отдыха и питания.</w:t>
      </w:r>
    </w:p>
    <w:p w:rsidR="00083F25" w:rsidRPr="00C86EC8" w:rsidRDefault="00083F25" w:rsidP="00C86EC8">
      <w:pPr>
        <w:pStyle w:val="aa"/>
        <w:numPr>
          <w:ilvl w:val="2"/>
          <w:numId w:val="184"/>
        </w:numPr>
        <w:spacing w:line="276" w:lineRule="auto"/>
        <w:rPr>
          <w:b/>
          <w:i/>
          <w:szCs w:val="28"/>
          <w:u w:val="single"/>
          <w:lang w:val="ru-RU"/>
        </w:rPr>
      </w:pPr>
      <w:r w:rsidRPr="00A73B85">
        <w:rPr>
          <w:b/>
          <w:i/>
          <w:szCs w:val="28"/>
          <w:u w:val="single"/>
          <w:lang w:val="ru-RU"/>
        </w:rPr>
        <w:t>Учебно - методическое и информационное обеспечение реализации осн</w:t>
      </w:r>
      <w:r w:rsidR="00A73B85" w:rsidRPr="00A73B85">
        <w:rPr>
          <w:b/>
          <w:i/>
          <w:szCs w:val="28"/>
          <w:u w:val="single"/>
          <w:lang w:val="ru-RU"/>
        </w:rPr>
        <w:t>овной образовательной программы</w:t>
      </w:r>
    </w:p>
    <w:p w:rsidR="00083F25" w:rsidRPr="00825900" w:rsidRDefault="00083F25" w:rsidP="00077803">
      <w:pPr>
        <w:spacing w:line="276" w:lineRule="auto"/>
      </w:pPr>
      <w:r w:rsidRPr="00825900">
        <w:t>Для реализации образовательной</w:t>
      </w:r>
      <w:r w:rsidR="00BA2F31">
        <w:t xml:space="preserve"> программы начальной школы в  ОО</w:t>
      </w:r>
      <w:r w:rsidRPr="00825900">
        <w:t xml:space="preserve"> используется комплекс интерактивных средств обучения  и обучающие программы по  предметам.</w:t>
      </w:r>
    </w:p>
    <w:p w:rsidR="00083F25" w:rsidRPr="00825900" w:rsidRDefault="00083F25" w:rsidP="00077803">
      <w:pPr>
        <w:spacing w:line="276" w:lineRule="auto"/>
        <w:rPr>
          <w:b/>
        </w:rPr>
      </w:pPr>
      <w:r w:rsidRPr="00825900">
        <w:rPr>
          <w:b/>
        </w:rPr>
        <w:t>Учебно-методическое обеспечение</w:t>
      </w:r>
      <w:r w:rsidRPr="00825900">
        <w:t xml:space="preserve"> обязательной части ООП включает в себя: учебники, учебные пособия,справочники, хрестоматии, цифровые образовательные ресурсы, методические пособия для учителей.</w:t>
      </w:r>
    </w:p>
    <w:p w:rsidR="00083F25" w:rsidRPr="00825900" w:rsidRDefault="00083F25" w:rsidP="00077803">
      <w:pPr>
        <w:spacing w:line="276" w:lineRule="auto"/>
      </w:pPr>
      <w:r w:rsidRPr="00825900">
        <w:t>Учебно-методическое и информационное обеспечение  включает:</w:t>
      </w:r>
    </w:p>
    <w:p w:rsidR="00083F25" w:rsidRPr="00825900" w:rsidRDefault="00083F25" w:rsidP="00E2497A">
      <w:pPr>
        <w:numPr>
          <w:ilvl w:val="0"/>
          <w:numId w:val="202"/>
        </w:numPr>
        <w:tabs>
          <w:tab w:val="num" w:pos="426"/>
        </w:tabs>
        <w:spacing w:line="276" w:lineRule="auto"/>
      </w:pPr>
      <w:r w:rsidRPr="00825900">
        <w:t>параметры комплектности  оснащения образовательного процесса с учетом  достижений целей и планируемых результатов;</w:t>
      </w:r>
    </w:p>
    <w:p w:rsidR="00083F25" w:rsidRPr="00825900" w:rsidRDefault="00083F25" w:rsidP="00E2497A">
      <w:pPr>
        <w:numPr>
          <w:ilvl w:val="0"/>
          <w:numId w:val="202"/>
        </w:numPr>
        <w:tabs>
          <w:tab w:val="num" w:pos="426"/>
        </w:tabs>
        <w:spacing w:line="276" w:lineRule="auto"/>
        <w:rPr>
          <w:b/>
        </w:rPr>
      </w:pPr>
      <w:r w:rsidRPr="00825900">
        <w:t>параметры качества   обеспечения образовательного процесса с учетом достижения целей и планируемых результатов;</w:t>
      </w:r>
    </w:p>
    <w:p w:rsidR="00083F25" w:rsidRPr="00825900" w:rsidRDefault="00083F25" w:rsidP="00077803">
      <w:pPr>
        <w:spacing w:line="276" w:lineRule="auto"/>
      </w:pPr>
      <w:r w:rsidRPr="00825900">
        <w:t>Образовательное учреждение на 100%</w:t>
      </w:r>
      <w:r w:rsidRPr="00825900">
        <w:rPr>
          <w:b/>
        </w:rPr>
        <w:t>обеспечено</w:t>
      </w:r>
      <w:r w:rsidRPr="00825900">
        <w:t xml:space="preserve"> учебниками, учебно-методической литературой и материалами по всем учебным предметамв соответствии с требованиями ФГОС НОО.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ОП. </w:t>
      </w:r>
    </w:p>
    <w:p w:rsidR="00A73B85" w:rsidRPr="00C86EC8" w:rsidRDefault="00083F25" w:rsidP="00C86EC8">
      <w:pPr>
        <w:spacing w:line="276" w:lineRule="auto"/>
      </w:pPr>
      <w:r w:rsidRPr="00825900">
        <w:t>Учебно-методическое обеспечение  основано  на использовании в учебном процессе</w:t>
      </w:r>
      <w:r w:rsidR="00BA2F31">
        <w:t xml:space="preserve">  УМК «Школа России»( 1-4 класс) </w:t>
      </w:r>
      <w:r w:rsidRPr="00825900">
        <w:t>.</w:t>
      </w:r>
    </w:p>
    <w:p w:rsidR="00A73B85" w:rsidRDefault="00083F25" w:rsidP="00077803">
      <w:pPr>
        <w:spacing w:line="276" w:lineRule="auto"/>
        <w:jc w:val="center"/>
        <w:rPr>
          <w:b/>
          <w:sz w:val="28"/>
          <w:szCs w:val="28"/>
        </w:rPr>
      </w:pPr>
      <w:r w:rsidRPr="00BA2F31">
        <w:rPr>
          <w:b/>
          <w:sz w:val="28"/>
          <w:szCs w:val="28"/>
        </w:rPr>
        <w:t>Программное обеспечение преподавания в  1-4  кла</w:t>
      </w:r>
      <w:r w:rsidR="00BA2F31" w:rsidRPr="00BA2F31">
        <w:rPr>
          <w:b/>
          <w:sz w:val="28"/>
          <w:szCs w:val="28"/>
        </w:rPr>
        <w:t xml:space="preserve">ссах   </w:t>
      </w:r>
    </w:p>
    <w:p w:rsidR="00083F25" w:rsidRPr="00C86EC8" w:rsidRDefault="00BA2F31" w:rsidP="00C86EC8">
      <w:pPr>
        <w:spacing w:line="276" w:lineRule="auto"/>
        <w:jc w:val="center"/>
        <w:rPr>
          <w:b/>
          <w:sz w:val="28"/>
          <w:szCs w:val="28"/>
        </w:rPr>
      </w:pPr>
      <w:r w:rsidRPr="00BA2F31">
        <w:rPr>
          <w:b/>
          <w:sz w:val="28"/>
          <w:szCs w:val="28"/>
        </w:rPr>
        <w:t xml:space="preserve">МБОУ </w:t>
      </w:r>
      <w:r w:rsidR="00C86EC8">
        <w:rPr>
          <w:b/>
          <w:sz w:val="28"/>
          <w:szCs w:val="28"/>
        </w:rPr>
        <w:t>Раково-Таврическая  СОШ № 6 на  2020 -2021</w:t>
      </w:r>
      <w:r w:rsidR="00083F25" w:rsidRPr="00BA2F31">
        <w:rPr>
          <w:b/>
          <w:sz w:val="28"/>
          <w:szCs w:val="28"/>
        </w:rPr>
        <w:t xml:space="preserve"> учебный год</w:t>
      </w:r>
    </w:p>
    <w:p w:rsidR="008D3D82" w:rsidRPr="00CF7C44" w:rsidRDefault="00083F25" w:rsidP="00CF7C44">
      <w:pPr>
        <w:spacing w:line="276" w:lineRule="auto"/>
      </w:pPr>
      <w:r w:rsidRPr="00D5374C">
        <w:rPr>
          <w:b/>
        </w:rPr>
        <w:t xml:space="preserve">Сведения об учебных программах, УМК </w:t>
      </w:r>
    </w:p>
    <w:p w:rsidR="008D3D82" w:rsidRPr="00825900" w:rsidRDefault="008D3D82" w:rsidP="00077803">
      <w:pPr>
        <w:spacing w:line="276" w:lineRule="auto"/>
      </w:pPr>
      <w:r w:rsidRPr="00825900">
        <w:t xml:space="preserve">Для эффективного </w:t>
      </w:r>
      <w:r w:rsidRPr="00825900">
        <w:rPr>
          <w:b/>
        </w:rPr>
        <w:t>информационного обеспечения</w:t>
      </w:r>
      <w:r w:rsidRPr="00825900">
        <w:t xml:space="preserve"> реализации ООП НОО  в </w:t>
      </w:r>
      <w:r>
        <w:t xml:space="preserve">МБОУ  </w:t>
      </w:r>
      <w:r w:rsidR="00C86EC8">
        <w:t>Раково-Таврической СОШ № 6</w:t>
      </w:r>
      <w:r w:rsidRPr="00825900">
        <w:t xml:space="preserve"> сформирована </w:t>
      </w:r>
      <w:r w:rsidRPr="00825900">
        <w:rPr>
          <w:b/>
        </w:rPr>
        <w:t xml:space="preserve">информационная среда </w:t>
      </w:r>
      <w:r w:rsidRPr="00825900">
        <w:t>образовательного учреждения, предоставляющая возможности для следующего:</w:t>
      </w:r>
    </w:p>
    <w:p w:rsidR="008D3D82" w:rsidRPr="00825900" w:rsidRDefault="008D3D82" w:rsidP="00E2497A">
      <w:pPr>
        <w:numPr>
          <w:ilvl w:val="0"/>
          <w:numId w:val="203"/>
        </w:numPr>
        <w:spacing w:line="276" w:lineRule="auto"/>
      </w:pPr>
      <w:r w:rsidRPr="00825900">
        <w:lastRenderedPageBreak/>
        <w:t>планирования образовательного процесса с использованием ИКТ;</w:t>
      </w:r>
    </w:p>
    <w:p w:rsidR="008D3D82" w:rsidRPr="00825900" w:rsidRDefault="008D3D82" w:rsidP="00E2497A">
      <w:pPr>
        <w:numPr>
          <w:ilvl w:val="0"/>
          <w:numId w:val="203"/>
        </w:numPr>
        <w:spacing w:line="276" w:lineRule="auto"/>
      </w:pPr>
      <w:r w:rsidRPr="00825900">
        <w:t>размещения и  сохранения материалов образовательного процесса, в том числе  работ обучающихся и педагогов (в том числе  на сайте школы);</w:t>
      </w:r>
    </w:p>
    <w:p w:rsidR="008D3D82" w:rsidRPr="00825900" w:rsidRDefault="008D3D82" w:rsidP="00E2497A">
      <w:pPr>
        <w:numPr>
          <w:ilvl w:val="0"/>
          <w:numId w:val="203"/>
        </w:numPr>
        <w:spacing w:line="276" w:lineRule="auto"/>
      </w:pPr>
      <w:r w:rsidRPr="00825900">
        <w:t>фиксации хода образовательного процесса и результатов освоения  ООП (в том числе  на сайте школы);</w:t>
      </w:r>
    </w:p>
    <w:p w:rsidR="008D3D82" w:rsidRPr="00825900" w:rsidRDefault="008D3D82" w:rsidP="00E2497A">
      <w:pPr>
        <w:numPr>
          <w:ilvl w:val="0"/>
          <w:numId w:val="203"/>
        </w:numPr>
        <w:spacing w:line="276" w:lineRule="auto"/>
      </w:pPr>
      <w:r w:rsidRPr="00825900">
        <w:t>ведения делопроизводства с использованием ИКТ;</w:t>
      </w:r>
    </w:p>
    <w:p w:rsidR="008D3D82" w:rsidRPr="00825900" w:rsidRDefault="008D3D82" w:rsidP="00E2497A">
      <w:pPr>
        <w:numPr>
          <w:ilvl w:val="0"/>
          <w:numId w:val="203"/>
        </w:numPr>
        <w:spacing w:line="276" w:lineRule="auto"/>
      </w:pPr>
      <w:r w:rsidRPr="00825900">
        <w:t>контролируемого доступа участников образовательного процесса к информационным образовательным ресурсам сети интернет;</w:t>
      </w:r>
    </w:p>
    <w:p w:rsidR="008D3D82" w:rsidRPr="00825900" w:rsidRDefault="008D3D82" w:rsidP="00E2497A">
      <w:pPr>
        <w:numPr>
          <w:ilvl w:val="0"/>
          <w:numId w:val="203"/>
        </w:numPr>
        <w:spacing w:line="276" w:lineRule="auto"/>
      </w:pPr>
      <w:r w:rsidRPr="00825900">
        <w:t>управления образовательным процессом в школе с использованием ИКТ;</w:t>
      </w:r>
    </w:p>
    <w:p w:rsidR="008D3D82" w:rsidRPr="00825900" w:rsidRDefault="008D3D82" w:rsidP="00E2497A">
      <w:pPr>
        <w:numPr>
          <w:ilvl w:val="0"/>
          <w:numId w:val="203"/>
        </w:numPr>
        <w:spacing w:line="276" w:lineRule="auto"/>
      </w:pPr>
      <w:r w:rsidRPr="00825900">
        <w:t>перехода на систему цифровой отчетности ОУ, обеспечивающей прозрачность и публичность результатов их образовательной деятельности;</w:t>
      </w:r>
    </w:p>
    <w:p w:rsidR="008D3D82" w:rsidRPr="00C86EC8" w:rsidRDefault="008D3D82" w:rsidP="00077803">
      <w:pPr>
        <w:numPr>
          <w:ilvl w:val="0"/>
          <w:numId w:val="203"/>
        </w:numPr>
        <w:spacing w:line="276" w:lineRule="auto"/>
      </w:pPr>
      <w:r w:rsidRPr="00825900">
        <w:t>обеспечения прозрачности образовательного процесса для родителей и общества (информация на сайте школы).</w:t>
      </w:r>
    </w:p>
    <w:p w:rsidR="008D3D82" w:rsidRPr="00C86EC8" w:rsidRDefault="008D3D82" w:rsidP="00C86EC8">
      <w:pPr>
        <w:spacing w:line="276" w:lineRule="auto"/>
        <w:jc w:val="center"/>
        <w:rPr>
          <w:b/>
          <w:bCs/>
        </w:rPr>
      </w:pPr>
      <w:r w:rsidRPr="00825900">
        <w:rPr>
          <w:b/>
          <w:bCs/>
        </w:rPr>
        <w:t>Цифровые образовательные ресурсы, обеспечивающие реализацию  ООП</w:t>
      </w:r>
    </w:p>
    <w:tbl>
      <w:tblPr>
        <w:tblW w:w="10740" w:type="dxa"/>
        <w:tblLayout w:type="fixed"/>
        <w:tblLook w:val="04A0"/>
      </w:tblPr>
      <w:tblGrid>
        <w:gridCol w:w="709"/>
        <w:gridCol w:w="3260"/>
        <w:gridCol w:w="3510"/>
        <w:gridCol w:w="3261"/>
      </w:tblGrid>
      <w:tr w:rsidR="008D3D82" w:rsidRPr="00825900" w:rsidTr="00EA61DA">
        <w:tc>
          <w:tcPr>
            <w:tcW w:w="709"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№/п</w:t>
            </w: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Название  цифровых  образовательных  ресурсов</w:t>
            </w: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Учебный предмет</w:t>
            </w:r>
          </w:p>
        </w:tc>
        <w:tc>
          <w:tcPr>
            <w:tcW w:w="3261" w:type="dxa"/>
            <w:tcBorders>
              <w:top w:val="single" w:sz="4" w:space="0" w:color="000000"/>
              <w:left w:val="single" w:sz="4" w:space="0" w:color="000000"/>
              <w:bottom w:val="single" w:sz="4" w:space="0" w:color="000000"/>
              <w:right w:val="single" w:sz="4" w:space="0" w:color="000000"/>
            </w:tcBorders>
            <w:hideMark/>
          </w:tcPr>
          <w:p w:rsidR="008D3D82" w:rsidRPr="00825900" w:rsidRDefault="008D3D82" w:rsidP="00077803">
            <w:pPr>
              <w:spacing w:line="276" w:lineRule="auto"/>
              <w:rPr>
                <w:bCs/>
              </w:rPr>
            </w:pPr>
            <w:r w:rsidRPr="00825900">
              <w:rPr>
                <w:bCs/>
              </w:rPr>
              <w:t>Издатель, год выпуска</w:t>
            </w:r>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«Новая  начальная школа»</w:t>
            </w: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Русский язык, математика, окружающий мир, литературное чтение, искусство</w:t>
            </w:r>
          </w:p>
        </w:tc>
        <w:tc>
          <w:tcPr>
            <w:tcW w:w="3261" w:type="dxa"/>
            <w:tcBorders>
              <w:top w:val="single" w:sz="4" w:space="0" w:color="000000"/>
              <w:left w:val="single" w:sz="4" w:space="0" w:color="000000"/>
              <w:bottom w:val="single" w:sz="4" w:space="0" w:color="000000"/>
              <w:right w:val="single" w:sz="4" w:space="0" w:color="000000"/>
            </w:tcBorders>
            <w:hideMark/>
          </w:tcPr>
          <w:p w:rsidR="008D3D82" w:rsidRPr="00825900" w:rsidRDefault="008D3D82" w:rsidP="00077803">
            <w:pPr>
              <w:spacing w:line="276" w:lineRule="auto"/>
              <w:rPr>
                <w:bCs/>
              </w:rPr>
            </w:pPr>
            <w:r w:rsidRPr="00825900">
              <w:rPr>
                <w:bCs/>
              </w:rPr>
              <w:t>ЗАО 1С, 2008, сеть Интернет:</w:t>
            </w:r>
          </w:p>
          <w:p w:rsidR="008D3D82" w:rsidRPr="00825900" w:rsidRDefault="00421AA3" w:rsidP="00077803">
            <w:pPr>
              <w:spacing w:line="276" w:lineRule="auto"/>
              <w:rPr>
                <w:bCs/>
              </w:rPr>
            </w:pPr>
            <w:hyperlink r:id="rId17" w:history="1">
              <w:r w:rsidR="008D3D82" w:rsidRPr="00825900">
                <w:rPr>
                  <w:bCs/>
                  <w:color w:val="0000FF"/>
                  <w:u w:val="single"/>
                </w:rPr>
                <w:t>http://school-collection.edu.ru</w:t>
              </w:r>
            </w:hyperlink>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pPr>
            <w:r w:rsidRPr="00825900">
              <w:t>Образовательная с</w:t>
            </w:r>
            <w:r>
              <w:t>истема «Школа России», «Школа 2100</w:t>
            </w:r>
            <w:r w:rsidRPr="00825900">
              <w:t>»</w:t>
            </w: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Русский язык, математика, окружающий мир, литературное чтение,</w:t>
            </w:r>
          </w:p>
        </w:tc>
        <w:tc>
          <w:tcPr>
            <w:tcW w:w="3261" w:type="dxa"/>
            <w:tcBorders>
              <w:top w:val="single" w:sz="4" w:space="0" w:color="000000"/>
              <w:left w:val="single" w:sz="4" w:space="0" w:color="000000"/>
              <w:bottom w:val="single" w:sz="4" w:space="0" w:color="000000"/>
              <w:right w:val="single" w:sz="4" w:space="0" w:color="000000"/>
            </w:tcBorders>
            <w:hideMark/>
          </w:tcPr>
          <w:p w:rsidR="008D3D82" w:rsidRPr="00825900" w:rsidRDefault="00421AA3" w:rsidP="00077803">
            <w:pPr>
              <w:spacing w:line="276" w:lineRule="auto"/>
              <w:rPr>
                <w:lang w:val="en-US"/>
              </w:rPr>
            </w:pPr>
            <w:hyperlink r:id="rId18" w:history="1">
              <w:r w:rsidR="008D3D82" w:rsidRPr="00825900">
                <w:rPr>
                  <w:color w:val="0000FF"/>
                  <w:u w:val="single"/>
                  <w:lang w:val="en-US"/>
                </w:rPr>
                <w:t>http://www.school2100.ru</w:t>
              </w:r>
            </w:hyperlink>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pPr>
            <w:r w:rsidRPr="00825900">
              <w:t>Сайт «Детские электронные презентации»</w:t>
            </w: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Все предметы начальной школы</w:t>
            </w:r>
          </w:p>
        </w:tc>
        <w:tc>
          <w:tcPr>
            <w:tcW w:w="3261" w:type="dxa"/>
            <w:tcBorders>
              <w:top w:val="single" w:sz="4" w:space="0" w:color="000000"/>
              <w:left w:val="single" w:sz="4" w:space="0" w:color="000000"/>
              <w:bottom w:val="single" w:sz="4" w:space="0" w:color="000000"/>
              <w:right w:val="single" w:sz="4" w:space="0" w:color="000000"/>
            </w:tcBorders>
          </w:tcPr>
          <w:p w:rsidR="008D3D82" w:rsidRPr="00825900" w:rsidRDefault="00421AA3" w:rsidP="00077803">
            <w:pPr>
              <w:spacing w:line="276" w:lineRule="auto"/>
            </w:pPr>
            <w:hyperlink r:id="rId19" w:history="1">
              <w:r w:rsidR="008D3D82" w:rsidRPr="00825900">
                <w:rPr>
                  <w:bCs/>
                  <w:color w:val="0000FF"/>
                  <w:u w:val="single"/>
                </w:rPr>
                <w:t>http://viki.rdf.ru/cat/1_klass</w:t>
              </w:r>
            </w:hyperlink>
          </w:p>
          <w:p w:rsidR="008D3D82" w:rsidRPr="00EA61DA" w:rsidRDefault="00421AA3" w:rsidP="00077803">
            <w:pPr>
              <w:spacing w:line="276" w:lineRule="auto"/>
            </w:pPr>
            <w:hyperlink r:id="rId20" w:history="1">
              <w:r w:rsidR="008D3D82" w:rsidRPr="00825900">
                <w:rPr>
                  <w:color w:val="0000FF"/>
                  <w:u w:val="single"/>
                </w:rPr>
                <w:t>http://www.proshkolu.ru</w:t>
              </w:r>
            </w:hyperlink>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tcPr>
          <w:p w:rsidR="008D3D82" w:rsidRPr="00825900" w:rsidRDefault="008D3D82" w:rsidP="00077803">
            <w:pPr>
              <w:spacing w:line="276" w:lineRule="auto"/>
            </w:pPr>
            <w:r w:rsidRPr="00825900">
              <w:rPr>
                <w:lang w:val="en-US"/>
              </w:rPr>
              <w:t>BIBLIO</w:t>
            </w:r>
            <w:r w:rsidRPr="00825900">
              <w:t xml:space="preserve"> Гид</w:t>
            </w:r>
          </w:p>
          <w:p w:rsidR="008D3D82" w:rsidRPr="00825900" w:rsidRDefault="008D3D82" w:rsidP="00077803">
            <w:pPr>
              <w:spacing w:line="276" w:lineRule="auto"/>
            </w:pP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Литературное чтение</w:t>
            </w:r>
          </w:p>
        </w:tc>
        <w:tc>
          <w:tcPr>
            <w:tcW w:w="3261" w:type="dxa"/>
            <w:tcBorders>
              <w:top w:val="single" w:sz="4" w:space="0" w:color="000000"/>
              <w:left w:val="single" w:sz="4" w:space="0" w:color="000000"/>
              <w:bottom w:val="single" w:sz="4" w:space="0" w:color="000000"/>
              <w:right w:val="single" w:sz="4" w:space="0" w:color="000000"/>
            </w:tcBorders>
          </w:tcPr>
          <w:p w:rsidR="008D3D82" w:rsidRPr="00825900" w:rsidRDefault="00421AA3" w:rsidP="00077803">
            <w:pPr>
              <w:spacing w:line="276" w:lineRule="auto"/>
            </w:pPr>
            <w:hyperlink r:id="rId21" w:history="1">
              <w:r w:rsidR="008D3D82" w:rsidRPr="00825900">
                <w:rPr>
                  <w:color w:val="0000FF"/>
                  <w:u w:val="single"/>
                  <w:lang w:val="en-US"/>
                </w:rPr>
                <w:t>http</w:t>
              </w:r>
              <w:r w:rsidR="008D3D82" w:rsidRPr="00825900">
                <w:rPr>
                  <w:color w:val="0000FF"/>
                  <w:u w:val="single"/>
                </w:rPr>
                <w:t>://</w:t>
              </w:r>
              <w:r w:rsidR="008D3D82" w:rsidRPr="00825900">
                <w:rPr>
                  <w:color w:val="0000FF"/>
                  <w:u w:val="single"/>
                  <w:lang w:val="en-US"/>
                </w:rPr>
                <w:t>www</w:t>
              </w:r>
              <w:r w:rsidR="008D3D82" w:rsidRPr="00825900">
                <w:rPr>
                  <w:color w:val="0000FF"/>
                  <w:u w:val="single"/>
                </w:rPr>
                <w:t>.</w:t>
              </w:r>
              <w:r w:rsidR="008D3D82" w:rsidRPr="00825900">
                <w:rPr>
                  <w:color w:val="0000FF"/>
                  <w:u w:val="single"/>
                  <w:lang w:val="en-US"/>
                </w:rPr>
                <w:t>bibliogid</w:t>
              </w:r>
              <w:r w:rsidR="008D3D82" w:rsidRPr="00825900">
                <w:rPr>
                  <w:color w:val="0000FF"/>
                  <w:u w:val="single"/>
                </w:rPr>
                <w:t>.</w:t>
              </w:r>
              <w:r w:rsidR="008D3D82" w:rsidRPr="00825900">
                <w:rPr>
                  <w:color w:val="0000FF"/>
                  <w:u w:val="single"/>
                  <w:lang w:val="en-US"/>
                </w:rPr>
                <w:t>ru</w:t>
              </w:r>
            </w:hyperlink>
          </w:p>
          <w:p w:rsidR="008D3D82" w:rsidRPr="00825900" w:rsidRDefault="008D3D82" w:rsidP="00077803">
            <w:pPr>
              <w:spacing w:line="276" w:lineRule="auto"/>
            </w:pPr>
            <w:r w:rsidRPr="00825900">
              <w:rPr>
                <w:lang w:val="en-US"/>
              </w:rPr>
              <w:t>BIBLIO</w:t>
            </w:r>
            <w:r w:rsidRPr="00825900">
              <w:t xml:space="preserve"> Гид</w:t>
            </w:r>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pPr>
            <w:r w:rsidRPr="00825900">
              <w:t>Сайт «Школа мастеров»</w:t>
            </w: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Технология внеурочная деятельность</w:t>
            </w:r>
          </w:p>
        </w:tc>
        <w:tc>
          <w:tcPr>
            <w:tcW w:w="3261" w:type="dxa"/>
            <w:tcBorders>
              <w:top w:val="single" w:sz="4" w:space="0" w:color="000000"/>
              <w:left w:val="single" w:sz="4" w:space="0" w:color="000000"/>
              <w:bottom w:val="single" w:sz="4" w:space="0" w:color="000000"/>
              <w:right w:val="single" w:sz="4" w:space="0" w:color="000000"/>
            </w:tcBorders>
            <w:hideMark/>
          </w:tcPr>
          <w:p w:rsidR="008D3D82" w:rsidRPr="00825900" w:rsidRDefault="00421AA3" w:rsidP="00077803">
            <w:pPr>
              <w:spacing w:line="276" w:lineRule="auto"/>
              <w:rPr>
                <w:lang w:val="en-US"/>
              </w:rPr>
            </w:pPr>
            <w:hyperlink r:id="rId22" w:history="1">
              <w:r w:rsidR="008D3D82" w:rsidRPr="00825900">
                <w:rPr>
                  <w:color w:val="0000FF"/>
                  <w:u w:val="single"/>
                </w:rPr>
                <w:t>stranamasterov.ru</w:t>
              </w:r>
            </w:hyperlink>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u w:val="single"/>
              </w:rPr>
            </w:pPr>
            <w:r w:rsidRPr="00825900">
              <w:rPr>
                <w:u w:val="single"/>
              </w:rPr>
              <w:t xml:space="preserve">Единые образовательные ресурсы </w:t>
            </w:r>
          </w:p>
        </w:tc>
        <w:tc>
          <w:tcPr>
            <w:tcW w:w="3510" w:type="dxa"/>
            <w:tcBorders>
              <w:top w:val="single" w:sz="4" w:space="0" w:color="000000"/>
              <w:left w:val="single" w:sz="4" w:space="0" w:color="000000"/>
              <w:bottom w:val="single" w:sz="4" w:space="0" w:color="000000"/>
              <w:right w:val="nil"/>
            </w:tcBorders>
          </w:tcPr>
          <w:p w:rsidR="008D3D82" w:rsidRPr="00825900" w:rsidRDefault="008D3D82" w:rsidP="00077803">
            <w:pPr>
              <w:spacing w:line="276" w:lineRule="auto"/>
              <w:rPr>
                <w:bCs/>
              </w:rPr>
            </w:pPr>
          </w:p>
        </w:tc>
        <w:tc>
          <w:tcPr>
            <w:tcW w:w="3261" w:type="dxa"/>
            <w:tcBorders>
              <w:top w:val="single" w:sz="4" w:space="0" w:color="000000"/>
              <w:left w:val="single" w:sz="4" w:space="0" w:color="000000"/>
              <w:bottom w:val="single" w:sz="4" w:space="0" w:color="000000"/>
              <w:right w:val="single" w:sz="4" w:space="0" w:color="000000"/>
            </w:tcBorders>
            <w:hideMark/>
          </w:tcPr>
          <w:p w:rsidR="008D3D82" w:rsidRPr="00825900" w:rsidRDefault="00421AA3" w:rsidP="00077803">
            <w:pPr>
              <w:spacing w:line="276" w:lineRule="auto"/>
              <w:rPr>
                <w:u w:val="single"/>
              </w:rPr>
            </w:pPr>
            <w:hyperlink r:id="rId23" w:tgtFrame="_blank" w:history="1">
              <w:r w:rsidR="008D3D82" w:rsidRPr="00825900">
                <w:rPr>
                  <w:color w:val="0000FF"/>
                  <w:u w:val="single"/>
                </w:rPr>
                <w:t>school-collection.edu.ru</w:t>
              </w:r>
            </w:hyperlink>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tcPr>
          <w:p w:rsidR="008D3D82" w:rsidRPr="00825900" w:rsidRDefault="008D3D82" w:rsidP="00077803">
            <w:pPr>
              <w:spacing w:line="276" w:lineRule="auto"/>
              <w:rPr>
                <w:u w:val="single"/>
              </w:rPr>
            </w:pPr>
          </w:p>
        </w:tc>
        <w:tc>
          <w:tcPr>
            <w:tcW w:w="3510" w:type="dxa"/>
            <w:tcBorders>
              <w:top w:val="single" w:sz="4" w:space="0" w:color="000000"/>
              <w:left w:val="single" w:sz="4" w:space="0" w:color="000000"/>
              <w:bottom w:val="single" w:sz="4" w:space="0" w:color="000000"/>
              <w:right w:val="nil"/>
            </w:tcBorders>
          </w:tcPr>
          <w:p w:rsidR="008D3D82" w:rsidRPr="00825900" w:rsidRDefault="008D3D82" w:rsidP="00077803">
            <w:pPr>
              <w:spacing w:line="276" w:lineRule="auto"/>
              <w:rPr>
                <w:bCs/>
              </w:rPr>
            </w:pPr>
          </w:p>
        </w:tc>
        <w:tc>
          <w:tcPr>
            <w:tcW w:w="3261" w:type="dxa"/>
            <w:tcBorders>
              <w:top w:val="single" w:sz="4" w:space="0" w:color="000000"/>
              <w:left w:val="single" w:sz="4" w:space="0" w:color="000000"/>
              <w:bottom w:val="single" w:sz="4" w:space="0" w:color="000000"/>
              <w:right w:val="single" w:sz="4" w:space="0" w:color="000000"/>
            </w:tcBorders>
          </w:tcPr>
          <w:p w:rsidR="008D3D82" w:rsidRPr="00825900" w:rsidRDefault="00421AA3" w:rsidP="00077803">
            <w:pPr>
              <w:spacing w:line="276" w:lineRule="auto"/>
            </w:pPr>
            <w:hyperlink r:id="rId24" w:history="1">
              <w:r w:rsidR="008D3D82" w:rsidRPr="00825900">
                <w:rPr>
                  <w:color w:val="0000FF"/>
                  <w:u w:val="single"/>
                </w:rPr>
                <w:t>http://www.proshkolu.ru</w:t>
              </w:r>
            </w:hyperlink>
          </w:p>
        </w:tc>
      </w:tr>
      <w:tr w:rsidR="008D3D82" w:rsidRPr="00825900" w:rsidTr="00EA61DA">
        <w:tc>
          <w:tcPr>
            <w:tcW w:w="709" w:type="dxa"/>
            <w:tcBorders>
              <w:top w:val="single" w:sz="4" w:space="0" w:color="000000"/>
              <w:left w:val="single" w:sz="4" w:space="0" w:color="000000"/>
              <w:bottom w:val="single" w:sz="4" w:space="0" w:color="000000"/>
              <w:right w:val="nil"/>
            </w:tcBorders>
          </w:tcPr>
          <w:p w:rsidR="008D3D82" w:rsidRPr="00825900" w:rsidRDefault="008D3D82" w:rsidP="00E2497A">
            <w:pPr>
              <w:numPr>
                <w:ilvl w:val="0"/>
                <w:numId w:val="204"/>
              </w:numPr>
              <w:spacing w:line="276" w:lineRule="auto"/>
              <w:rPr>
                <w:bCs/>
              </w:rPr>
            </w:pPr>
          </w:p>
        </w:tc>
        <w:tc>
          <w:tcPr>
            <w:tcW w:w="326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u w:val="single"/>
              </w:rPr>
            </w:pPr>
            <w:r w:rsidRPr="00825900">
              <w:rPr>
                <w:u w:val="single"/>
              </w:rPr>
              <w:t>Сайт Детские игры</w:t>
            </w:r>
          </w:p>
        </w:tc>
        <w:tc>
          <w:tcPr>
            <w:tcW w:w="3510" w:type="dxa"/>
            <w:tcBorders>
              <w:top w:val="single" w:sz="4" w:space="0" w:color="000000"/>
              <w:left w:val="single" w:sz="4" w:space="0" w:color="000000"/>
              <w:bottom w:val="single" w:sz="4" w:space="0" w:color="000000"/>
              <w:right w:val="nil"/>
            </w:tcBorders>
            <w:hideMark/>
          </w:tcPr>
          <w:p w:rsidR="008D3D82" w:rsidRPr="00825900" w:rsidRDefault="008D3D82" w:rsidP="00077803">
            <w:pPr>
              <w:spacing w:line="276" w:lineRule="auto"/>
              <w:rPr>
                <w:bCs/>
              </w:rPr>
            </w:pPr>
            <w:r w:rsidRPr="00825900">
              <w:rPr>
                <w:bCs/>
              </w:rPr>
              <w:t>Физическое воспитание</w:t>
            </w:r>
          </w:p>
          <w:p w:rsidR="008D3D82" w:rsidRPr="00825900" w:rsidRDefault="008D3D82" w:rsidP="00077803">
            <w:pPr>
              <w:spacing w:line="276" w:lineRule="auto"/>
              <w:rPr>
                <w:bCs/>
              </w:rPr>
            </w:pPr>
            <w:r w:rsidRPr="00825900">
              <w:rPr>
                <w:bCs/>
              </w:rPr>
              <w:t>Внеурочная деятельность</w:t>
            </w:r>
          </w:p>
        </w:tc>
        <w:tc>
          <w:tcPr>
            <w:tcW w:w="3261" w:type="dxa"/>
            <w:tcBorders>
              <w:top w:val="single" w:sz="4" w:space="0" w:color="000000"/>
              <w:left w:val="single" w:sz="4" w:space="0" w:color="000000"/>
              <w:bottom w:val="single" w:sz="4" w:space="0" w:color="000000"/>
              <w:right w:val="single" w:sz="4" w:space="0" w:color="000000"/>
            </w:tcBorders>
            <w:hideMark/>
          </w:tcPr>
          <w:p w:rsidR="008D3D82" w:rsidRPr="00825900" w:rsidRDefault="00421AA3" w:rsidP="00077803">
            <w:pPr>
              <w:spacing w:line="276" w:lineRule="auto"/>
            </w:pPr>
            <w:hyperlink r:id="rId25" w:history="1">
              <w:r w:rsidR="008D3D82" w:rsidRPr="00825900">
                <w:rPr>
                  <w:color w:val="0000FF"/>
                  <w:u w:val="single"/>
                </w:rPr>
                <w:t>detskieigry.ru </w:t>
              </w:r>
            </w:hyperlink>
          </w:p>
        </w:tc>
      </w:tr>
    </w:tbl>
    <w:p w:rsidR="008D3D82" w:rsidRDefault="008D3D82" w:rsidP="00077803">
      <w:pPr>
        <w:spacing w:line="276" w:lineRule="auto"/>
        <w:rPr>
          <w:bCs/>
        </w:rPr>
      </w:pPr>
    </w:p>
    <w:p w:rsidR="008D3D82" w:rsidRDefault="008D3D82" w:rsidP="00077803">
      <w:pPr>
        <w:spacing w:line="276" w:lineRule="auto"/>
        <w:rPr>
          <w:bCs/>
        </w:rPr>
      </w:pPr>
    </w:p>
    <w:p w:rsidR="008D3D82" w:rsidRPr="00825900" w:rsidRDefault="008D3D82" w:rsidP="00A73B85">
      <w:pPr>
        <w:spacing w:line="276" w:lineRule="auto"/>
        <w:ind w:firstLine="708"/>
        <w:jc w:val="both"/>
        <w:rPr>
          <w:bCs/>
        </w:rPr>
      </w:pPr>
      <w:r w:rsidRPr="00825900">
        <w:rPr>
          <w:bCs/>
        </w:rPr>
        <w:t>Главными особенностями с</w:t>
      </w:r>
      <w:r>
        <w:rPr>
          <w:bCs/>
        </w:rPr>
        <w:t xml:space="preserve">истемы «Школа России» </w:t>
      </w:r>
      <w:r w:rsidRPr="00825900">
        <w:rPr>
          <w:bCs/>
        </w:rPr>
        <w:t xml:space="preserve"> являются приоритет духовно-нравственного развития и воспитания школьников, личностно ориентированный и системно-деятельностный характер обучения.</w:t>
      </w:r>
    </w:p>
    <w:p w:rsidR="008D3D82" w:rsidRPr="00825900" w:rsidRDefault="008D3D82" w:rsidP="00A73B85">
      <w:pPr>
        <w:spacing w:line="276" w:lineRule="auto"/>
        <w:ind w:firstLine="708"/>
        <w:jc w:val="both"/>
        <w:rPr>
          <w:bCs/>
        </w:rPr>
      </w:pPr>
      <w:r w:rsidRPr="00825900">
        <w:rPr>
          <w:bCs/>
        </w:rPr>
        <w:t>Усовершенствованная система отличается направленностью учебного материала, способов его представления и методов обучения на максимальное включение учащихся в учебную деятельность. Это отражено и в новом художественном оформлении комплекса, и в системе заданий, и включении в учебники рубрик: «Наши проекты», «Странички для любознательных», «Выскажи свое мнение», «Готовимся к олимпиаде», «Что узнали. Чему научились», «Проверим себя и оценим свои достижения» и др.</w:t>
      </w:r>
    </w:p>
    <w:p w:rsidR="008D3D82" w:rsidRPr="00825900" w:rsidRDefault="008D3D82" w:rsidP="00A73B85">
      <w:pPr>
        <w:spacing w:line="276" w:lineRule="auto"/>
        <w:ind w:firstLine="708"/>
        <w:jc w:val="both"/>
        <w:rPr>
          <w:bCs/>
        </w:rPr>
      </w:pPr>
      <w:r w:rsidRPr="00825900">
        <w:rPr>
          <w:bCs/>
        </w:rPr>
        <w:lastRenderedPageBreak/>
        <w:t>Все предметные линии, включая предметы эстетического цикла, формируют у ребёнка целостную современную картину мира и развивают умение учиться. В состав системы входят учебники по следующим курсам: обучение грамоте, русский язык, литературное чтение, математика, окружающий мир, изобразительное искусство, музыка, физическая культура, художественный труд, иностранные языки.</w:t>
      </w:r>
    </w:p>
    <w:p w:rsidR="008D3D82" w:rsidRPr="00825900" w:rsidRDefault="008D3D82" w:rsidP="00A73B85">
      <w:pPr>
        <w:spacing w:line="276" w:lineRule="auto"/>
        <w:ind w:firstLine="708"/>
        <w:jc w:val="both"/>
        <w:rPr>
          <w:bCs/>
        </w:rPr>
      </w:pPr>
      <w:r w:rsidRPr="00825900">
        <w:rPr>
          <w:bCs/>
        </w:rPr>
        <w:t xml:space="preserve">Все учебники системы имеют завершенные линии с 1 по 4 класс, а также развёрнутое учебно-методическое сопровождение в виде рабочих тетрадей, дидактических материалов, проверочных работ, поурочных разработок, книг для чтения, демонстрационных таблиц, электронных приложений к учебникам, словарей и других пособий.   </w:t>
      </w:r>
    </w:p>
    <w:p w:rsidR="008D3D82" w:rsidRPr="00825900" w:rsidRDefault="008D3D82" w:rsidP="00A73B85">
      <w:pPr>
        <w:spacing w:line="276" w:lineRule="auto"/>
        <w:ind w:firstLine="708"/>
        <w:jc w:val="both"/>
        <w:rPr>
          <w:bCs/>
        </w:rPr>
      </w:pPr>
      <w:r w:rsidRPr="00825900">
        <w:rPr>
          <w:bCs/>
        </w:rPr>
        <w:t>В обновленных программах реализован современных подход к тематическому планированию, отражающий не только логику развертывания учебного материала и логику формирования универсальных учебных действий, но и те виды учебной деятельности, которые наиболее эффективны для достижения личностных, метапредметных и предметных результатов обучения.</w:t>
      </w:r>
    </w:p>
    <w:p w:rsidR="008D3D82" w:rsidRPr="00825900" w:rsidRDefault="008D3D82" w:rsidP="00A73B85">
      <w:pPr>
        <w:spacing w:line="276" w:lineRule="auto"/>
        <w:ind w:firstLine="708"/>
        <w:jc w:val="both"/>
        <w:rPr>
          <w:bCs/>
        </w:rPr>
      </w:pPr>
      <w:r w:rsidRPr="00825900">
        <w:rPr>
          <w:bCs/>
        </w:rPr>
        <w:t>Система уче</w:t>
      </w:r>
      <w:r>
        <w:rPr>
          <w:bCs/>
        </w:rPr>
        <w:t>бников «Школа России»</w:t>
      </w:r>
      <w:r w:rsidRPr="00825900">
        <w:rPr>
          <w:bCs/>
        </w:rPr>
        <w:t xml:space="preserve"> отличается значительным воспитательным потенциалом, а потому эффективно реализует подходы, заложенные в «Концепции духовно-нравственного развития и воспитания личности гражданина России», являющейся одной из методологических основ федерального государственного образовательного стандарта. Подтверждением этому служат целевые установки, заложенные в</w:t>
      </w:r>
      <w:r>
        <w:rPr>
          <w:bCs/>
        </w:rPr>
        <w:t xml:space="preserve"> концепции</w:t>
      </w:r>
      <w:r w:rsidRPr="00825900">
        <w:rPr>
          <w:bCs/>
        </w:rPr>
        <w:t xml:space="preserve"> с</w:t>
      </w:r>
      <w:r>
        <w:rPr>
          <w:bCs/>
        </w:rPr>
        <w:t xml:space="preserve">истемы «Школа России» </w:t>
      </w:r>
      <w:r w:rsidRPr="00825900">
        <w:rPr>
          <w:bCs/>
        </w:rPr>
        <w:t>и программах по учебным предметам для начальной школы.</w:t>
      </w:r>
    </w:p>
    <w:p w:rsidR="008D3D82" w:rsidRPr="00825900" w:rsidRDefault="00A73B85" w:rsidP="00A73B85">
      <w:pPr>
        <w:spacing w:line="276" w:lineRule="auto"/>
        <w:jc w:val="both"/>
        <w:rPr>
          <w:bCs/>
        </w:rPr>
      </w:pPr>
      <w:r>
        <w:rPr>
          <w:bCs/>
        </w:rPr>
        <w:tab/>
      </w:r>
      <w:r w:rsidR="008D3D82" w:rsidRPr="00825900">
        <w:rPr>
          <w:bCs/>
        </w:rPr>
        <w:t>Одним из ведущих положений стандарта является ориентация содержания образования на формирование семейных ценностей, культурного, духовного и нравственного богатства российского народа.</w:t>
      </w:r>
    </w:p>
    <w:p w:rsidR="008D3D82" w:rsidRPr="00825900" w:rsidRDefault="008D3D82" w:rsidP="00A73B85">
      <w:pPr>
        <w:spacing w:line="276" w:lineRule="auto"/>
        <w:ind w:firstLine="708"/>
        <w:jc w:val="both"/>
        <w:rPr>
          <w:bCs/>
        </w:rPr>
      </w:pPr>
      <w:r w:rsidRPr="00825900">
        <w:rPr>
          <w:bCs/>
        </w:rPr>
        <w:t>Эта задача решается средствами всех учебных предметов, среди которых особое место занима</w:t>
      </w:r>
      <w:r>
        <w:rPr>
          <w:bCs/>
        </w:rPr>
        <w:t>ет курс «Окружающий мир», автор</w:t>
      </w:r>
      <w:r w:rsidRPr="00825900">
        <w:t xml:space="preserve">А.А.Плешаков в УМК «Школа России» </w:t>
      </w:r>
      <w:r>
        <w:t>,</w:t>
      </w:r>
      <w:r w:rsidRPr="00825900">
        <w:rPr>
          <w:bCs/>
        </w:rPr>
        <w:t>где формирование семейных ценностей является одной из приоритетных задач. Особенность курса состоит в том, что познание окружающего мира предлагается как некий проект, который реализуется через совместную деятельность взрослого и ребёнка в семье. В поддержку этой деятельности в комплект включены следующие книги: «Зелёные страницы», атлас-определитель «От земли до неба», «Великан на поляне, или «Первые уроки экологической этики».</w:t>
      </w:r>
    </w:p>
    <w:p w:rsidR="008D3D82" w:rsidRPr="00825900" w:rsidRDefault="008D3D82" w:rsidP="00A73B85">
      <w:pPr>
        <w:spacing w:line="276" w:lineRule="auto"/>
        <w:ind w:firstLine="708"/>
        <w:jc w:val="both"/>
        <w:rPr>
          <w:bCs/>
        </w:rPr>
      </w:pPr>
      <w:r w:rsidRPr="00825900">
        <w:rPr>
          <w:bCs/>
        </w:rPr>
        <w:t>К принципиально важным результатам образования в начальной школе ФГОС относит формирование универсальных учебных действий как основы умения учиться.</w:t>
      </w:r>
    </w:p>
    <w:p w:rsidR="008D3D82" w:rsidRPr="00825900" w:rsidRDefault="00A73B85" w:rsidP="00A73B85">
      <w:pPr>
        <w:spacing w:line="276" w:lineRule="auto"/>
        <w:jc w:val="both"/>
        <w:rPr>
          <w:bCs/>
        </w:rPr>
      </w:pPr>
      <w:r>
        <w:rPr>
          <w:bCs/>
        </w:rPr>
        <w:tab/>
      </w:r>
      <w:r w:rsidR="008D3D82" w:rsidRPr="00825900">
        <w:rPr>
          <w:bCs/>
        </w:rPr>
        <w:t>В этой связи структура и содержание всей системы и каждого учебника направлены как на организацию различных видов деятельности учащихся, так и на использование современных методов и технологий обучения педагогами. Примером может служить организация учебной деятельности на уроках русского языка по курсу</w:t>
      </w:r>
      <w:r w:rsidR="008D3D82" w:rsidRPr="00FA420D">
        <w:t>В.П. .Канакина, В.Г. Горецкий</w:t>
      </w:r>
      <w:r w:rsidR="008D3D82" w:rsidRPr="00FA420D">
        <w:rPr>
          <w:bCs/>
        </w:rPr>
        <w:t xml:space="preserve">и математики по курсу </w:t>
      </w:r>
      <w:r w:rsidR="008D3D82" w:rsidRPr="00FA420D">
        <w:t>М.И.Моро в УМК «Школа России</w:t>
      </w:r>
      <w:r w:rsidR="008D3D82">
        <w:t xml:space="preserve">. </w:t>
      </w:r>
      <w:r w:rsidR="008D3D82" w:rsidRPr="00825900">
        <w:rPr>
          <w:bCs/>
        </w:rPr>
        <w:t>В курсе русского языка реализованы коммуникативно-речевой, системно- функциональный, личностно ориентированный подходы в обучении родному языку.</w:t>
      </w:r>
    </w:p>
    <w:p w:rsidR="008D3D82" w:rsidRPr="00825900" w:rsidRDefault="008D3D82" w:rsidP="00A73B85">
      <w:pPr>
        <w:spacing w:line="276" w:lineRule="auto"/>
        <w:ind w:firstLine="708"/>
        <w:jc w:val="both"/>
        <w:rPr>
          <w:bCs/>
        </w:rPr>
      </w:pPr>
      <w:r w:rsidRPr="00825900">
        <w:rPr>
          <w:bCs/>
        </w:rPr>
        <w:t>Задания в учебниках и рабочих тетрадях представлены как учебные задачи (лексические, фонетические, фонетико-графические и т. д.), решение которых связано с последовательным осуществлением целого ряда учебных действий. Выполняя задание, ученики анализируют, объясняют, сопоставляют, группируют явления языка, делают выводы. Деятельностному характеру курса также отвечает включение в учебники заданий для работы в парах, группах, проектных заданий.</w:t>
      </w:r>
    </w:p>
    <w:p w:rsidR="008D3D82" w:rsidRPr="00825900" w:rsidRDefault="008D3D82" w:rsidP="00A73B85">
      <w:pPr>
        <w:spacing w:line="276" w:lineRule="auto"/>
        <w:ind w:firstLine="708"/>
        <w:jc w:val="both"/>
        <w:rPr>
          <w:bCs/>
        </w:rPr>
      </w:pPr>
      <w:r w:rsidRPr="00825900">
        <w:rPr>
          <w:bCs/>
        </w:rPr>
        <w:lastRenderedPageBreak/>
        <w:t>Методический аппарат учебников позволяет органично сочетать виды деятельности, направленные на изучение как нового материала, так и систематическое повторение ранее изученного.</w:t>
      </w:r>
    </w:p>
    <w:p w:rsidR="008D3D82" w:rsidRPr="00825900" w:rsidRDefault="008D3D82" w:rsidP="00A73B85">
      <w:pPr>
        <w:spacing w:line="276" w:lineRule="auto"/>
        <w:ind w:firstLine="708"/>
        <w:jc w:val="both"/>
        <w:rPr>
          <w:bCs/>
        </w:rPr>
      </w:pPr>
      <w:r w:rsidRPr="00825900">
        <w:rPr>
          <w:bCs/>
        </w:rPr>
        <w:t>В курсе математики авторы особое внимание уделяют такой подаче учебного материала, которая создаёт условия для формирования у учащихся интеллектуальных действий, таких, как действия по сравнению математических объектов, проведению их классификации, анализу предложенной ситуации и получению выводов, по выявлению разных функций одного и того же математического объекта и установлению его связей с другими объектами, по выделению существенных признаков и отсеиванию несущественных, по переносу освоенных способов действий и полученных знаний в новые учебные ситуации.</w:t>
      </w:r>
    </w:p>
    <w:p w:rsidR="008D3D82" w:rsidRPr="00825900" w:rsidRDefault="008D3D82" w:rsidP="00A73B85">
      <w:pPr>
        <w:spacing w:line="276" w:lineRule="auto"/>
        <w:ind w:firstLine="708"/>
        <w:jc w:val="both"/>
        <w:rPr>
          <w:bCs/>
        </w:rPr>
      </w:pPr>
      <w:r w:rsidRPr="00825900">
        <w:rPr>
          <w:bCs/>
        </w:rPr>
        <w:t>Дальнейшее развитие получила и методика работы над текстовыми задачами (структура задачи, этапы решения задачи: анализ задачи, поиск и составление плана её решения, проверка решения, составление и решение задач, обратных заданной задаче), в том числе и формирование умений записать текстовую задачу сначала с помощью схем, используя фишки и фигуры, а затем и с помощью схематических чертежей.</w:t>
      </w:r>
    </w:p>
    <w:p w:rsidR="008D3D82" w:rsidRPr="00825900" w:rsidRDefault="008D3D82" w:rsidP="00A73B85">
      <w:pPr>
        <w:spacing w:line="276" w:lineRule="auto"/>
        <w:ind w:firstLine="708"/>
        <w:jc w:val="both"/>
        <w:rPr>
          <w:bCs/>
        </w:rPr>
      </w:pPr>
      <w:r w:rsidRPr="00825900">
        <w:rPr>
          <w:bCs/>
        </w:rPr>
        <w:t>Овладение приёмами сравнения, анализа, классификации формирует у учащихся универсальные учебные действия, развивает способность к проведению обобщений, облегчает включение детей в учебную деятельность не только на уроках математики, но и при изучении других школьных предметов.</w:t>
      </w:r>
    </w:p>
    <w:p w:rsidR="008D3D82" w:rsidRPr="00825900" w:rsidRDefault="008D3D82" w:rsidP="00A73B85">
      <w:pPr>
        <w:spacing w:line="276" w:lineRule="auto"/>
        <w:ind w:firstLine="708"/>
        <w:jc w:val="both"/>
        <w:rPr>
          <w:bCs/>
        </w:rPr>
      </w:pPr>
      <w:r w:rsidRPr="00825900">
        <w:rPr>
          <w:bCs/>
        </w:rPr>
        <w:t>ФГОС большое внимание уделяет работе учащихся с информацией как одному из важнейших компонентов умения учиться. В связи с этим в системе уче</w:t>
      </w:r>
      <w:r>
        <w:rPr>
          <w:bCs/>
        </w:rPr>
        <w:t xml:space="preserve">бников «Школа России» </w:t>
      </w:r>
      <w:r w:rsidRPr="00825900">
        <w:rPr>
          <w:bCs/>
        </w:rPr>
        <w:t>разработана специальная система навигации, позволяющая ученику ориентироваться внутри системы, а также выходить за ее рамки в поисках других источников информации.</w:t>
      </w:r>
    </w:p>
    <w:p w:rsidR="008D3D82" w:rsidRPr="00825900" w:rsidRDefault="00A73B85" w:rsidP="00A73B85">
      <w:pPr>
        <w:spacing w:line="276" w:lineRule="auto"/>
        <w:jc w:val="both"/>
        <w:rPr>
          <w:bCs/>
        </w:rPr>
      </w:pPr>
      <w:r>
        <w:rPr>
          <w:bCs/>
        </w:rPr>
        <w:tab/>
      </w:r>
      <w:r w:rsidR="008D3D82" w:rsidRPr="00825900">
        <w:rPr>
          <w:bCs/>
        </w:rPr>
        <w:t>Несомненно, ценностьУМК состоит в том, что им присущи характеристики, которые очень значимы для учителя: фундаментальность, надёжность, стабильность, и вместе с этим открытость новому, соответствие требованиям современной информационно-образовательной среды. В этой связи учебники по окружающему миру, математике и русскому языку дополнены электронными приложениями, содержание которых усиливает мотивационную и развивающую составляющие содержания с</w:t>
      </w:r>
      <w:r w:rsidR="008D3D82">
        <w:rPr>
          <w:bCs/>
        </w:rPr>
        <w:t xml:space="preserve">истемы «Школа России» </w:t>
      </w:r>
      <w:r w:rsidR="008D3D82" w:rsidRPr="00825900">
        <w:rPr>
          <w:bCs/>
        </w:rPr>
        <w:t>.</w:t>
      </w:r>
    </w:p>
    <w:p w:rsidR="008D3D82" w:rsidRPr="00825900" w:rsidRDefault="008D3D82" w:rsidP="00A73B85">
      <w:pPr>
        <w:spacing w:line="276" w:lineRule="auto"/>
        <w:ind w:firstLine="708"/>
        <w:jc w:val="both"/>
        <w:rPr>
          <w:bCs/>
        </w:rPr>
      </w:pPr>
      <w:r w:rsidRPr="00825900">
        <w:rPr>
          <w:bCs/>
        </w:rPr>
        <w:t>Дополняют систему учебников «Школа России», красочные демонстрационные таблицы, которые выпускает издательство «Просвещение».</w:t>
      </w:r>
    </w:p>
    <w:p w:rsidR="008D3D82" w:rsidRPr="00825900" w:rsidRDefault="008D3D82" w:rsidP="00A73B85">
      <w:pPr>
        <w:spacing w:line="276" w:lineRule="auto"/>
        <w:ind w:firstLine="708"/>
        <w:jc w:val="both"/>
        <w:rPr>
          <w:bCs/>
        </w:rPr>
      </w:pPr>
      <w:r w:rsidRPr="00825900">
        <w:rPr>
          <w:bCs/>
        </w:rPr>
        <w:t>Их цель — помочь детям быстрее усвоить учебный материал, а учителям облегчить процесс объяснения. К существенным преимуществам демонстрационных таблиц относятся:</w:t>
      </w:r>
    </w:p>
    <w:p w:rsidR="008D3D82" w:rsidRPr="00825900" w:rsidRDefault="008D3D82" w:rsidP="00077803">
      <w:pPr>
        <w:spacing w:line="276" w:lineRule="auto"/>
        <w:rPr>
          <w:bCs/>
        </w:rPr>
      </w:pPr>
      <w:r w:rsidRPr="00825900">
        <w:rPr>
          <w:bCs/>
        </w:rPr>
        <w:t>- авторами-составителями демонстрационных таблиц являются авторы соответствующих УМК;</w:t>
      </w:r>
    </w:p>
    <w:p w:rsidR="008D3D82" w:rsidRPr="00825900" w:rsidRDefault="008D3D82" w:rsidP="00077803">
      <w:pPr>
        <w:spacing w:line="276" w:lineRule="auto"/>
        <w:rPr>
          <w:bCs/>
        </w:rPr>
      </w:pPr>
      <w:r w:rsidRPr="00825900">
        <w:rPr>
          <w:bCs/>
        </w:rPr>
        <w:t>- комплекты плакатов соответствуют конкретному учебному курсу, снабжены методическими рекомендациями и интегрированы в методическую систему комплекса;</w:t>
      </w:r>
    </w:p>
    <w:p w:rsidR="008D3D82" w:rsidRPr="00825900" w:rsidRDefault="008D3D82" w:rsidP="00077803">
      <w:pPr>
        <w:spacing w:line="276" w:lineRule="auto"/>
        <w:rPr>
          <w:bCs/>
        </w:rPr>
      </w:pPr>
      <w:r w:rsidRPr="00825900">
        <w:rPr>
          <w:bCs/>
        </w:rPr>
        <w:t>- комплекты выпускаются в удобной для транспортировки и хранения индивидуальной упаковке (боксе).</w:t>
      </w:r>
    </w:p>
    <w:p w:rsidR="008D3D82" w:rsidRPr="00825900" w:rsidRDefault="008D3D82" w:rsidP="00A73B85">
      <w:pPr>
        <w:spacing w:line="276" w:lineRule="auto"/>
        <w:ind w:firstLine="708"/>
        <w:jc w:val="both"/>
        <w:rPr>
          <w:bCs/>
        </w:rPr>
      </w:pPr>
      <w:r w:rsidRPr="00825900">
        <w:rPr>
          <w:bCs/>
        </w:rPr>
        <w:t xml:space="preserve">Система учебников для начальной </w:t>
      </w:r>
      <w:r>
        <w:rPr>
          <w:bCs/>
        </w:rPr>
        <w:t>шк</w:t>
      </w:r>
      <w:r w:rsidR="00C93CF7">
        <w:rPr>
          <w:bCs/>
        </w:rPr>
        <w:t xml:space="preserve">олы «Школа России» </w:t>
      </w:r>
      <w:r w:rsidRPr="00825900">
        <w:rPr>
          <w:bCs/>
        </w:rPr>
        <w:t xml:space="preserve"> успешно сочетает лучшие традиции российского образования и проверенные практиками образовательного процесса инновации. Именно поэтому она позволяет достичь высоких результатов, соответствующих задачам современного образования, и является наиболее востребованной и понятной учителю.</w:t>
      </w:r>
    </w:p>
    <w:p w:rsidR="008D3D82" w:rsidRPr="00825900" w:rsidRDefault="008D3D82" w:rsidP="00077803">
      <w:pPr>
        <w:spacing w:line="276" w:lineRule="auto"/>
        <w:rPr>
          <w:bCs/>
        </w:rPr>
      </w:pPr>
      <w:r w:rsidRPr="00825900">
        <w:rPr>
          <w:bCs/>
        </w:rPr>
        <w:t>В начальной школе приоритетным являются образовательная, воспитательная, оздоровительная, развивающая функции.</w:t>
      </w:r>
    </w:p>
    <w:p w:rsidR="008D3D82" w:rsidRPr="00825900" w:rsidRDefault="008D3D82" w:rsidP="00A73B85">
      <w:pPr>
        <w:spacing w:line="276" w:lineRule="auto"/>
        <w:ind w:firstLine="708"/>
        <w:jc w:val="both"/>
        <w:rPr>
          <w:bCs/>
        </w:rPr>
      </w:pPr>
      <w:r w:rsidRPr="00825900">
        <w:rPr>
          <w:bCs/>
        </w:rPr>
        <w:lastRenderedPageBreak/>
        <w:t>Образовательная программа учитывает специфику начальной школы – особый этап в жизни ребенка, связанный:</w:t>
      </w:r>
    </w:p>
    <w:p w:rsidR="008D3D82" w:rsidRPr="00825900" w:rsidRDefault="008D3D82" w:rsidP="00077803">
      <w:pPr>
        <w:spacing w:line="276" w:lineRule="auto"/>
        <w:rPr>
          <w:bCs/>
        </w:rPr>
      </w:pPr>
      <w:r w:rsidRPr="00825900">
        <w:rPr>
          <w:bCs/>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D3D82" w:rsidRPr="00825900" w:rsidRDefault="008D3D82" w:rsidP="00077803">
      <w:pPr>
        <w:spacing w:line="276" w:lineRule="auto"/>
        <w:rPr>
          <w:bCs/>
        </w:rPr>
      </w:pPr>
      <w:r w:rsidRPr="00825900">
        <w:rPr>
          <w:bCs/>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8D3D82" w:rsidRPr="00825900" w:rsidRDefault="008D3D82" w:rsidP="00077803">
      <w:pPr>
        <w:spacing w:line="276" w:lineRule="auto"/>
        <w:rPr>
          <w:bCs/>
        </w:rPr>
      </w:pPr>
      <w:r w:rsidRPr="00825900">
        <w:rPr>
          <w:bCs/>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D3D82" w:rsidRPr="00825900" w:rsidRDefault="008D3D82" w:rsidP="00077803">
      <w:pPr>
        <w:spacing w:line="276" w:lineRule="auto"/>
        <w:rPr>
          <w:bCs/>
        </w:rPr>
      </w:pPr>
      <w:r w:rsidRPr="00825900">
        <w:rPr>
          <w:bCs/>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w:t>
      </w:r>
    </w:p>
    <w:p w:rsidR="008D3D82" w:rsidRPr="00825900" w:rsidRDefault="008D3D82" w:rsidP="00077803">
      <w:pPr>
        <w:spacing w:line="276" w:lineRule="auto"/>
        <w:rPr>
          <w:bCs/>
        </w:rPr>
      </w:pPr>
      <w:r w:rsidRPr="00825900">
        <w:rPr>
          <w:bCs/>
        </w:rPr>
        <w:t>-планировать свою деятельность, осуществлять ее контроль и оценку;</w:t>
      </w:r>
    </w:p>
    <w:p w:rsidR="008D3D82" w:rsidRPr="00825900" w:rsidRDefault="008D3D82" w:rsidP="00077803">
      <w:pPr>
        <w:spacing w:line="276" w:lineRule="auto"/>
        <w:rPr>
          <w:bCs/>
        </w:rPr>
      </w:pPr>
      <w:r w:rsidRPr="00825900">
        <w:rPr>
          <w:bCs/>
        </w:rPr>
        <w:t>-взаимодействовать с учителем и сверстниками в учебном процессе;</w:t>
      </w:r>
    </w:p>
    <w:p w:rsidR="008D3D82" w:rsidRPr="00825900" w:rsidRDefault="008D3D82" w:rsidP="00077803">
      <w:pPr>
        <w:spacing w:line="276" w:lineRule="auto"/>
        <w:rPr>
          <w:bCs/>
        </w:rPr>
      </w:pPr>
      <w:r w:rsidRPr="00825900">
        <w:rPr>
          <w:bCs/>
        </w:rPr>
        <w:t>-изменением при этом самооценки ребенка, которая приобретает черты адекватности и рефлексивности.</w:t>
      </w:r>
    </w:p>
    <w:p w:rsidR="00A73B85" w:rsidRDefault="008D3D82" w:rsidP="00A73B85">
      <w:pPr>
        <w:spacing w:line="276" w:lineRule="auto"/>
        <w:ind w:firstLine="708"/>
        <w:jc w:val="both"/>
        <w:rPr>
          <w:bCs/>
        </w:rPr>
      </w:pPr>
      <w:r w:rsidRPr="00825900">
        <w:rPr>
          <w:bCs/>
        </w:rPr>
        <w:t>Учителями начальной школы успешно внедряется в практику разноуровневое, дифференцированное  обучение, групповая форма работы, большое внимание уделяется на уроках индивидуальной работе со слабыми учащимися, с ними же проводятся дополнительные занятия по предметам. Продолжается работа по   здоровьесберегающим технологиям, так как здоровье детей ухудшается их года в год  и наша задача сохранить его на том уровне, на котором оно было, когда ребенок пришел в школу. Технологию игровых методов обучения  активно внедряют в свою практику учителя первых и вторых классов, продолжая применять ее в дальнейшем обучении детей.</w:t>
      </w:r>
    </w:p>
    <w:p w:rsidR="008D3D82" w:rsidRPr="00825900" w:rsidRDefault="008D3D82" w:rsidP="00A73B85">
      <w:pPr>
        <w:spacing w:line="276" w:lineRule="auto"/>
        <w:ind w:firstLine="708"/>
        <w:jc w:val="both"/>
        <w:rPr>
          <w:bCs/>
        </w:rPr>
      </w:pPr>
      <w:r w:rsidRPr="00825900">
        <w:rPr>
          <w:bCs/>
        </w:rPr>
        <w:t xml:space="preserve"> Находят место в практике учителей школы первой ступени и такие современные технологии, как  проблемное обучение, исследовательские  методы обучения,  обучение в сотрудничестве. Стали осваивать в этом учебном году метод проектов.</w:t>
      </w:r>
    </w:p>
    <w:p w:rsidR="008D3D82" w:rsidRPr="00825900" w:rsidRDefault="008D3D82" w:rsidP="00A73B85">
      <w:pPr>
        <w:spacing w:line="276" w:lineRule="auto"/>
        <w:ind w:firstLine="708"/>
        <w:jc w:val="both"/>
        <w:rPr>
          <w:bCs/>
        </w:rPr>
      </w:pPr>
      <w:r w:rsidRPr="00825900">
        <w:rPr>
          <w:bCs/>
        </w:rPr>
        <w:t>В образовательном процессе педагоги школы используют и планируют использование музейное и историческое пространство школы, села, района, области.  Много внимания уделяют развитию национальной культуре народов населяющих район и поселок. Используют материалы музея школы и района.</w:t>
      </w:r>
    </w:p>
    <w:p w:rsidR="008D3D82" w:rsidRPr="00825900" w:rsidRDefault="008D3D82" w:rsidP="00077803">
      <w:pPr>
        <w:spacing w:line="276" w:lineRule="auto"/>
        <w:rPr>
          <w:bCs/>
        </w:rPr>
      </w:pPr>
      <w:r w:rsidRPr="00825900">
        <w:rPr>
          <w:bCs/>
        </w:rPr>
        <w:t>Обоснование необходимых изменений в имеющихся условиях в соответствии с приоритетами ООП НОО.</w:t>
      </w:r>
    </w:p>
    <w:p w:rsidR="008D3D82" w:rsidRPr="00825900" w:rsidRDefault="008D3D82" w:rsidP="00A73B85">
      <w:pPr>
        <w:spacing w:line="276" w:lineRule="auto"/>
        <w:ind w:firstLine="708"/>
        <w:jc w:val="both"/>
        <w:rPr>
          <w:bCs/>
        </w:rPr>
      </w:pPr>
      <w:r w:rsidRPr="00825900">
        <w:rPr>
          <w:bCs/>
        </w:rPr>
        <w:t>Для создания полноценных условий реализации ООП НОО  необходимо обеспечить на 100% кабинеты начальных классов АРМи учителя, для возможности использования на уроках электронных учебников, а так же подключить к интернет-сети, для возможности использования электронных журналов и дневников. Для более разнообразного питания школьников необходимо приобрести  дополнительное технологическое оборудование для кухни. Для более высокого и качественного медицинского обслуживания необходим медицинский инвентарь и оборудование в комнату для осмотра детей.</w:t>
      </w:r>
    </w:p>
    <w:p w:rsidR="008D3D82" w:rsidRPr="00825900" w:rsidRDefault="008D3D82" w:rsidP="00A73B85">
      <w:pPr>
        <w:spacing w:line="276" w:lineRule="auto"/>
        <w:ind w:firstLine="708"/>
        <w:jc w:val="both"/>
        <w:rPr>
          <w:bCs/>
        </w:rPr>
      </w:pPr>
      <w:r w:rsidRPr="00825900">
        <w:rPr>
          <w:bCs/>
        </w:rPr>
        <w:t>Контроль  состояния системы условий</w:t>
      </w:r>
    </w:p>
    <w:p w:rsidR="008D3D82" w:rsidRPr="00825900" w:rsidRDefault="008D3D82" w:rsidP="00A73B85">
      <w:pPr>
        <w:spacing w:line="276" w:lineRule="auto"/>
        <w:ind w:firstLine="708"/>
        <w:jc w:val="both"/>
        <w:rPr>
          <w:bCs/>
        </w:rPr>
      </w:pPr>
      <w:r w:rsidRPr="00825900">
        <w:rPr>
          <w:bCs/>
        </w:rPr>
        <w:t>В ходе создания системы условий реализации ООП НОО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и индикаторов.</w:t>
      </w:r>
    </w:p>
    <w:p w:rsidR="008D3D82" w:rsidRPr="00825900" w:rsidRDefault="008D3D82" w:rsidP="00A73B85">
      <w:pPr>
        <w:spacing w:line="276" w:lineRule="auto"/>
        <w:ind w:firstLine="708"/>
        <w:jc w:val="both"/>
        <w:rPr>
          <w:bCs/>
        </w:rPr>
      </w:pPr>
      <w:r w:rsidRPr="00825900">
        <w:rPr>
          <w:bCs/>
        </w:rPr>
        <w:lastRenderedPageBreak/>
        <w:t>Преемственность содержания и форм организации образовательного процесса</w:t>
      </w:r>
    </w:p>
    <w:p w:rsidR="008D3D82" w:rsidRPr="00825900" w:rsidRDefault="008D3D82" w:rsidP="00A73B85">
      <w:pPr>
        <w:spacing w:line="276" w:lineRule="auto"/>
        <w:jc w:val="both"/>
        <w:rPr>
          <w:bCs/>
        </w:rPr>
      </w:pPr>
      <w:r w:rsidRPr="00825900">
        <w:rPr>
          <w:bCs/>
        </w:rPr>
        <w:t>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w:t>
      </w:r>
    </w:p>
    <w:p w:rsidR="008D3D82" w:rsidRPr="00825900" w:rsidRDefault="008D3D82" w:rsidP="00077803">
      <w:pPr>
        <w:spacing w:line="276" w:lineRule="auto"/>
        <w:rPr>
          <w:bCs/>
        </w:rPr>
      </w:pPr>
    </w:p>
    <w:p w:rsidR="001F4440" w:rsidRDefault="001F4440" w:rsidP="00077803">
      <w:pPr>
        <w:spacing w:line="276" w:lineRule="auto"/>
        <w:jc w:val="both"/>
        <w:rPr>
          <w:snapToGrid w:val="0"/>
        </w:rPr>
      </w:pPr>
    </w:p>
    <w:p w:rsidR="00230D00" w:rsidRPr="00A73B85" w:rsidRDefault="00230D00" w:rsidP="00A73B85">
      <w:pPr>
        <w:spacing w:line="276" w:lineRule="auto"/>
        <w:jc w:val="both"/>
        <w:rPr>
          <w:b/>
          <w:bCs/>
          <w:i/>
          <w:szCs w:val="28"/>
          <w:u w:val="single"/>
        </w:rPr>
      </w:pPr>
      <w:r w:rsidRPr="00A73B85">
        <w:rPr>
          <w:b/>
          <w:bCs/>
          <w:i/>
          <w:szCs w:val="28"/>
          <w:u w:val="single"/>
        </w:rPr>
        <w:t>3.3.4.Психолого-педагогические условия реализации ООП НОО</w:t>
      </w:r>
    </w:p>
    <w:p w:rsidR="00230D00" w:rsidRDefault="00230D00" w:rsidP="00077803">
      <w:pPr>
        <w:spacing w:line="276" w:lineRule="auto"/>
        <w:rPr>
          <w:b/>
          <w:bCs/>
        </w:rPr>
      </w:pPr>
    </w:p>
    <w:p w:rsidR="00230D00" w:rsidRPr="00230D00" w:rsidRDefault="00230D00" w:rsidP="00A73B85">
      <w:pPr>
        <w:spacing w:line="276" w:lineRule="auto"/>
        <w:ind w:firstLine="708"/>
        <w:jc w:val="both"/>
        <w:rPr>
          <w:bCs/>
        </w:rPr>
      </w:pPr>
      <w:r w:rsidRPr="00230D00">
        <w:rPr>
          <w:bCs/>
        </w:rPr>
        <w:t xml:space="preserve">Психологическое сопровождение внедрения ФГОС  НОО (федеральных государственных образовательных стандартов начального общего образования) </w:t>
      </w:r>
      <w:r>
        <w:rPr>
          <w:bCs/>
        </w:rPr>
        <w:t xml:space="preserve">ООП НОО МБОУ  Кировской </w:t>
      </w:r>
      <w:r w:rsidRPr="00825900">
        <w:rPr>
          <w:bCs/>
        </w:rPr>
        <w:t xml:space="preserve"> СО</w:t>
      </w:r>
      <w:r>
        <w:rPr>
          <w:bCs/>
        </w:rPr>
        <w:t>Ш № 4</w:t>
      </w:r>
      <w:r w:rsidRPr="00230D00">
        <w:rPr>
          <w:bCs/>
        </w:rPr>
        <w:t>– это ориентация на конечную их  цель, глубоко психологическую по своему содержанию (ведь цель – это развитие личности ребёнка), опора на знание психологических закономерностей развития и обучения, использование психологических методов и средств повышения эффективности образования.</w:t>
      </w:r>
      <w:r w:rsidRPr="00230D00">
        <w:rPr>
          <w:bCs/>
        </w:rPr>
        <w:br/>
      </w:r>
      <w:r w:rsidR="00A73B85">
        <w:rPr>
          <w:bCs/>
          <w:iCs/>
        </w:rPr>
        <w:tab/>
      </w:r>
      <w:r w:rsidRPr="00230D00">
        <w:rPr>
          <w:bCs/>
          <w:iCs/>
        </w:rPr>
        <w:t xml:space="preserve">   Федеральный государственный образовательный стандарт начального общего образования </w:t>
      </w:r>
      <w:smartTag w:uri="urn:schemas-microsoft-com:office:smarttags" w:element="metricconverter">
        <w:smartTagPr>
          <w:attr w:name="ProductID" w:val="2009 г"/>
        </w:smartTagPr>
        <w:r w:rsidRPr="00230D00">
          <w:rPr>
            <w:bCs/>
            <w:iCs/>
          </w:rPr>
          <w:t>2009 г</w:t>
        </w:r>
      </w:smartTag>
      <w:r w:rsidRPr="00230D00">
        <w:rPr>
          <w:bCs/>
          <w:iCs/>
        </w:rPr>
        <w:t xml:space="preserve">. определяет основные требования к условиям, которые необходимо создать в каждом образовательном учреждении для реализации обновленных целей образования. </w:t>
      </w:r>
      <w:r w:rsidRPr="00230D00">
        <w:rPr>
          <w:bCs/>
        </w:rPr>
        <w:t xml:space="preserve">Стандарт  включает в себя требования к результатам освоения основной образовательной программы начального общего образования; к структуре и к условиям реализации основной образовательной программы начального общего образования. Стандарт направлен на обеспечение, в числе прочего, духовно-нравственного развития и  воспитания обучающихся на ступени начального общего образования; преемственности основных образовательных программ дошкольного, начального общего, среднего образования;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r w:rsidRPr="00230D00">
        <w:rPr>
          <w:bCs/>
          <w:iCs/>
        </w:rPr>
        <w:t xml:space="preserve">В соответствии со стандартом на ступени начального общего образования осуществляется формирование основ </w:t>
      </w:r>
      <w:r w:rsidRPr="00230D00">
        <w:rPr>
          <w:b/>
          <w:bCs/>
        </w:rPr>
        <w:t>умения учиться</w:t>
      </w:r>
      <w:r w:rsidRPr="00230D00">
        <w:rPr>
          <w:bCs/>
          <w:iCs/>
        </w:rPr>
        <w:t xml:space="preserve"> и способности к организации своей деятельности. </w:t>
      </w:r>
      <w:r w:rsidRPr="00230D00">
        <w:rPr>
          <w:bCs/>
        </w:rPr>
        <w:t>Конкретно это предполагает на</w:t>
      </w:r>
      <w:r w:rsidRPr="00230D00">
        <w:rPr>
          <w:bCs/>
        </w:rPr>
        <w:softHyphen/>
        <w:t>личие учебно-познавательной мотивации, умение определять (ставить) цель предстоящей деятельности и планировать ее, а также оперировать логическими приемами мышления, владеть самоконтролем и самооценкой как важнейшими учебными действиями. Стандарт устанавливает требования к результатам обучающихся, освоивших основную образовательную программу начального образования. К числу планируемых результатов освоения основной образовательной программы отнесены личностные результаты, метапредметные результаты - освоенные обучающимися УУД (познавательные, регулятивные и коммуникативные) и предметные. Оценка результатов деятельности обучающихся может осуществляться в ходе различных мониторинговых исследований.  Новое содержание стандарта и новое методологическое основание (системно-деятельностный подход) предполагают активное участие  педагога-психолога ОУ в процессе его реализации. Среди новых задач педагога-психолога в связи с внедрением ФГОС можно выделить следующие:</w:t>
      </w:r>
    </w:p>
    <w:p w:rsidR="00230D00" w:rsidRPr="00230D00" w:rsidRDefault="00230D00" w:rsidP="00E2497A">
      <w:pPr>
        <w:numPr>
          <w:ilvl w:val="0"/>
          <w:numId w:val="205"/>
        </w:numPr>
        <w:tabs>
          <w:tab w:val="clear" w:pos="1428"/>
          <w:tab w:val="num" w:pos="0"/>
        </w:tabs>
        <w:spacing w:line="276" w:lineRule="auto"/>
        <w:rPr>
          <w:bCs/>
        </w:rPr>
      </w:pPr>
      <w:r w:rsidRPr="00230D00">
        <w:rPr>
          <w:bCs/>
        </w:rPr>
        <w:t>Обеспечение преемственности в психологическом сопровождении формирования УУД у детей дошкольного и младшего школьного возраста.</w:t>
      </w:r>
    </w:p>
    <w:p w:rsidR="00230D00" w:rsidRPr="00230D00" w:rsidRDefault="00230D00" w:rsidP="00E2497A">
      <w:pPr>
        <w:numPr>
          <w:ilvl w:val="0"/>
          <w:numId w:val="205"/>
        </w:numPr>
        <w:tabs>
          <w:tab w:val="clear" w:pos="1428"/>
          <w:tab w:val="num" w:pos="0"/>
        </w:tabs>
        <w:spacing w:line="276" w:lineRule="auto"/>
        <w:rPr>
          <w:bCs/>
        </w:rPr>
      </w:pPr>
      <w:r w:rsidRPr="00230D00">
        <w:rPr>
          <w:bCs/>
        </w:rPr>
        <w:t>Умение осуществлять мониторинг развития индивидуально-личностных характеристик ребенка в группах дошкольного и начального образования.</w:t>
      </w:r>
    </w:p>
    <w:p w:rsidR="00230D00" w:rsidRPr="00230D00" w:rsidRDefault="00230D00" w:rsidP="00E2497A">
      <w:pPr>
        <w:numPr>
          <w:ilvl w:val="0"/>
          <w:numId w:val="205"/>
        </w:numPr>
        <w:tabs>
          <w:tab w:val="clear" w:pos="1428"/>
          <w:tab w:val="num" w:pos="0"/>
        </w:tabs>
        <w:spacing w:line="276" w:lineRule="auto"/>
        <w:rPr>
          <w:bCs/>
        </w:rPr>
      </w:pPr>
      <w:r w:rsidRPr="00230D00">
        <w:rPr>
          <w:bCs/>
        </w:rPr>
        <w:lastRenderedPageBreak/>
        <w:t>Организация психологического сопровождения внеурочной деятельности обучающихся, в том числе их духовно-нравственного развития и воспитания.</w:t>
      </w:r>
    </w:p>
    <w:p w:rsidR="00230D00" w:rsidRPr="00230D00" w:rsidRDefault="00230D00" w:rsidP="00A73B85">
      <w:pPr>
        <w:spacing w:line="276" w:lineRule="auto"/>
        <w:ind w:firstLine="708"/>
        <w:jc w:val="both"/>
        <w:rPr>
          <w:bCs/>
        </w:rPr>
      </w:pPr>
      <w:r w:rsidRPr="00230D00">
        <w:rPr>
          <w:bCs/>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 - медико - педагогической помощи таким детям. Изменение социального и государственного заказа к системе образования нашло свое отражение в ФГОС нового поколения, которые предполагают значительную самостоятельность образовательного учреждения в организации образовательного процесса, осознание и признание безусловной ценности становящейся личности ученика, ценностей универсального образования, приоритет смысловой образовательной парадигмы, реализацию творческого, исследовательского компонента деятельности учителей и администрации.</w:t>
      </w:r>
    </w:p>
    <w:p w:rsidR="00230D00" w:rsidRPr="00230D00" w:rsidRDefault="00230D00" w:rsidP="00A73B85">
      <w:pPr>
        <w:spacing w:line="276" w:lineRule="auto"/>
        <w:ind w:firstLine="708"/>
        <w:jc w:val="both"/>
        <w:rPr>
          <w:bCs/>
        </w:rPr>
      </w:pPr>
      <w:r w:rsidRPr="00230D00">
        <w:rPr>
          <w:bCs/>
        </w:rPr>
        <w:t xml:space="preserve">ФГОС представляет собой общественный договор между семьей, обществом и государством. Он  устанавливает требования к результатам обучающихся, освоивших основную образовательную программу начального общего образования: личностным,  метапредметным и предметным. Личностные требования включают в себя: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230D00" w:rsidRPr="00230D00" w:rsidRDefault="00230D00" w:rsidP="00077803">
      <w:pPr>
        <w:spacing w:line="276" w:lineRule="auto"/>
        <w:rPr>
          <w:bCs/>
        </w:rPr>
      </w:pPr>
      <w:r w:rsidRPr="00230D00">
        <w:rPr>
          <w:bCs/>
        </w:rPr>
        <w:t>В основе ФГОС лежит системно – деятельностный подход, который включает в себя:</w:t>
      </w:r>
    </w:p>
    <w:p w:rsidR="00230D00" w:rsidRPr="00230D00" w:rsidRDefault="00230D00" w:rsidP="00077803">
      <w:pPr>
        <w:spacing w:line="276" w:lineRule="auto"/>
        <w:rPr>
          <w:bCs/>
        </w:rPr>
      </w:pPr>
      <w:r w:rsidRPr="00230D00">
        <w:rPr>
          <w:bCs/>
        </w:rPr>
        <w:t>- учет индивидуальных психологических, личностных, возрастных, физиологических особенностей обучающихся;</w:t>
      </w:r>
    </w:p>
    <w:p w:rsidR="00230D00" w:rsidRPr="00230D00" w:rsidRDefault="00230D00" w:rsidP="00077803">
      <w:pPr>
        <w:spacing w:line="276" w:lineRule="auto"/>
        <w:rPr>
          <w:bCs/>
        </w:rPr>
      </w:pPr>
      <w:r w:rsidRPr="00230D00">
        <w:rPr>
          <w:bCs/>
        </w:rPr>
        <w:t>- воспитание и развитие качеств личности, отвечающих требованиям современного общества;</w:t>
      </w:r>
    </w:p>
    <w:p w:rsidR="00230D00" w:rsidRPr="00230D00" w:rsidRDefault="00230D00" w:rsidP="00077803">
      <w:pPr>
        <w:spacing w:line="276" w:lineRule="auto"/>
        <w:rPr>
          <w:bCs/>
        </w:rPr>
      </w:pPr>
      <w:r w:rsidRPr="00230D00">
        <w:rPr>
          <w:bCs/>
        </w:rPr>
        <w:t>- обеспечение преемственности образования;</w:t>
      </w:r>
    </w:p>
    <w:p w:rsidR="00230D00" w:rsidRPr="00230D00" w:rsidRDefault="00230D00" w:rsidP="00077803">
      <w:pPr>
        <w:spacing w:line="276" w:lineRule="auto"/>
        <w:rPr>
          <w:bCs/>
        </w:rPr>
      </w:pPr>
      <w:r w:rsidRPr="00230D00">
        <w:rPr>
          <w:bCs/>
        </w:rPr>
        <w:t>- разнообразие организационных форм (</w:t>
      </w:r>
      <w:hyperlink r:id="rId26" w:history="1">
        <w:r w:rsidRPr="00230D00">
          <w:rPr>
            <w:rStyle w:val="a4"/>
            <w:bCs/>
          </w:rPr>
          <w:t>ФГОС</w:t>
        </w:r>
      </w:hyperlink>
      <w:r w:rsidRPr="00230D00">
        <w:rPr>
          <w:bCs/>
        </w:rPr>
        <w:t>).</w:t>
      </w:r>
    </w:p>
    <w:p w:rsidR="00230D00" w:rsidRPr="00230D00" w:rsidRDefault="00230D00" w:rsidP="00A73B85">
      <w:pPr>
        <w:spacing w:line="276" w:lineRule="auto"/>
        <w:jc w:val="both"/>
        <w:rPr>
          <w:bCs/>
        </w:rPr>
      </w:pPr>
      <w:r w:rsidRPr="00230D00">
        <w:rPr>
          <w:bCs/>
        </w:rPr>
        <w:tab/>
        <w:t xml:space="preserve">Для реализации требований, которые заложены в стандартах образования необходимо  осуществлять   компетентностный  подходк обучению и воспитанию, которыйвыдвигает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 </w:t>
      </w:r>
    </w:p>
    <w:p w:rsidR="00A73B85" w:rsidRDefault="00230D00" w:rsidP="00EA61DA">
      <w:pPr>
        <w:spacing w:line="276" w:lineRule="auto"/>
        <w:ind w:firstLine="708"/>
        <w:jc w:val="both"/>
        <w:rPr>
          <w:bCs/>
        </w:rPr>
      </w:pPr>
      <w:r w:rsidRPr="00230D00">
        <w:rPr>
          <w:bCs/>
        </w:rPr>
        <w:t>Становится очевидным, что для реализации требований стандартов необходима активная и содержательная работа психологической службы образовательного учреждения. Основой системы психологического сопровождения является единство требований, предъявляемых ребенку в школе, семье, обществе, а эффективность всей деятельности педагога-психолога в системе психолого-педагогического сопровождения развития учащихся в процессе образования будет зависеть от совпадения целей и задач, решаемых психологической и методической службами школы, взаимодействия с административным звеном.</w:t>
      </w:r>
    </w:p>
    <w:p w:rsidR="00230D00" w:rsidRPr="00230D00" w:rsidRDefault="00230D00" w:rsidP="00077803">
      <w:pPr>
        <w:spacing w:line="276" w:lineRule="auto"/>
        <w:rPr>
          <w:bCs/>
        </w:rPr>
      </w:pPr>
      <w:r w:rsidRPr="00230D00">
        <w:rPr>
          <w:bCs/>
        </w:rPr>
        <w:t>Она включает в себя:</w:t>
      </w:r>
    </w:p>
    <w:p w:rsidR="00230D00" w:rsidRPr="00230D00" w:rsidRDefault="00230D00" w:rsidP="00E2497A">
      <w:pPr>
        <w:numPr>
          <w:ilvl w:val="0"/>
          <w:numId w:val="209"/>
        </w:numPr>
        <w:spacing w:line="276" w:lineRule="auto"/>
        <w:rPr>
          <w:bCs/>
        </w:rPr>
      </w:pPr>
      <w:r w:rsidRPr="00230D00">
        <w:rPr>
          <w:bCs/>
        </w:rPr>
        <w:t>когнитивный аспект -  в его рамках ведётся  психологическое просвещение по вопросам влияния экспериментальной деятельности на психическое развития обучающихся;</w:t>
      </w:r>
    </w:p>
    <w:p w:rsidR="00230D00" w:rsidRPr="00230D00" w:rsidRDefault="00230D00" w:rsidP="00E2497A">
      <w:pPr>
        <w:numPr>
          <w:ilvl w:val="0"/>
          <w:numId w:val="209"/>
        </w:numPr>
        <w:spacing w:line="276" w:lineRule="auto"/>
        <w:rPr>
          <w:bCs/>
        </w:rPr>
      </w:pPr>
      <w:r w:rsidRPr="00230D00">
        <w:rPr>
          <w:bCs/>
        </w:rPr>
        <w:t>мотивационный аспект  - формирование у педагогов, обучающихся и родителей мотивации участия в инновационном процессе;</w:t>
      </w:r>
    </w:p>
    <w:p w:rsidR="00230D00" w:rsidRPr="00230D00" w:rsidRDefault="00230D00" w:rsidP="00E2497A">
      <w:pPr>
        <w:numPr>
          <w:ilvl w:val="0"/>
          <w:numId w:val="209"/>
        </w:numPr>
        <w:spacing w:line="276" w:lineRule="auto"/>
        <w:rPr>
          <w:bCs/>
        </w:rPr>
      </w:pPr>
      <w:r w:rsidRPr="00230D00">
        <w:rPr>
          <w:bCs/>
        </w:rPr>
        <w:lastRenderedPageBreak/>
        <w:t>поведенческий аспект  - обучение детей, педагогов, родителей конкретным умениям и навыкам, обеспечивающим повышение эффективности обучения и воспитания;</w:t>
      </w:r>
    </w:p>
    <w:p w:rsidR="00230D00" w:rsidRPr="00EA61DA" w:rsidRDefault="00230D00" w:rsidP="00077803">
      <w:pPr>
        <w:numPr>
          <w:ilvl w:val="0"/>
          <w:numId w:val="209"/>
        </w:numPr>
        <w:spacing w:line="276" w:lineRule="auto"/>
        <w:rPr>
          <w:bCs/>
        </w:rPr>
      </w:pPr>
      <w:r w:rsidRPr="00230D00">
        <w:rPr>
          <w:bCs/>
        </w:rPr>
        <w:t>оценочный аспект  - это осуществление психологической диагностики условий для проведения ОЭР, результативности опытно-экспериментальной работы, анализ результатов диагностики.</w:t>
      </w:r>
    </w:p>
    <w:p w:rsidR="00230D00" w:rsidRPr="00A73B85" w:rsidRDefault="00230D00" w:rsidP="00A73B85">
      <w:pPr>
        <w:spacing w:line="276" w:lineRule="auto"/>
        <w:jc w:val="both"/>
        <w:rPr>
          <w:b/>
          <w:bCs/>
          <w:i/>
          <w:u w:val="single"/>
        </w:rPr>
      </w:pPr>
      <w:r w:rsidRPr="00A73B85">
        <w:rPr>
          <w:b/>
          <w:bCs/>
          <w:i/>
          <w:u w:val="single"/>
        </w:rPr>
        <w:t>Основные направления деятельности школьной психологической службы в условиях ФГОС</w:t>
      </w:r>
    </w:p>
    <w:p w:rsidR="00230D00" w:rsidRPr="00230D00" w:rsidRDefault="00230D00" w:rsidP="00077803">
      <w:pPr>
        <w:spacing w:line="276" w:lineRule="auto"/>
        <w:rPr>
          <w:b/>
          <w:bCs/>
        </w:rPr>
      </w:pPr>
      <w:r w:rsidRPr="00230D00">
        <w:rPr>
          <w:b/>
          <w:bCs/>
        </w:rPr>
        <w:t>Психолог в образовательном процессе в условиях внедрения ФГОС:</w:t>
      </w:r>
    </w:p>
    <w:p w:rsidR="00230D00" w:rsidRPr="00230D00" w:rsidRDefault="00230D00" w:rsidP="00E2497A">
      <w:pPr>
        <w:numPr>
          <w:ilvl w:val="0"/>
          <w:numId w:val="207"/>
        </w:numPr>
        <w:spacing w:line="276" w:lineRule="auto"/>
        <w:rPr>
          <w:bCs/>
        </w:rPr>
      </w:pPr>
      <w:r w:rsidRPr="00230D00">
        <w:rPr>
          <w:bCs/>
          <w:iCs/>
        </w:rPr>
        <w:t>обеспечивает контроль за развитием учащихся;</w:t>
      </w:r>
    </w:p>
    <w:p w:rsidR="00230D00" w:rsidRPr="00230D00" w:rsidRDefault="00230D00" w:rsidP="00E2497A">
      <w:pPr>
        <w:numPr>
          <w:ilvl w:val="0"/>
          <w:numId w:val="207"/>
        </w:numPr>
        <w:spacing w:line="276" w:lineRule="auto"/>
        <w:jc w:val="both"/>
        <w:rPr>
          <w:bCs/>
        </w:rPr>
      </w:pPr>
      <w:r w:rsidRPr="00230D00">
        <w:rPr>
          <w:bCs/>
          <w:iCs/>
        </w:rPr>
        <w:t xml:space="preserve"> дает оценку комфортности образовательной среды, уровню ее безопасности для детей;</w:t>
      </w:r>
    </w:p>
    <w:p w:rsidR="00230D00" w:rsidRPr="00230D00" w:rsidRDefault="00230D00" w:rsidP="00E2497A">
      <w:pPr>
        <w:numPr>
          <w:ilvl w:val="0"/>
          <w:numId w:val="207"/>
        </w:numPr>
        <w:spacing w:line="276" w:lineRule="auto"/>
        <w:jc w:val="both"/>
        <w:rPr>
          <w:bCs/>
        </w:rPr>
      </w:pPr>
      <w:r w:rsidRPr="00230D00">
        <w:rPr>
          <w:bCs/>
          <w:iCs/>
        </w:rPr>
        <w:t xml:space="preserve"> принимает  участие в разработке образовательной программы образовательного учреждения;</w:t>
      </w:r>
    </w:p>
    <w:p w:rsidR="00230D00" w:rsidRPr="00230D00" w:rsidRDefault="00230D00" w:rsidP="00E2497A">
      <w:pPr>
        <w:numPr>
          <w:ilvl w:val="0"/>
          <w:numId w:val="207"/>
        </w:numPr>
        <w:spacing w:line="276" w:lineRule="auto"/>
        <w:jc w:val="both"/>
        <w:rPr>
          <w:bCs/>
        </w:rPr>
      </w:pPr>
      <w:r w:rsidRPr="00230D00">
        <w:rPr>
          <w:bCs/>
          <w:iCs/>
        </w:rPr>
        <w:t xml:space="preserve">  прогнозирует  социальные риски  образовательного  процесса,  проводит профилактическую работу; </w:t>
      </w:r>
    </w:p>
    <w:p w:rsidR="00230D00" w:rsidRPr="00230D00" w:rsidRDefault="00230D00" w:rsidP="00E2497A">
      <w:pPr>
        <w:numPr>
          <w:ilvl w:val="0"/>
          <w:numId w:val="207"/>
        </w:numPr>
        <w:spacing w:line="276" w:lineRule="auto"/>
        <w:jc w:val="both"/>
        <w:rPr>
          <w:bCs/>
        </w:rPr>
      </w:pPr>
      <w:r w:rsidRPr="00230D00">
        <w:rPr>
          <w:bCs/>
          <w:iCs/>
        </w:rPr>
        <w:t xml:space="preserve"> оказывает  качественную психолого-педагогическую и социальную помощь всем участникам образовательного процесса. </w:t>
      </w:r>
    </w:p>
    <w:p w:rsidR="00230D00" w:rsidRPr="00230D00" w:rsidRDefault="00230D00" w:rsidP="00A73B85">
      <w:pPr>
        <w:spacing w:line="276" w:lineRule="auto"/>
        <w:jc w:val="both"/>
        <w:rPr>
          <w:b/>
          <w:bCs/>
          <w:iCs/>
        </w:rPr>
      </w:pPr>
      <w:r w:rsidRPr="00230D00">
        <w:rPr>
          <w:b/>
          <w:bCs/>
          <w:iCs/>
        </w:rPr>
        <w:t>Задачи психологов образования</w:t>
      </w:r>
    </w:p>
    <w:p w:rsidR="00230D00" w:rsidRPr="00230D00" w:rsidRDefault="00230D00" w:rsidP="00A73B85">
      <w:pPr>
        <w:spacing w:line="276" w:lineRule="auto"/>
        <w:jc w:val="both"/>
        <w:rPr>
          <w:bCs/>
          <w:iCs/>
        </w:rPr>
      </w:pPr>
      <w:r w:rsidRPr="00230D00">
        <w:rPr>
          <w:bCs/>
          <w:iCs/>
        </w:rPr>
        <w:t xml:space="preserve">- измерение результатов обучения, определение уровня формирования компетенций учащихся; </w:t>
      </w:r>
    </w:p>
    <w:p w:rsidR="00230D00" w:rsidRPr="00230D00" w:rsidRDefault="00230D00" w:rsidP="00A73B85">
      <w:pPr>
        <w:spacing w:line="276" w:lineRule="auto"/>
        <w:jc w:val="both"/>
        <w:rPr>
          <w:bCs/>
          <w:iCs/>
        </w:rPr>
      </w:pPr>
      <w:r w:rsidRPr="00230D00">
        <w:rPr>
          <w:bCs/>
          <w:iCs/>
        </w:rPr>
        <w:t xml:space="preserve">-  учет особенностей развития каждого ребенка в процессе обучения, соответствие этого процесса его индивидуальным возможностям; </w:t>
      </w:r>
    </w:p>
    <w:p w:rsidR="00230D00" w:rsidRPr="00230D00" w:rsidRDefault="00230D00" w:rsidP="00A73B85">
      <w:pPr>
        <w:spacing w:line="276" w:lineRule="auto"/>
        <w:jc w:val="both"/>
        <w:rPr>
          <w:bCs/>
          <w:iCs/>
        </w:rPr>
      </w:pPr>
      <w:r w:rsidRPr="00230D00">
        <w:rPr>
          <w:bCs/>
          <w:iCs/>
        </w:rPr>
        <w:t xml:space="preserve">- взаимодействие с участниками образовательного процесса для выстраивания  индивидуальных образовательных траектории детей и образовательной, развивающей траектории образовательного учреждения. </w:t>
      </w:r>
    </w:p>
    <w:p w:rsidR="00230D00" w:rsidRPr="00230D00" w:rsidRDefault="00230D00" w:rsidP="00A73B85">
      <w:pPr>
        <w:spacing w:line="276" w:lineRule="auto"/>
        <w:jc w:val="both"/>
        <w:rPr>
          <w:b/>
          <w:bCs/>
        </w:rPr>
      </w:pPr>
      <w:r w:rsidRPr="00230D00">
        <w:rPr>
          <w:b/>
          <w:bCs/>
        </w:rPr>
        <w:t>Новые задачи школьного  психолога:</w:t>
      </w:r>
    </w:p>
    <w:p w:rsidR="00230D00" w:rsidRPr="00230D00" w:rsidRDefault="00230D00" w:rsidP="00E2497A">
      <w:pPr>
        <w:numPr>
          <w:ilvl w:val="0"/>
          <w:numId w:val="206"/>
        </w:numPr>
        <w:spacing w:line="276" w:lineRule="auto"/>
        <w:jc w:val="both"/>
        <w:rPr>
          <w:bCs/>
        </w:rPr>
      </w:pPr>
      <w:r w:rsidRPr="00230D00">
        <w:rPr>
          <w:bCs/>
        </w:rPr>
        <w:t>Создание системы психологического сопровождения введения новых стандартов в образовательный процесс</w:t>
      </w:r>
    </w:p>
    <w:p w:rsidR="00230D00" w:rsidRPr="00230D00" w:rsidRDefault="00230D00" w:rsidP="00E2497A">
      <w:pPr>
        <w:numPr>
          <w:ilvl w:val="0"/>
          <w:numId w:val="206"/>
        </w:numPr>
        <w:spacing w:line="276" w:lineRule="auto"/>
        <w:jc w:val="both"/>
        <w:rPr>
          <w:bCs/>
        </w:rPr>
      </w:pPr>
      <w:r w:rsidRPr="00230D00">
        <w:rPr>
          <w:bCs/>
        </w:rPr>
        <w:t>Разработка критериев и методов оценивания сформированности метапредметных и личностных компетенций</w:t>
      </w:r>
    </w:p>
    <w:p w:rsidR="00230D00" w:rsidRPr="00230D00" w:rsidRDefault="00230D00" w:rsidP="00A73B85">
      <w:pPr>
        <w:spacing w:line="276" w:lineRule="auto"/>
        <w:jc w:val="both"/>
        <w:rPr>
          <w:bCs/>
          <w:iCs/>
        </w:rPr>
      </w:pPr>
      <w:r w:rsidRPr="00230D00">
        <w:rPr>
          <w:bCs/>
        </w:rPr>
        <w:t xml:space="preserve">Разработка системы повышения квалификации педагогов и просвещения родителей в вопросах формирования метапредметных и личностных компетенций. </w:t>
      </w:r>
    </w:p>
    <w:p w:rsidR="00230D00" w:rsidRPr="00230D00" w:rsidRDefault="00230D00" w:rsidP="00A73B85">
      <w:pPr>
        <w:spacing w:line="276" w:lineRule="auto"/>
        <w:jc w:val="both"/>
        <w:rPr>
          <w:bCs/>
        </w:rPr>
      </w:pPr>
      <w:r w:rsidRPr="00230D00">
        <w:rPr>
          <w:b/>
          <w:bCs/>
        </w:rPr>
        <w:t>Виды работ и содержание деятельности психологического сопровождения</w:t>
      </w:r>
      <w:r w:rsidRPr="00230D00">
        <w:rPr>
          <w:bCs/>
        </w:rPr>
        <w:t xml:space="preserve">: </w:t>
      </w:r>
    </w:p>
    <w:p w:rsidR="00230D00" w:rsidRPr="00230D00" w:rsidRDefault="00230D00" w:rsidP="00A73B85">
      <w:pPr>
        <w:spacing w:line="276" w:lineRule="auto"/>
        <w:jc w:val="both"/>
        <w:rPr>
          <w:bCs/>
        </w:rPr>
      </w:pPr>
      <w:r w:rsidRPr="00230D00">
        <w:rPr>
          <w:bCs/>
        </w:rPr>
        <w:t xml:space="preserve">1. </w:t>
      </w:r>
      <w:r w:rsidRPr="00230D00">
        <w:rPr>
          <w:b/>
          <w:bCs/>
        </w:rPr>
        <w:t xml:space="preserve">Профилактика </w:t>
      </w:r>
      <w:r w:rsidRPr="00230D00">
        <w:rPr>
          <w:bCs/>
        </w:rPr>
        <w:t xml:space="preserve">–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2. </w:t>
      </w:r>
      <w:r w:rsidRPr="00230D00">
        <w:rPr>
          <w:b/>
          <w:bCs/>
        </w:rPr>
        <w:t>Диагностика</w:t>
      </w:r>
      <w:r w:rsidRPr="00230D00">
        <w:rPr>
          <w:bCs/>
        </w:rPr>
        <w:t xml:space="preserve"> индивидуальная и групповая (скрининг)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rsidR="00230D00" w:rsidRPr="00230D00" w:rsidRDefault="00230D00" w:rsidP="00E2497A">
      <w:pPr>
        <w:numPr>
          <w:ilvl w:val="0"/>
          <w:numId w:val="208"/>
        </w:numPr>
        <w:tabs>
          <w:tab w:val="num" w:pos="426"/>
        </w:tabs>
        <w:spacing w:line="276" w:lineRule="auto"/>
        <w:jc w:val="both"/>
        <w:rPr>
          <w:bCs/>
        </w:rPr>
      </w:pPr>
      <w:r w:rsidRPr="00230D00">
        <w:rPr>
          <w:b/>
          <w:bCs/>
        </w:rPr>
        <w:t xml:space="preserve">Консультирование </w:t>
      </w:r>
      <w:r w:rsidRPr="00230D00">
        <w:rPr>
          <w:bCs/>
        </w:rPr>
        <w:t xml:space="preserve">(индивидуальное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230D00" w:rsidRPr="00230D00" w:rsidRDefault="00230D00" w:rsidP="00E2497A">
      <w:pPr>
        <w:numPr>
          <w:ilvl w:val="0"/>
          <w:numId w:val="208"/>
        </w:numPr>
        <w:tabs>
          <w:tab w:val="num" w:pos="426"/>
        </w:tabs>
        <w:spacing w:line="276" w:lineRule="auto"/>
        <w:jc w:val="both"/>
        <w:rPr>
          <w:bCs/>
        </w:rPr>
      </w:pPr>
      <w:r w:rsidRPr="00230D00">
        <w:rPr>
          <w:b/>
          <w:bCs/>
        </w:rPr>
        <w:t>Развивающая работа</w:t>
      </w:r>
      <w:r w:rsidRPr="00230D00">
        <w:rPr>
          <w:bCs/>
        </w:rPr>
        <w:t xml:space="preserve"> (индивидуальная и групповая) - формирование потребности в новом знании, возможности его приобретения и реализации в деятельности и общении. </w:t>
      </w:r>
    </w:p>
    <w:p w:rsidR="00230D00" w:rsidRPr="00230D00" w:rsidRDefault="00230D00" w:rsidP="00E2497A">
      <w:pPr>
        <w:numPr>
          <w:ilvl w:val="0"/>
          <w:numId w:val="208"/>
        </w:numPr>
        <w:tabs>
          <w:tab w:val="num" w:pos="0"/>
          <w:tab w:val="num" w:pos="426"/>
        </w:tabs>
        <w:spacing w:line="276" w:lineRule="auto"/>
        <w:jc w:val="both"/>
        <w:rPr>
          <w:bCs/>
        </w:rPr>
      </w:pPr>
      <w:r w:rsidRPr="00230D00">
        <w:rPr>
          <w:bCs/>
        </w:rPr>
        <w:t xml:space="preserve">Составление индивидуального образовательного маршрута - комплексная работа специалистов образовательного учреждения и родителей по составлению прогноза развития ребенка с учетом индивидуальных и возрастных особенностей,  а также организация условий для реализации индивидуального маршрута развития. </w:t>
      </w:r>
    </w:p>
    <w:p w:rsidR="00230D00" w:rsidRPr="00230D00" w:rsidRDefault="00230D00" w:rsidP="00E2497A">
      <w:pPr>
        <w:numPr>
          <w:ilvl w:val="0"/>
          <w:numId w:val="208"/>
        </w:numPr>
        <w:tabs>
          <w:tab w:val="num" w:pos="0"/>
          <w:tab w:val="num" w:pos="426"/>
        </w:tabs>
        <w:spacing w:line="276" w:lineRule="auto"/>
        <w:jc w:val="both"/>
        <w:rPr>
          <w:bCs/>
        </w:rPr>
      </w:pPr>
      <w:r w:rsidRPr="00230D00">
        <w:rPr>
          <w:b/>
          <w:bCs/>
        </w:rPr>
        <w:lastRenderedPageBreak/>
        <w:t>Коррекционная работа</w:t>
      </w:r>
      <w:r w:rsidRPr="00230D00">
        <w:rPr>
          <w:bCs/>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230D00" w:rsidRPr="00230D00" w:rsidRDefault="00230D00" w:rsidP="00E2497A">
      <w:pPr>
        <w:numPr>
          <w:ilvl w:val="0"/>
          <w:numId w:val="208"/>
        </w:numPr>
        <w:tabs>
          <w:tab w:val="num" w:pos="0"/>
          <w:tab w:val="num" w:pos="426"/>
        </w:tabs>
        <w:spacing w:line="276" w:lineRule="auto"/>
        <w:jc w:val="both"/>
        <w:rPr>
          <w:bCs/>
        </w:rPr>
      </w:pPr>
      <w:r w:rsidRPr="00230D00">
        <w:rPr>
          <w:b/>
          <w:bCs/>
        </w:rPr>
        <w:t>Психологическое просвещение</w:t>
      </w:r>
      <w:r w:rsidRPr="00230D00">
        <w:rPr>
          <w:bCs/>
        </w:rPr>
        <w:t xml:space="preserve"> и образованиедетей и взрослых</w:t>
      </w:r>
      <w:r w:rsidRPr="00230D00">
        <w:rPr>
          <w:b/>
          <w:bCs/>
        </w:rPr>
        <w:t xml:space="preserve"> -</w:t>
      </w:r>
      <w:r w:rsidRPr="00230D00">
        <w:rPr>
          <w:bCs/>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230D00" w:rsidRPr="00EA61DA" w:rsidRDefault="00230D00" w:rsidP="00A73B85">
      <w:pPr>
        <w:numPr>
          <w:ilvl w:val="0"/>
          <w:numId w:val="208"/>
        </w:numPr>
        <w:tabs>
          <w:tab w:val="num" w:pos="0"/>
          <w:tab w:val="num" w:pos="426"/>
        </w:tabs>
        <w:spacing w:line="276" w:lineRule="auto"/>
        <w:jc w:val="both"/>
        <w:rPr>
          <w:bCs/>
        </w:rPr>
      </w:pPr>
      <w:r w:rsidRPr="00230D00">
        <w:rPr>
          <w:b/>
          <w:bCs/>
        </w:rPr>
        <w:t>Экспертиза (</w:t>
      </w:r>
      <w:r w:rsidRPr="00230D00">
        <w:rPr>
          <w:bCs/>
        </w:rPr>
        <w:t xml:space="preserve">образовательных и учебных программ, проектов, пособий, образовательной среды, профессиональной деятельности специалистов образовательного учреждения). </w:t>
      </w:r>
    </w:p>
    <w:p w:rsidR="00230D00" w:rsidRPr="00825900" w:rsidRDefault="00230D00" w:rsidP="00A73B85">
      <w:pPr>
        <w:spacing w:line="276" w:lineRule="auto"/>
        <w:jc w:val="both"/>
        <w:rPr>
          <w:bCs/>
        </w:rPr>
      </w:pPr>
      <w:r w:rsidRPr="00825900">
        <w:rPr>
          <w:bCs/>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30D00" w:rsidRPr="00825900" w:rsidRDefault="00230D00" w:rsidP="00A73B85">
      <w:pPr>
        <w:spacing w:line="276" w:lineRule="auto"/>
        <w:jc w:val="both"/>
        <w:rPr>
          <w:bCs/>
        </w:rPr>
      </w:pPr>
      <w:r w:rsidRPr="00825900">
        <w:rPr>
          <w:bCs/>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30D00" w:rsidRPr="00825900" w:rsidRDefault="00230D00" w:rsidP="00A73B85">
      <w:pPr>
        <w:spacing w:line="276" w:lineRule="auto"/>
        <w:jc w:val="both"/>
        <w:rPr>
          <w:bCs/>
        </w:rPr>
      </w:pPr>
      <w:r w:rsidRPr="00825900">
        <w:rPr>
          <w:bCs/>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30D00" w:rsidRPr="00825900" w:rsidRDefault="00230D00" w:rsidP="00A73B85">
      <w:pPr>
        <w:spacing w:line="276" w:lineRule="auto"/>
        <w:jc w:val="both"/>
        <w:rPr>
          <w:bCs/>
        </w:rPr>
      </w:pPr>
      <w:r w:rsidRPr="00825900">
        <w:rPr>
          <w:bCs/>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30D00" w:rsidRPr="00825900" w:rsidRDefault="00230D00" w:rsidP="00077803">
      <w:pPr>
        <w:spacing w:line="276" w:lineRule="auto"/>
        <w:rPr>
          <w:bCs/>
        </w:rPr>
      </w:pPr>
      <w:r w:rsidRPr="00825900">
        <w:rPr>
          <w:bCs/>
        </w:rPr>
        <w:t>*  с изменением при этом самооценки ребёнка, которая приобретает черты адекватности и рефлексивности;</w:t>
      </w:r>
    </w:p>
    <w:p w:rsidR="00230D00" w:rsidRPr="00825900" w:rsidRDefault="00230D00" w:rsidP="00A73B85">
      <w:pPr>
        <w:spacing w:line="276" w:lineRule="auto"/>
        <w:jc w:val="both"/>
        <w:rPr>
          <w:bCs/>
        </w:rPr>
      </w:pPr>
      <w:r w:rsidRPr="00825900">
        <w:rPr>
          <w:bCs/>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230D00" w:rsidRPr="00825900" w:rsidRDefault="00230D00" w:rsidP="00A73B85">
      <w:pPr>
        <w:spacing w:line="276" w:lineRule="auto"/>
        <w:jc w:val="both"/>
        <w:rPr>
          <w:bCs/>
        </w:rPr>
      </w:pPr>
      <w:r w:rsidRPr="00825900">
        <w:rPr>
          <w:bCs/>
        </w:rPr>
        <w:t>Учитываются также характерные для младшего школьного возраста (от 6,5 до 11 лет):</w:t>
      </w:r>
    </w:p>
    <w:p w:rsidR="00230D00" w:rsidRPr="00825900" w:rsidRDefault="00230D00" w:rsidP="00A73B85">
      <w:pPr>
        <w:spacing w:line="276" w:lineRule="auto"/>
        <w:jc w:val="both"/>
        <w:rPr>
          <w:bCs/>
        </w:rPr>
      </w:pPr>
      <w:r w:rsidRPr="00825900">
        <w:rPr>
          <w:bCs/>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230D00" w:rsidRPr="00825900" w:rsidRDefault="00230D00" w:rsidP="00A73B85">
      <w:pPr>
        <w:spacing w:line="276" w:lineRule="auto"/>
        <w:jc w:val="both"/>
        <w:rPr>
          <w:bCs/>
        </w:rPr>
      </w:pPr>
      <w:r w:rsidRPr="00825900">
        <w:rPr>
          <w:bCs/>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A73B85" w:rsidRDefault="00230D00" w:rsidP="00EA61DA">
      <w:pPr>
        <w:spacing w:line="276" w:lineRule="auto"/>
        <w:jc w:val="both"/>
        <w:rPr>
          <w:bCs/>
        </w:rPr>
      </w:pPr>
      <w:r w:rsidRPr="00825900">
        <w:rPr>
          <w:bCs/>
        </w:rPr>
        <w:t>При определении стратегических характеристик ООП учитываются  психологические особенности нашего контингента.  Для обеспечения и своевременности формирования новообразований познавательной сферы, качеств и свойств личности, учителями начальной школы выбраны условия и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мышлении, речи, моторики и т.п., связанные с возрастными психологическими и физиологическими индивидуальными особенностями детей младшего школьного возраста.</w:t>
      </w:r>
    </w:p>
    <w:p w:rsidR="00230D00" w:rsidRPr="00825900" w:rsidRDefault="00230D00" w:rsidP="00077803">
      <w:pPr>
        <w:spacing w:line="276" w:lineRule="auto"/>
        <w:rPr>
          <w:bCs/>
        </w:rPr>
      </w:pPr>
      <w:r w:rsidRPr="00825900">
        <w:rPr>
          <w:bCs/>
        </w:rPr>
        <w:t>Учет специфики возрастного психофизического развития</w:t>
      </w:r>
    </w:p>
    <w:p w:rsidR="00230D00" w:rsidRPr="00825900" w:rsidRDefault="00230D00" w:rsidP="00A73B85">
      <w:pPr>
        <w:spacing w:line="276" w:lineRule="auto"/>
        <w:ind w:firstLine="708"/>
        <w:jc w:val="both"/>
        <w:rPr>
          <w:bCs/>
        </w:rPr>
      </w:pPr>
      <w:r w:rsidRPr="00825900">
        <w:rPr>
          <w:bCs/>
        </w:rPr>
        <w:lastRenderedPageBreak/>
        <w:t xml:space="preserve">ООП предполагает учет индивидуальных особенностей каждого обучающегося  (включая одаренных детей и детей с ограниченными возможностями развития), выдвигает на первый план проблему соотношения обучения и развития.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 </w:t>
      </w:r>
    </w:p>
    <w:p w:rsidR="00230D00" w:rsidRPr="00825900" w:rsidRDefault="00230D00" w:rsidP="00A73B85">
      <w:pPr>
        <w:spacing w:line="276" w:lineRule="auto"/>
        <w:ind w:firstLine="708"/>
        <w:jc w:val="both"/>
        <w:rPr>
          <w:bCs/>
        </w:rPr>
      </w:pPr>
      <w:r w:rsidRPr="00825900">
        <w:rPr>
          <w:bCs/>
        </w:rPr>
        <w:t xml:space="preserve">Работа с одаренными детьми  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w:t>
      </w:r>
    </w:p>
    <w:p w:rsidR="00230D00" w:rsidRPr="00825900" w:rsidRDefault="00230D00" w:rsidP="00A73B85">
      <w:pPr>
        <w:spacing w:line="276" w:lineRule="auto"/>
        <w:ind w:firstLine="708"/>
        <w:rPr>
          <w:bCs/>
        </w:rPr>
      </w:pPr>
      <w:r w:rsidRPr="00825900">
        <w:rPr>
          <w:bCs/>
        </w:rPr>
        <w:t>Формирование и развитие психолого-педагогической компетентности  педагогических и административных работников, родителей</w:t>
      </w:r>
    </w:p>
    <w:p w:rsidR="00230D00" w:rsidRPr="00825900" w:rsidRDefault="00230D00" w:rsidP="00A73B85">
      <w:pPr>
        <w:spacing w:line="276" w:lineRule="auto"/>
        <w:ind w:firstLine="708"/>
        <w:jc w:val="both"/>
        <w:rPr>
          <w:bCs/>
        </w:rPr>
      </w:pPr>
      <w:r w:rsidRPr="00825900">
        <w:rPr>
          <w:bCs/>
        </w:rPr>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профориентационные классы,  психолого-медико-педагогические комиссии, работа психолога , уполномоченного по правам ребенка). 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w:t>
      </w:r>
    </w:p>
    <w:p w:rsidR="00230D00" w:rsidRPr="00825900" w:rsidRDefault="00230D00" w:rsidP="00A73B85">
      <w:pPr>
        <w:spacing w:line="276" w:lineRule="auto"/>
        <w:ind w:firstLine="708"/>
        <w:jc w:val="both"/>
        <w:rPr>
          <w:bCs/>
        </w:rPr>
      </w:pPr>
      <w:r w:rsidRPr="00825900">
        <w:rPr>
          <w:bCs/>
        </w:rPr>
        <w:t>В настоящее время педагогам приходится работать с неоднородным контингентом детей. Реальная практика образования испытывает потребность в педагоге-профессионале, способном к работе с различными категориями детей (детей с особенностями в развитии, одаренных детей, детей - представителей различных этнических и субкультурных общностей) в соответствии с различными типами норм развития: среднестатистической, социокультурной, индивидуально-личностной.</w:t>
      </w:r>
    </w:p>
    <w:p w:rsidR="00230D00" w:rsidRPr="00825900" w:rsidRDefault="00230D00" w:rsidP="00A73B85">
      <w:pPr>
        <w:spacing w:line="276" w:lineRule="auto"/>
        <w:ind w:firstLine="708"/>
        <w:jc w:val="both"/>
        <w:rPr>
          <w:bCs/>
        </w:rPr>
      </w:pPr>
      <w:r w:rsidRPr="00825900">
        <w:rPr>
          <w:bCs/>
        </w:rPr>
        <w:t>Психолого-педагогическое сопровождение сегодня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w:t>
      </w:r>
    </w:p>
    <w:p w:rsidR="00230D00" w:rsidRPr="00825900" w:rsidRDefault="00230D00" w:rsidP="00A73B85">
      <w:pPr>
        <w:spacing w:line="276" w:lineRule="auto"/>
        <w:ind w:firstLine="708"/>
        <w:jc w:val="both"/>
        <w:rPr>
          <w:bCs/>
        </w:rPr>
      </w:pPr>
      <w:r w:rsidRPr="00825900">
        <w:rPr>
          <w:bCs/>
        </w:rPr>
        <w:t>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w:t>
      </w:r>
    </w:p>
    <w:p w:rsidR="00230D00" w:rsidRPr="00825900" w:rsidRDefault="00230D00" w:rsidP="00A73B85">
      <w:pPr>
        <w:spacing w:line="276" w:lineRule="auto"/>
        <w:jc w:val="both"/>
        <w:rPr>
          <w:bCs/>
        </w:rPr>
      </w:pPr>
      <w:r w:rsidRPr="00825900">
        <w:rPr>
          <w:bCs/>
        </w:rPr>
        <w:t xml:space="preserve">                 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Для этого организуются дистанционные курсы педагогов и администрации, методические объединения учителей организуют работу по самообразованию.</w:t>
      </w:r>
    </w:p>
    <w:p w:rsidR="00230D00" w:rsidRPr="00825900" w:rsidRDefault="00230D00" w:rsidP="00A73B85">
      <w:pPr>
        <w:spacing w:line="276" w:lineRule="auto"/>
        <w:ind w:firstLine="708"/>
        <w:jc w:val="both"/>
        <w:rPr>
          <w:bCs/>
        </w:rPr>
      </w:pPr>
      <w:r w:rsidRPr="00825900">
        <w:rPr>
          <w:bCs/>
        </w:rPr>
        <w:lastRenderedPageBreak/>
        <w:t>В современной социокультурной ситуации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 как в традиционных формах консультирования и просвещения, так и в достаточно новой для системы сопровождения форме совместных (родители и дети) семинаров-тренингов по развитию навыков общения, сотрудничества, разрешения конфликтов.</w:t>
      </w:r>
    </w:p>
    <w:p w:rsidR="00230D00" w:rsidRPr="00825900" w:rsidRDefault="00230D00" w:rsidP="00A73B85">
      <w:pPr>
        <w:spacing w:line="276" w:lineRule="auto"/>
        <w:ind w:firstLine="708"/>
        <w:jc w:val="both"/>
        <w:rPr>
          <w:bCs/>
        </w:rPr>
      </w:pPr>
      <w:r w:rsidRPr="00825900">
        <w:rPr>
          <w:bCs/>
        </w:rPr>
        <w:t>Концепция модернизации российского образования  подчеркивает исключительную роль семьи в решении задач воспитания. Успешное решение задач воспитания возможно только при объединении усилий семьи и других социальных институтов. Школа  - один из важнейших социальных институтов, обеспечивающих воспитательный процесс и, реальное взаимодействие ребенка, родителей и социума.</w:t>
      </w:r>
    </w:p>
    <w:p w:rsidR="00230D00" w:rsidRPr="00825900" w:rsidRDefault="00230D00" w:rsidP="00A73B85">
      <w:pPr>
        <w:spacing w:line="276" w:lineRule="auto"/>
        <w:ind w:firstLine="708"/>
        <w:jc w:val="both"/>
        <w:rPr>
          <w:bCs/>
        </w:rPr>
      </w:pPr>
      <w:r w:rsidRPr="00825900">
        <w:rPr>
          <w:bCs/>
        </w:rPr>
        <w:t>Компетентный родитель – это человек, который не испытывает страха за то, что он «плохой» родитель и не переносит чувства страха и вины на своего ребенка. Это человек, готовый видеть реальную ситуацию, в которой растет его ребенок и предпринимающий  усилия для того, чтобы ее менять. Это человек, который знает, что если не помогает одно – надо пробовать другое. Компетентный родитель понимает, что для изменения развития ребенка в более благоприятную сторону надо меняться самому, пробовать, искать, учиться.</w:t>
      </w:r>
    </w:p>
    <w:p w:rsidR="00230D00" w:rsidRPr="00825900" w:rsidRDefault="00230D00" w:rsidP="00077803">
      <w:pPr>
        <w:spacing w:line="276" w:lineRule="auto"/>
        <w:rPr>
          <w:bCs/>
        </w:rPr>
      </w:pPr>
      <w:r w:rsidRPr="00825900">
        <w:rPr>
          <w:bCs/>
        </w:rPr>
        <w:t>Родительская компетентность очень важная часть самореализации взрослого человека.</w:t>
      </w:r>
    </w:p>
    <w:p w:rsidR="00230D00" w:rsidRPr="00825900" w:rsidRDefault="00230D00" w:rsidP="00A73B85">
      <w:pPr>
        <w:spacing w:line="276" w:lineRule="auto"/>
        <w:ind w:firstLine="708"/>
        <w:rPr>
          <w:bCs/>
        </w:rPr>
      </w:pPr>
      <w:r w:rsidRPr="00825900">
        <w:rPr>
          <w:bCs/>
        </w:rPr>
        <w:t>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индивидуальных проблем, на развитие родительской компетентности.</w:t>
      </w:r>
    </w:p>
    <w:p w:rsidR="00230D00" w:rsidRPr="00825900" w:rsidRDefault="00230D00" w:rsidP="00A73B85">
      <w:pPr>
        <w:spacing w:line="276" w:lineRule="auto"/>
        <w:ind w:firstLine="708"/>
        <w:jc w:val="both"/>
        <w:rPr>
          <w:bCs/>
        </w:rPr>
      </w:pPr>
      <w:r w:rsidRPr="00825900">
        <w:rPr>
          <w:bCs/>
        </w:rPr>
        <w:t>Еще недавно для успешного родителя было вполне достаточно стихийных педагогических знаний. Сейчас нынешнему поколению родителей требуется более глубокая психолого-педагогическая компетентность в вопросах воспитания,</w:t>
      </w:r>
    </w:p>
    <w:p w:rsidR="00230D00" w:rsidRPr="00825900" w:rsidRDefault="00230D00" w:rsidP="00A73B85">
      <w:pPr>
        <w:spacing w:line="276" w:lineRule="auto"/>
        <w:ind w:firstLine="708"/>
        <w:jc w:val="both"/>
        <w:rPr>
          <w:bCs/>
        </w:rPr>
      </w:pPr>
      <w:r w:rsidRPr="00825900">
        <w:rPr>
          <w:bCs/>
        </w:rPr>
        <w:t>Когда говорят о родительской  компетентности, имеют в виду компетентность, под которой понимают.</w:t>
      </w:r>
    </w:p>
    <w:p w:rsidR="00230D00" w:rsidRPr="00825900" w:rsidRDefault="00230D00" w:rsidP="00A73B85">
      <w:pPr>
        <w:spacing w:line="276" w:lineRule="auto"/>
        <w:jc w:val="both"/>
        <w:rPr>
          <w:bCs/>
        </w:rPr>
      </w:pPr>
      <w:r w:rsidRPr="00825900">
        <w:rPr>
          <w:bCs/>
        </w:rPr>
        <w:t xml:space="preserve">            -знания, умения, навыки и способы выполнения педагогической деятельности;</w:t>
      </w:r>
    </w:p>
    <w:p w:rsidR="00230D00" w:rsidRPr="00825900" w:rsidRDefault="00230D00" w:rsidP="00A73B85">
      <w:pPr>
        <w:spacing w:line="276" w:lineRule="auto"/>
        <w:jc w:val="both"/>
        <w:rPr>
          <w:bCs/>
        </w:rPr>
      </w:pPr>
      <w:r w:rsidRPr="00825900">
        <w:rPr>
          <w:bCs/>
        </w:rPr>
        <w:t xml:space="preserve">            -интегральную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230D00" w:rsidRPr="00825900" w:rsidRDefault="00230D00" w:rsidP="00A73B85">
      <w:pPr>
        <w:spacing w:line="276" w:lineRule="auto"/>
        <w:jc w:val="both"/>
        <w:rPr>
          <w:bCs/>
        </w:rPr>
      </w:pPr>
      <w:r w:rsidRPr="00825900">
        <w:rPr>
          <w:bCs/>
        </w:rPr>
        <w:t>-интегральную личностную характеристику, определяющую готовность и способность выполнять педагогические функции в соответствии с принятыми в социуме в конкретный исторический момент нормами, стандартами, требованиями.</w:t>
      </w:r>
    </w:p>
    <w:p w:rsidR="00230D00" w:rsidRPr="00825900" w:rsidRDefault="00230D00" w:rsidP="00A73B85">
      <w:pPr>
        <w:spacing w:line="276" w:lineRule="auto"/>
        <w:jc w:val="both"/>
        <w:rPr>
          <w:bCs/>
        </w:rPr>
      </w:pPr>
      <w:r w:rsidRPr="00825900">
        <w:rPr>
          <w:bCs/>
        </w:rPr>
        <w:t xml:space="preserve">           - способность понимать потребности ребёнка и создать условия для их разумного удовлетворения;</w:t>
      </w:r>
    </w:p>
    <w:p w:rsidR="00230D00" w:rsidRPr="00825900" w:rsidRDefault="00230D00" w:rsidP="00A73B85">
      <w:pPr>
        <w:spacing w:line="276" w:lineRule="auto"/>
        <w:jc w:val="both"/>
        <w:rPr>
          <w:bCs/>
        </w:rPr>
      </w:pPr>
      <w:r w:rsidRPr="00825900">
        <w:rPr>
          <w:bCs/>
        </w:rPr>
        <w:t xml:space="preserve">            -способность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230D00" w:rsidRPr="00825900" w:rsidRDefault="00230D00" w:rsidP="00A73B85">
      <w:pPr>
        <w:spacing w:line="276" w:lineRule="auto"/>
        <w:jc w:val="both"/>
        <w:rPr>
          <w:bCs/>
        </w:rPr>
      </w:pPr>
      <w:r w:rsidRPr="00825900">
        <w:rPr>
          <w:bCs/>
        </w:rPr>
        <w:t xml:space="preserve">            -возможности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A73B85" w:rsidRDefault="00230D00" w:rsidP="00EA61DA">
      <w:pPr>
        <w:spacing w:line="276" w:lineRule="auto"/>
        <w:jc w:val="both"/>
        <w:rPr>
          <w:bCs/>
        </w:rPr>
      </w:pPr>
      <w:r w:rsidRPr="00825900">
        <w:rPr>
          <w:bCs/>
        </w:rPr>
        <w:t xml:space="preserve">            -наличие у родителей знаний, умений и опыта в области воспитания ребенка</w:t>
      </w:r>
    </w:p>
    <w:p w:rsidR="00230D00" w:rsidRPr="00825900" w:rsidRDefault="00230D00" w:rsidP="00A73B85">
      <w:pPr>
        <w:spacing w:line="276" w:lineRule="auto"/>
        <w:ind w:firstLine="708"/>
        <w:jc w:val="both"/>
        <w:rPr>
          <w:bCs/>
        </w:rPr>
      </w:pPr>
      <w:r w:rsidRPr="00825900">
        <w:rPr>
          <w:bCs/>
        </w:rPr>
        <w:t xml:space="preserve">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w:t>
      </w:r>
      <w:r w:rsidRPr="00825900">
        <w:rPr>
          <w:bCs/>
        </w:rPr>
        <w:lastRenderedPageBreak/>
        <w:t>важна  для выстраивания позитивного взаимодействия и развития ребенка. Самопознание и саморазвитие родителей мы считаем важным компонентом родительской компетентности.</w:t>
      </w:r>
    </w:p>
    <w:p w:rsidR="00230D00" w:rsidRPr="00825900" w:rsidRDefault="00230D00" w:rsidP="00A73B85">
      <w:pPr>
        <w:spacing w:line="276" w:lineRule="auto"/>
        <w:ind w:firstLine="708"/>
        <w:jc w:val="both"/>
        <w:rPr>
          <w:bCs/>
        </w:rPr>
      </w:pPr>
      <w:r w:rsidRPr="00825900">
        <w:rPr>
          <w:bCs/>
        </w:rPr>
        <w:t>В практике работы школы уже сложились методы работы с родителями по повышению их родительской компетентности. Все они довольно хорошо раскрыты в педагогической литературе: повышение компетентности родителей (формирование у них необходимых знаний, обучение их навыкам общения с детьми, разрешению конфликтных ситуаций, улучшению стиля родительского поведения и тому подобное) организуется с помощью разных форм и методов работы с родителями (беседы, консультации, тренинги, круглые столы и др.). Но в большинстве своем эти методы направлены на информационную составляющую компетентности, на формирование знаний о ребенке и методах</w:t>
      </w:r>
    </w:p>
    <w:p w:rsidR="00230D00" w:rsidRPr="00825900" w:rsidRDefault="00230D00" w:rsidP="00A73B85">
      <w:pPr>
        <w:spacing w:line="276" w:lineRule="auto"/>
        <w:ind w:firstLine="708"/>
        <w:jc w:val="both"/>
        <w:rPr>
          <w:bCs/>
        </w:rPr>
      </w:pPr>
      <w:r w:rsidRPr="00825900">
        <w:rPr>
          <w:bCs/>
        </w:rPr>
        <w:t>Главная тенденция всех форм работы с родителями - обучать родителей самостоятельному решению жизненных задач. Это подразумевает изменения в системе «воспитатель — родитель», требует усилий от педагогического коллектива школы.</w:t>
      </w:r>
    </w:p>
    <w:p w:rsidR="00230D00" w:rsidRPr="00825900" w:rsidRDefault="00230D00" w:rsidP="00A73B85">
      <w:pPr>
        <w:spacing w:line="276" w:lineRule="auto"/>
        <w:ind w:firstLine="708"/>
        <w:jc w:val="both"/>
        <w:rPr>
          <w:bCs/>
        </w:rPr>
      </w:pPr>
      <w:r w:rsidRPr="00825900">
        <w:rPr>
          <w:bCs/>
        </w:rPr>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230D00" w:rsidRPr="00825900" w:rsidRDefault="00230D00" w:rsidP="00A73B85">
      <w:pPr>
        <w:spacing w:line="276" w:lineRule="auto"/>
        <w:ind w:firstLine="708"/>
        <w:jc w:val="both"/>
        <w:rPr>
          <w:bCs/>
        </w:rPr>
      </w:pPr>
      <w:r w:rsidRPr="00825900">
        <w:rPr>
          <w:bCs/>
        </w:rPr>
        <w:t>Вариативность направлений психолого-педагогического сопровождения участников образовательного процесса.</w:t>
      </w:r>
    </w:p>
    <w:p w:rsidR="00A73B85" w:rsidRDefault="00230D00" w:rsidP="00A73B85">
      <w:pPr>
        <w:spacing w:line="276" w:lineRule="auto"/>
        <w:ind w:firstLine="708"/>
        <w:jc w:val="both"/>
        <w:rPr>
          <w:bCs/>
        </w:rPr>
      </w:pPr>
      <w:r w:rsidRPr="00825900">
        <w:rPr>
          <w:bCs/>
        </w:rPr>
        <w:t>Приоритетной целью модернизации образования является обеспечение высокого качества российского образования, которое не сводится только к обученности учащихся, набору знаний и навыков, но связывается с воспитанием, понятием «качество жизни», раскрывающимся через такие категории, как «здоровье», «социальное благополучие», «самореализация», «защищенность».</w:t>
      </w:r>
    </w:p>
    <w:p w:rsidR="00230D00" w:rsidRPr="00825900" w:rsidRDefault="00230D00" w:rsidP="00A73B85">
      <w:pPr>
        <w:spacing w:line="276" w:lineRule="auto"/>
        <w:ind w:firstLine="708"/>
        <w:jc w:val="both"/>
        <w:rPr>
          <w:bCs/>
        </w:rPr>
      </w:pPr>
      <w:r w:rsidRPr="00825900">
        <w:rPr>
          <w:bCs/>
        </w:rPr>
        <w:t xml:space="preserve"> Соответственно сфера ответственности системы психолого-педагогического сопровождения не может быть ограничена рамками задач преодоления трудностей в обучении, но должна включать в себя задачи обеспечения успешной социализации, сохранения и укрепления здоровья, защиты прав детей и подростков.</w:t>
      </w:r>
    </w:p>
    <w:p w:rsidR="00230D00" w:rsidRPr="00825900" w:rsidRDefault="00230D00" w:rsidP="00A73B85">
      <w:pPr>
        <w:spacing w:line="276" w:lineRule="auto"/>
        <w:ind w:firstLine="708"/>
        <w:jc w:val="both"/>
        <w:rPr>
          <w:bCs/>
        </w:rPr>
      </w:pPr>
      <w:r w:rsidRPr="00825900">
        <w:rPr>
          <w:bCs/>
        </w:rPr>
        <w:t>Важнейшей задачей модернизации является обеспечение доступности качественного образования, его индивидуализация и дифференциация, что предполагает:</w:t>
      </w:r>
    </w:p>
    <w:p w:rsidR="00230D00" w:rsidRPr="00825900" w:rsidRDefault="00230D00" w:rsidP="00077803">
      <w:pPr>
        <w:spacing w:line="276" w:lineRule="auto"/>
        <w:rPr>
          <w:bCs/>
        </w:rPr>
      </w:pPr>
      <w:r w:rsidRPr="00825900">
        <w:rPr>
          <w:bCs/>
        </w:rPr>
        <w:t>-  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230D00" w:rsidRPr="00825900" w:rsidRDefault="00230D00" w:rsidP="00077803">
      <w:pPr>
        <w:spacing w:line="276" w:lineRule="auto"/>
        <w:rPr>
          <w:bCs/>
        </w:rPr>
      </w:pPr>
      <w:r w:rsidRPr="00825900">
        <w:rPr>
          <w:bCs/>
        </w:rPr>
        <w:t>-  квалификационную комплексную диагностику возможностей и способностей ребенка, начиная с раннего возраста;</w:t>
      </w:r>
    </w:p>
    <w:p w:rsidR="00230D00" w:rsidRPr="00825900" w:rsidRDefault="00230D00" w:rsidP="00077803">
      <w:pPr>
        <w:spacing w:line="276" w:lineRule="auto"/>
        <w:rPr>
          <w:bCs/>
        </w:rPr>
      </w:pPr>
      <w:r w:rsidRPr="00825900">
        <w:rPr>
          <w:bCs/>
        </w:rPr>
        <w:t>-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w:t>
      </w:r>
    </w:p>
    <w:p w:rsidR="00230D00" w:rsidRPr="00825900" w:rsidRDefault="00230D00" w:rsidP="00077803">
      <w:pPr>
        <w:spacing w:line="276" w:lineRule="auto"/>
        <w:rPr>
          <w:bCs/>
        </w:rPr>
      </w:pPr>
      <w:r w:rsidRPr="00825900">
        <w:rPr>
          <w:bCs/>
        </w:rPr>
        <w:t>-участие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w:t>
      </w:r>
    </w:p>
    <w:p w:rsidR="00230D00" w:rsidRPr="00825900" w:rsidRDefault="00230D00" w:rsidP="00077803">
      <w:pPr>
        <w:spacing w:line="276" w:lineRule="auto"/>
        <w:rPr>
          <w:bCs/>
        </w:rPr>
      </w:pPr>
      <w:r w:rsidRPr="00825900">
        <w:rPr>
          <w:bCs/>
        </w:rPr>
        <w:t>-  психологическую помощь семьям детей групп особого внимания и др.</w:t>
      </w:r>
    </w:p>
    <w:p w:rsidR="00230D00" w:rsidRPr="00825900" w:rsidRDefault="00230D00" w:rsidP="00A73B85">
      <w:pPr>
        <w:spacing w:line="276" w:lineRule="auto"/>
        <w:ind w:firstLine="708"/>
        <w:jc w:val="both"/>
        <w:rPr>
          <w:bCs/>
        </w:rPr>
      </w:pPr>
      <w:r w:rsidRPr="00825900">
        <w:rPr>
          <w:bCs/>
        </w:rPr>
        <w:t>Психолого-педагогическое сопровождение развития ребенка рассматривается как сопровождение отношений: их развитие, коррекция, восстановление.</w:t>
      </w:r>
    </w:p>
    <w:p w:rsidR="00230D00" w:rsidRPr="00825900" w:rsidRDefault="00230D00" w:rsidP="00A73B85">
      <w:pPr>
        <w:spacing w:line="276" w:lineRule="auto"/>
        <w:ind w:firstLine="708"/>
        <w:jc w:val="both"/>
        <w:rPr>
          <w:bCs/>
        </w:rPr>
      </w:pPr>
      <w:r w:rsidRPr="00825900">
        <w:rPr>
          <w:bCs/>
        </w:rPr>
        <w:lastRenderedPageBreak/>
        <w:t>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230D00" w:rsidRPr="00825900" w:rsidRDefault="00230D00" w:rsidP="00077803">
      <w:pPr>
        <w:spacing w:line="276" w:lineRule="auto"/>
        <w:rPr>
          <w:bCs/>
        </w:rPr>
      </w:pPr>
      <w:r w:rsidRPr="00825900">
        <w:rPr>
          <w:bCs/>
        </w:rPr>
        <w:t>Задачи психолого-педагогического сопровождения:</w:t>
      </w:r>
    </w:p>
    <w:p w:rsidR="00230D00" w:rsidRPr="00825900" w:rsidRDefault="00230D00" w:rsidP="00077803">
      <w:pPr>
        <w:spacing w:line="276" w:lineRule="auto"/>
        <w:rPr>
          <w:bCs/>
        </w:rPr>
      </w:pPr>
      <w:r w:rsidRPr="00825900">
        <w:rPr>
          <w:bCs/>
        </w:rPr>
        <w:t>-  предупреждение возникновения проблем развития ребенка;</w:t>
      </w:r>
    </w:p>
    <w:p w:rsidR="00230D00" w:rsidRPr="00825900" w:rsidRDefault="00230D00" w:rsidP="00077803">
      <w:pPr>
        <w:spacing w:line="276" w:lineRule="auto"/>
        <w:rPr>
          <w:bCs/>
        </w:rPr>
      </w:pPr>
      <w:r w:rsidRPr="00825900">
        <w:rPr>
          <w:bCs/>
        </w:rPr>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230D00" w:rsidRPr="00825900" w:rsidRDefault="00230D00" w:rsidP="00077803">
      <w:pPr>
        <w:spacing w:line="276" w:lineRule="auto"/>
        <w:rPr>
          <w:bCs/>
        </w:rPr>
      </w:pPr>
      <w:r w:rsidRPr="00825900">
        <w:rPr>
          <w:bCs/>
        </w:rPr>
        <w:t>-  психологическое обеспечение образовательных программ;</w:t>
      </w:r>
    </w:p>
    <w:p w:rsidR="00230D00" w:rsidRPr="00825900" w:rsidRDefault="00230D00" w:rsidP="00077803">
      <w:pPr>
        <w:spacing w:line="276" w:lineRule="auto"/>
        <w:rPr>
          <w:bCs/>
        </w:rPr>
      </w:pPr>
      <w:r w:rsidRPr="00825900">
        <w:rPr>
          <w:bCs/>
        </w:rPr>
        <w:t>-  развитие психолого-педагогической компетентности (психологической культуры) учащихся, родителей, педагогов.</w:t>
      </w:r>
    </w:p>
    <w:p w:rsidR="00230D00" w:rsidRPr="00825900" w:rsidRDefault="00230D00" w:rsidP="00077803">
      <w:pPr>
        <w:spacing w:line="276" w:lineRule="auto"/>
        <w:rPr>
          <w:bCs/>
        </w:rPr>
      </w:pPr>
    </w:p>
    <w:p w:rsidR="00230D00" w:rsidRPr="00825900" w:rsidRDefault="00230D00" w:rsidP="00077803">
      <w:pPr>
        <w:spacing w:line="276" w:lineRule="auto"/>
        <w:rPr>
          <w:bCs/>
        </w:rPr>
      </w:pPr>
      <w:r w:rsidRPr="00825900">
        <w:rPr>
          <w:bCs/>
        </w:rPr>
        <w:t>Виды (направления) работ по психолого-педагогическому сопровождению:</w:t>
      </w:r>
    </w:p>
    <w:p w:rsidR="00230D00" w:rsidRPr="00825900" w:rsidRDefault="00230D00" w:rsidP="00077803">
      <w:pPr>
        <w:spacing w:line="276" w:lineRule="auto"/>
        <w:rPr>
          <w:bCs/>
        </w:rPr>
      </w:pPr>
      <w:r w:rsidRPr="00825900">
        <w:rPr>
          <w:bCs/>
        </w:rPr>
        <w:t>-  профилактика;</w:t>
      </w:r>
    </w:p>
    <w:p w:rsidR="00230D00" w:rsidRPr="00825900" w:rsidRDefault="00230D00" w:rsidP="00077803">
      <w:pPr>
        <w:spacing w:line="276" w:lineRule="auto"/>
        <w:rPr>
          <w:bCs/>
        </w:rPr>
      </w:pPr>
      <w:r w:rsidRPr="00825900">
        <w:rPr>
          <w:bCs/>
        </w:rPr>
        <w:t>-  диагностика (индивидуальная и групповая (скрининг));</w:t>
      </w:r>
    </w:p>
    <w:p w:rsidR="00230D00" w:rsidRPr="00825900" w:rsidRDefault="00230D00" w:rsidP="00077803">
      <w:pPr>
        <w:spacing w:line="276" w:lineRule="auto"/>
        <w:rPr>
          <w:bCs/>
        </w:rPr>
      </w:pPr>
      <w:r w:rsidRPr="00825900">
        <w:rPr>
          <w:bCs/>
        </w:rPr>
        <w:t>-  консультирование (индивидуальное и групповое);</w:t>
      </w:r>
    </w:p>
    <w:p w:rsidR="00230D00" w:rsidRPr="00825900" w:rsidRDefault="00230D00" w:rsidP="00077803">
      <w:pPr>
        <w:spacing w:line="276" w:lineRule="auto"/>
        <w:rPr>
          <w:bCs/>
        </w:rPr>
      </w:pPr>
      <w:r w:rsidRPr="00825900">
        <w:rPr>
          <w:bCs/>
        </w:rPr>
        <w:t>-  развивающая работа (индивидуальная и групповая);</w:t>
      </w:r>
    </w:p>
    <w:p w:rsidR="00230D00" w:rsidRPr="00825900" w:rsidRDefault="00230D00" w:rsidP="00077803">
      <w:pPr>
        <w:spacing w:line="276" w:lineRule="auto"/>
        <w:rPr>
          <w:bCs/>
        </w:rPr>
      </w:pPr>
      <w:r w:rsidRPr="00825900">
        <w:rPr>
          <w:bCs/>
        </w:rPr>
        <w:t>-  коррекционная работа (индивидуальная и групповая);</w:t>
      </w:r>
    </w:p>
    <w:p w:rsidR="00230D00" w:rsidRPr="00825900" w:rsidRDefault="00230D00" w:rsidP="00077803">
      <w:pPr>
        <w:spacing w:line="276" w:lineRule="auto"/>
        <w:rPr>
          <w:bCs/>
        </w:rPr>
      </w:pPr>
      <w:r w:rsidRPr="00825900">
        <w:rPr>
          <w:bCs/>
        </w:rPr>
        <w:t>-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230D00" w:rsidRPr="00825900" w:rsidRDefault="00230D00" w:rsidP="00077803">
      <w:pPr>
        <w:spacing w:line="276" w:lineRule="auto"/>
        <w:rPr>
          <w:bCs/>
        </w:rPr>
      </w:pPr>
      <w:r w:rsidRPr="00825900">
        <w:rPr>
          <w:bCs/>
        </w:rPr>
        <w:t>-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A73B85" w:rsidRDefault="00A73B85" w:rsidP="00077803">
      <w:pPr>
        <w:spacing w:line="276" w:lineRule="auto"/>
        <w:rPr>
          <w:bCs/>
        </w:rPr>
      </w:pPr>
    </w:p>
    <w:p w:rsidR="00230D00" w:rsidRPr="00825900" w:rsidRDefault="00230D00" w:rsidP="00077803">
      <w:pPr>
        <w:spacing w:line="276" w:lineRule="auto"/>
        <w:rPr>
          <w:bCs/>
        </w:rPr>
      </w:pPr>
      <w:r w:rsidRPr="00825900">
        <w:rPr>
          <w:bCs/>
        </w:rPr>
        <w:t>Дивесификация уровней психолого-педагогического сопровождения</w:t>
      </w:r>
    </w:p>
    <w:p w:rsidR="00230D00" w:rsidRPr="00825900" w:rsidRDefault="00230D00" w:rsidP="00A73B85">
      <w:pPr>
        <w:spacing w:line="276" w:lineRule="auto"/>
        <w:ind w:firstLine="708"/>
        <w:jc w:val="both"/>
        <w:rPr>
          <w:bCs/>
        </w:rPr>
      </w:pPr>
      <w:r w:rsidRPr="00825900">
        <w:rPr>
          <w:bCs/>
        </w:rPr>
        <w:t>Задачи психолого-педагогического сопровождения на разных уровнях (ступенях) образования различны.</w:t>
      </w:r>
    </w:p>
    <w:p w:rsidR="00230D00" w:rsidRPr="00825900" w:rsidRDefault="00230D00" w:rsidP="00A73B85">
      <w:pPr>
        <w:spacing w:line="276" w:lineRule="auto"/>
        <w:ind w:firstLine="708"/>
        <w:jc w:val="both"/>
        <w:rPr>
          <w:bCs/>
        </w:rPr>
      </w:pPr>
      <w:r w:rsidRPr="00825900">
        <w:rPr>
          <w:bCs/>
        </w:rPr>
        <w:t>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основною школу, адаптации к новым условиям обучения.</w:t>
      </w:r>
    </w:p>
    <w:p w:rsidR="00230D00" w:rsidRPr="00825900" w:rsidRDefault="00230D00" w:rsidP="00A73B85">
      <w:pPr>
        <w:spacing w:line="276" w:lineRule="auto"/>
        <w:ind w:firstLine="708"/>
        <w:jc w:val="both"/>
        <w:rPr>
          <w:bCs/>
        </w:rPr>
      </w:pPr>
      <w:r w:rsidRPr="00825900">
        <w:rPr>
          <w:bCs/>
        </w:rPr>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A73B85" w:rsidRDefault="00230D00" w:rsidP="00A73B85">
      <w:pPr>
        <w:spacing w:line="276" w:lineRule="auto"/>
        <w:ind w:firstLine="708"/>
        <w:jc w:val="both"/>
        <w:rPr>
          <w:bCs/>
        </w:rPr>
      </w:pPr>
      <w:r w:rsidRPr="00825900">
        <w:rPr>
          <w:bCs/>
        </w:rPr>
        <w:t>Уровень класса (группы).</w:t>
      </w:r>
    </w:p>
    <w:p w:rsidR="00230D00" w:rsidRPr="00825900" w:rsidRDefault="00230D00" w:rsidP="00A73B85">
      <w:pPr>
        <w:spacing w:line="276" w:lineRule="auto"/>
        <w:ind w:firstLine="708"/>
        <w:jc w:val="both"/>
        <w:rPr>
          <w:bCs/>
        </w:rPr>
      </w:pPr>
      <w:r w:rsidRPr="00825900">
        <w:rPr>
          <w:bCs/>
        </w:rPr>
        <w:t>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w:t>
      </w:r>
    </w:p>
    <w:p w:rsidR="00A73B85" w:rsidRDefault="00230D00" w:rsidP="00A73B85">
      <w:pPr>
        <w:spacing w:line="276" w:lineRule="auto"/>
        <w:ind w:firstLine="708"/>
        <w:jc w:val="both"/>
        <w:rPr>
          <w:bCs/>
        </w:rPr>
      </w:pPr>
      <w:r w:rsidRPr="00825900">
        <w:rPr>
          <w:bCs/>
        </w:rPr>
        <w:t>Уровень учреждения.</w:t>
      </w:r>
    </w:p>
    <w:p w:rsidR="005E4B74" w:rsidRPr="00EA61DA" w:rsidRDefault="00230D00" w:rsidP="00EA61DA">
      <w:pPr>
        <w:spacing w:line="276" w:lineRule="auto"/>
        <w:ind w:firstLine="708"/>
        <w:jc w:val="both"/>
        <w:rPr>
          <w:bCs/>
        </w:rPr>
      </w:pPr>
      <w:r w:rsidRPr="00825900">
        <w:rPr>
          <w:bCs/>
        </w:rPr>
        <w:t xml:space="preserve">На данном уровне работа ведется педагогом-психологом, учителями, уполномоченным по правам ребенка, ПМПК,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w:t>
      </w:r>
      <w:r w:rsidRPr="00825900">
        <w:rPr>
          <w:bCs/>
        </w:rPr>
        <w:lastRenderedPageBreak/>
        <w:t>значительные группы учащихся, осуществляется экспертная, консультативная, просветительская работа с администрацией и учит</w:t>
      </w:r>
      <w:r>
        <w:rPr>
          <w:bCs/>
        </w:rPr>
        <w:t>елям</w:t>
      </w:r>
    </w:p>
    <w:bookmarkEnd w:id="0"/>
    <w:p w:rsidR="005E4B74" w:rsidRDefault="005E4B74" w:rsidP="00077803">
      <w:pPr>
        <w:spacing w:line="276" w:lineRule="auto"/>
        <w:rPr>
          <w:b/>
          <w:bCs/>
          <w:sz w:val="28"/>
          <w:szCs w:val="28"/>
        </w:rPr>
      </w:pPr>
    </w:p>
    <w:sectPr w:rsidR="005E4B74" w:rsidSect="007574D3">
      <w:pgSz w:w="11906" w:h="16838"/>
      <w:pgMar w:top="1134" w:right="567"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607" w:rsidRDefault="00A60607">
      <w:r>
        <w:separator/>
      </w:r>
    </w:p>
  </w:endnote>
  <w:endnote w:type="continuationSeparator" w:id="1">
    <w:p w:rsidR="00A60607" w:rsidRDefault="00A606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Ravie">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DejaVu Sans">
    <w:altName w:val="Arial"/>
    <w:panose1 w:val="020B0603030804020204"/>
    <w:charset w:val="CC"/>
    <w:family w:val="swiss"/>
    <w:pitch w:val="variable"/>
    <w:sig w:usb0="E7002EFF" w:usb1="D200FDFF" w:usb2="0A042029" w:usb3="00000000" w:csb0="800001FF" w:csb1="00000000"/>
  </w:font>
  <w:font w:name="Lohit Hindi">
    <w:altName w:val="Times New Roman"/>
    <w:panose1 w:val="00000000000000000000"/>
    <w:charset w:val="00"/>
    <w:family w:val="roman"/>
    <w:notTrueType/>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Franklin Gothic Boo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ヒラギノ角ゴ Pro W3">
    <w:charset w:val="80"/>
    <w:family w:val="auto"/>
    <w:pitch w:val="variable"/>
    <w:sig w:usb0="00000001" w:usb1="00000000" w:usb2="01000407" w:usb3="00000000" w:csb0="0002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Demi Cond">
    <w:charset w:val="CC"/>
    <w:family w:val="swiss"/>
    <w:pitch w:val="variable"/>
    <w:sig w:usb0="00000287" w:usb1="00000000" w:usb2="00000000" w:usb3="00000000" w:csb0="0000009F" w:csb1="00000000"/>
  </w:font>
  <w:font w:name="FreeSans">
    <w:altName w:val="Arial Unicode MS"/>
    <w:panose1 w:val="00000000000000000000"/>
    <w:charset w:val="80"/>
    <w:family w:val="auto"/>
    <w:notTrueType/>
    <w:pitch w:val="default"/>
    <w:sig w:usb0="00000001" w:usb1="08070000" w:usb2="00000010" w:usb3="00000000" w:csb0="00020000" w:csb1="00000000"/>
  </w:font>
  <w:font w:name="TimesNew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ultant Cyr">
    <w:panose1 w:val="00000000000000000000"/>
    <w:charset w:val="CC"/>
    <w:family w:val="modern"/>
    <w:notTrueType/>
    <w:pitch w:val="fixed"/>
    <w:sig w:usb0="00000201" w:usb1="00000000" w:usb2="00000000" w:usb3="00000000" w:csb0="00000004"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04397"/>
      <w:docPartObj>
        <w:docPartGallery w:val="Page Numbers (Bottom of Page)"/>
        <w:docPartUnique/>
      </w:docPartObj>
    </w:sdtPr>
    <w:sdtContent>
      <w:p w:rsidR="00A60607" w:rsidRDefault="00421AA3">
        <w:pPr>
          <w:pStyle w:val="ac"/>
          <w:jc w:val="right"/>
        </w:pPr>
        <w:r>
          <w:fldChar w:fldCharType="begin"/>
        </w:r>
        <w:r w:rsidR="00A60607">
          <w:instrText xml:space="preserve"> PAGE   \* MERGEFORMAT </w:instrText>
        </w:r>
        <w:r>
          <w:fldChar w:fldCharType="separate"/>
        </w:r>
        <w:r w:rsidR="00A6061C">
          <w:rPr>
            <w:noProof/>
          </w:rPr>
          <w:t>120</w:t>
        </w:r>
        <w:r>
          <w:rPr>
            <w:noProof/>
          </w:rPr>
          <w:fldChar w:fldCharType="end"/>
        </w:r>
      </w:p>
    </w:sdtContent>
  </w:sdt>
  <w:p w:rsidR="00A60607" w:rsidRDefault="00A6060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07" w:rsidRDefault="00421AA3">
    <w:pPr>
      <w:pStyle w:val="ac"/>
      <w:jc w:val="center"/>
    </w:pPr>
    <w:r>
      <w:fldChar w:fldCharType="begin"/>
    </w:r>
    <w:r w:rsidR="00A60607">
      <w:instrText xml:space="preserve"> PAGE   \* MERGEFORMAT </w:instrText>
    </w:r>
    <w:r>
      <w:fldChar w:fldCharType="separate"/>
    </w:r>
    <w:r w:rsidR="00A6061C">
      <w:rPr>
        <w:noProof/>
      </w:rPr>
      <w:t>275</w:t>
    </w:r>
    <w:r>
      <w:rPr>
        <w:noProof/>
      </w:rPr>
      <w:fldChar w:fldCharType="end"/>
    </w:r>
  </w:p>
  <w:p w:rsidR="00A60607" w:rsidRDefault="00A6060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607" w:rsidRDefault="00A60607">
      <w:r>
        <w:separator/>
      </w:r>
    </w:p>
  </w:footnote>
  <w:footnote w:type="continuationSeparator" w:id="1">
    <w:p w:rsidR="00A60607" w:rsidRDefault="00A60607">
      <w:r>
        <w:continuationSeparator/>
      </w:r>
    </w:p>
  </w:footnote>
  <w:footnote w:id="2">
    <w:p w:rsidR="00A60607" w:rsidRPr="00A94410" w:rsidRDefault="00A60607" w:rsidP="00745767">
      <w:pPr>
        <w:pStyle w:val="afb"/>
      </w:pPr>
      <w:r w:rsidRPr="00413904">
        <w:rPr>
          <w:rStyle w:val="afd"/>
        </w:rPr>
        <w:footnoteRef/>
      </w:r>
      <w:r w:rsidRPr="00A94410">
        <w:t xml:space="preserve"> Изучается во всех разделах курса.</w:t>
      </w:r>
    </w:p>
  </w:footnote>
  <w:footnote w:id="3">
    <w:p w:rsidR="00A60607" w:rsidRPr="00A94410" w:rsidRDefault="00A60607" w:rsidP="00745767">
      <w:pPr>
        <w:pStyle w:val="afb"/>
      </w:pPr>
      <w:r w:rsidRPr="00A94410">
        <w:t xml:space="preserve"> Для предупреждения ошибок при письме целесообразно предусмотреть случаи типа “желток”, “железный”.</w:t>
      </w:r>
    </w:p>
  </w:footnote>
  <w:footnote w:id="4">
    <w:p w:rsidR="00A60607" w:rsidRPr="00BD7394" w:rsidRDefault="00A60607" w:rsidP="000F70B1">
      <w:pPr>
        <w:pStyle w:val="afffff0"/>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A60607" w:rsidRPr="00413904" w:rsidRDefault="00A60607" w:rsidP="00975547">
      <w:pPr>
        <w:pStyle w:val="afb"/>
        <w:ind w:firstLine="0"/>
        <w:rPr>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805"/>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31B2D70E"/>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DCCC1C52"/>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80D05204"/>
    <w:lvl w:ilvl="0">
      <w:numFmt w:val="bullet"/>
      <w:lvlText w:val="*"/>
      <w:lvlJc w:val="left"/>
    </w:lvl>
  </w:abstractNum>
  <w:abstractNum w:abstractNumId="4">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3"/>
    <w:multiLevelType w:val="singleLevel"/>
    <w:tmpl w:val="00000003"/>
    <w:name w:val="WW8Num5"/>
    <w:lvl w:ilvl="0">
      <w:start w:val="1"/>
      <w:numFmt w:val="decimal"/>
      <w:lvlText w:val="%1."/>
      <w:lvlJc w:val="left"/>
      <w:pPr>
        <w:tabs>
          <w:tab w:val="num" w:pos="720"/>
        </w:tabs>
        <w:ind w:left="720" w:hanging="360"/>
      </w:pPr>
    </w:lvl>
  </w:abstractNum>
  <w:abstractNum w:abstractNumId="6">
    <w:nsid w:val="00000007"/>
    <w:multiLevelType w:val="singleLevel"/>
    <w:tmpl w:val="00000007"/>
    <w:name w:val="WW8Num9"/>
    <w:lvl w:ilvl="0">
      <w:start w:val="1"/>
      <w:numFmt w:val="bullet"/>
      <w:lvlText w:val=""/>
      <w:lvlJc w:val="left"/>
      <w:pPr>
        <w:tabs>
          <w:tab w:val="num" w:pos="720"/>
        </w:tabs>
        <w:ind w:left="720" w:hanging="360"/>
      </w:pPr>
      <w:rPr>
        <w:rFonts w:ascii="Wingdings" w:hAnsi="Wingdings"/>
      </w:rPr>
    </w:lvl>
  </w:abstractNum>
  <w:abstractNum w:abstractNumId="7">
    <w:nsid w:val="00000035"/>
    <w:multiLevelType w:val="singleLevel"/>
    <w:tmpl w:val="00000035"/>
    <w:name w:val="WW8Num55"/>
    <w:lvl w:ilvl="0">
      <w:start w:val="1"/>
      <w:numFmt w:val="bullet"/>
      <w:lvlText w:val=""/>
      <w:lvlJc w:val="left"/>
      <w:pPr>
        <w:tabs>
          <w:tab w:val="num" w:pos="1260"/>
        </w:tabs>
        <w:ind w:left="1260" w:hanging="360"/>
      </w:pPr>
      <w:rPr>
        <w:rFonts w:ascii="Symbol" w:hAnsi="Symbol"/>
      </w:rPr>
    </w:lvl>
  </w:abstractNum>
  <w:abstractNum w:abstractNumId="8">
    <w:nsid w:val="000054DE"/>
    <w:multiLevelType w:val="hybridMultilevel"/>
    <w:tmpl w:val="5AE0B540"/>
    <w:lvl w:ilvl="0" w:tplc="C87263F6">
      <w:start w:val="1"/>
      <w:numFmt w:val="bullet"/>
      <w:lvlText w:val="-"/>
      <w:lvlJc w:val="left"/>
    </w:lvl>
    <w:lvl w:ilvl="1" w:tplc="53E4E4CA">
      <w:numFmt w:val="decimal"/>
      <w:lvlText w:val=""/>
      <w:lvlJc w:val="left"/>
    </w:lvl>
    <w:lvl w:ilvl="2" w:tplc="D556FA90">
      <w:numFmt w:val="decimal"/>
      <w:lvlText w:val=""/>
      <w:lvlJc w:val="left"/>
    </w:lvl>
    <w:lvl w:ilvl="3" w:tplc="F2C4FCBE">
      <w:numFmt w:val="decimal"/>
      <w:lvlText w:val=""/>
      <w:lvlJc w:val="left"/>
    </w:lvl>
    <w:lvl w:ilvl="4" w:tplc="870EAC98">
      <w:numFmt w:val="decimal"/>
      <w:lvlText w:val=""/>
      <w:lvlJc w:val="left"/>
    </w:lvl>
    <w:lvl w:ilvl="5" w:tplc="CAB2C9C2">
      <w:numFmt w:val="decimal"/>
      <w:lvlText w:val=""/>
      <w:lvlJc w:val="left"/>
    </w:lvl>
    <w:lvl w:ilvl="6" w:tplc="9C82947C">
      <w:numFmt w:val="decimal"/>
      <w:lvlText w:val=""/>
      <w:lvlJc w:val="left"/>
    </w:lvl>
    <w:lvl w:ilvl="7" w:tplc="C9F08008">
      <w:numFmt w:val="decimal"/>
      <w:lvlText w:val=""/>
      <w:lvlJc w:val="left"/>
    </w:lvl>
    <w:lvl w:ilvl="8" w:tplc="18E671A2">
      <w:numFmt w:val="decimal"/>
      <w:lvlText w:val=""/>
      <w:lvlJc w:val="left"/>
    </w:lvl>
  </w:abstractNum>
  <w:abstractNum w:abstractNumId="9">
    <w:nsid w:val="015E2BD8"/>
    <w:multiLevelType w:val="hybridMultilevel"/>
    <w:tmpl w:val="83A4B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0194335E"/>
    <w:multiLevelType w:val="hybridMultilevel"/>
    <w:tmpl w:val="9E62A022"/>
    <w:lvl w:ilvl="0" w:tplc="0419000D">
      <w:start w:val="1"/>
      <w:numFmt w:val="bullet"/>
      <w:lvlText w:val=""/>
      <w:lvlJc w:val="left"/>
      <w:pPr>
        <w:ind w:left="1180" w:hanging="360"/>
      </w:pPr>
      <w:rPr>
        <w:rFonts w:ascii="Wingdings" w:hAnsi="Wingdings"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2">
    <w:nsid w:val="022741F6"/>
    <w:multiLevelType w:val="hybridMultilevel"/>
    <w:tmpl w:val="62E0BCE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E06963"/>
    <w:multiLevelType w:val="hybridMultilevel"/>
    <w:tmpl w:val="A4FE11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3091609"/>
    <w:multiLevelType w:val="hybridMultilevel"/>
    <w:tmpl w:val="A962955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3A57203"/>
    <w:multiLevelType w:val="hybridMultilevel"/>
    <w:tmpl w:val="684452AA"/>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D369A5"/>
    <w:multiLevelType w:val="hybridMultilevel"/>
    <w:tmpl w:val="521A46A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041B3315"/>
    <w:multiLevelType w:val="hybridMultilevel"/>
    <w:tmpl w:val="E0D2788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nsid w:val="05327CA5"/>
    <w:multiLevelType w:val="hybridMultilevel"/>
    <w:tmpl w:val="496C1F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594662"/>
    <w:multiLevelType w:val="hybridMultilevel"/>
    <w:tmpl w:val="CA16530E"/>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DB607D"/>
    <w:multiLevelType w:val="hybridMultilevel"/>
    <w:tmpl w:val="B4326C7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727526"/>
    <w:multiLevelType w:val="hybridMultilevel"/>
    <w:tmpl w:val="22B4CA6A"/>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06DA77F3"/>
    <w:multiLevelType w:val="hybridMultilevel"/>
    <w:tmpl w:val="F9B8CF62"/>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F351E8"/>
    <w:multiLevelType w:val="multilevel"/>
    <w:tmpl w:val="CA8E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7156C76"/>
    <w:multiLevelType w:val="hybridMultilevel"/>
    <w:tmpl w:val="5C769D68"/>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DE73DE"/>
    <w:multiLevelType w:val="hybridMultilevel"/>
    <w:tmpl w:val="BEB0F94E"/>
    <w:lvl w:ilvl="0" w:tplc="A77A7ED6">
      <w:start w:val="1"/>
      <w:numFmt w:val="bullet"/>
      <w:lvlText w:val="-"/>
      <w:lvlJc w:val="left"/>
      <w:pPr>
        <w:tabs>
          <w:tab w:val="num" w:pos="360"/>
        </w:tabs>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89973D3"/>
    <w:multiLevelType w:val="hybridMultilevel"/>
    <w:tmpl w:val="503A402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EE1968"/>
    <w:multiLevelType w:val="hybridMultilevel"/>
    <w:tmpl w:val="E63C29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A092F44"/>
    <w:multiLevelType w:val="hybridMultilevel"/>
    <w:tmpl w:val="2084ABD2"/>
    <w:lvl w:ilvl="0" w:tplc="7960ED7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A2B3B39"/>
    <w:multiLevelType w:val="hybridMultilevel"/>
    <w:tmpl w:val="54B63B26"/>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59292A"/>
    <w:multiLevelType w:val="multilevel"/>
    <w:tmpl w:val="50485D2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4548" w:hanging="720"/>
      </w:pPr>
      <w:rPr>
        <w:rFonts w:hint="default"/>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800688"/>
    <w:multiLevelType w:val="hybridMultilevel"/>
    <w:tmpl w:val="7AC0828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4">
    <w:nsid w:val="0AE2342A"/>
    <w:multiLevelType w:val="hybridMultilevel"/>
    <w:tmpl w:val="FEC807B8"/>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0B783974"/>
    <w:multiLevelType w:val="hybridMultilevel"/>
    <w:tmpl w:val="CC8E1228"/>
    <w:lvl w:ilvl="0" w:tplc="ED24FE7E">
      <w:start w:val="1"/>
      <w:numFmt w:val="bullet"/>
      <w:lvlText w:val="•"/>
      <w:lvlJc w:val="left"/>
      <w:pPr>
        <w:tabs>
          <w:tab w:val="num" w:pos="720"/>
        </w:tabs>
        <w:ind w:left="720" w:hanging="360"/>
      </w:pPr>
      <w:rPr>
        <w:rFonts w:ascii="Times New Roman" w:hAnsi="Times New Roman" w:hint="default"/>
      </w:rPr>
    </w:lvl>
    <w:lvl w:ilvl="1" w:tplc="F4B0B12E" w:tentative="1">
      <w:start w:val="1"/>
      <w:numFmt w:val="bullet"/>
      <w:lvlText w:val="•"/>
      <w:lvlJc w:val="left"/>
      <w:pPr>
        <w:tabs>
          <w:tab w:val="num" w:pos="1440"/>
        </w:tabs>
        <w:ind w:left="1440" w:hanging="360"/>
      </w:pPr>
      <w:rPr>
        <w:rFonts w:ascii="Times New Roman" w:hAnsi="Times New Roman" w:hint="default"/>
      </w:rPr>
    </w:lvl>
    <w:lvl w:ilvl="2" w:tplc="A6AC85B0" w:tentative="1">
      <w:start w:val="1"/>
      <w:numFmt w:val="bullet"/>
      <w:lvlText w:val="•"/>
      <w:lvlJc w:val="left"/>
      <w:pPr>
        <w:tabs>
          <w:tab w:val="num" w:pos="2160"/>
        </w:tabs>
        <w:ind w:left="2160" w:hanging="360"/>
      </w:pPr>
      <w:rPr>
        <w:rFonts w:ascii="Times New Roman" w:hAnsi="Times New Roman" w:hint="default"/>
      </w:rPr>
    </w:lvl>
    <w:lvl w:ilvl="3" w:tplc="545A8D0A" w:tentative="1">
      <w:start w:val="1"/>
      <w:numFmt w:val="bullet"/>
      <w:lvlText w:val="•"/>
      <w:lvlJc w:val="left"/>
      <w:pPr>
        <w:tabs>
          <w:tab w:val="num" w:pos="2880"/>
        </w:tabs>
        <w:ind w:left="2880" w:hanging="360"/>
      </w:pPr>
      <w:rPr>
        <w:rFonts w:ascii="Times New Roman" w:hAnsi="Times New Roman" w:hint="default"/>
      </w:rPr>
    </w:lvl>
    <w:lvl w:ilvl="4" w:tplc="2BD28EB4" w:tentative="1">
      <w:start w:val="1"/>
      <w:numFmt w:val="bullet"/>
      <w:lvlText w:val="•"/>
      <w:lvlJc w:val="left"/>
      <w:pPr>
        <w:tabs>
          <w:tab w:val="num" w:pos="3600"/>
        </w:tabs>
        <w:ind w:left="3600" w:hanging="360"/>
      </w:pPr>
      <w:rPr>
        <w:rFonts w:ascii="Times New Roman" w:hAnsi="Times New Roman" w:hint="default"/>
      </w:rPr>
    </w:lvl>
    <w:lvl w:ilvl="5" w:tplc="F274146C" w:tentative="1">
      <w:start w:val="1"/>
      <w:numFmt w:val="bullet"/>
      <w:lvlText w:val="•"/>
      <w:lvlJc w:val="left"/>
      <w:pPr>
        <w:tabs>
          <w:tab w:val="num" w:pos="4320"/>
        </w:tabs>
        <w:ind w:left="4320" w:hanging="360"/>
      </w:pPr>
      <w:rPr>
        <w:rFonts w:ascii="Times New Roman" w:hAnsi="Times New Roman" w:hint="default"/>
      </w:rPr>
    </w:lvl>
    <w:lvl w:ilvl="6" w:tplc="F3DA855C" w:tentative="1">
      <w:start w:val="1"/>
      <w:numFmt w:val="bullet"/>
      <w:lvlText w:val="•"/>
      <w:lvlJc w:val="left"/>
      <w:pPr>
        <w:tabs>
          <w:tab w:val="num" w:pos="5040"/>
        </w:tabs>
        <w:ind w:left="5040" w:hanging="360"/>
      </w:pPr>
      <w:rPr>
        <w:rFonts w:ascii="Times New Roman" w:hAnsi="Times New Roman" w:hint="default"/>
      </w:rPr>
    </w:lvl>
    <w:lvl w:ilvl="7" w:tplc="C1C06FEE" w:tentative="1">
      <w:start w:val="1"/>
      <w:numFmt w:val="bullet"/>
      <w:lvlText w:val="•"/>
      <w:lvlJc w:val="left"/>
      <w:pPr>
        <w:tabs>
          <w:tab w:val="num" w:pos="5760"/>
        </w:tabs>
        <w:ind w:left="5760" w:hanging="360"/>
      </w:pPr>
      <w:rPr>
        <w:rFonts w:ascii="Times New Roman" w:hAnsi="Times New Roman" w:hint="default"/>
      </w:rPr>
    </w:lvl>
    <w:lvl w:ilvl="8" w:tplc="713A39B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0BC95942"/>
    <w:multiLevelType w:val="hybridMultilevel"/>
    <w:tmpl w:val="5E20451A"/>
    <w:lvl w:ilvl="0" w:tplc="CBA886A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BD77AE6"/>
    <w:multiLevelType w:val="hybridMultilevel"/>
    <w:tmpl w:val="49C694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C4274AF"/>
    <w:multiLevelType w:val="hybridMultilevel"/>
    <w:tmpl w:val="824891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0C6002CA"/>
    <w:multiLevelType w:val="hybridMultilevel"/>
    <w:tmpl w:val="9BD27744"/>
    <w:lvl w:ilvl="0" w:tplc="C9705F68">
      <w:start w:val="1"/>
      <w:numFmt w:val="decimal"/>
      <w:lvlText w:val="%1."/>
      <w:lvlJc w:val="left"/>
      <w:pPr>
        <w:ind w:left="1173" w:hanging="360"/>
      </w:pPr>
      <w:rPr>
        <w:rFonts w:ascii="Times New Roman" w:eastAsiaTheme="minorEastAsia" w:hAnsi="Times New Roman" w:cs="Times New Roman"/>
      </w:rPr>
    </w:lvl>
    <w:lvl w:ilvl="1" w:tplc="04190019" w:tentative="1">
      <w:start w:val="1"/>
      <w:numFmt w:val="lowerLetter"/>
      <w:lvlText w:val="%2."/>
      <w:lvlJc w:val="left"/>
      <w:pPr>
        <w:ind w:left="1893" w:hanging="360"/>
      </w:pPr>
      <w:rPr>
        <w:rFonts w:cs="Times New Roman"/>
      </w:rPr>
    </w:lvl>
    <w:lvl w:ilvl="2" w:tplc="0419001B" w:tentative="1">
      <w:start w:val="1"/>
      <w:numFmt w:val="lowerRoman"/>
      <w:lvlText w:val="%3."/>
      <w:lvlJc w:val="right"/>
      <w:pPr>
        <w:ind w:left="2613" w:hanging="180"/>
      </w:pPr>
      <w:rPr>
        <w:rFonts w:cs="Times New Roman"/>
      </w:rPr>
    </w:lvl>
    <w:lvl w:ilvl="3" w:tplc="0419000F" w:tentative="1">
      <w:start w:val="1"/>
      <w:numFmt w:val="decimal"/>
      <w:lvlText w:val="%4."/>
      <w:lvlJc w:val="left"/>
      <w:pPr>
        <w:ind w:left="3333" w:hanging="360"/>
      </w:pPr>
      <w:rPr>
        <w:rFonts w:cs="Times New Roman"/>
      </w:rPr>
    </w:lvl>
    <w:lvl w:ilvl="4" w:tplc="04190019" w:tentative="1">
      <w:start w:val="1"/>
      <w:numFmt w:val="lowerLetter"/>
      <w:lvlText w:val="%5."/>
      <w:lvlJc w:val="left"/>
      <w:pPr>
        <w:ind w:left="4053" w:hanging="360"/>
      </w:pPr>
      <w:rPr>
        <w:rFonts w:cs="Times New Roman"/>
      </w:rPr>
    </w:lvl>
    <w:lvl w:ilvl="5" w:tplc="0419001B" w:tentative="1">
      <w:start w:val="1"/>
      <w:numFmt w:val="lowerRoman"/>
      <w:lvlText w:val="%6."/>
      <w:lvlJc w:val="right"/>
      <w:pPr>
        <w:ind w:left="4773" w:hanging="180"/>
      </w:pPr>
      <w:rPr>
        <w:rFonts w:cs="Times New Roman"/>
      </w:rPr>
    </w:lvl>
    <w:lvl w:ilvl="6" w:tplc="0419000F" w:tentative="1">
      <w:start w:val="1"/>
      <w:numFmt w:val="decimal"/>
      <w:lvlText w:val="%7."/>
      <w:lvlJc w:val="left"/>
      <w:pPr>
        <w:ind w:left="5493" w:hanging="360"/>
      </w:pPr>
      <w:rPr>
        <w:rFonts w:cs="Times New Roman"/>
      </w:rPr>
    </w:lvl>
    <w:lvl w:ilvl="7" w:tplc="04190019" w:tentative="1">
      <w:start w:val="1"/>
      <w:numFmt w:val="lowerLetter"/>
      <w:lvlText w:val="%8."/>
      <w:lvlJc w:val="left"/>
      <w:pPr>
        <w:ind w:left="6213" w:hanging="360"/>
      </w:pPr>
      <w:rPr>
        <w:rFonts w:cs="Times New Roman"/>
      </w:rPr>
    </w:lvl>
    <w:lvl w:ilvl="8" w:tplc="0419001B" w:tentative="1">
      <w:start w:val="1"/>
      <w:numFmt w:val="lowerRoman"/>
      <w:lvlText w:val="%9."/>
      <w:lvlJc w:val="right"/>
      <w:pPr>
        <w:ind w:left="6933" w:hanging="180"/>
      </w:pPr>
      <w:rPr>
        <w:rFonts w:cs="Times New Roman"/>
      </w:rPr>
    </w:lvl>
  </w:abstractNum>
  <w:abstractNum w:abstractNumId="40">
    <w:nsid w:val="0CE43AB9"/>
    <w:multiLevelType w:val="hybridMultilevel"/>
    <w:tmpl w:val="F0A6AD90"/>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nsid w:val="0D052835"/>
    <w:multiLevelType w:val="hybridMultilevel"/>
    <w:tmpl w:val="7DBAD9FE"/>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2B4E91"/>
    <w:multiLevelType w:val="hybridMultilevel"/>
    <w:tmpl w:val="929C05B6"/>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D6F1B85"/>
    <w:multiLevelType w:val="hybridMultilevel"/>
    <w:tmpl w:val="058C4270"/>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4">
    <w:nsid w:val="0D9F46E6"/>
    <w:multiLevelType w:val="hybridMultilevel"/>
    <w:tmpl w:val="4C9EBE76"/>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1274D9"/>
    <w:multiLevelType w:val="hybridMultilevel"/>
    <w:tmpl w:val="03DEAE6C"/>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nsid w:val="0FD46B64"/>
    <w:multiLevelType w:val="hybridMultilevel"/>
    <w:tmpl w:val="2E7EF32C"/>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cs="Times New Roman"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0887677"/>
    <w:multiLevelType w:val="hybridMultilevel"/>
    <w:tmpl w:val="20C0D81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4E0148"/>
    <w:multiLevelType w:val="hybridMultilevel"/>
    <w:tmpl w:val="939425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248130F"/>
    <w:multiLevelType w:val="hybridMultilevel"/>
    <w:tmpl w:val="95B60E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2BF6270"/>
    <w:multiLevelType w:val="hybridMultilevel"/>
    <w:tmpl w:val="57061D42"/>
    <w:lvl w:ilvl="0" w:tplc="0419000F">
      <w:start w:val="1"/>
      <w:numFmt w:val="decimal"/>
      <w:lvlText w:val="%1."/>
      <w:lvlJc w:val="left"/>
      <w:pPr>
        <w:ind w:left="1048" w:hanging="360"/>
      </w:p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53">
    <w:nsid w:val="12F03068"/>
    <w:multiLevelType w:val="hybridMultilevel"/>
    <w:tmpl w:val="89527998"/>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5">
    <w:nsid w:val="135B4742"/>
    <w:multiLevelType w:val="hybridMultilevel"/>
    <w:tmpl w:val="CA1643B4"/>
    <w:lvl w:ilvl="0" w:tplc="0419000D">
      <w:start w:val="1"/>
      <w:numFmt w:val="bullet"/>
      <w:lvlText w:val=""/>
      <w:lvlJc w:val="left"/>
      <w:pPr>
        <w:ind w:left="160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44601DD"/>
    <w:multiLevelType w:val="hybridMultilevel"/>
    <w:tmpl w:val="33F464A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1526783A"/>
    <w:multiLevelType w:val="hybridMultilevel"/>
    <w:tmpl w:val="43A8DC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57E3393"/>
    <w:multiLevelType w:val="hybridMultilevel"/>
    <w:tmpl w:val="986040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5947500"/>
    <w:multiLevelType w:val="hybridMultilevel"/>
    <w:tmpl w:val="F2D22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A33078"/>
    <w:multiLevelType w:val="hybridMultilevel"/>
    <w:tmpl w:val="507C3A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642062F"/>
    <w:multiLevelType w:val="hybridMultilevel"/>
    <w:tmpl w:val="BD785976"/>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3">
    <w:nsid w:val="17764816"/>
    <w:multiLevelType w:val="multilevel"/>
    <w:tmpl w:val="6A5C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883217A"/>
    <w:multiLevelType w:val="hybridMultilevel"/>
    <w:tmpl w:val="FE8E19D8"/>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5">
    <w:nsid w:val="18B87224"/>
    <w:multiLevelType w:val="hybridMultilevel"/>
    <w:tmpl w:val="2892C34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6">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19312780"/>
    <w:multiLevelType w:val="hybridMultilevel"/>
    <w:tmpl w:val="1AD0DB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ABB1FD0"/>
    <w:multiLevelType w:val="hybridMultilevel"/>
    <w:tmpl w:val="2DBA7FC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B43134C"/>
    <w:multiLevelType w:val="hybridMultilevel"/>
    <w:tmpl w:val="F97A49B0"/>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1">
    <w:nsid w:val="1B9E436F"/>
    <w:multiLevelType w:val="hybridMultilevel"/>
    <w:tmpl w:val="6D748FF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BC7536E"/>
    <w:multiLevelType w:val="hybridMultilevel"/>
    <w:tmpl w:val="C8AC0E8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1CE9574F"/>
    <w:multiLevelType w:val="hybridMultilevel"/>
    <w:tmpl w:val="6E4A83EC"/>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1D046552"/>
    <w:multiLevelType w:val="hybridMultilevel"/>
    <w:tmpl w:val="A702ABE2"/>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8">
    <w:nsid w:val="1D0F6EAB"/>
    <w:multiLevelType w:val="hybridMultilevel"/>
    <w:tmpl w:val="BCC0B7B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D4461FD"/>
    <w:multiLevelType w:val="hybridMultilevel"/>
    <w:tmpl w:val="DD269548"/>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D8C4439"/>
    <w:multiLevelType w:val="hybridMultilevel"/>
    <w:tmpl w:val="E99C8D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DC41CDF"/>
    <w:multiLevelType w:val="hybridMultilevel"/>
    <w:tmpl w:val="7A9C37C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1DFE51C7"/>
    <w:multiLevelType w:val="hybridMultilevel"/>
    <w:tmpl w:val="1B5608E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E0142B5"/>
    <w:multiLevelType w:val="hybridMultilevel"/>
    <w:tmpl w:val="A350DFF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EB25682"/>
    <w:multiLevelType w:val="hybridMultilevel"/>
    <w:tmpl w:val="24F2B406"/>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1EF24F93"/>
    <w:multiLevelType w:val="hybridMultilevel"/>
    <w:tmpl w:val="F8601600"/>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6">
    <w:nsid w:val="1F6E64B8"/>
    <w:multiLevelType w:val="hybridMultilevel"/>
    <w:tmpl w:val="61988AB8"/>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7">
    <w:nsid w:val="1F941D57"/>
    <w:multiLevelType w:val="hybridMultilevel"/>
    <w:tmpl w:val="B39E32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1FB06092"/>
    <w:multiLevelType w:val="multilevel"/>
    <w:tmpl w:val="396E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FBC1505"/>
    <w:multiLevelType w:val="hybridMultilevel"/>
    <w:tmpl w:val="3BEC2244"/>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0">
    <w:nsid w:val="203B1D75"/>
    <w:multiLevelType w:val="hybridMultilevel"/>
    <w:tmpl w:val="76C030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BD3889"/>
    <w:multiLevelType w:val="hybridMultilevel"/>
    <w:tmpl w:val="287A53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1892FB9"/>
    <w:multiLevelType w:val="hybridMultilevel"/>
    <w:tmpl w:val="F8325DE4"/>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3">
    <w:nsid w:val="232861E8"/>
    <w:multiLevelType w:val="hybridMultilevel"/>
    <w:tmpl w:val="B6C0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38A2BDF"/>
    <w:multiLevelType w:val="multilevel"/>
    <w:tmpl w:val="D904150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u w:val="single"/>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5">
    <w:nsid w:val="23AC3284"/>
    <w:multiLevelType w:val="hybridMultilevel"/>
    <w:tmpl w:val="7CF09C7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6">
    <w:nsid w:val="23E24B87"/>
    <w:multiLevelType w:val="hybridMultilevel"/>
    <w:tmpl w:val="8EC6CA7C"/>
    <w:lvl w:ilvl="0" w:tplc="0419000D">
      <w:start w:val="1"/>
      <w:numFmt w:val="bullet"/>
      <w:lvlText w:val=""/>
      <w:lvlJc w:val="left"/>
      <w:pPr>
        <w:ind w:left="186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44A5BFB"/>
    <w:multiLevelType w:val="hybridMultilevel"/>
    <w:tmpl w:val="CD8631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4C30D45"/>
    <w:multiLevelType w:val="hybridMultilevel"/>
    <w:tmpl w:val="909C59E0"/>
    <w:lvl w:ilvl="0" w:tplc="7D409DAC">
      <w:start w:val="1"/>
      <w:numFmt w:val="bullet"/>
      <w:lvlText w:val="•"/>
      <w:lvlJc w:val="left"/>
      <w:pPr>
        <w:tabs>
          <w:tab w:val="num" w:pos="720"/>
        </w:tabs>
        <w:ind w:left="720" w:hanging="360"/>
      </w:pPr>
      <w:rPr>
        <w:rFonts w:ascii="Times New Roman" w:hAnsi="Times New Roman" w:hint="default"/>
      </w:rPr>
    </w:lvl>
    <w:lvl w:ilvl="1" w:tplc="530AF63A" w:tentative="1">
      <w:start w:val="1"/>
      <w:numFmt w:val="bullet"/>
      <w:lvlText w:val="•"/>
      <w:lvlJc w:val="left"/>
      <w:pPr>
        <w:tabs>
          <w:tab w:val="num" w:pos="1440"/>
        </w:tabs>
        <w:ind w:left="1440" w:hanging="360"/>
      </w:pPr>
      <w:rPr>
        <w:rFonts w:ascii="Times New Roman" w:hAnsi="Times New Roman" w:hint="default"/>
      </w:rPr>
    </w:lvl>
    <w:lvl w:ilvl="2" w:tplc="D6AE4DA6" w:tentative="1">
      <w:start w:val="1"/>
      <w:numFmt w:val="bullet"/>
      <w:lvlText w:val="•"/>
      <w:lvlJc w:val="left"/>
      <w:pPr>
        <w:tabs>
          <w:tab w:val="num" w:pos="2160"/>
        </w:tabs>
        <w:ind w:left="2160" w:hanging="360"/>
      </w:pPr>
      <w:rPr>
        <w:rFonts w:ascii="Times New Roman" w:hAnsi="Times New Roman" w:hint="default"/>
      </w:rPr>
    </w:lvl>
    <w:lvl w:ilvl="3" w:tplc="35428B16" w:tentative="1">
      <w:start w:val="1"/>
      <w:numFmt w:val="bullet"/>
      <w:lvlText w:val="•"/>
      <w:lvlJc w:val="left"/>
      <w:pPr>
        <w:tabs>
          <w:tab w:val="num" w:pos="2880"/>
        </w:tabs>
        <w:ind w:left="2880" w:hanging="360"/>
      </w:pPr>
      <w:rPr>
        <w:rFonts w:ascii="Times New Roman" w:hAnsi="Times New Roman" w:hint="default"/>
      </w:rPr>
    </w:lvl>
    <w:lvl w:ilvl="4" w:tplc="2E04AAD6" w:tentative="1">
      <w:start w:val="1"/>
      <w:numFmt w:val="bullet"/>
      <w:lvlText w:val="•"/>
      <w:lvlJc w:val="left"/>
      <w:pPr>
        <w:tabs>
          <w:tab w:val="num" w:pos="3600"/>
        </w:tabs>
        <w:ind w:left="3600" w:hanging="360"/>
      </w:pPr>
      <w:rPr>
        <w:rFonts w:ascii="Times New Roman" w:hAnsi="Times New Roman" w:hint="default"/>
      </w:rPr>
    </w:lvl>
    <w:lvl w:ilvl="5" w:tplc="80D4E390" w:tentative="1">
      <w:start w:val="1"/>
      <w:numFmt w:val="bullet"/>
      <w:lvlText w:val="•"/>
      <w:lvlJc w:val="left"/>
      <w:pPr>
        <w:tabs>
          <w:tab w:val="num" w:pos="4320"/>
        </w:tabs>
        <w:ind w:left="4320" w:hanging="360"/>
      </w:pPr>
      <w:rPr>
        <w:rFonts w:ascii="Times New Roman" w:hAnsi="Times New Roman" w:hint="default"/>
      </w:rPr>
    </w:lvl>
    <w:lvl w:ilvl="6" w:tplc="A954839C" w:tentative="1">
      <w:start w:val="1"/>
      <w:numFmt w:val="bullet"/>
      <w:lvlText w:val="•"/>
      <w:lvlJc w:val="left"/>
      <w:pPr>
        <w:tabs>
          <w:tab w:val="num" w:pos="5040"/>
        </w:tabs>
        <w:ind w:left="5040" w:hanging="360"/>
      </w:pPr>
      <w:rPr>
        <w:rFonts w:ascii="Times New Roman" w:hAnsi="Times New Roman" w:hint="default"/>
      </w:rPr>
    </w:lvl>
    <w:lvl w:ilvl="7" w:tplc="7EB42CD6" w:tentative="1">
      <w:start w:val="1"/>
      <w:numFmt w:val="bullet"/>
      <w:lvlText w:val="•"/>
      <w:lvlJc w:val="left"/>
      <w:pPr>
        <w:tabs>
          <w:tab w:val="num" w:pos="5760"/>
        </w:tabs>
        <w:ind w:left="5760" w:hanging="360"/>
      </w:pPr>
      <w:rPr>
        <w:rFonts w:ascii="Times New Roman" w:hAnsi="Times New Roman" w:hint="default"/>
      </w:rPr>
    </w:lvl>
    <w:lvl w:ilvl="8" w:tplc="7646BA00" w:tentative="1">
      <w:start w:val="1"/>
      <w:numFmt w:val="bullet"/>
      <w:lvlText w:val="•"/>
      <w:lvlJc w:val="left"/>
      <w:pPr>
        <w:tabs>
          <w:tab w:val="num" w:pos="6480"/>
        </w:tabs>
        <w:ind w:left="6480" w:hanging="360"/>
      </w:pPr>
      <w:rPr>
        <w:rFonts w:ascii="Times New Roman" w:hAnsi="Times New Roman" w:hint="default"/>
      </w:rPr>
    </w:lvl>
  </w:abstractNum>
  <w:abstractNum w:abstractNumId="99">
    <w:nsid w:val="24E9318F"/>
    <w:multiLevelType w:val="hybridMultilevel"/>
    <w:tmpl w:val="09729C6E"/>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0">
    <w:nsid w:val="25212EF2"/>
    <w:multiLevelType w:val="multilevel"/>
    <w:tmpl w:val="5614C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589240B"/>
    <w:multiLevelType w:val="hybridMultilevel"/>
    <w:tmpl w:val="06765DE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3">
    <w:nsid w:val="25B24FC7"/>
    <w:multiLevelType w:val="hybridMultilevel"/>
    <w:tmpl w:val="713CA05C"/>
    <w:lvl w:ilvl="0" w:tplc="A77A7ED6">
      <w:start w:val="1"/>
      <w:numFmt w:val="bullet"/>
      <w:lvlText w:val="-"/>
      <w:lvlJc w:val="left"/>
      <w:pPr>
        <w:tabs>
          <w:tab w:val="num" w:pos="360"/>
        </w:tabs>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25F4494E"/>
    <w:multiLevelType w:val="multilevel"/>
    <w:tmpl w:val="0A8CDDC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261943C7"/>
    <w:multiLevelType w:val="hybridMultilevel"/>
    <w:tmpl w:val="E27C3974"/>
    <w:styleLink w:val="127"/>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262A48C5"/>
    <w:multiLevelType w:val="hybridMultilevel"/>
    <w:tmpl w:val="093807B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6A6654B"/>
    <w:multiLevelType w:val="hybridMultilevel"/>
    <w:tmpl w:val="9920E4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AA0CBD"/>
    <w:multiLevelType w:val="hybridMultilevel"/>
    <w:tmpl w:val="F0FA3D6C"/>
    <w:lvl w:ilvl="0" w:tplc="B7688F62">
      <w:start w:val="1"/>
      <w:numFmt w:val="bullet"/>
      <w:pStyle w:val="3"/>
      <w:lvlText w:val=""/>
      <w:lvlJc w:val="left"/>
      <w:pPr>
        <w:tabs>
          <w:tab w:val="num" w:pos="502"/>
        </w:tabs>
        <w:ind w:left="502"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7B336D0"/>
    <w:multiLevelType w:val="multilevel"/>
    <w:tmpl w:val="B45CD37C"/>
    <w:lvl w:ilvl="0">
      <w:start w:val="1"/>
      <w:numFmt w:val="decimal"/>
      <w:lvlText w:val="%1."/>
      <w:lvlJc w:val="left"/>
      <w:pPr>
        <w:ind w:left="2487" w:hanging="360"/>
      </w:pPr>
    </w:lvl>
    <w:lvl w:ilvl="1">
      <w:start w:val="1"/>
      <w:numFmt w:val="decimal"/>
      <w:lvlText w:val="%2."/>
      <w:lvlJc w:val="left"/>
      <w:pPr>
        <w:ind w:left="1440" w:hanging="360"/>
      </w:pPr>
    </w:lvl>
    <w:lvl w:ilvl="2">
      <w:start w:val="1"/>
      <w:numFmt w:val="decimal"/>
      <w:lvlText w:val="%2.%3."/>
      <w:lvlJc w:val="left"/>
      <w:pPr>
        <w:ind w:left="2160" w:hanging="360"/>
      </w:pPr>
      <w:rPr>
        <w:b/>
      </w:r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112">
    <w:nsid w:val="27BC1884"/>
    <w:multiLevelType w:val="hybridMultilevel"/>
    <w:tmpl w:val="1A385F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288119BD"/>
    <w:multiLevelType w:val="hybridMultilevel"/>
    <w:tmpl w:val="F948CA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5">
    <w:nsid w:val="28D350F8"/>
    <w:multiLevelType w:val="hybridMultilevel"/>
    <w:tmpl w:val="222C4CA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18371C"/>
    <w:multiLevelType w:val="hybridMultilevel"/>
    <w:tmpl w:val="DA4AF3AA"/>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7">
    <w:nsid w:val="296001B8"/>
    <w:multiLevelType w:val="hybridMultilevel"/>
    <w:tmpl w:val="9530FC3C"/>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2B313555"/>
    <w:multiLevelType w:val="hybridMultilevel"/>
    <w:tmpl w:val="73389EF8"/>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B6B66FA"/>
    <w:multiLevelType w:val="hybridMultilevel"/>
    <w:tmpl w:val="5DBED0E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cs="Times New Roman"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2BEC4608"/>
    <w:multiLevelType w:val="hybridMultilevel"/>
    <w:tmpl w:val="CE5E80F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2">
    <w:nsid w:val="2C67147A"/>
    <w:multiLevelType w:val="hybridMultilevel"/>
    <w:tmpl w:val="6B028306"/>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C67334C"/>
    <w:multiLevelType w:val="hybridMultilevel"/>
    <w:tmpl w:val="55BCA67A"/>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4">
    <w:nsid w:val="2C766403"/>
    <w:multiLevelType w:val="hybridMultilevel"/>
    <w:tmpl w:val="AC76C646"/>
    <w:lvl w:ilvl="0" w:tplc="A77A7ED6">
      <w:start w:val="1"/>
      <w:numFmt w:val="bullet"/>
      <w:lvlText w:val="-"/>
      <w:lvlJc w:val="left"/>
      <w:pPr>
        <w:ind w:left="1713" w:hanging="360"/>
      </w:pPr>
      <w:rPr>
        <w:rFonts w:ascii="Raavi" w:hAnsi="Raavi" w:cs="Times New Roman" w:hint="default"/>
        <w:color w:val="auto"/>
      </w:rPr>
    </w:lvl>
    <w:lvl w:ilvl="1" w:tplc="10DE7ADA">
      <w:numFmt w:val="bullet"/>
      <w:lvlText w:val="·"/>
      <w:lvlJc w:val="left"/>
      <w:pPr>
        <w:ind w:left="2433" w:hanging="360"/>
      </w:pPr>
      <w:rPr>
        <w:rFonts w:ascii="Times New Roman" w:eastAsia="@Arial Unicode MS" w:hAnsi="Times New Roman" w:cs="Times New Roman"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5">
    <w:nsid w:val="2CD0541F"/>
    <w:multiLevelType w:val="hybridMultilevel"/>
    <w:tmpl w:val="9112E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D0E2C70"/>
    <w:multiLevelType w:val="hybridMultilevel"/>
    <w:tmpl w:val="F066346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D0F5766"/>
    <w:multiLevelType w:val="hybridMultilevel"/>
    <w:tmpl w:val="677214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2F6332EB"/>
    <w:multiLevelType w:val="hybridMultilevel"/>
    <w:tmpl w:val="1D0CB38E"/>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F7E2C27"/>
    <w:multiLevelType w:val="hybridMultilevel"/>
    <w:tmpl w:val="1B5A97B8"/>
    <w:lvl w:ilvl="0" w:tplc="EB884BA0">
      <w:start w:val="1"/>
      <w:numFmt w:val="decimal"/>
      <w:lvlText w:val="%1."/>
      <w:lvlJc w:val="left"/>
      <w:pPr>
        <w:tabs>
          <w:tab w:val="num" w:pos="720"/>
        </w:tabs>
        <w:ind w:left="720" w:hanging="360"/>
      </w:pPr>
      <w:rPr>
        <w:rFonts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2F9A5952"/>
    <w:multiLevelType w:val="hybridMultilevel"/>
    <w:tmpl w:val="E1201D4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FA75AE7"/>
    <w:multiLevelType w:val="hybridMultilevel"/>
    <w:tmpl w:val="C00E4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2FF33A20"/>
    <w:multiLevelType w:val="hybridMultilevel"/>
    <w:tmpl w:val="30EE9CFA"/>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05A321C"/>
    <w:multiLevelType w:val="multilevel"/>
    <w:tmpl w:val="A82E957E"/>
    <w:lvl w:ilvl="0">
      <w:start w:val="1"/>
      <w:numFmt w:val="none"/>
      <w:lvlText w:val=""/>
      <w:lvlJc w:val="left"/>
      <w:pPr>
        <w:tabs>
          <w:tab w:val="num" w:pos="432"/>
        </w:tabs>
        <w:ind w:left="432" w:hanging="432"/>
      </w:pPr>
      <w:rPr>
        <w:rFonts w:cs="Times New Roman"/>
      </w:rPr>
    </w:lvl>
    <w:lvl w:ilvl="1">
      <w:start w:val="5"/>
      <w:numFmt w:val="decimal"/>
      <w:lvlText w:val="%2."/>
      <w:lvlJc w:val="left"/>
      <w:pPr>
        <w:tabs>
          <w:tab w:val="num" w:pos="380"/>
        </w:tabs>
        <w:ind w:left="380" w:hanging="380"/>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37">
    <w:nsid w:val="30B142C5"/>
    <w:multiLevelType w:val="hybridMultilevel"/>
    <w:tmpl w:val="6FDA9C0C"/>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20C2B95"/>
    <w:multiLevelType w:val="hybridMultilevel"/>
    <w:tmpl w:val="817CE514"/>
    <w:lvl w:ilvl="0" w:tplc="E9748A12">
      <w:start w:val="1"/>
      <w:numFmt w:val="bullet"/>
      <w:lvlText w:val=""/>
      <w:lvlJc w:val="left"/>
      <w:pPr>
        <w:tabs>
          <w:tab w:val="num" w:pos="720"/>
        </w:tabs>
        <w:ind w:left="720" w:hanging="360"/>
      </w:pPr>
      <w:rPr>
        <w:rFonts w:ascii="Wingdings 2" w:hAnsi="Wingdings 2" w:hint="default"/>
      </w:rPr>
    </w:lvl>
    <w:lvl w:ilvl="1" w:tplc="50680A5A" w:tentative="1">
      <w:start w:val="1"/>
      <w:numFmt w:val="bullet"/>
      <w:lvlText w:val=""/>
      <w:lvlJc w:val="left"/>
      <w:pPr>
        <w:tabs>
          <w:tab w:val="num" w:pos="1440"/>
        </w:tabs>
        <w:ind w:left="1440" w:hanging="360"/>
      </w:pPr>
      <w:rPr>
        <w:rFonts w:ascii="Wingdings 2" w:hAnsi="Wingdings 2" w:hint="default"/>
      </w:rPr>
    </w:lvl>
    <w:lvl w:ilvl="2" w:tplc="9C167436" w:tentative="1">
      <w:start w:val="1"/>
      <w:numFmt w:val="bullet"/>
      <w:lvlText w:val=""/>
      <w:lvlJc w:val="left"/>
      <w:pPr>
        <w:tabs>
          <w:tab w:val="num" w:pos="2160"/>
        </w:tabs>
        <w:ind w:left="2160" w:hanging="360"/>
      </w:pPr>
      <w:rPr>
        <w:rFonts w:ascii="Wingdings 2" w:hAnsi="Wingdings 2" w:hint="default"/>
      </w:rPr>
    </w:lvl>
    <w:lvl w:ilvl="3" w:tplc="9E14CFAE" w:tentative="1">
      <w:start w:val="1"/>
      <w:numFmt w:val="bullet"/>
      <w:lvlText w:val=""/>
      <w:lvlJc w:val="left"/>
      <w:pPr>
        <w:tabs>
          <w:tab w:val="num" w:pos="2880"/>
        </w:tabs>
        <w:ind w:left="2880" w:hanging="360"/>
      </w:pPr>
      <w:rPr>
        <w:rFonts w:ascii="Wingdings 2" w:hAnsi="Wingdings 2" w:hint="default"/>
      </w:rPr>
    </w:lvl>
    <w:lvl w:ilvl="4" w:tplc="DB04EBEA" w:tentative="1">
      <w:start w:val="1"/>
      <w:numFmt w:val="bullet"/>
      <w:lvlText w:val=""/>
      <w:lvlJc w:val="left"/>
      <w:pPr>
        <w:tabs>
          <w:tab w:val="num" w:pos="3600"/>
        </w:tabs>
        <w:ind w:left="3600" w:hanging="360"/>
      </w:pPr>
      <w:rPr>
        <w:rFonts w:ascii="Wingdings 2" w:hAnsi="Wingdings 2" w:hint="default"/>
      </w:rPr>
    </w:lvl>
    <w:lvl w:ilvl="5" w:tplc="260ACCAA" w:tentative="1">
      <w:start w:val="1"/>
      <w:numFmt w:val="bullet"/>
      <w:lvlText w:val=""/>
      <w:lvlJc w:val="left"/>
      <w:pPr>
        <w:tabs>
          <w:tab w:val="num" w:pos="4320"/>
        </w:tabs>
        <w:ind w:left="4320" w:hanging="360"/>
      </w:pPr>
      <w:rPr>
        <w:rFonts w:ascii="Wingdings 2" w:hAnsi="Wingdings 2" w:hint="default"/>
      </w:rPr>
    </w:lvl>
    <w:lvl w:ilvl="6" w:tplc="2F88BA2E" w:tentative="1">
      <w:start w:val="1"/>
      <w:numFmt w:val="bullet"/>
      <w:lvlText w:val=""/>
      <w:lvlJc w:val="left"/>
      <w:pPr>
        <w:tabs>
          <w:tab w:val="num" w:pos="5040"/>
        </w:tabs>
        <w:ind w:left="5040" w:hanging="360"/>
      </w:pPr>
      <w:rPr>
        <w:rFonts w:ascii="Wingdings 2" w:hAnsi="Wingdings 2" w:hint="default"/>
      </w:rPr>
    </w:lvl>
    <w:lvl w:ilvl="7" w:tplc="2A66CFD0" w:tentative="1">
      <w:start w:val="1"/>
      <w:numFmt w:val="bullet"/>
      <w:lvlText w:val=""/>
      <w:lvlJc w:val="left"/>
      <w:pPr>
        <w:tabs>
          <w:tab w:val="num" w:pos="5760"/>
        </w:tabs>
        <w:ind w:left="5760" w:hanging="360"/>
      </w:pPr>
      <w:rPr>
        <w:rFonts w:ascii="Wingdings 2" w:hAnsi="Wingdings 2" w:hint="default"/>
      </w:rPr>
    </w:lvl>
    <w:lvl w:ilvl="8" w:tplc="F71CB768" w:tentative="1">
      <w:start w:val="1"/>
      <w:numFmt w:val="bullet"/>
      <w:lvlText w:val=""/>
      <w:lvlJc w:val="left"/>
      <w:pPr>
        <w:tabs>
          <w:tab w:val="num" w:pos="6480"/>
        </w:tabs>
        <w:ind w:left="6480" w:hanging="360"/>
      </w:pPr>
      <w:rPr>
        <w:rFonts w:ascii="Wingdings 2" w:hAnsi="Wingdings 2" w:hint="default"/>
      </w:rPr>
    </w:lvl>
  </w:abstractNum>
  <w:abstractNum w:abstractNumId="140">
    <w:nsid w:val="32163BD2"/>
    <w:multiLevelType w:val="multilevel"/>
    <w:tmpl w:val="3894F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326D4888"/>
    <w:multiLevelType w:val="multilevel"/>
    <w:tmpl w:val="81D08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2AB1360"/>
    <w:multiLevelType w:val="hybridMultilevel"/>
    <w:tmpl w:val="F9E4591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32B639F4"/>
    <w:multiLevelType w:val="hybridMultilevel"/>
    <w:tmpl w:val="18B8BC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339475D0"/>
    <w:multiLevelType w:val="hybridMultilevel"/>
    <w:tmpl w:val="0F7A1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3B145D2"/>
    <w:multiLevelType w:val="hybridMultilevel"/>
    <w:tmpl w:val="87D0BB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34765082"/>
    <w:multiLevelType w:val="hybridMultilevel"/>
    <w:tmpl w:val="AEE05DF0"/>
    <w:lvl w:ilvl="0" w:tplc="0419000B">
      <w:start w:val="1"/>
      <w:numFmt w:val="bullet"/>
      <w:lvlText w:val=""/>
      <w:lvlJc w:val="left"/>
      <w:pPr>
        <w:ind w:left="964" w:hanging="360"/>
      </w:pPr>
      <w:rPr>
        <w:rFonts w:ascii="Wingdings" w:hAnsi="Wingdings"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14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9">
    <w:nsid w:val="34A85C98"/>
    <w:multiLevelType w:val="hybridMultilevel"/>
    <w:tmpl w:val="EC18E5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35EF4CA2"/>
    <w:multiLevelType w:val="hybridMultilevel"/>
    <w:tmpl w:val="4A60980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1">
    <w:nsid w:val="36464E49"/>
    <w:multiLevelType w:val="hybridMultilevel"/>
    <w:tmpl w:val="1AF21F94"/>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2">
    <w:nsid w:val="36BF6D30"/>
    <w:multiLevelType w:val="hybridMultilevel"/>
    <w:tmpl w:val="1934453E"/>
    <w:lvl w:ilvl="0" w:tplc="A77A7ED6">
      <w:start w:val="1"/>
      <w:numFmt w:val="bullet"/>
      <w:lvlText w:val="-"/>
      <w:lvlJc w:val="left"/>
      <w:pPr>
        <w:ind w:left="1713" w:hanging="360"/>
      </w:pPr>
      <w:rPr>
        <w:rFonts w:ascii="Raavi" w:hAnsi="Raavi" w:cs="Times New Roman"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3">
    <w:nsid w:val="375205AA"/>
    <w:multiLevelType w:val="hybridMultilevel"/>
    <w:tmpl w:val="F6C20C96"/>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4">
    <w:nsid w:val="376555A9"/>
    <w:multiLevelType w:val="hybridMultilevel"/>
    <w:tmpl w:val="49023128"/>
    <w:lvl w:ilvl="0" w:tplc="04190001">
      <w:start w:val="1"/>
      <w:numFmt w:val="bullet"/>
      <w:lvlText w:val=""/>
      <w:lvlJc w:val="left"/>
      <w:pPr>
        <w:ind w:left="42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84A3A5A"/>
    <w:multiLevelType w:val="hybridMultilevel"/>
    <w:tmpl w:val="A8BCE5C6"/>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6">
    <w:nsid w:val="38B35CB1"/>
    <w:multiLevelType w:val="hybridMultilevel"/>
    <w:tmpl w:val="85AA47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92F051A"/>
    <w:multiLevelType w:val="hybridMultilevel"/>
    <w:tmpl w:val="F1D63814"/>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8">
    <w:nsid w:val="39594EC2"/>
    <w:multiLevelType w:val="hybridMultilevel"/>
    <w:tmpl w:val="4A621AF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nsid w:val="39687ABD"/>
    <w:multiLevelType w:val="hybridMultilevel"/>
    <w:tmpl w:val="E390948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0">
    <w:nsid w:val="3A4528F2"/>
    <w:multiLevelType w:val="hybridMultilevel"/>
    <w:tmpl w:val="0CBAAC74"/>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1">
    <w:nsid w:val="3A587D38"/>
    <w:multiLevelType w:val="hybridMultilevel"/>
    <w:tmpl w:val="351A778A"/>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2">
    <w:nsid w:val="3AA917C2"/>
    <w:multiLevelType w:val="hybridMultilevel"/>
    <w:tmpl w:val="35A2E2E2"/>
    <w:lvl w:ilvl="0" w:tplc="8AE26280">
      <w:start w:val="1"/>
      <w:numFmt w:val="decimal"/>
      <w:lvlText w:val="%1)"/>
      <w:lvlJc w:val="left"/>
      <w:pPr>
        <w:ind w:left="15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3AB26F3A"/>
    <w:multiLevelType w:val="hybridMultilevel"/>
    <w:tmpl w:val="9880F4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3ACA05C6"/>
    <w:multiLevelType w:val="hybridMultilevel"/>
    <w:tmpl w:val="78FE1D1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5">
    <w:nsid w:val="3AE82581"/>
    <w:multiLevelType w:val="hybridMultilevel"/>
    <w:tmpl w:val="0A14FB58"/>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B2E2543"/>
    <w:multiLevelType w:val="multilevel"/>
    <w:tmpl w:val="88A8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B5B500F"/>
    <w:multiLevelType w:val="hybridMultilevel"/>
    <w:tmpl w:val="1AEAD0E2"/>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3BD229F2"/>
    <w:multiLevelType w:val="hybridMultilevel"/>
    <w:tmpl w:val="E51C04B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C7C1F70"/>
    <w:multiLevelType w:val="hybridMultilevel"/>
    <w:tmpl w:val="ABC06A7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3CD44340"/>
    <w:multiLevelType w:val="multilevel"/>
    <w:tmpl w:val="42485AC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2">
    <w:nsid w:val="3E9C3A1C"/>
    <w:multiLevelType w:val="hybridMultilevel"/>
    <w:tmpl w:val="0484B9C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3">
    <w:nsid w:val="3EDB1164"/>
    <w:multiLevelType w:val="hybridMultilevel"/>
    <w:tmpl w:val="7F8204CC"/>
    <w:lvl w:ilvl="0" w:tplc="A77A7ED6">
      <w:start w:val="1"/>
      <w:numFmt w:val="bullet"/>
      <w:lvlText w:val="-"/>
      <w:lvlJc w:val="left"/>
      <w:pPr>
        <w:ind w:left="1174" w:hanging="360"/>
      </w:pPr>
      <w:rPr>
        <w:rFonts w:ascii="Raavi" w:hAnsi="Raavi"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nsid w:val="3F073B5C"/>
    <w:multiLevelType w:val="hybridMultilevel"/>
    <w:tmpl w:val="E724D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F224D80"/>
    <w:multiLevelType w:val="hybridMultilevel"/>
    <w:tmpl w:val="BDF8761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3F8A5E5B"/>
    <w:multiLevelType w:val="hybridMultilevel"/>
    <w:tmpl w:val="08EE000C"/>
    <w:lvl w:ilvl="0" w:tplc="04190009">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7">
    <w:nsid w:val="4005539C"/>
    <w:multiLevelType w:val="hybridMultilevel"/>
    <w:tmpl w:val="866EA0BA"/>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8">
    <w:nsid w:val="40357071"/>
    <w:multiLevelType w:val="multilevel"/>
    <w:tmpl w:val="FC7A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0">
    <w:nsid w:val="40BB1242"/>
    <w:multiLevelType w:val="hybridMultilevel"/>
    <w:tmpl w:val="3F1ED30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1">
    <w:nsid w:val="41871D99"/>
    <w:multiLevelType w:val="hybridMultilevel"/>
    <w:tmpl w:val="6DB64F60"/>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42F32714"/>
    <w:multiLevelType w:val="multilevel"/>
    <w:tmpl w:val="DC50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33F1822"/>
    <w:multiLevelType w:val="hybridMultilevel"/>
    <w:tmpl w:val="AE5ED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34F00A0"/>
    <w:multiLevelType w:val="hybridMultilevel"/>
    <w:tmpl w:val="EC7A9D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5">
    <w:nsid w:val="436423D9"/>
    <w:multiLevelType w:val="hybridMultilevel"/>
    <w:tmpl w:val="F536E4D2"/>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4135F56"/>
    <w:multiLevelType w:val="hybridMultilevel"/>
    <w:tmpl w:val="5DBC4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47C0C0D"/>
    <w:multiLevelType w:val="hybridMultilevel"/>
    <w:tmpl w:val="E6B8D976"/>
    <w:lvl w:ilvl="0" w:tplc="9EA005FA">
      <w:start w:val="1"/>
      <w:numFmt w:val="decimal"/>
      <w:lvlText w:val="%1."/>
      <w:lvlJc w:val="left"/>
      <w:pPr>
        <w:tabs>
          <w:tab w:val="num" w:pos="57"/>
        </w:tabs>
        <w:ind w:left="530" w:hanging="47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8">
    <w:nsid w:val="453E228C"/>
    <w:multiLevelType w:val="hybridMultilevel"/>
    <w:tmpl w:val="1AF68F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45BD20C4"/>
    <w:multiLevelType w:val="hybridMultilevel"/>
    <w:tmpl w:val="875C75AE"/>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0">
    <w:nsid w:val="45E234A5"/>
    <w:multiLevelType w:val="hybridMultilevel"/>
    <w:tmpl w:val="986629F8"/>
    <w:lvl w:ilvl="0" w:tplc="703C470C">
      <w:start w:val="1"/>
      <w:numFmt w:val="bullet"/>
      <w:lvlText w:val="•"/>
      <w:lvlJc w:val="left"/>
      <w:pPr>
        <w:tabs>
          <w:tab w:val="num" w:pos="720"/>
        </w:tabs>
        <w:ind w:left="720" w:hanging="360"/>
      </w:pPr>
      <w:rPr>
        <w:rFonts w:ascii="Times New Roman" w:hAnsi="Times New Roman" w:hint="default"/>
      </w:rPr>
    </w:lvl>
    <w:lvl w:ilvl="1" w:tplc="108870E8" w:tentative="1">
      <w:start w:val="1"/>
      <w:numFmt w:val="bullet"/>
      <w:lvlText w:val="•"/>
      <w:lvlJc w:val="left"/>
      <w:pPr>
        <w:tabs>
          <w:tab w:val="num" w:pos="1440"/>
        </w:tabs>
        <w:ind w:left="1440" w:hanging="360"/>
      </w:pPr>
      <w:rPr>
        <w:rFonts w:ascii="Times New Roman" w:hAnsi="Times New Roman" w:hint="default"/>
      </w:rPr>
    </w:lvl>
    <w:lvl w:ilvl="2" w:tplc="CF523BCA" w:tentative="1">
      <w:start w:val="1"/>
      <w:numFmt w:val="bullet"/>
      <w:lvlText w:val="•"/>
      <w:lvlJc w:val="left"/>
      <w:pPr>
        <w:tabs>
          <w:tab w:val="num" w:pos="2160"/>
        </w:tabs>
        <w:ind w:left="2160" w:hanging="360"/>
      </w:pPr>
      <w:rPr>
        <w:rFonts w:ascii="Times New Roman" w:hAnsi="Times New Roman" w:hint="default"/>
      </w:rPr>
    </w:lvl>
    <w:lvl w:ilvl="3" w:tplc="12F21442" w:tentative="1">
      <w:start w:val="1"/>
      <w:numFmt w:val="bullet"/>
      <w:lvlText w:val="•"/>
      <w:lvlJc w:val="left"/>
      <w:pPr>
        <w:tabs>
          <w:tab w:val="num" w:pos="2880"/>
        </w:tabs>
        <w:ind w:left="2880" w:hanging="360"/>
      </w:pPr>
      <w:rPr>
        <w:rFonts w:ascii="Times New Roman" w:hAnsi="Times New Roman" w:hint="default"/>
      </w:rPr>
    </w:lvl>
    <w:lvl w:ilvl="4" w:tplc="89A04E84" w:tentative="1">
      <w:start w:val="1"/>
      <w:numFmt w:val="bullet"/>
      <w:lvlText w:val="•"/>
      <w:lvlJc w:val="left"/>
      <w:pPr>
        <w:tabs>
          <w:tab w:val="num" w:pos="3600"/>
        </w:tabs>
        <w:ind w:left="3600" w:hanging="360"/>
      </w:pPr>
      <w:rPr>
        <w:rFonts w:ascii="Times New Roman" w:hAnsi="Times New Roman" w:hint="default"/>
      </w:rPr>
    </w:lvl>
    <w:lvl w:ilvl="5" w:tplc="99945A8E" w:tentative="1">
      <w:start w:val="1"/>
      <w:numFmt w:val="bullet"/>
      <w:lvlText w:val="•"/>
      <w:lvlJc w:val="left"/>
      <w:pPr>
        <w:tabs>
          <w:tab w:val="num" w:pos="4320"/>
        </w:tabs>
        <w:ind w:left="4320" w:hanging="360"/>
      </w:pPr>
      <w:rPr>
        <w:rFonts w:ascii="Times New Roman" w:hAnsi="Times New Roman" w:hint="default"/>
      </w:rPr>
    </w:lvl>
    <w:lvl w:ilvl="6" w:tplc="58926CF0" w:tentative="1">
      <w:start w:val="1"/>
      <w:numFmt w:val="bullet"/>
      <w:lvlText w:val="•"/>
      <w:lvlJc w:val="left"/>
      <w:pPr>
        <w:tabs>
          <w:tab w:val="num" w:pos="5040"/>
        </w:tabs>
        <w:ind w:left="5040" w:hanging="360"/>
      </w:pPr>
      <w:rPr>
        <w:rFonts w:ascii="Times New Roman" w:hAnsi="Times New Roman" w:hint="default"/>
      </w:rPr>
    </w:lvl>
    <w:lvl w:ilvl="7" w:tplc="ABFA13E0" w:tentative="1">
      <w:start w:val="1"/>
      <w:numFmt w:val="bullet"/>
      <w:lvlText w:val="•"/>
      <w:lvlJc w:val="left"/>
      <w:pPr>
        <w:tabs>
          <w:tab w:val="num" w:pos="5760"/>
        </w:tabs>
        <w:ind w:left="5760" w:hanging="360"/>
      </w:pPr>
      <w:rPr>
        <w:rFonts w:ascii="Times New Roman" w:hAnsi="Times New Roman" w:hint="default"/>
      </w:rPr>
    </w:lvl>
    <w:lvl w:ilvl="8" w:tplc="B9D8081C"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46C361EC"/>
    <w:multiLevelType w:val="multilevel"/>
    <w:tmpl w:val="D6A86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46FF70E4"/>
    <w:multiLevelType w:val="hybridMultilevel"/>
    <w:tmpl w:val="45261C92"/>
    <w:lvl w:ilvl="0" w:tplc="A77A7ED6">
      <w:start w:val="1"/>
      <w:numFmt w:val="bullet"/>
      <w:lvlText w:val="-"/>
      <w:lvlJc w:val="left"/>
      <w:pPr>
        <w:ind w:left="1180" w:hanging="360"/>
      </w:pPr>
      <w:rPr>
        <w:rFonts w:ascii="Raavi" w:hAnsi="Raavi" w:cs="Times New Roman" w:hint="default"/>
        <w:color w:val="auto"/>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93">
    <w:nsid w:val="47537674"/>
    <w:multiLevelType w:val="hybridMultilevel"/>
    <w:tmpl w:val="2558FE84"/>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855244F"/>
    <w:multiLevelType w:val="hybridMultilevel"/>
    <w:tmpl w:val="B5AAB0CA"/>
    <w:lvl w:ilvl="0" w:tplc="812032A8">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4876245A"/>
    <w:multiLevelType w:val="hybridMultilevel"/>
    <w:tmpl w:val="A39AEA22"/>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8775341"/>
    <w:multiLevelType w:val="hybridMultilevel"/>
    <w:tmpl w:val="31E6C748"/>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88027F6"/>
    <w:multiLevelType w:val="hybridMultilevel"/>
    <w:tmpl w:val="66CC068C"/>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8">
    <w:nsid w:val="49A62708"/>
    <w:multiLevelType w:val="hybridMultilevel"/>
    <w:tmpl w:val="1CCC0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0">
    <w:nsid w:val="4AFB3DF9"/>
    <w:multiLevelType w:val="hybridMultilevel"/>
    <w:tmpl w:val="8AB2674A"/>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2">
    <w:nsid w:val="4C12256B"/>
    <w:multiLevelType w:val="hybridMultilevel"/>
    <w:tmpl w:val="6FFCA7FE"/>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3">
    <w:nsid w:val="4CC90B47"/>
    <w:multiLevelType w:val="multilevel"/>
    <w:tmpl w:val="8530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CD713C2"/>
    <w:multiLevelType w:val="multilevel"/>
    <w:tmpl w:val="6868E9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2.%3."/>
      <w:lvlJc w:val="left"/>
      <w:pPr>
        <w:ind w:left="2160" w:hanging="36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205">
    <w:nsid w:val="4CEF2615"/>
    <w:multiLevelType w:val="hybridMultilevel"/>
    <w:tmpl w:val="3A98626E"/>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CFA516F"/>
    <w:multiLevelType w:val="hybridMultilevel"/>
    <w:tmpl w:val="A6F8FF7E"/>
    <w:lvl w:ilvl="0" w:tplc="80D05204">
      <w:numFmt w:val="bullet"/>
      <w:lvlText w:val=""/>
      <w:legacy w:legacy="1" w:legacySpace="0" w:legacyIndent="360"/>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E7820B1"/>
    <w:multiLevelType w:val="hybridMultilevel"/>
    <w:tmpl w:val="A470F7D8"/>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4ECB1277"/>
    <w:multiLevelType w:val="hybridMultilevel"/>
    <w:tmpl w:val="1556D16C"/>
    <w:lvl w:ilvl="0" w:tplc="0419000D">
      <w:start w:val="1"/>
      <w:numFmt w:val="bullet"/>
      <w:lvlText w:val=""/>
      <w:lvlJc w:val="left"/>
      <w:pPr>
        <w:ind w:left="186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4EE1608A"/>
    <w:multiLevelType w:val="hybridMultilevel"/>
    <w:tmpl w:val="AD24CD9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4F094B6A"/>
    <w:multiLevelType w:val="hybridMultilevel"/>
    <w:tmpl w:val="DBC0DD1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4F246DEC"/>
    <w:multiLevelType w:val="hybridMultilevel"/>
    <w:tmpl w:val="9A16C9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4F2A3B2A"/>
    <w:multiLevelType w:val="multilevel"/>
    <w:tmpl w:val="B31EF5A4"/>
    <w:lvl w:ilvl="0">
      <w:start w:val="3"/>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3">
    <w:nsid w:val="4F32787D"/>
    <w:multiLevelType w:val="hybridMultilevel"/>
    <w:tmpl w:val="72CA4EE8"/>
    <w:lvl w:ilvl="0" w:tplc="FFFFFFFF">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4">
    <w:nsid w:val="4F5111E3"/>
    <w:multiLevelType w:val="hybridMultilevel"/>
    <w:tmpl w:val="B25E49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F9842EE"/>
    <w:multiLevelType w:val="hybridMultilevel"/>
    <w:tmpl w:val="AFC0ED6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4FBB0C26"/>
    <w:multiLevelType w:val="hybridMultilevel"/>
    <w:tmpl w:val="9F1C78D6"/>
    <w:lvl w:ilvl="0" w:tplc="0419000D">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4FCA2DB7"/>
    <w:multiLevelType w:val="hybridMultilevel"/>
    <w:tmpl w:val="EDE8A1E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FEA0558"/>
    <w:multiLevelType w:val="hybridMultilevel"/>
    <w:tmpl w:val="4BB8500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00E6F98"/>
    <w:multiLevelType w:val="hybridMultilevel"/>
    <w:tmpl w:val="DE3EA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0616F82"/>
    <w:multiLevelType w:val="hybridMultilevel"/>
    <w:tmpl w:val="A716A4FA"/>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1">
    <w:nsid w:val="51AA318D"/>
    <w:multiLevelType w:val="hybridMultilevel"/>
    <w:tmpl w:val="590460FE"/>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3">
    <w:nsid w:val="522D5931"/>
    <w:multiLevelType w:val="multilevel"/>
    <w:tmpl w:val="94A2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52F84288"/>
    <w:multiLevelType w:val="multilevel"/>
    <w:tmpl w:val="31C231A4"/>
    <w:lvl w:ilvl="0">
      <w:start w:val="1"/>
      <w:numFmt w:val="decimal"/>
      <w:lvlText w:val="%1."/>
      <w:lvlJc w:val="left"/>
      <w:pPr>
        <w:ind w:left="1080" w:hanging="360"/>
      </w:pPr>
      <w:rPr>
        <w:rFonts w:hint="default"/>
        <w:b/>
        <w:i/>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5">
    <w:nsid w:val="530B078A"/>
    <w:multiLevelType w:val="hybridMultilevel"/>
    <w:tmpl w:val="BED46B3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3175AA5"/>
    <w:multiLevelType w:val="multilevel"/>
    <w:tmpl w:val="6840E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356412A"/>
    <w:multiLevelType w:val="hybridMultilevel"/>
    <w:tmpl w:val="4D10D266"/>
    <w:lvl w:ilvl="0" w:tplc="0419000D">
      <w:start w:val="1"/>
      <w:numFmt w:val="bullet"/>
      <w:lvlText w:val=""/>
      <w:lvlJc w:val="left"/>
      <w:pPr>
        <w:ind w:left="150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53CA3B5C"/>
    <w:multiLevelType w:val="hybridMultilevel"/>
    <w:tmpl w:val="36467F24"/>
    <w:lvl w:ilvl="0" w:tplc="80D05204">
      <w:numFmt w:val="bullet"/>
      <w:lvlText w:val=""/>
      <w:legacy w:legacy="1" w:legacySpace="0" w:legacyIndent="360"/>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419182A"/>
    <w:multiLevelType w:val="hybridMultilevel"/>
    <w:tmpl w:val="4D0660A4"/>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0">
    <w:nsid w:val="54200E4A"/>
    <w:multiLevelType w:val="hybridMultilevel"/>
    <w:tmpl w:val="B0E6FB4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5432454B"/>
    <w:multiLevelType w:val="hybridMultilevel"/>
    <w:tmpl w:val="3008297A"/>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46D26DB"/>
    <w:multiLevelType w:val="hybridMultilevel"/>
    <w:tmpl w:val="B7DA977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4EC282B"/>
    <w:multiLevelType w:val="hybridMultilevel"/>
    <w:tmpl w:val="5C34D1D8"/>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4">
    <w:nsid w:val="552D57BA"/>
    <w:multiLevelType w:val="hybridMultilevel"/>
    <w:tmpl w:val="848E9E3E"/>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5">
    <w:nsid w:val="553D46D6"/>
    <w:multiLevelType w:val="hybridMultilevel"/>
    <w:tmpl w:val="A926B6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nsid w:val="56C457EF"/>
    <w:multiLevelType w:val="hybridMultilevel"/>
    <w:tmpl w:val="562AFBB6"/>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8">
    <w:nsid w:val="56D030D0"/>
    <w:multiLevelType w:val="hybridMultilevel"/>
    <w:tmpl w:val="9D46EE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6D32267"/>
    <w:multiLevelType w:val="hybridMultilevel"/>
    <w:tmpl w:val="E59C39EC"/>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0">
    <w:nsid w:val="571D3F2E"/>
    <w:multiLevelType w:val="hybridMultilevel"/>
    <w:tmpl w:val="0F5ED7CA"/>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1">
    <w:nsid w:val="578668E2"/>
    <w:multiLevelType w:val="hybridMultilevel"/>
    <w:tmpl w:val="CF9043C4"/>
    <w:lvl w:ilvl="0" w:tplc="0419000D">
      <w:start w:val="1"/>
      <w:numFmt w:val="bullet"/>
      <w:lvlText w:val=""/>
      <w:lvlJc w:val="left"/>
      <w:pPr>
        <w:ind w:left="185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58090A9C"/>
    <w:multiLevelType w:val="multilevel"/>
    <w:tmpl w:val="7E9E082C"/>
    <w:styleLink w:val="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80E5CC5"/>
    <w:multiLevelType w:val="hybridMultilevel"/>
    <w:tmpl w:val="72245944"/>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5">
    <w:nsid w:val="58AA40FE"/>
    <w:multiLevelType w:val="hybridMultilevel"/>
    <w:tmpl w:val="07860ADC"/>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6">
    <w:nsid w:val="59154D4A"/>
    <w:multiLevelType w:val="hybridMultilevel"/>
    <w:tmpl w:val="C47C53E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95B4D3A"/>
    <w:multiLevelType w:val="hybridMultilevel"/>
    <w:tmpl w:val="BEC07A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9CB7811"/>
    <w:multiLevelType w:val="hybridMultilevel"/>
    <w:tmpl w:val="D74881C8"/>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9">
    <w:nsid w:val="5B0A5F7F"/>
    <w:multiLevelType w:val="hybridMultilevel"/>
    <w:tmpl w:val="B1CA16BC"/>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50">
    <w:nsid w:val="5B5D562A"/>
    <w:multiLevelType w:val="hybridMultilevel"/>
    <w:tmpl w:val="C1F0C5F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1">
    <w:nsid w:val="5BBA460B"/>
    <w:multiLevelType w:val="hybridMultilevel"/>
    <w:tmpl w:val="A2BA32AC"/>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2">
    <w:nsid w:val="5BD53F6F"/>
    <w:multiLevelType w:val="hybridMultilevel"/>
    <w:tmpl w:val="6EFC3826"/>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3">
    <w:nsid w:val="5CAD14DF"/>
    <w:multiLevelType w:val="multilevel"/>
    <w:tmpl w:val="C186E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DD74ABF"/>
    <w:multiLevelType w:val="hybridMultilevel"/>
    <w:tmpl w:val="6C36D7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5E076F68"/>
    <w:multiLevelType w:val="hybridMultilevel"/>
    <w:tmpl w:val="6AC80A56"/>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E2D318A"/>
    <w:multiLevelType w:val="hybridMultilevel"/>
    <w:tmpl w:val="C622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5EC02721"/>
    <w:multiLevelType w:val="hybridMultilevel"/>
    <w:tmpl w:val="B82E6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ED30237"/>
    <w:multiLevelType w:val="hybridMultilevel"/>
    <w:tmpl w:val="516AA99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F5347D9"/>
    <w:multiLevelType w:val="hybridMultilevel"/>
    <w:tmpl w:val="34A054BE"/>
    <w:lvl w:ilvl="0" w:tplc="A77A7ED6">
      <w:start w:val="1"/>
      <w:numFmt w:val="bullet"/>
      <w:lvlText w:val="-"/>
      <w:lvlJc w:val="left"/>
      <w:pPr>
        <w:ind w:left="2563" w:hanging="360"/>
      </w:pPr>
      <w:rPr>
        <w:rFonts w:ascii="Raavi" w:hAnsi="Raavi" w:cs="Times New Roman" w:hint="default"/>
        <w:color w:val="auto"/>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60">
    <w:nsid w:val="5F5E5E81"/>
    <w:multiLevelType w:val="multilevel"/>
    <w:tmpl w:val="A8AE9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F977C5B"/>
    <w:multiLevelType w:val="hybridMultilevel"/>
    <w:tmpl w:val="FE161C66"/>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3">
    <w:nsid w:val="60393694"/>
    <w:multiLevelType w:val="hybridMultilevel"/>
    <w:tmpl w:val="0B7C0BE4"/>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173575A"/>
    <w:multiLevelType w:val="hybridMultilevel"/>
    <w:tmpl w:val="C7C2DE2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625232E7"/>
    <w:multiLevelType w:val="hybridMultilevel"/>
    <w:tmpl w:val="305CB4D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nsid w:val="631D2CC2"/>
    <w:multiLevelType w:val="hybridMultilevel"/>
    <w:tmpl w:val="B9EAEA70"/>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8">
    <w:nsid w:val="63AF764D"/>
    <w:multiLevelType w:val="hybridMultilevel"/>
    <w:tmpl w:val="667E5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3BB3D1E"/>
    <w:multiLevelType w:val="hybridMultilevel"/>
    <w:tmpl w:val="11680EDC"/>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0">
    <w:nsid w:val="63F21197"/>
    <w:multiLevelType w:val="hybridMultilevel"/>
    <w:tmpl w:val="18A862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641B2BBF"/>
    <w:multiLevelType w:val="hybridMultilevel"/>
    <w:tmpl w:val="DDB2A410"/>
    <w:lvl w:ilvl="0" w:tplc="A46C6668">
      <w:start w:val="1"/>
      <w:numFmt w:val="bullet"/>
      <w:lvlText w:val="*"/>
      <w:lvlJc w:val="left"/>
      <w:pPr>
        <w:tabs>
          <w:tab w:val="num" w:pos="795"/>
        </w:tabs>
        <w:ind w:left="795" w:hanging="360"/>
      </w:pPr>
      <w:rPr>
        <w:rFonts w:ascii="Ravie" w:hAnsi="Ravie"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72">
    <w:nsid w:val="64206CB2"/>
    <w:multiLevelType w:val="hybridMultilevel"/>
    <w:tmpl w:val="7FF438E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45D0498"/>
    <w:multiLevelType w:val="hybridMultilevel"/>
    <w:tmpl w:val="F3F4A04E"/>
    <w:lvl w:ilvl="0" w:tplc="0419000D">
      <w:start w:val="1"/>
      <w:numFmt w:val="bullet"/>
      <w:lvlText w:val=""/>
      <w:lvlJc w:val="left"/>
      <w:pPr>
        <w:ind w:left="143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65635825"/>
    <w:multiLevelType w:val="hybridMultilevel"/>
    <w:tmpl w:val="757234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5">
    <w:nsid w:val="65A94AD8"/>
    <w:multiLevelType w:val="hybridMultilevel"/>
    <w:tmpl w:val="FF0AED2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6650CE7"/>
    <w:multiLevelType w:val="singleLevel"/>
    <w:tmpl w:val="0419000D"/>
    <w:lvl w:ilvl="0">
      <w:start w:val="1"/>
      <w:numFmt w:val="bullet"/>
      <w:lvlText w:val=""/>
      <w:lvlJc w:val="left"/>
      <w:pPr>
        <w:ind w:left="360" w:hanging="360"/>
      </w:pPr>
      <w:rPr>
        <w:rFonts w:ascii="Wingdings" w:hAnsi="Wingdings" w:hint="default"/>
      </w:rPr>
    </w:lvl>
  </w:abstractNum>
  <w:abstractNum w:abstractNumId="277">
    <w:nsid w:val="66BA45CF"/>
    <w:multiLevelType w:val="hybridMultilevel"/>
    <w:tmpl w:val="D8DCEFA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8">
    <w:nsid w:val="67D06108"/>
    <w:multiLevelType w:val="hybridMultilevel"/>
    <w:tmpl w:val="B5A4D5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9">
    <w:nsid w:val="69744F6D"/>
    <w:multiLevelType w:val="hybridMultilevel"/>
    <w:tmpl w:val="B16AA4E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69D56C4B"/>
    <w:multiLevelType w:val="hybridMultilevel"/>
    <w:tmpl w:val="A064A9F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1">
    <w:nsid w:val="6A6B5427"/>
    <w:multiLevelType w:val="hybridMultilevel"/>
    <w:tmpl w:val="4E625C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6A8F419F"/>
    <w:multiLevelType w:val="hybridMultilevel"/>
    <w:tmpl w:val="6952C612"/>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3">
    <w:nsid w:val="6ABF60DC"/>
    <w:multiLevelType w:val="hybridMultilevel"/>
    <w:tmpl w:val="5006862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BD76509"/>
    <w:multiLevelType w:val="hybridMultilevel"/>
    <w:tmpl w:val="8F3EBEDE"/>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CA00C87"/>
    <w:multiLevelType w:val="hybridMultilevel"/>
    <w:tmpl w:val="9B965C8A"/>
    <w:lvl w:ilvl="0" w:tplc="74DCB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nsid w:val="6CA011B6"/>
    <w:multiLevelType w:val="hybridMultilevel"/>
    <w:tmpl w:val="316C865E"/>
    <w:lvl w:ilvl="0" w:tplc="A46C6668">
      <w:start w:val="1"/>
      <w:numFmt w:val="bullet"/>
      <w:lvlText w:val="*"/>
      <w:lvlJc w:val="left"/>
      <w:pPr>
        <w:tabs>
          <w:tab w:val="num" w:pos="720"/>
        </w:tabs>
        <w:ind w:left="720" w:hanging="360"/>
      </w:pPr>
      <w:rPr>
        <w:rFonts w:ascii="Ravie" w:hAnsi="Ravi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hint="default"/>
      </w:rPr>
    </w:lvl>
    <w:lvl w:ilvl="8" w:tplc="04190005">
      <w:start w:val="1"/>
      <w:numFmt w:val="bullet"/>
      <w:lvlText w:val=""/>
      <w:lvlJc w:val="left"/>
      <w:pPr>
        <w:ind w:left="7110" w:hanging="360"/>
      </w:pPr>
      <w:rPr>
        <w:rFonts w:ascii="Wingdings" w:hAnsi="Wingdings" w:hint="default"/>
      </w:rPr>
    </w:lvl>
  </w:abstractNum>
  <w:abstractNum w:abstractNumId="288">
    <w:nsid w:val="6DE538BE"/>
    <w:multiLevelType w:val="hybridMultilevel"/>
    <w:tmpl w:val="0CEE8B7C"/>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9">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0">
    <w:nsid w:val="6E015DA6"/>
    <w:multiLevelType w:val="hybridMultilevel"/>
    <w:tmpl w:val="FF9E0E58"/>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2">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3">
    <w:nsid w:val="6EB85C1A"/>
    <w:multiLevelType w:val="hybridMultilevel"/>
    <w:tmpl w:val="3794B638"/>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ED93EC5"/>
    <w:multiLevelType w:val="multilevel"/>
    <w:tmpl w:val="73E451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6EFE65C5"/>
    <w:multiLevelType w:val="hybridMultilevel"/>
    <w:tmpl w:val="2166C99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F380C74"/>
    <w:multiLevelType w:val="hybridMultilevel"/>
    <w:tmpl w:val="BF303C3A"/>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97">
    <w:nsid w:val="6F3C1C87"/>
    <w:multiLevelType w:val="hybridMultilevel"/>
    <w:tmpl w:val="53985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F7D4B94"/>
    <w:multiLevelType w:val="hybridMultilevel"/>
    <w:tmpl w:val="7D6065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6FE32AF8"/>
    <w:multiLevelType w:val="hybridMultilevel"/>
    <w:tmpl w:val="5B80B05A"/>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0">
    <w:nsid w:val="701E0C2C"/>
    <w:multiLevelType w:val="hybridMultilevel"/>
    <w:tmpl w:val="5CE078A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70A77FB1"/>
    <w:multiLevelType w:val="hybridMultilevel"/>
    <w:tmpl w:val="1FA8E794"/>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0B17A76"/>
    <w:multiLevelType w:val="hybridMultilevel"/>
    <w:tmpl w:val="CB12EEB2"/>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3">
    <w:nsid w:val="711500D4"/>
    <w:multiLevelType w:val="hybridMultilevel"/>
    <w:tmpl w:val="C45CA38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71300A3A"/>
    <w:multiLevelType w:val="hybridMultilevel"/>
    <w:tmpl w:val="DC94B29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5">
    <w:nsid w:val="7261413C"/>
    <w:multiLevelType w:val="hybridMultilevel"/>
    <w:tmpl w:val="D804B0B6"/>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2E34A32"/>
    <w:multiLevelType w:val="hybridMultilevel"/>
    <w:tmpl w:val="521EC3A4"/>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32F34B2"/>
    <w:multiLevelType w:val="hybridMultilevel"/>
    <w:tmpl w:val="9802225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8">
    <w:nsid w:val="733B63C3"/>
    <w:multiLevelType w:val="hybridMultilevel"/>
    <w:tmpl w:val="E07CB044"/>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9">
    <w:nsid w:val="73886943"/>
    <w:multiLevelType w:val="hybridMultilevel"/>
    <w:tmpl w:val="10AE676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0">
    <w:nsid w:val="74C62B5B"/>
    <w:multiLevelType w:val="singleLevel"/>
    <w:tmpl w:val="F92CD654"/>
    <w:lvl w:ilvl="0">
      <w:start w:val="1"/>
      <w:numFmt w:val="decimal"/>
      <w:lvlText w:val="%1."/>
      <w:lvlJc w:val="left"/>
      <w:pPr>
        <w:tabs>
          <w:tab w:val="num" w:pos="1080"/>
        </w:tabs>
        <w:ind w:left="1080" w:hanging="360"/>
      </w:pPr>
    </w:lvl>
  </w:abstractNum>
  <w:abstractNum w:abstractNumId="311">
    <w:nsid w:val="752D03A1"/>
    <w:multiLevelType w:val="hybridMultilevel"/>
    <w:tmpl w:val="4C249104"/>
    <w:lvl w:ilvl="0" w:tplc="A46C6668">
      <w:start w:val="1"/>
      <w:numFmt w:val="bullet"/>
      <w:lvlText w:val="*"/>
      <w:lvlJc w:val="left"/>
      <w:pPr>
        <w:tabs>
          <w:tab w:val="num" w:pos="720"/>
        </w:tabs>
        <w:ind w:left="720" w:hanging="360"/>
      </w:pPr>
      <w:rPr>
        <w:rFonts w:ascii="Ravie" w:hAnsi="Ravi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759D581B"/>
    <w:multiLevelType w:val="hybridMultilevel"/>
    <w:tmpl w:val="804C7DE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5A45E73"/>
    <w:multiLevelType w:val="hybridMultilevel"/>
    <w:tmpl w:val="CD9C997E"/>
    <w:lvl w:ilvl="0" w:tplc="A77A7ED6">
      <w:start w:val="1"/>
      <w:numFmt w:val="bullet"/>
      <w:lvlText w:val="-"/>
      <w:lvlJc w:val="left"/>
      <w:pPr>
        <w:ind w:left="1400" w:hanging="360"/>
      </w:pPr>
      <w:rPr>
        <w:rFonts w:ascii="Raavi" w:hAnsi="Raavi" w:cs="Times New Roman"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5">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6">
    <w:nsid w:val="76085F0F"/>
    <w:multiLevelType w:val="hybridMultilevel"/>
    <w:tmpl w:val="FF5E6A5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761E2E95"/>
    <w:multiLevelType w:val="hybridMultilevel"/>
    <w:tmpl w:val="69C07808"/>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8">
    <w:nsid w:val="76990B49"/>
    <w:multiLevelType w:val="hybridMultilevel"/>
    <w:tmpl w:val="288E1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6FD21AB"/>
    <w:multiLevelType w:val="hybridMultilevel"/>
    <w:tmpl w:val="B77A7976"/>
    <w:lvl w:ilvl="0" w:tplc="58D41A92">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0">
    <w:nsid w:val="77302BF5"/>
    <w:multiLevelType w:val="hybridMultilevel"/>
    <w:tmpl w:val="411E7528"/>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1">
    <w:nsid w:val="77567704"/>
    <w:multiLevelType w:val="hybridMultilevel"/>
    <w:tmpl w:val="3E583070"/>
    <w:lvl w:ilvl="0" w:tplc="A77A7ED6">
      <w:start w:val="1"/>
      <w:numFmt w:val="bullet"/>
      <w:lvlText w:val="-"/>
      <w:lvlJc w:val="left"/>
      <w:pPr>
        <w:ind w:left="1854" w:hanging="360"/>
      </w:pPr>
      <w:rPr>
        <w:rFonts w:ascii="Raavi" w:hAnsi="Raavi"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2">
    <w:nsid w:val="78A77BAB"/>
    <w:multiLevelType w:val="hybridMultilevel"/>
    <w:tmpl w:val="463257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4">
    <w:nsid w:val="7A142CB7"/>
    <w:multiLevelType w:val="hybridMultilevel"/>
    <w:tmpl w:val="51B04A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7A183815"/>
    <w:multiLevelType w:val="hybridMultilevel"/>
    <w:tmpl w:val="7F3CB9F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7A945AC2"/>
    <w:multiLevelType w:val="hybridMultilevel"/>
    <w:tmpl w:val="3102919E"/>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AEA42BC"/>
    <w:multiLevelType w:val="hybridMultilevel"/>
    <w:tmpl w:val="E6D29D3A"/>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B541C4D"/>
    <w:multiLevelType w:val="hybridMultilevel"/>
    <w:tmpl w:val="F446E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B8F7954"/>
    <w:multiLevelType w:val="hybridMultilevel"/>
    <w:tmpl w:val="CA886C50"/>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BC342B0"/>
    <w:multiLevelType w:val="hybridMultilevel"/>
    <w:tmpl w:val="1EB8DCB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1">
    <w:nsid w:val="7C010D92"/>
    <w:multiLevelType w:val="hybridMultilevel"/>
    <w:tmpl w:val="7F00BA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CC86871"/>
    <w:multiLevelType w:val="hybridMultilevel"/>
    <w:tmpl w:val="FBDE2520"/>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3">
    <w:nsid w:val="7CDB4091"/>
    <w:multiLevelType w:val="hybridMultilevel"/>
    <w:tmpl w:val="8FEE4060"/>
    <w:lvl w:ilvl="0" w:tplc="A77A7ED6">
      <w:start w:val="1"/>
      <w:numFmt w:val="bullet"/>
      <w:lvlText w:val="-"/>
      <w:lvlJc w:val="left"/>
      <w:pPr>
        <w:tabs>
          <w:tab w:val="num" w:pos="540"/>
        </w:tabs>
        <w:ind w:left="54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5">
    <w:nsid w:val="7D5B6F02"/>
    <w:multiLevelType w:val="hybridMultilevel"/>
    <w:tmpl w:val="EEACC6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E4C10D9"/>
    <w:multiLevelType w:val="hybridMultilevel"/>
    <w:tmpl w:val="5DF26ADA"/>
    <w:lvl w:ilvl="0" w:tplc="CB865036">
      <w:start w:val="1"/>
      <w:numFmt w:val="bullet"/>
      <w:lvlText w:val=""/>
      <w:lvlJc w:val="left"/>
      <w:pPr>
        <w:tabs>
          <w:tab w:val="num" w:pos="720"/>
        </w:tabs>
        <w:ind w:left="720" w:hanging="360"/>
      </w:pPr>
      <w:rPr>
        <w:rFonts w:ascii="Wingdings" w:hAnsi="Wingdings" w:hint="default"/>
        <w:color w:val="auto"/>
      </w:rPr>
    </w:lvl>
    <w:lvl w:ilvl="1" w:tplc="07105456" w:tentative="1">
      <w:start w:val="1"/>
      <w:numFmt w:val="bullet"/>
      <w:lvlText w:val=""/>
      <w:lvlJc w:val="left"/>
      <w:pPr>
        <w:tabs>
          <w:tab w:val="num" w:pos="1440"/>
        </w:tabs>
        <w:ind w:left="1440" w:hanging="360"/>
      </w:pPr>
      <w:rPr>
        <w:rFonts w:ascii="Wingdings" w:hAnsi="Wingdings" w:hint="default"/>
      </w:rPr>
    </w:lvl>
    <w:lvl w:ilvl="2" w:tplc="CB4473E6" w:tentative="1">
      <w:start w:val="1"/>
      <w:numFmt w:val="bullet"/>
      <w:lvlText w:val=""/>
      <w:lvlJc w:val="left"/>
      <w:pPr>
        <w:tabs>
          <w:tab w:val="num" w:pos="2160"/>
        </w:tabs>
        <w:ind w:left="2160" w:hanging="360"/>
      </w:pPr>
      <w:rPr>
        <w:rFonts w:ascii="Wingdings" w:hAnsi="Wingdings" w:hint="default"/>
      </w:rPr>
    </w:lvl>
    <w:lvl w:ilvl="3" w:tplc="BDF60C3A" w:tentative="1">
      <w:start w:val="1"/>
      <w:numFmt w:val="bullet"/>
      <w:lvlText w:val=""/>
      <w:lvlJc w:val="left"/>
      <w:pPr>
        <w:tabs>
          <w:tab w:val="num" w:pos="2880"/>
        </w:tabs>
        <w:ind w:left="2880" w:hanging="360"/>
      </w:pPr>
      <w:rPr>
        <w:rFonts w:ascii="Wingdings" w:hAnsi="Wingdings" w:hint="default"/>
      </w:rPr>
    </w:lvl>
    <w:lvl w:ilvl="4" w:tplc="475C00CC" w:tentative="1">
      <w:start w:val="1"/>
      <w:numFmt w:val="bullet"/>
      <w:lvlText w:val=""/>
      <w:lvlJc w:val="left"/>
      <w:pPr>
        <w:tabs>
          <w:tab w:val="num" w:pos="3600"/>
        </w:tabs>
        <w:ind w:left="3600" w:hanging="360"/>
      </w:pPr>
      <w:rPr>
        <w:rFonts w:ascii="Wingdings" w:hAnsi="Wingdings" w:hint="default"/>
      </w:rPr>
    </w:lvl>
    <w:lvl w:ilvl="5" w:tplc="DC08B8EC" w:tentative="1">
      <w:start w:val="1"/>
      <w:numFmt w:val="bullet"/>
      <w:lvlText w:val=""/>
      <w:lvlJc w:val="left"/>
      <w:pPr>
        <w:tabs>
          <w:tab w:val="num" w:pos="4320"/>
        </w:tabs>
        <w:ind w:left="4320" w:hanging="360"/>
      </w:pPr>
      <w:rPr>
        <w:rFonts w:ascii="Wingdings" w:hAnsi="Wingdings" w:hint="default"/>
      </w:rPr>
    </w:lvl>
    <w:lvl w:ilvl="6" w:tplc="CCE2851C" w:tentative="1">
      <w:start w:val="1"/>
      <w:numFmt w:val="bullet"/>
      <w:lvlText w:val=""/>
      <w:lvlJc w:val="left"/>
      <w:pPr>
        <w:tabs>
          <w:tab w:val="num" w:pos="5040"/>
        </w:tabs>
        <w:ind w:left="5040" w:hanging="360"/>
      </w:pPr>
      <w:rPr>
        <w:rFonts w:ascii="Wingdings" w:hAnsi="Wingdings" w:hint="default"/>
      </w:rPr>
    </w:lvl>
    <w:lvl w:ilvl="7" w:tplc="FD786E0E" w:tentative="1">
      <w:start w:val="1"/>
      <w:numFmt w:val="bullet"/>
      <w:lvlText w:val=""/>
      <w:lvlJc w:val="left"/>
      <w:pPr>
        <w:tabs>
          <w:tab w:val="num" w:pos="5760"/>
        </w:tabs>
        <w:ind w:left="5760" w:hanging="360"/>
      </w:pPr>
      <w:rPr>
        <w:rFonts w:ascii="Wingdings" w:hAnsi="Wingdings" w:hint="default"/>
      </w:rPr>
    </w:lvl>
    <w:lvl w:ilvl="8" w:tplc="809A05FC" w:tentative="1">
      <w:start w:val="1"/>
      <w:numFmt w:val="bullet"/>
      <w:lvlText w:val=""/>
      <w:lvlJc w:val="left"/>
      <w:pPr>
        <w:tabs>
          <w:tab w:val="num" w:pos="6480"/>
        </w:tabs>
        <w:ind w:left="6480" w:hanging="360"/>
      </w:pPr>
      <w:rPr>
        <w:rFonts w:ascii="Wingdings" w:hAnsi="Wingdings" w:hint="default"/>
      </w:rPr>
    </w:lvl>
  </w:abstractNum>
  <w:abstractNum w:abstractNumId="337">
    <w:nsid w:val="7E723B70"/>
    <w:multiLevelType w:val="hybridMultilevel"/>
    <w:tmpl w:val="00BEFBDC"/>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E9D1856"/>
    <w:multiLevelType w:val="hybridMultilevel"/>
    <w:tmpl w:val="B6881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ECE6ADD"/>
    <w:multiLevelType w:val="hybridMultilevel"/>
    <w:tmpl w:val="E57A29C2"/>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FDE3877"/>
    <w:multiLevelType w:val="multilevel"/>
    <w:tmpl w:val="F7A4E9F2"/>
    <w:lvl w:ilvl="0">
      <w:start w:val="1"/>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num w:numId="1">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0"/>
  </w:num>
  <w:num w:numId="6">
    <w:abstractNumId w:val="253"/>
  </w:num>
  <w:num w:numId="7">
    <w:abstractNumId w:val="141"/>
  </w:num>
  <w:num w:numId="8">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8"/>
  </w:num>
  <w:num w:numId="23">
    <w:abstractNumId w:val="334"/>
  </w:num>
  <w:num w:numId="24">
    <w:abstractNumId w:val="134"/>
  </w:num>
  <w:num w:numId="25">
    <w:abstractNumId w:val="201"/>
  </w:num>
  <w:num w:numId="26">
    <w:abstractNumId w:val="50"/>
  </w:num>
  <w:num w:numId="27">
    <w:abstractNumId w:val="222"/>
  </w:num>
  <w:num w:numId="28">
    <w:abstractNumId w:val="57"/>
  </w:num>
  <w:num w:numId="29">
    <w:abstractNumId w:val="67"/>
  </w:num>
  <w:num w:numId="30">
    <w:abstractNumId w:val="179"/>
  </w:num>
  <w:num w:numId="31">
    <w:abstractNumId w:val="262"/>
  </w:num>
  <w:num w:numId="32">
    <w:abstractNumId w:val="244"/>
  </w:num>
  <w:num w:numId="33">
    <w:abstractNumId w:val="148"/>
  </w:num>
  <w:num w:numId="34">
    <w:abstractNumId w:val="171"/>
  </w:num>
  <w:num w:numId="35">
    <w:abstractNumId w:val="113"/>
  </w:num>
  <w:num w:numId="36">
    <w:abstractNumId w:val="76"/>
  </w:num>
  <w:num w:numId="37">
    <w:abstractNumId w:val="10"/>
  </w:num>
  <w:num w:numId="38">
    <w:abstractNumId w:val="74"/>
  </w:num>
  <w:num w:numId="39">
    <w:abstractNumId w:val="73"/>
  </w:num>
  <w:num w:numId="40">
    <w:abstractNumId w:val="313"/>
  </w:num>
  <w:num w:numId="41">
    <w:abstractNumId w:val="129"/>
  </w:num>
  <w:num w:numId="42">
    <w:abstractNumId w:val="66"/>
  </w:num>
  <w:num w:numId="43">
    <w:abstractNumId w:val="291"/>
  </w:num>
  <w:num w:numId="44">
    <w:abstractNumId w:val="199"/>
  </w:num>
  <w:num w:numId="45">
    <w:abstractNumId w:val="138"/>
  </w:num>
  <w:num w:numId="46">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lvl w:ilvl="0">
        <w:numFmt w:val="bullet"/>
        <w:lvlText w:val=""/>
        <w:legacy w:legacy="1" w:legacySpace="0" w:legacyIndent="212"/>
        <w:lvlJc w:val="left"/>
        <w:rPr>
          <w:rFonts w:ascii="Symbol" w:hAnsi="Symbol" w:hint="default"/>
        </w:rPr>
      </w:lvl>
    </w:lvlOverride>
  </w:num>
  <w:num w:numId="65">
    <w:abstractNumId w:val="3"/>
    <w:lvlOverride w:ilvl="0">
      <w:lvl w:ilvl="0">
        <w:numFmt w:val="bullet"/>
        <w:lvlText w:val=""/>
        <w:legacy w:legacy="1" w:legacySpace="0" w:legacyIndent="211"/>
        <w:lvlJc w:val="left"/>
        <w:rPr>
          <w:rFonts w:ascii="Symbol" w:hAnsi="Symbol" w:hint="default"/>
        </w:rPr>
      </w:lvl>
    </w:lvlOverride>
  </w:num>
  <w:num w:numId="66">
    <w:abstractNumId w:val="3"/>
    <w:lvlOverride w:ilvl="0">
      <w:lvl w:ilvl="0">
        <w:numFmt w:val="bullet"/>
        <w:lvlText w:val=""/>
        <w:legacy w:legacy="1" w:legacySpace="0" w:legacyIndent="360"/>
        <w:lvlJc w:val="left"/>
        <w:rPr>
          <w:rFonts w:ascii="Symbol" w:hAnsi="Symbol" w:hint="default"/>
        </w:rPr>
      </w:lvl>
    </w:lvlOverride>
  </w:num>
  <w:num w:numId="67">
    <w:abstractNumId w:val="107"/>
  </w:num>
  <w:num w:numId="68">
    <w:abstractNumId w:val="104"/>
  </w:num>
  <w:num w:numId="69">
    <w:abstractNumId w:val="316"/>
  </w:num>
  <w:num w:numId="70">
    <w:abstractNumId w:val="126"/>
  </w:num>
  <w:num w:numId="71">
    <w:abstractNumId w:val="300"/>
  </w:num>
  <w:num w:numId="72">
    <w:abstractNumId w:val="147"/>
  </w:num>
  <w:num w:numId="73">
    <w:abstractNumId w:val="281"/>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0"/>
    <w:lvlOverride w:ilvl="0">
      <w:startOverride w:val="1"/>
    </w:lvlOverride>
  </w:num>
  <w:num w:numId="77">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0"/>
  </w:num>
  <w:num w:numId="79">
    <w:abstractNumId w:val="32"/>
  </w:num>
  <w:num w:numId="80">
    <w:abstractNumId w:val="109"/>
  </w:num>
  <w:num w:numId="81">
    <w:abstractNumId w:val="223"/>
  </w:num>
  <w:num w:numId="82">
    <w:abstractNumId w:val="63"/>
  </w:num>
  <w:num w:numId="83">
    <w:abstractNumId w:val="140"/>
  </w:num>
  <w:num w:numId="84">
    <w:abstractNumId w:val="294"/>
  </w:num>
  <w:num w:numId="85">
    <w:abstractNumId w:val="191"/>
  </w:num>
  <w:num w:numId="86">
    <w:abstractNumId w:val="24"/>
  </w:num>
  <w:num w:numId="87">
    <w:abstractNumId w:val="182"/>
  </w:num>
  <w:num w:numId="88">
    <w:abstractNumId w:val="166"/>
  </w:num>
  <w:num w:numId="89">
    <w:abstractNumId w:val="304"/>
  </w:num>
  <w:num w:numId="90">
    <w:abstractNumId w:val="39"/>
  </w:num>
  <w:num w:numId="91">
    <w:abstractNumId w:val="0"/>
  </w:num>
  <w:num w:numId="92">
    <w:abstractNumId w:val="226"/>
  </w:num>
  <w:num w:numId="93">
    <w:abstractNumId w:val="54"/>
  </w:num>
  <w:num w:numId="94">
    <w:abstractNumId w:val="100"/>
  </w:num>
  <w:num w:numId="95">
    <w:abstractNumId w:val="9"/>
  </w:num>
  <w:num w:numId="96">
    <w:abstractNumId w:val="156"/>
  </w:num>
  <w:num w:numId="97">
    <w:abstractNumId w:val="87"/>
  </w:num>
  <w:num w:numId="98">
    <w:abstractNumId w:val="80"/>
  </w:num>
  <w:num w:numId="99">
    <w:abstractNumId w:val="303"/>
  </w:num>
  <w:num w:numId="100">
    <w:abstractNumId w:val="115"/>
  </w:num>
  <w:num w:numId="101">
    <w:abstractNumId w:val="210"/>
  </w:num>
  <w:num w:numId="102">
    <w:abstractNumId w:val="81"/>
  </w:num>
  <w:num w:numId="103">
    <w:abstractNumId w:val="279"/>
  </w:num>
  <w:num w:numId="104">
    <w:abstractNumId w:val="106"/>
  </w:num>
  <w:num w:numId="105">
    <w:abstractNumId w:val="56"/>
  </w:num>
  <w:num w:numId="106">
    <w:abstractNumId w:val="132"/>
  </w:num>
  <w:num w:numId="107">
    <w:abstractNumId w:val="218"/>
  </w:num>
  <w:num w:numId="108">
    <w:abstractNumId w:val="169"/>
  </w:num>
  <w:num w:numId="109">
    <w:abstractNumId w:val="83"/>
  </w:num>
  <w:num w:numId="110">
    <w:abstractNumId w:val="90"/>
  </w:num>
  <w:num w:numId="111">
    <w:abstractNumId w:val="298"/>
  </w:num>
  <w:num w:numId="112">
    <w:abstractNumId w:val="13"/>
  </w:num>
  <w:num w:numId="113">
    <w:abstractNumId w:val="108"/>
  </w:num>
  <w:num w:numId="114">
    <w:abstractNumId w:val="214"/>
  </w:num>
  <w:num w:numId="115">
    <w:abstractNumId w:val="28"/>
  </w:num>
  <w:num w:numId="116">
    <w:abstractNumId w:val="142"/>
  </w:num>
  <w:num w:numId="117">
    <w:abstractNumId w:val="322"/>
  </w:num>
  <w:num w:numId="118">
    <w:abstractNumId w:val="49"/>
  </w:num>
  <w:num w:numId="119">
    <w:abstractNumId w:val="270"/>
  </w:num>
  <w:num w:numId="120">
    <w:abstractNumId w:val="59"/>
  </w:num>
  <w:num w:numId="121">
    <w:abstractNumId w:val="295"/>
  </w:num>
  <w:num w:numId="122">
    <w:abstractNumId w:val="230"/>
  </w:num>
  <w:num w:numId="123">
    <w:abstractNumId w:val="69"/>
  </w:num>
  <w:num w:numId="124">
    <w:abstractNumId w:val="71"/>
  </w:num>
  <w:num w:numId="125">
    <w:abstractNumId w:val="325"/>
  </w:num>
  <w:num w:numId="126">
    <w:abstractNumId w:val="21"/>
  </w:num>
  <w:num w:numId="127">
    <w:abstractNumId w:val="97"/>
  </w:num>
  <w:num w:numId="128">
    <w:abstractNumId w:val="58"/>
  </w:num>
  <w:num w:numId="129">
    <w:abstractNumId w:val="37"/>
  </w:num>
  <w:num w:numId="130">
    <w:abstractNumId w:val="232"/>
  </w:num>
  <w:num w:numId="131">
    <w:abstractNumId w:val="175"/>
  </w:num>
  <w:num w:numId="132">
    <w:abstractNumId w:val="254"/>
  </w:num>
  <w:num w:numId="133">
    <w:abstractNumId w:val="68"/>
  </w:num>
  <w:num w:numId="134">
    <w:abstractNumId w:val="331"/>
  </w:num>
  <w:num w:numId="135">
    <w:abstractNumId w:val="235"/>
  </w:num>
  <w:num w:numId="136">
    <w:abstractNumId w:val="91"/>
  </w:num>
  <w:num w:numId="137">
    <w:abstractNumId w:val="335"/>
  </w:num>
  <w:num w:numId="138">
    <w:abstractNumId w:val="145"/>
  </w:num>
  <w:num w:numId="139">
    <w:abstractNumId w:val="247"/>
  </w:num>
  <w:num w:numId="140">
    <w:abstractNumId w:val="61"/>
  </w:num>
  <w:num w:numId="141">
    <w:abstractNumId w:val="188"/>
  </w:num>
  <w:num w:numId="142">
    <w:abstractNumId w:val="163"/>
  </w:num>
  <w:num w:numId="143">
    <w:abstractNumId w:val="143"/>
  </w:num>
  <w:num w:numId="144">
    <w:abstractNumId w:val="275"/>
  </w:num>
  <w:num w:numId="14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5"/>
  </w:num>
  <w:num w:numId="147">
    <w:abstractNumId w:val="264"/>
  </w:num>
  <w:num w:numId="148">
    <w:abstractNumId w:val="258"/>
  </w:num>
  <w:num w:numId="149">
    <w:abstractNumId w:val="285"/>
  </w:num>
  <w:num w:numId="150">
    <w:abstractNumId w:val="251"/>
  </w:num>
  <w:num w:numId="151">
    <w:abstractNumId w:val="252"/>
  </w:num>
  <w:num w:numId="152">
    <w:abstractNumId w:val="299"/>
  </w:num>
  <w:num w:numId="153">
    <w:abstractNumId w:val="158"/>
  </w:num>
  <w:num w:numId="154">
    <w:abstractNumId w:val="18"/>
  </w:num>
  <w:num w:numId="155">
    <w:abstractNumId w:val="176"/>
  </w:num>
  <w:num w:numId="156">
    <w:abstractNumId w:val="85"/>
  </w:num>
  <w:num w:numId="157">
    <w:abstractNumId w:val="70"/>
  </w:num>
  <w:num w:numId="158">
    <w:abstractNumId w:val="116"/>
  </w:num>
  <w:num w:numId="159">
    <w:abstractNumId w:val="248"/>
  </w:num>
  <w:num w:numId="160">
    <w:abstractNumId w:val="45"/>
  </w:num>
  <w:num w:numId="161">
    <w:abstractNumId w:val="43"/>
  </w:num>
  <w:num w:numId="162">
    <w:abstractNumId w:val="151"/>
  </w:num>
  <w:num w:numId="163">
    <w:abstractNumId w:val="155"/>
  </w:num>
  <w:num w:numId="164">
    <w:abstractNumId w:val="234"/>
  </w:num>
  <w:num w:numId="165">
    <w:abstractNumId w:val="40"/>
  </w:num>
  <w:num w:numId="166">
    <w:abstractNumId w:val="177"/>
  </w:num>
  <w:num w:numId="167">
    <w:abstractNumId w:val="237"/>
  </w:num>
  <w:num w:numId="168">
    <w:abstractNumId w:val="153"/>
  </w:num>
  <w:num w:numId="169">
    <w:abstractNumId w:val="290"/>
  </w:num>
  <w:num w:numId="170">
    <w:abstractNumId w:val="157"/>
  </w:num>
  <w:num w:numId="171">
    <w:abstractNumId w:val="137"/>
  </w:num>
  <w:num w:numId="172">
    <w:abstractNumId w:val="77"/>
  </w:num>
  <w:num w:numId="173">
    <w:abstractNumId w:val="89"/>
  </w:num>
  <w:num w:numId="174">
    <w:abstractNumId w:val="154"/>
  </w:num>
  <w:num w:numId="175">
    <w:abstractNumId w:val="183"/>
  </w:num>
  <w:num w:numId="176">
    <w:abstractNumId w:val="52"/>
  </w:num>
  <w:num w:numId="177">
    <w:abstractNumId w:val="276"/>
  </w:num>
  <w:num w:numId="178">
    <w:abstractNumId w:val="184"/>
  </w:num>
  <w:num w:numId="179">
    <w:abstractNumId w:val="311"/>
  </w:num>
  <w:num w:numId="180">
    <w:abstractNumId w:val="286"/>
  </w:num>
  <w:num w:numId="181">
    <w:abstractNumId w:val="271"/>
  </w:num>
  <w:num w:numId="182">
    <w:abstractNumId w:val="204"/>
  </w:num>
  <w:num w:numId="183">
    <w:abstractNumId w:val="224"/>
  </w:num>
  <w:num w:numId="184">
    <w:abstractNumId w:val="94"/>
  </w:num>
  <w:num w:numId="185">
    <w:abstractNumId w:val="170"/>
  </w:num>
  <w:num w:numId="186">
    <w:abstractNumId w:val="212"/>
  </w:num>
  <w:num w:numId="187">
    <w:abstractNumId w:val="111"/>
  </w:num>
  <w:num w:numId="188">
    <w:abstractNumId w:val="31"/>
  </w:num>
  <w:num w:numId="189">
    <w:abstractNumId w:val="203"/>
  </w:num>
  <w:num w:numId="190">
    <w:abstractNumId w:val="88"/>
  </w:num>
  <w:num w:numId="191">
    <w:abstractNumId w:val="112"/>
  </w:num>
  <w:num w:numId="192">
    <w:abstractNumId w:val="249"/>
  </w:num>
  <w:num w:numId="193">
    <w:abstractNumId w:val="187"/>
  </w:num>
  <w:num w:numId="194">
    <w:abstractNumId w:val="219"/>
  </w:num>
  <w:num w:numId="195">
    <w:abstractNumId w:val="98"/>
  </w:num>
  <w:num w:numId="196">
    <w:abstractNumId w:val="35"/>
  </w:num>
  <w:num w:numId="197">
    <w:abstractNumId w:val="190"/>
  </w:num>
  <w:num w:numId="198">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30"/>
  </w:num>
  <w:num w:numId="206">
    <w:abstractNumId w:val="139"/>
  </w:num>
  <w:num w:numId="207">
    <w:abstractNumId w:val="336"/>
  </w:num>
  <w:num w:numId="208">
    <w:abstractNumId w:val="36"/>
  </w:num>
  <w:num w:numId="209">
    <w:abstractNumId w:val="178"/>
  </w:num>
  <w:num w:numId="210">
    <w:abstractNumId w:val="289"/>
  </w:num>
  <w:num w:numId="211">
    <w:abstractNumId w:val="287"/>
  </w:num>
  <w:num w:numId="212">
    <w:abstractNumId w:val="114"/>
  </w:num>
  <w:num w:numId="213">
    <w:abstractNumId w:val="17"/>
  </w:num>
  <w:num w:numId="214">
    <w:abstractNumId w:val="127"/>
  </w:num>
  <w:num w:numId="215">
    <w:abstractNumId w:val="123"/>
  </w:num>
  <w:num w:numId="216">
    <w:abstractNumId w:val="25"/>
  </w:num>
  <w:num w:numId="217">
    <w:abstractNumId w:val="280"/>
  </w:num>
  <w:num w:numId="218">
    <w:abstractNumId w:val="122"/>
  </w:num>
  <w:num w:numId="219">
    <w:abstractNumId w:val="317"/>
  </w:num>
  <w:num w:numId="220">
    <w:abstractNumId w:val="306"/>
  </w:num>
  <w:num w:numId="221">
    <w:abstractNumId w:val="172"/>
  </w:num>
  <w:num w:numId="222">
    <w:abstractNumId w:val="193"/>
  </w:num>
  <w:num w:numId="223">
    <w:abstractNumId w:val="164"/>
  </w:num>
  <w:num w:numId="224">
    <w:abstractNumId w:val="165"/>
  </w:num>
  <w:num w:numId="225">
    <w:abstractNumId w:val="220"/>
  </w:num>
  <w:num w:numId="226">
    <w:abstractNumId w:val="217"/>
  </w:num>
  <w:num w:numId="227">
    <w:abstractNumId w:val="189"/>
  </w:num>
  <w:num w:numId="228">
    <w:abstractNumId w:val="284"/>
  </w:num>
  <w:num w:numId="229">
    <w:abstractNumId w:val="277"/>
  </w:num>
  <w:num w:numId="230">
    <w:abstractNumId w:val="265"/>
  </w:num>
  <w:num w:numId="231">
    <w:abstractNumId w:val="62"/>
  </w:num>
  <w:num w:numId="232">
    <w:abstractNumId w:val="263"/>
  </w:num>
  <w:num w:numId="233">
    <w:abstractNumId w:val="307"/>
  </w:num>
  <w:num w:numId="234">
    <w:abstractNumId w:val="288"/>
  </w:num>
  <w:num w:numId="235">
    <w:abstractNumId w:val="196"/>
  </w:num>
  <w:num w:numId="236">
    <w:abstractNumId w:val="121"/>
  </w:num>
  <w:num w:numId="237">
    <w:abstractNumId w:val="231"/>
  </w:num>
  <w:num w:numId="238">
    <w:abstractNumId w:val="159"/>
  </w:num>
  <w:num w:numId="239">
    <w:abstractNumId w:val="246"/>
  </w:num>
  <w:num w:numId="240">
    <w:abstractNumId w:val="233"/>
  </w:num>
  <w:num w:numId="241">
    <w:abstractNumId w:val="48"/>
  </w:num>
  <w:num w:numId="242">
    <w:abstractNumId w:val="202"/>
  </w:num>
  <w:num w:numId="243">
    <w:abstractNumId w:val="272"/>
  </w:num>
  <w:num w:numId="244">
    <w:abstractNumId w:val="261"/>
  </w:num>
  <w:num w:numId="245">
    <w:abstractNumId w:val="78"/>
  </w:num>
  <w:num w:numId="246">
    <w:abstractNumId w:val="99"/>
  </w:num>
  <w:num w:numId="247">
    <w:abstractNumId w:val="27"/>
  </w:num>
  <w:num w:numId="248">
    <w:abstractNumId w:val="245"/>
  </w:num>
  <w:num w:numId="249">
    <w:abstractNumId w:val="225"/>
  </w:num>
  <w:num w:numId="250">
    <w:abstractNumId w:val="282"/>
  </w:num>
  <w:num w:numId="251">
    <w:abstractNumId w:val="326"/>
  </w:num>
  <w:num w:numId="252">
    <w:abstractNumId w:val="23"/>
  </w:num>
  <w:num w:numId="253">
    <w:abstractNumId w:val="269"/>
  </w:num>
  <w:num w:numId="254">
    <w:abstractNumId w:val="75"/>
  </w:num>
  <w:num w:numId="255">
    <w:abstractNumId w:val="12"/>
  </w:num>
  <w:num w:numId="256">
    <w:abstractNumId w:val="200"/>
  </w:num>
  <w:num w:numId="257">
    <w:abstractNumId w:val="118"/>
  </w:num>
  <w:num w:numId="258">
    <w:abstractNumId w:val="34"/>
  </w:num>
  <w:num w:numId="259">
    <w:abstractNumId w:val="173"/>
  </w:num>
  <w:num w:numId="260">
    <w:abstractNumId w:val="314"/>
  </w:num>
  <w:num w:numId="261">
    <w:abstractNumId w:val="30"/>
  </w:num>
  <w:num w:numId="262">
    <w:abstractNumId w:val="293"/>
  </w:num>
  <w:num w:numId="263">
    <w:abstractNumId w:val="161"/>
  </w:num>
  <w:num w:numId="264">
    <w:abstractNumId w:val="20"/>
  </w:num>
  <w:num w:numId="265">
    <w:abstractNumId w:val="180"/>
  </w:num>
  <w:num w:numId="266">
    <w:abstractNumId w:val="15"/>
  </w:num>
  <w:num w:numId="267">
    <w:abstractNumId w:val="239"/>
  </w:num>
  <w:num w:numId="268">
    <w:abstractNumId w:val="168"/>
  </w:num>
  <w:num w:numId="269">
    <w:abstractNumId w:val="150"/>
  </w:num>
  <w:num w:numId="270">
    <w:abstractNumId w:val="283"/>
  </w:num>
  <w:num w:numId="271">
    <w:abstractNumId w:val="102"/>
  </w:num>
  <w:num w:numId="272">
    <w:abstractNumId w:val="339"/>
  </w:num>
  <w:num w:numId="273">
    <w:abstractNumId w:val="229"/>
  </w:num>
  <w:num w:numId="274">
    <w:abstractNumId w:val="95"/>
  </w:num>
  <w:num w:numId="275">
    <w:abstractNumId w:val="320"/>
  </w:num>
  <w:num w:numId="276">
    <w:abstractNumId w:val="44"/>
  </w:num>
  <w:num w:numId="277">
    <w:abstractNumId w:val="22"/>
  </w:num>
  <w:num w:numId="278">
    <w:abstractNumId w:val="130"/>
  </w:num>
  <w:num w:numId="279">
    <w:abstractNumId w:val="308"/>
  </w:num>
  <w:num w:numId="280">
    <w:abstractNumId w:val="195"/>
  </w:num>
  <w:num w:numId="281">
    <w:abstractNumId w:val="92"/>
  </w:num>
  <w:num w:numId="282">
    <w:abstractNumId w:val="327"/>
  </w:num>
  <w:num w:numId="283">
    <w:abstractNumId w:val="321"/>
  </w:num>
  <w:num w:numId="284">
    <w:abstractNumId w:val="205"/>
  </w:num>
  <w:num w:numId="285">
    <w:abstractNumId w:val="86"/>
  </w:num>
  <w:num w:numId="286">
    <w:abstractNumId w:val="65"/>
  </w:num>
  <w:num w:numId="287">
    <w:abstractNumId w:val="305"/>
  </w:num>
  <w:num w:numId="288">
    <w:abstractNumId w:val="46"/>
  </w:num>
  <w:num w:numId="289">
    <w:abstractNumId w:val="255"/>
  </w:num>
  <w:num w:numId="290">
    <w:abstractNumId w:val="250"/>
  </w:num>
  <w:num w:numId="291">
    <w:abstractNumId w:val="93"/>
  </w:num>
  <w:num w:numId="292">
    <w:abstractNumId w:val="259"/>
  </w:num>
  <w:num w:numId="293">
    <w:abstractNumId w:val="19"/>
  </w:num>
  <w:num w:numId="294">
    <w:abstractNumId w:val="301"/>
  </w:num>
  <w:num w:numId="295">
    <w:abstractNumId w:val="337"/>
  </w:num>
  <w:num w:numId="296">
    <w:abstractNumId w:val="60"/>
  </w:num>
  <w:num w:numId="297">
    <w:abstractNumId w:val="144"/>
  </w:num>
  <w:num w:numId="298">
    <w:abstractNumId w:val="328"/>
  </w:num>
  <w:num w:numId="299">
    <w:abstractNumId w:val="186"/>
  </w:num>
  <w:num w:numId="300">
    <w:abstractNumId w:val="135"/>
  </w:num>
  <w:num w:numId="301">
    <w:abstractNumId w:val="185"/>
  </w:num>
  <w:num w:numId="302">
    <w:abstractNumId w:val="198"/>
  </w:num>
  <w:num w:numId="303">
    <w:abstractNumId w:val="228"/>
  </w:num>
  <w:num w:numId="304">
    <w:abstractNumId w:val="206"/>
  </w:num>
  <w:num w:numId="305">
    <w:abstractNumId w:val="174"/>
  </w:num>
  <w:num w:numId="306">
    <w:abstractNumId w:val="238"/>
  </w:num>
  <w:num w:numId="307">
    <w:abstractNumId w:val="79"/>
  </w:num>
  <w:num w:numId="308">
    <w:abstractNumId w:val="329"/>
  </w:num>
  <w:num w:numId="309">
    <w:abstractNumId w:val="318"/>
  </w:num>
  <w:num w:numId="310">
    <w:abstractNumId w:val="268"/>
  </w:num>
  <w:num w:numId="311">
    <w:abstractNumId w:val="16"/>
  </w:num>
  <w:num w:numId="312">
    <w:abstractNumId w:val="338"/>
  </w:num>
  <w:num w:numId="313">
    <w:abstractNumId w:val="133"/>
  </w:num>
  <w:num w:numId="314">
    <w:abstractNumId w:val="243"/>
  </w:num>
  <w:num w:numId="315">
    <w:abstractNumId w:val="297"/>
  </w:num>
  <w:num w:numId="316">
    <w:abstractNumId w:val="312"/>
  </w:num>
  <w:num w:numId="317">
    <w:abstractNumId w:val="124"/>
  </w:num>
  <w:num w:numId="318">
    <w:abstractNumId w:val="152"/>
  </w:num>
  <w:num w:numId="319">
    <w:abstractNumId w:val="309"/>
  </w:num>
  <w:num w:numId="320">
    <w:abstractNumId w:val="64"/>
  </w:num>
  <w:num w:numId="321">
    <w:abstractNumId w:val="267"/>
  </w:num>
  <w:num w:numId="322">
    <w:abstractNumId w:val="160"/>
  </w:num>
  <w:num w:numId="323">
    <w:abstractNumId w:val="296"/>
  </w:num>
  <w:num w:numId="324">
    <w:abstractNumId w:val="197"/>
  </w:num>
  <w:num w:numId="325">
    <w:abstractNumId w:val="240"/>
  </w:num>
  <w:num w:numId="326">
    <w:abstractNumId w:val="257"/>
  </w:num>
  <w:num w:numId="327">
    <w:abstractNumId w:val="82"/>
  </w:num>
  <w:num w:numId="328">
    <w:abstractNumId w:val="41"/>
  </w:num>
  <w:num w:numId="329">
    <w:abstractNumId w:val="192"/>
  </w:num>
  <w:num w:numId="330">
    <w:abstractNumId w:val="72"/>
  </w:num>
  <w:num w:numId="331">
    <w:abstractNumId w:val="11"/>
  </w:num>
  <w:num w:numId="332">
    <w:abstractNumId w:val="33"/>
  </w:num>
  <w:num w:numId="333">
    <w:abstractNumId w:val="125"/>
  </w:num>
  <w:num w:numId="334">
    <w:abstractNumId w:val="213"/>
  </w:num>
  <w:num w:numId="335">
    <w:abstractNumId w:val="29"/>
  </w:num>
  <w:num w:numId="336">
    <w:abstractNumId w:val="256"/>
  </w:num>
  <w:num w:numId="337">
    <w:abstractNumId w:val="1"/>
  </w:num>
  <w:num w:numId="338">
    <w:abstractNumId w:val="2"/>
  </w:num>
  <w:num w:numId="339">
    <w:abstractNumId w:val="242"/>
  </w:num>
  <w:num w:numId="340">
    <w:abstractNumId w:val="105"/>
  </w:num>
  <w:num w:numId="341">
    <w:abstractNumId w:val="8"/>
  </w:num>
  <w:numIdMacAtCleanup w:val="3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defaultTabStop w:val="708"/>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2D5CB0"/>
    <w:rsid w:val="00000046"/>
    <w:rsid w:val="0000370F"/>
    <w:rsid w:val="000048F1"/>
    <w:rsid w:val="00004A65"/>
    <w:rsid w:val="0000502A"/>
    <w:rsid w:val="000069C3"/>
    <w:rsid w:val="00007F02"/>
    <w:rsid w:val="00010143"/>
    <w:rsid w:val="00012E2C"/>
    <w:rsid w:val="000131DB"/>
    <w:rsid w:val="00013F7E"/>
    <w:rsid w:val="00014CC2"/>
    <w:rsid w:val="000155B4"/>
    <w:rsid w:val="00016AE3"/>
    <w:rsid w:val="00022DA7"/>
    <w:rsid w:val="000233B4"/>
    <w:rsid w:val="000242FB"/>
    <w:rsid w:val="00025DB8"/>
    <w:rsid w:val="00025E28"/>
    <w:rsid w:val="00030156"/>
    <w:rsid w:val="000303A6"/>
    <w:rsid w:val="00031EC3"/>
    <w:rsid w:val="000321A5"/>
    <w:rsid w:val="000338C5"/>
    <w:rsid w:val="00034D2A"/>
    <w:rsid w:val="00036DE4"/>
    <w:rsid w:val="00036E7C"/>
    <w:rsid w:val="00037EBC"/>
    <w:rsid w:val="00040B02"/>
    <w:rsid w:val="00040E66"/>
    <w:rsid w:val="00040FAC"/>
    <w:rsid w:val="0004124F"/>
    <w:rsid w:val="00041EA1"/>
    <w:rsid w:val="00041F20"/>
    <w:rsid w:val="0004500C"/>
    <w:rsid w:val="000511C5"/>
    <w:rsid w:val="00052E00"/>
    <w:rsid w:val="00053A1C"/>
    <w:rsid w:val="00054709"/>
    <w:rsid w:val="0005684E"/>
    <w:rsid w:val="00056D3A"/>
    <w:rsid w:val="000610DA"/>
    <w:rsid w:val="00062CB0"/>
    <w:rsid w:val="00063C15"/>
    <w:rsid w:val="000678EB"/>
    <w:rsid w:val="00067977"/>
    <w:rsid w:val="00067D48"/>
    <w:rsid w:val="0007114C"/>
    <w:rsid w:val="00074A2B"/>
    <w:rsid w:val="00077803"/>
    <w:rsid w:val="00081229"/>
    <w:rsid w:val="00081A80"/>
    <w:rsid w:val="00083031"/>
    <w:rsid w:val="00083E5E"/>
    <w:rsid w:val="00083F25"/>
    <w:rsid w:val="00084A45"/>
    <w:rsid w:val="00085B15"/>
    <w:rsid w:val="000873C8"/>
    <w:rsid w:val="00092576"/>
    <w:rsid w:val="00093EFE"/>
    <w:rsid w:val="00094371"/>
    <w:rsid w:val="00095C08"/>
    <w:rsid w:val="00096624"/>
    <w:rsid w:val="00096D52"/>
    <w:rsid w:val="000A1BAC"/>
    <w:rsid w:val="000A2037"/>
    <w:rsid w:val="000A47BA"/>
    <w:rsid w:val="000A598E"/>
    <w:rsid w:val="000A5E7D"/>
    <w:rsid w:val="000A6E17"/>
    <w:rsid w:val="000A6F95"/>
    <w:rsid w:val="000B026D"/>
    <w:rsid w:val="000B04C1"/>
    <w:rsid w:val="000B0BCA"/>
    <w:rsid w:val="000B1F1F"/>
    <w:rsid w:val="000B232A"/>
    <w:rsid w:val="000B2BBC"/>
    <w:rsid w:val="000B333F"/>
    <w:rsid w:val="000B772A"/>
    <w:rsid w:val="000C3814"/>
    <w:rsid w:val="000C4221"/>
    <w:rsid w:val="000C4C35"/>
    <w:rsid w:val="000C6B05"/>
    <w:rsid w:val="000C780D"/>
    <w:rsid w:val="000D085C"/>
    <w:rsid w:val="000D113D"/>
    <w:rsid w:val="000D11F4"/>
    <w:rsid w:val="000D2EC6"/>
    <w:rsid w:val="000D344D"/>
    <w:rsid w:val="000D3950"/>
    <w:rsid w:val="000D39B5"/>
    <w:rsid w:val="000D3A39"/>
    <w:rsid w:val="000D40FE"/>
    <w:rsid w:val="000D58D0"/>
    <w:rsid w:val="000D5A14"/>
    <w:rsid w:val="000D6D66"/>
    <w:rsid w:val="000E08EF"/>
    <w:rsid w:val="000E0D40"/>
    <w:rsid w:val="000E207A"/>
    <w:rsid w:val="000E274C"/>
    <w:rsid w:val="000E3A77"/>
    <w:rsid w:val="000F19B1"/>
    <w:rsid w:val="000F47CF"/>
    <w:rsid w:val="000F68AB"/>
    <w:rsid w:val="000F70B1"/>
    <w:rsid w:val="000F7174"/>
    <w:rsid w:val="000F7814"/>
    <w:rsid w:val="0010177F"/>
    <w:rsid w:val="00101B94"/>
    <w:rsid w:val="00101CAC"/>
    <w:rsid w:val="00102135"/>
    <w:rsid w:val="00102CA4"/>
    <w:rsid w:val="00103915"/>
    <w:rsid w:val="00104905"/>
    <w:rsid w:val="0010546B"/>
    <w:rsid w:val="00107A0C"/>
    <w:rsid w:val="00107DBB"/>
    <w:rsid w:val="00110029"/>
    <w:rsid w:val="00111A1B"/>
    <w:rsid w:val="00111D63"/>
    <w:rsid w:val="00114BD1"/>
    <w:rsid w:val="00114F57"/>
    <w:rsid w:val="00115E4E"/>
    <w:rsid w:val="001164A8"/>
    <w:rsid w:val="0012040C"/>
    <w:rsid w:val="00120D33"/>
    <w:rsid w:val="00121C60"/>
    <w:rsid w:val="001223BE"/>
    <w:rsid w:val="00122E81"/>
    <w:rsid w:val="00123D81"/>
    <w:rsid w:val="0012439B"/>
    <w:rsid w:val="001255D3"/>
    <w:rsid w:val="00125B49"/>
    <w:rsid w:val="00126D93"/>
    <w:rsid w:val="001279A8"/>
    <w:rsid w:val="001279C5"/>
    <w:rsid w:val="0013212C"/>
    <w:rsid w:val="00132778"/>
    <w:rsid w:val="00134519"/>
    <w:rsid w:val="001355CA"/>
    <w:rsid w:val="00135702"/>
    <w:rsid w:val="00136C34"/>
    <w:rsid w:val="00140673"/>
    <w:rsid w:val="00140CEA"/>
    <w:rsid w:val="0014116D"/>
    <w:rsid w:val="0014232A"/>
    <w:rsid w:val="00144298"/>
    <w:rsid w:val="00144EE4"/>
    <w:rsid w:val="00146253"/>
    <w:rsid w:val="0014751A"/>
    <w:rsid w:val="00147B48"/>
    <w:rsid w:val="00150502"/>
    <w:rsid w:val="00150E1B"/>
    <w:rsid w:val="001520AA"/>
    <w:rsid w:val="001523FB"/>
    <w:rsid w:val="00153336"/>
    <w:rsid w:val="001533E3"/>
    <w:rsid w:val="00156AD2"/>
    <w:rsid w:val="00156C33"/>
    <w:rsid w:val="00157899"/>
    <w:rsid w:val="00161EB6"/>
    <w:rsid w:val="00162A94"/>
    <w:rsid w:val="00162EB3"/>
    <w:rsid w:val="001639E9"/>
    <w:rsid w:val="001662E6"/>
    <w:rsid w:val="001674C1"/>
    <w:rsid w:val="0017244B"/>
    <w:rsid w:val="00173CB0"/>
    <w:rsid w:val="00176BAD"/>
    <w:rsid w:val="00177107"/>
    <w:rsid w:val="00180A35"/>
    <w:rsid w:val="001810CD"/>
    <w:rsid w:val="00181D0D"/>
    <w:rsid w:val="001824A7"/>
    <w:rsid w:val="001849A3"/>
    <w:rsid w:val="001879E2"/>
    <w:rsid w:val="00190C06"/>
    <w:rsid w:val="0019116C"/>
    <w:rsid w:val="001919F6"/>
    <w:rsid w:val="001928F7"/>
    <w:rsid w:val="001945D9"/>
    <w:rsid w:val="00195909"/>
    <w:rsid w:val="00197C02"/>
    <w:rsid w:val="001A0FE2"/>
    <w:rsid w:val="001A10DB"/>
    <w:rsid w:val="001A357E"/>
    <w:rsid w:val="001A3D24"/>
    <w:rsid w:val="001A42AE"/>
    <w:rsid w:val="001A4983"/>
    <w:rsid w:val="001A4993"/>
    <w:rsid w:val="001A68B7"/>
    <w:rsid w:val="001A6E61"/>
    <w:rsid w:val="001A79BD"/>
    <w:rsid w:val="001A7CD3"/>
    <w:rsid w:val="001A7E48"/>
    <w:rsid w:val="001B038E"/>
    <w:rsid w:val="001B083A"/>
    <w:rsid w:val="001B08C8"/>
    <w:rsid w:val="001B1BB7"/>
    <w:rsid w:val="001B3945"/>
    <w:rsid w:val="001B3DAC"/>
    <w:rsid w:val="001B4A07"/>
    <w:rsid w:val="001B5427"/>
    <w:rsid w:val="001C0446"/>
    <w:rsid w:val="001C09C1"/>
    <w:rsid w:val="001C1510"/>
    <w:rsid w:val="001C1CF0"/>
    <w:rsid w:val="001C1D01"/>
    <w:rsid w:val="001C3ABE"/>
    <w:rsid w:val="001C5CEF"/>
    <w:rsid w:val="001C6C8B"/>
    <w:rsid w:val="001D20E4"/>
    <w:rsid w:val="001D2953"/>
    <w:rsid w:val="001D3DD1"/>
    <w:rsid w:val="001D6FFB"/>
    <w:rsid w:val="001E02D4"/>
    <w:rsid w:val="001E0E58"/>
    <w:rsid w:val="001E10B2"/>
    <w:rsid w:val="001E1CDB"/>
    <w:rsid w:val="001E42F6"/>
    <w:rsid w:val="001E43F1"/>
    <w:rsid w:val="001F05E5"/>
    <w:rsid w:val="001F1612"/>
    <w:rsid w:val="001F1A1B"/>
    <w:rsid w:val="001F1F17"/>
    <w:rsid w:val="001F323E"/>
    <w:rsid w:val="001F4151"/>
    <w:rsid w:val="001F4440"/>
    <w:rsid w:val="001F5AFD"/>
    <w:rsid w:val="0020442E"/>
    <w:rsid w:val="00204493"/>
    <w:rsid w:val="002056F7"/>
    <w:rsid w:val="00205D65"/>
    <w:rsid w:val="0020748D"/>
    <w:rsid w:val="00210593"/>
    <w:rsid w:val="00210696"/>
    <w:rsid w:val="00210881"/>
    <w:rsid w:val="00210990"/>
    <w:rsid w:val="00210EBE"/>
    <w:rsid w:val="00211308"/>
    <w:rsid w:val="002131DB"/>
    <w:rsid w:val="00213B6B"/>
    <w:rsid w:val="0021505E"/>
    <w:rsid w:val="002151CB"/>
    <w:rsid w:val="002159AF"/>
    <w:rsid w:val="00215C96"/>
    <w:rsid w:val="00215F64"/>
    <w:rsid w:val="0021643E"/>
    <w:rsid w:val="00217871"/>
    <w:rsid w:val="002219F3"/>
    <w:rsid w:val="00222374"/>
    <w:rsid w:val="0022382A"/>
    <w:rsid w:val="00224A78"/>
    <w:rsid w:val="0022572D"/>
    <w:rsid w:val="00226174"/>
    <w:rsid w:val="00226E2E"/>
    <w:rsid w:val="002303C1"/>
    <w:rsid w:val="00230D00"/>
    <w:rsid w:val="00231AA5"/>
    <w:rsid w:val="00231CAB"/>
    <w:rsid w:val="00233557"/>
    <w:rsid w:val="002359E5"/>
    <w:rsid w:val="0024123C"/>
    <w:rsid w:val="002433A7"/>
    <w:rsid w:val="002500F7"/>
    <w:rsid w:val="002504A6"/>
    <w:rsid w:val="00250C32"/>
    <w:rsid w:val="00251A07"/>
    <w:rsid w:val="00253592"/>
    <w:rsid w:val="002540D3"/>
    <w:rsid w:val="00255A70"/>
    <w:rsid w:val="00255BA9"/>
    <w:rsid w:val="002613EC"/>
    <w:rsid w:val="002622EF"/>
    <w:rsid w:val="002633FC"/>
    <w:rsid w:val="00265791"/>
    <w:rsid w:val="00265F99"/>
    <w:rsid w:val="0026687E"/>
    <w:rsid w:val="00267B5F"/>
    <w:rsid w:val="002704E8"/>
    <w:rsid w:val="002705A6"/>
    <w:rsid w:val="002717F6"/>
    <w:rsid w:val="00273E6B"/>
    <w:rsid w:val="00274442"/>
    <w:rsid w:val="00274E92"/>
    <w:rsid w:val="00275764"/>
    <w:rsid w:val="00276175"/>
    <w:rsid w:val="002775A7"/>
    <w:rsid w:val="002809AF"/>
    <w:rsid w:val="00282113"/>
    <w:rsid w:val="00282602"/>
    <w:rsid w:val="00282630"/>
    <w:rsid w:val="00283B3F"/>
    <w:rsid w:val="002840C7"/>
    <w:rsid w:val="002873BB"/>
    <w:rsid w:val="00287721"/>
    <w:rsid w:val="0029126C"/>
    <w:rsid w:val="00291AF3"/>
    <w:rsid w:val="002922D5"/>
    <w:rsid w:val="00295B68"/>
    <w:rsid w:val="002975C5"/>
    <w:rsid w:val="002A07B7"/>
    <w:rsid w:val="002A13BB"/>
    <w:rsid w:val="002A2942"/>
    <w:rsid w:val="002A6016"/>
    <w:rsid w:val="002A703C"/>
    <w:rsid w:val="002B07C9"/>
    <w:rsid w:val="002B34B5"/>
    <w:rsid w:val="002B3AE5"/>
    <w:rsid w:val="002B4540"/>
    <w:rsid w:val="002B568E"/>
    <w:rsid w:val="002B5FDB"/>
    <w:rsid w:val="002B6165"/>
    <w:rsid w:val="002B7370"/>
    <w:rsid w:val="002B7AD4"/>
    <w:rsid w:val="002C15B9"/>
    <w:rsid w:val="002C2C72"/>
    <w:rsid w:val="002C4564"/>
    <w:rsid w:val="002D0C57"/>
    <w:rsid w:val="002D0F70"/>
    <w:rsid w:val="002D0FD0"/>
    <w:rsid w:val="002D277B"/>
    <w:rsid w:val="002D282F"/>
    <w:rsid w:val="002D2E4A"/>
    <w:rsid w:val="002D5CB0"/>
    <w:rsid w:val="002E09CD"/>
    <w:rsid w:val="002E13E3"/>
    <w:rsid w:val="002E39BB"/>
    <w:rsid w:val="002E46A5"/>
    <w:rsid w:val="002E5541"/>
    <w:rsid w:val="002E5B36"/>
    <w:rsid w:val="002E5D4D"/>
    <w:rsid w:val="002E5E39"/>
    <w:rsid w:val="002E7BB7"/>
    <w:rsid w:val="002F35D4"/>
    <w:rsid w:val="002F799E"/>
    <w:rsid w:val="00300349"/>
    <w:rsid w:val="00300CC2"/>
    <w:rsid w:val="00300E79"/>
    <w:rsid w:val="00303A68"/>
    <w:rsid w:val="00305362"/>
    <w:rsid w:val="00306246"/>
    <w:rsid w:val="003069FF"/>
    <w:rsid w:val="003070DD"/>
    <w:rsid w:val="00307672"/>
    <w:rsid w:val="00307BF3"/>
    <w:rsid w:val="003107A4"/>
    <w:rsid w:val="00312F35"/>
    <w:rsid w:val="00313F6D"/>
    <w:rsid w:val="0031421E"/>
    <w:rsid w:val="00315D89"/>
    <w:rsid w:val="00316B27"/>
    <w:rsid w:val="003170D7"/>
    <w:rsid w:val="0032053A"/>
    <w:rsid w:val="003209A0"/>
    <w:rsid w:val="00322AA8"/>
    <w:rsid w:val="003230B2"/>
    <w:rsid w:val="00323D9B"/>
    <w:rsid w:val="00323F76"/>
    <w:rsid w:val="00325154"/>
    <w:rsid w:val="0032555F"/>
    <w:rsid w:val="00325A3B"/>
    <w:rsid w:val="003358A1"/>
    <w:rsid w:val="00337B66"/>
    <w:rsid w:val="003409F9"/>
    <w:rsid w:val="00341FC6"/>
    <w:rsid w:val="0034345F"/>
    <w:rsid w:val="00344216"/>
    <w:rsid w:val="0035017D"/>
    <w:rsid w:val="003505C2"/>
    <w:rsid w:val="003507CD"/>
    <w:rsid w:val="00354036"/>
    <w:rsid w:val="00356869"/>
    <w:rsid w:val="003571A4"/>
    <w:rsid w:val="00363C4C"/>
    <w:rsid w:val="00364314"/>
    <w:rsid w:val="00364C46"/>
    <w:rsid w:val="00364DC4"/>
    <w:rsid w:val="003655D8"/>
    <w:rsid w:val="00366319"/>
    <w:rsid w:val="003664CF"/>
    <w:rsid w:val="00366659"/>
    <w:rsid w:val="00373D27"/>
    <w:rsid w:val="00373FD8"/>
    <w:rsid w:val="00374436"/>
    <w:rsid w:val="0037460D"/>
    <w:rsid w:val="00374653"/>
    <w:rsid w:val="003751B2"/>
    <w:rsid w:val="003754A8"/>
    <w:rsid w:val="00375A58"/>
    <w:rsid w:val="00377C84"/>
    <w:rsid w:val="00381C66"/>
    <w:rsid w:val="00381E69"/>
    <w:rsid w:val="00383300"/>
    <w:rsid w:val="00383D94"/>
    <w:rsid w:val="00387265"/>
    <w:rsid w:val="00387B35"/>
    <w:rsid w:val="00390631"/>
    <w:rsid w:val="0039207F"/>
    <w:rsid w:val="003922D8"/>
    <w:rsid w:val="0039335C"/>
    <w:rsid w:val="00395655"/>
    <w:rsid w:val="00395BA5"/>
    <w:rsid w:val="00397C23"/>
    <w:rsid w:val="00397DA0"/>
    <w:rsid w:val="003A0050"/>
    <w:rsid w:val="003A0CE6"/>
    <w:rsid w:val="003A1CEA"/>
    <w:rsid w:val="003A2C47"/>
    <w:rsid w:val="003A4CF4"/>
    <w:rsid w:val="003A6580"/>
    <w:rsid w:val="003A6AAC"/>
    <w:rsid w:val="003A6CC4"/>
    <w:rsid w:val="003B026F"/>
    <w:rsid w:val="003B04F1"/>
    <w:rsid w:val="003B207F"/>
    <w:rsid w:val="003B2724"/>
    <w:rsid w:val="003B281E"/>
    <w:rsid w:val="003B3429"/>
    <w:rsid w:val="003B4903"/>
    <w:rsid w:val="003B5128"/>
    <w:rsid w:val="003B6BED"/>
    <w:rsid w:val="003B6D78"/>
    <w:rsid w:val="003C07CB"/>
    <w:rsid w:val="003C198F"/>
    <w:rsid w:val="003C1DC4"/>
    <w:rsid w:val="003C1E03"/>
    <w:rsid w:val="003C1F21"/>
    <w:rsid w:val="003C2650"/>
    <w:rsid w:val="003C4EE7"/>
    <w:rsid w:val="003D04C8"/>
    <w:rsid w:val="003D0715"/>
    <w:rsid w:val="003D17DE"/>
    <w:rsid w:val="003D205E"/>
    <w:rsid w:val="003D689A"/>
    <w:rsid w:val="003D71F0"/>
    <w:rsid w:val="003E03C1"/>
    <w:rsid w:val="003E29D6"/>
    <w:rsid w:val="003E2D0F"/>
    <w:rsid w:val="003E328C"/>
    <w:rsid w:val="003E6572"/>
    <w:rsid w:val="003E7AF8"/>
    <w:rsid w:val="003F01CA"/>
    <w:rsid w:val="003F0E83"/>
    <w:rsid w:val="003F30C8"/>
    <w:rsid w:val="003F673D"/>
    <w:rsid w:val="003F6947"/>
    <w:rsid w:val="00401101"/>
    <w:rsid w:val="0040508A"/>
    <w:rsid w:val="00411707"/>
    <w:rsid w:val="004127C4"/>
    <w:rsid w:val="00412910"/>
    <w:rsid w:val="0041317E"/>
    <w:rsid w:val="00414647"/>
    <w:rsid w:val="00415E23"/>
    <w:rsid w:val="004172EF"/>
    <w:rsid w:val="00420288"/>
    <w:rsid w:val="004208E7"/>
    <w:rsid w:val="00420F48"/>
    <w:rsid w:val="00421079"/>
    <w:rsid w:val="0042144E"/>
    <w:rsid w:val="00421849"/>
    <w:rsid w:val="00421AA3"/>
    <w:rsid w:val="004236EE"/>
    <w:rsid w:val="00424FB6"/>
    <w:rsid w:val="004258D0"/>
    <w:rsid w:val="00427D6C"/>
    <w:rsid w:val="00427F52"/>
    <w:rsid w:val="00430EC9"/>
    <w:rsid w:val="00430F78"/>
    <w:rsid w:val="004315AF"/>
    <w:rsid w:val="00431BF7"/>
    <w:rsid w:val="00432EB6"/>
    <w:rsid w:val="004333B7"/>
    <w:rsid w:val="00433541"/>
    <w:rsid w:val="00433B70"/>
    <w:rsid w:val="004352AB"/>
    <w:rsid w:val="0043702F"/>
    <w:rsid w:val="00437BD2"/>
    <w:rsid w:val="00440146"/>
    <w:rsid w:val="00443729"/>
    <w:rsid w:val="00444495"/>
    <w:rsid w:val="00445BD5"/>
    <w:rsid w:val="00446D2F"/>
    <w:rsid w:val="00450E07"/>
    <w:rsid w:val="004512E9"/>
    <w:rsid w:val="00452B99"/>
    <w:rsid w:val="0045339A"/>
    <w:rsid w:val="0045342A"/>
    <w:rsid w:val="00453615"/>
    <w:rsid w:val="00455173"/>
    <w:rsid w:val="004553FB"/>
    <w:rsid w:val="0045776C"/>
    <w:rsid w:val="00460826"/>
    <w:rsid w:val="00460E2E"/>
    <w:rsid w:val="00461DEA"/>
    <w:rsid w:val="004625B1"/>
    <w:rsid w:val="00463036"/>
    <w:rsid w:val="0046454D"/>
    <w:rsid w:val="00464ADE"/>
    <w:rsid w:val="00466339"/>
    <w:rsid w:val="00466359"/>
    <w:rsid w:val="004667A0"/>
    <w:rsid w:val="00467FCB"/>
    <w:rsid w:val="00470219"/>
    <w:rsid w:val="00471BFA"/>
    <w:rsid w:val="00472DEF"/>
    <w:rsid w:val="00473466"/>
    <w:rsid w:val="0047349C"/>
    <w:rsid w:val="004803D0"/>
    <w:rsid w:val="0048289C"/>
    <w:rsid w:val="00482C74"/>
    <w:rsid w:val="0048540C"/>
    <w:rsid w:val="0048701A"/>
    <w:rsid w:val="00487BE1"/>
    <w:rsid w:val="0049123B"/>
    <w:rsid w:val="00493D30"/>
    <w:rsid w:val="00494041"/>
    <w:rsid w:val="004977D0"/>
    <w:rsid w:val="004A03A0"/>
    <w:rsid w:val="004A1B65"/>
    <w:rsid w:val="004A338B"/>
    <w:rsid w:val="004A384F"/>
    <w:rsid w:val="004A5D9D"/>
    <w:rsid w:val="004A5E1E"/>
    <w:rsid w:val="004A5FF1"/>
    <w:rsid w:val="004A6B58"/>
    <w:rsid w:val="004B0765"/>
    <w:rsid w:val="004B1A53"/>
    <w:rsid w:val="004B63C2"/>
    <w:rsid w:val="004B6CB3"/>
    <w:rsid w:val="004B7764"/>
    <w:rsid w:val="004B7F8F"/>
    <w:rsid w:val="004C15A6"/>
    <w:rsid w:val="004C2AD3"/>
    <w:rsid w:val="004C43E8"/>
    <w:rsid w:val="004C689E"/>
    <w:rsid w:val="004C69D3"/>
    <w:rsid w:val="004D02F3"/>
    <w:rsid w:val="004D1545"/>
    <w:rsid w:val="004D1F20"/>
    <w:rsid w:val="004D278B"/>
    <w:rsid w:val="004D2EE9"/>
    <w:rsid w:val="004D3A24"/>
    <w:rsid w:val="004D52E8"/>
    <w:rsid w:val="004D5FEF"/>
    <w:rsid w:val="004D6F67"/>
    <w:rsid w:val="004E2D81"/>
    <w:rsid w:val="004E42C4"/>
    <w:rsid w:val="004E49EE"/>
    <w:rsid w:val="004E4B29"/>
    <w:rsid w:val="004E50F7"/>
    <w:rsid w:val="004E57CE"/>
    <w:rsid w:val="004E7D7E"/>
    <w:rsid w:val="004E7F26"/>
    <w:rsid w:val="004F28B4"/>
    <w:rsid w:val="004F2C44"/>
    <w:rsid w:val="004F5768"/>
    <w:rsid w:val="004F57CD"/>
    <w:rsid w:val="004F607B"/>
    <w:rsid w:val="005001AF"/>
    <w:rsid w:val="005008E6"/>
    <w:rsid w:val="005023DA"/>
    <w:rsid w:val="00502B50"/>
    <w:rsid w:val="00503FDF"/>
    <w:rsid w:val="0050424E"/>
    <w:rsid w:val="00504387"/>
    <w:rsid w:val="00504AA6"/>
    <w:rsid w:val="00505246"/>
    <w:rsid w:val="00505534"/>
    <w:rsid w:val="00505FEA"/>
    <w:rsid w:val="00505FFC"/>
    <w:rsid w:val="00506CE9"/>
    <w:rsid w:val="00511938"/>
    <w:rsid w:val="0051386D"/>
    <w:rsid w:val="00515949"/>
    <w:rsid w:val="00520C10"/>
    <w:rsid w:val="005237A1"/>
    <w:rsid w:val="00525480"/>
    <w:rsid w:val="0052564C"/>
    <w:rsid w:val="005256D2"/>
    <w:rsid w:val="005278D0"/>
    <w:rsid w:val="00527A84"/>
    <w:rsid w:val="005301F8"/>
    <w:rsid w:val="00530A14"/>
    <w:rsid w:val="0053181F"/>
    <w:rsid w:val="005334DB"/>
    <w:rsid w:val="00537F05"/>
    <w:rsid w:val="00542467"/>
    <w:rsid w:val="00542478"/>
    <w:rsid w:val="00543739"/>
    <w:rsid w:val="005450E4"/>
    <w:rsid w:val="005453E5"/>
    <w:rsid w:val="005469C4"/>
    <w:rsid w:val="00546F2C"/>
    <w:rsid w:val="005474FE"/>
    <w:rsid w:val="00550C74"/>
    <w:rsid w:val="0055131B"/>
    <w:rsid w:val="00552B28"/>
    <w:rsid w:val="005531D4"/>
    <w:rsid w:val="005532E8"/>
    <w:rsid w:val="00553E7D"/>
    <w:rsid w:val="00554393"/>
    <w:rsid w:val="0055443F"/>
    <w:rsid w:val="00555400"/>
    <w:rsid w:val="00555D05"/>
    <w:rsid w:val="00557383"/>
    <w:rsid w:val="00557A58"/>
    <w:rsid w:val="00557B66"/>
    <w:rsid w:val="00557BCC"/>
    <w:rsid w:val="00557D10"/>
    <w:rsid w:val="00560F6E"/>
    <w:rsid w:val="00561B24"/>
    <w:rsid w:val="00562565"/>
    <w:rsid w:val="00563BA8"/>
    <w:rsid w:val="00565C68"/>
    <w:rsid w:val="00566F96"/>
    <w:rsid w:val="00567294"/>
    <w:rsid w:val="005675B1"/>
    <w:rsid w:val="00571A16"/>
    <w:rsid w:val="00571ADD"/>
    <w:rsid w:val="00572915"/>
    <w:rsid w:val="0057493E"/>
    <w:rsid w:val="00575B4F"/>
    <w:rsid w:val="00577554"/>
    <w:rsid w:val="0058077D"/>
    <w:rsid w:val="00582313"/>
    <w:rsid w:val="00583C53"/>
    <w:rsid w:val="00586DAA"/>
    <w:rsid w:val="00587FA9"/>
    <w:rsid w:val="00593EDA"/>
    <w:rsid w:val="00595D5A"/>
    <w:rsid w:val="00597F29"/>
    <w:rsid w:val="005A2063"/>
    <w:rsid w:val="005A47B4"/>
    <w:rsid w:val="005A5319"/>
    <w:rsid w:val="005A5352"/>
    <w:rsid w:val="005A72A6"/>
    <w:rsid w:val="005B00E7"/>
    <w:rsid w:val="005B015E"/>
    <w:rsid w:val="005B207E"/>
    <w:rsid w:val="005B2B7B"/>
    <w:rsid w:val="005B3025"/>
    <w:rsid w:val="005B39C5"/>
    <w:rsid w:val="005B5611"/>
    <w:rsid w:val="005B6664"/>
    <w:rsid w:val="005B67CE"/>
    <w:rsid w:val="005B7762"/>
    <w:rsid w:val="005B7C0F"/>
    <w:rsid w:val="005C2184"/>
    <w:rsid w:val="005C44F0"/>
    <w:rsid w:val="005C470C"/>
    <w:rsid w:val="005C483B"/>
    <w:rsid w:val="005C48AE"/>
    <w:rsid w:val="005C65AE"/>
    <w:rsid w:val="005D0EA0"/>
    <w:rsid w:val="005D248E"/>
    <w:rsid w:val="005D38DE"/>
    <w:rsid w:val="005D4452"/>
    <w:rsid w:val="005D4998"/>
    <w:rsid w:val="005D6A37"/>
    <w:rsid w:val="005D7981"/>
    <w:rsid w:val="005E06A9"/>
    <w:rsid w:val="005E06FE"/>
    <w:rsid w:val="005E0B53"/>
    <w:rsid w:val="005E4B74"/>
    <w:rsid w:val="005E4D08"/>
    <w:rsid w:val="005F1711"/>
    <w:rsid w:val="005F1E43"/>
    <w:rsid w:val="005F619B"/>
    <w:rsid w:val="00601216"/>
    <w:rsid w:val="00601EBC"/>
    <w:rsid w:val="0060226A"/>
    <w:rsid w:val="006032A5"/>
    <w:rsid w:val="006037A0"/>
    <w:rsid w:val="00605931"/>
    <w:rsid w:val="00606B2E"/>
    <w:rsid w:val="006071EF"/>
    <w:rsid w:val="0060783C"/>
    <w:rsid w:val="00607FFC"/>
    <w:rsid w:val="00611AE7"/>
    <w:rsid w:val="00612853"/>
    <w:rsid w:val="0061295A"/>
    <w:rsid w:val="00616881"/>
    <w:rsid w:val="0062119C"/>
    <w:rsid w:val="00621B66"/>
    <w:rsid w:val="00621DB1"/>
    <w:rsid w:val="006233BD"/>
    <w:rsid w:val="00625064"/>
    <w:rsid w:val="0062555E"/>
    <w:rsid w:val="006261D0"/>
    <w:rsid w:val="006263AE"/>
    <w:rsid w:val="006263C0"/>
    <w:rsid w:val="00630255"/>
    <w:rsid w:val="0063062D"/>
    <w:rsid w:val="006311D7"/>
    <w:rsid w:val="006318E4"/>
    <w:rsid w:val="006328D4"/>
    <w:rsid w:val="00632F01"/>
    <w:rsid w:val="0063449D"/>
    <w:rsid w:val="0063655F"/>
    <w:rsid w:val="00636775"/>
    <w:rsid w:val="00637D8B"/>
    <w:rsid w:val="006411AC"/>
    <w:rsid w:val="006412F9"/>
    <w:rsid w:val="00642372"/>
    <w:rsid w:val="006429F3"/>
    <w:rsid w:val="00643768"/>
    <w:rsid w:val="0064414E"/>
    <w:rsid w:val="00645BB2"/>
    <w:rsid w:val="00645D74"/>
    <w:rsid w:val="0064627C"/>
    <w:rsid w:val="006468CB"/>
    <w:rsid w:val="00647D65"/>
    <w:rsid w:val="006508E6"/>
    <w:rsid w:val="0065193B"/>
    <w:rsid w:val="006520BA"/>
    <w:rsid w:val="0065287B"/>
    <w:rsid w:val="006533D1"/>
    <w:rsid w:val="0065400B"/>
    <w:rsid w:val="00654B62"/>
    <w:rsid w:val="00657CAF"/>
    <w:rsid w:val="00660935"/>
    <w:rsid w:val="00661398"/>
    <w:rsid w:val="00661DA5"/>
    <w:rsid w:val="00663DC3"/>
    <w:rsid w:val="006646A1"/>
    <w:rsid w:val="0066504E"/>
    <w:rsid w:val="00665E1F"/>
    <w:rsid w:val="00665EED"/>
    <w:rsid w:val="00666A34"/>
    <w:rsid w:val="006709EE"/>
    <w:rsid w:val="00682085"/>
    <w:rsid w:val="0068365A"/>
    <w:rsid w:val="006844DD"/>
    <w:rsid w:val="00691AE8"/>
    <w:rsid w:val="0069273D"/>
    <w:rsid w:val="006928CB"/>
    <w:rsid w:val="00693D9F"/>
    <w:rsid w:val="00694F73"/>
    <w:rsid w:val="00695F21"/>
    <w:rsid w:val="00697939"/>
    <w:rsid w:val="006A25A6"/>
    <w:rsid w:val="006A2A70"/>
    <w:rsid w:val="006A3562"/>
    <w:rsid w:val="006A4EDD"/>
    <w:rsid w:val="006A677E"/>
    <w:rsid w:val="006B08AA"/>
    <w:rsid w:val="006B0B07"/>
    <w:rsid w:val="006B0D3C"/>
    <w:rsid w:val="006B1DBE"/>
    <w:rsid w:val="006B26C1"/>
    <w:rsid w:val="006B2C18"/>
    <w:rsid w:val="006B2EB8"/>
    <w:rsid w:val="006B3398"/>
    <w:rsid w:val="006B349F"/>
    <w:rsid w:val="006B4AF2"/>
    <w:rsid w:val="006B5F46"/>
    <w:rsid w:val="006B6096"/>
    <w:rsid w:val="006B692F"/>
    <w:rsid w:val="006B7221"/>
    <w:rsid w:val="006C1662"/>
    <w:rsid w:val="006C1E23"/>
    <w:rsid w:val="006C1EE0"/>
    <w:rsid w:val="006C315F"/>
    <w:rsid w:val="006C37B0"/>
    <w:rsid w:val="006C3A46"/>
    <w:rsid w:val="006C416C"/>
    <w:rsid w:val="006C4B9B"/>
    <w:rsid w:val="006C556F"/>
    <w:rsid w:val="006C59CC"/>
    <w:rsid w:val="006C6BCE"/>
    <w:rsid w:val="006C77A2"/>
    <w:rsid w:val="006D0775"/>
    <w:rsid w:val="006D20CD"/>
    <w:rsid w:val="006D5B96"/>
    <w:rsid w:val="006D5DA2"/>
    <w:rsid w:val="006E2C9E"/>
    <w:rsid w:val="006E38BA"/>
    <w:rsid w:val="006E4BAC"/>
    <w:rsid w:val="006E4EB1"/>
    <w:rsid w:val="006E6D32"/>
    <w:rsid w:val="006F150F"/>
    <w:rsid w:val="006F1CE1"/>
    <w:rsid w:val="006F4CA8"/>
    <w:rsid w:val="006F5763"/>
    <w:rsid w:val="00701B6A"/>
    <w:rsid w:val="00701C0D"/>
    <w:rsid w:val="00701DAB"/>
    <w:rsid w:val="00705973"/>
    <w:rsid w:val="0070684C"/>
    <w:rsid w:val="00707012"/>
    <w:rsid w:val="00707E6B"/>
    <w:rsid w:val="00711040"/>
    <w:rsid w:val="00712CC4"/>
    <w:rsid w:val="00713A33"/>
    <w:rsid w:val="007143C9"/>
    <w:rsid w:val="007145D6"/>
    <w:rsid w:val="00714A4A"/>
    <w:rsid w:val="007154E8"/>
    <w:rsid w:val="00716826"/>
    <w:rsid w:val="00716DE0"/>
    <w:rsid w:val="007179BA"/>
    <w:rsid w:val="00721C9F"/>
    <w:rsid w:val="00721E4B"/>
    <w:rsid w:val="00724BF1"/>
    <w:rsid w:val="007258B3"/>
    <w:rsid w:val="007259E4"/>
    <w:rsid w:val="00725A99"/>
    <w:rsid w:val="00725D6C"/>
    <w:rsid w:val="007307F7"/>
    <w:rsid w:val="007311C6"/>
    <w:rsid w:val="0073308F"/>
    <w:rsid w:val="00733787"/>
    <w:rsid w:val="007340BB"/>
    <w:rsid w:val="0073464E"/>
    <w:rsid w:val="0073535C"/>
    <w:rsid w:val="0073567A"/>
    <w:rsid w:val="007361C2"/>
    <w:rsid w:val="00736F7E"/>
    <w:rsid w:val="007448EF"/>
    <w:rsid w:val="00745767"/>
    <w:rsid w:val="00745E6E"/>
    <w:rsid w:val="0075052B"/>
    <w:rsid w:val="00751A94"/>
    <w:rsid w:val="0075283F"/>
    <w:rsid w:val="00753555"/>
    <w:rsid w:val="00754270"/>
    <w:rsid w:val="007564EA"/>
    <w:rsid w:val="00756D51"/>
    <w:rsid w:val="007574D3"/>
    <w:rsid w:val="007610BC"/>
    <w:rsid w:val="007614BB"/>
    <w:rsid w:val="00761D84"/>
    <w:rsid w:val="007648E6"/>
    <w:rsid w:val="007650D5"/>
    <w:rsid w:val="007655DB"/>
    <w:rsid w:val="00766C1C"/>
    <w:rsid w:val="00771FBF"/>
    <w:rsid w:val="0077244A"/>
    <w:rsid w:val="0077353A"/>
    <w:rsid w:val="0077485F"/>
    <w:rsid w:val="00774EFE"/>
    <w:rsid w:val="0077726F"/>
    <w:rsid w:val="00777E44"/>
    <w:rsid w:val="007800BF"/>
    <w:rsid w:val="0078046E"/>
    <w:rsid w:val="007809CA"/>
    <w:rsid w:val="007814E2"/>
    <w:rsid w:val="0078185F"/>
    <w:rsid w:val="0078289A"/>
    <w:rsid w:val="007833C2"/>
    <w:rsid w:val="00785BBC"/>
    <w:rsid w:val="00786115"/>
    <w:rsid w:val="00790A9B"/>
    <w:rsid w:val="00793507"/>
    <w:rsid w:val="007939ED"/>
    <w:rsid w:val="00794FE1"/>
    <w:rsid w:val="0079500E"/>
    <w:rsid w:val="00795489"/>
    <w:rsid w:val="00795AD8"/>
    <w:rsid w:val="007960E8"/>
    <w:rsid w:val="00797DD7"/>
    <w:rsid w:val="00797DED"/>
    <w:rsid w:val="007A0539"/>
    <w:rsid w:val="007A436C"/>
    <w:rsid w:val="007A45BF"/>
    <w:rsid w:val="007A48AF"/>
    <w:rsid w:val="007A501B"/>
    <w:rsid w:val="007A7A36"/>
    <w:rsid w:val="007B0C62"/>
    <w:rsid w:val="007B2BAD"/>
    <w:rsid w:val="007B3425"/>
    <w:rsid w:val="007B4875"/>
    <w:rsid w:val="007B491C"/>
    <w:rsid w:val="007B4940"/>
    <w:rsid w:val="007B7336"/>
    <w:rsid w:val="007C0F18"/>
    <w:rsid w:val="007C159F"/>
    <w:rsid w:val="007C24E7"/>
    <w:rsid w:val="007C273C"/>
    <w:rsid w:val="007C273E"/>
    <w:rsid w:val="007C2A4C"/>
    <w:rsid w:val="007C43BC"/>
    <w:rsid w:val="007C4C5E"/>
    <w:rsid w:val="007C52E7"/>
    <w:rsid w:val="007C6E5E"/>
    <w:rsid w:val="007D0137"/>
    <w:rsid w:val="007D149F"/>
    <w:rsid w:val="007D178A"/>
    <w:rsid w:val="007D18BF"/>
    <w:rsid w:val="007D594E"/>
    <w:rsid w:val="007E1CB3"/>
    <w:rsid w:val="007E4E50"/>
    <w:rsid w:val="007E5120"/>
    <w:rsid w:val="007E6B3A"/>
    <w:rsid w:val="007E74B9"/>
    <w:rsid w:val="007F034B"/>
    <w:rsid w:val="007F11DE"/>
    <w:rsid w:val="007F122B"/>
    <w:rsid w:val="007F3C3E"/>
    <w:rsid w:val="007F5501"/>
    <w:rsid w:val="007F5883"/>
    <w:rsid w:val="007F5AE3"/>
    <w:rsid w:val="007F62BB"/>
    <w:rsid w:val="007F765C"/>
    <w:rsid w:val="00801413"/>
    <w:rsid w:val="00802023"/>
    <w:rsid w:val="00803CB7"/>
    <w:rsid w:val="00806B73"/>
    <w:rsid w:val="008071AC"/>
    <w:rsid w:val="00807485"/>
    <w:rsid w:val="008074C2"/>
    <w:rsid w:val="0080766E"/>
    <w:rsid w:val="00815EB2"/>
    <w:rsid w:val="008166DA"/>
    <w:rsid w:val="00816F37"/>
    <w:rsid w:val="00820403"/>
    <w:rsid w:val="00820941"/>
    <w:rsid w:val="00820EB9"/>
    <w:rsid w:val="00822435"/>
    <w:rsid w:val="0082362D"/>
    <w:rsid w:val="0082525C"/>
    <w:rsid w:val="00826993"/>
    <w:rsid w:val="00826C19"/>
    <w:rsid w:val="00827298"/>
    <w:rsid w:val="00827E90"/>
    <w:rsid w:val="00827F71"/>
    <w:rsid w:val="00831602"/>
    <w:rsid w:val="00831EF5"/>
    <w:rsid w:val="00832C50"/>
    <w:rsid w:val="00833153"/>
    <w:rsid w:val="008334A1"/>
    <w:rsid w:val="00834C1C"/>
    <w:rsid w:val="0083584A"/>
    <w:rsid w:val="008379F7"/>
    <w:rsid w:val="00840078"/>
    <w:rsid w:val="0084040E"/>
    <w:rsid w:val="00840464"/>
    <w:rsid w:val="00841F4B"/>
    <w:rsid w:val="00844464"/>
    <w:rsid w:val="00844DC2"/>
    <w:rsid w:val="00845A63"/>
    <w:rsid w:val="00850224"/>
    <w:rsid w:val="00850AE0"/>
    <w:rsid w:val="0085415B"/>
    <w:rsid w:val="008549FB"/>
    <w:rsid w:val="0085500A"/>
    <w:rsid w:val="00860C11"/>
    <w:rsid w:val="00861185"/>
    <w:rsid w:val="008617B1"/>
    <w:rsid w:val="00865999"/>
    <w:rsid w:val="00866220"/>
    <w:rsid w:val="008665AD"/>
    <w:rsid w:val="00867639"/>
    <w:rsid w:val="00872C73"/>
    <w:rsid w:val="00873F5D"/>
    <w:rsid w:val="008758D2"/>
    <w:rsid w:val="008759CF"/>
    <w:rsid w:val="00876509"/>
    <w:rsid w:val="0088066D"/>
    <w:rsid w:val="00880B55"/>
    <w:rsid w:val="00880C61"/>
    <w:rsid w:val="00881201"/>
    <w:rsid w:val="00882886"/>
    <w:rsid w:val="00883616"/>
    <w:rsid w:val="00883E96"/>
    <w:rsid w:val="00884A0C"/>
    <w:rsid w:val="00885E44"/>
    <w:rsid w:val="0088648A"/>
    <w:rsid w:val="008916CD"/>
    <w:rsid w:val="008917FC"/>
    <w:rsid w:val="00892B3C"/>
    <w:rsid w:val="00893F8B"/>
    <w:rsid w:val="008954F5"/>
    <w:rsid w:val="00896679"/>
    <w:rsid w:val="008979BC"/>
    <w:rsid w:val="008A2054"/>
    <w:rsid w:val="008A30D1"/>
    <w:rsid w:val="008A4E7A"/>
    <w:rsid w:val="008A5863"/>
    <w:rsid w:val="008A6948"/>
    <w:rsid w:val="008A73C9"/>
    <w:rsid w:val="008B09F9"/>
    <w:rsid w:val="008B2303"/>
    <w:rsid w:val="008B2CC1"/>
    <w:rsid w:val="008B2D0D"/>
    <w:rsid w:val="008B5109"/>
    <w:rsid w:val="008B6E12"/>
    <w:rsid w:val="008B738D"/>
    <w:rsid w:val="008C00F6"/>
    <w:rsid w:val="008C01EA"/>
    <w:rsid w:val="008C0535"/>
    <w:rsid w:val="008C120C"/>
    <w:rsid w:val="008C14D3"/>
    <w:rsid w:val="008C1E62"/>
    <w:rsid w:val="008C3131"/>
    <w:rsid w:val="008C3E70"/>
    <w:rsid w:val="008C4DE0"/>
    <w:rsid w:val="008C574A"/>
    <w:rsid w:val="008C5F2F"/>
    <w:rsid w:val="008C5F36"/>
    <w:rsid w:val="008C74D7"/>
    <w:rsid w:val="008D01FC"/>
    <w:rsid w:val="008D207E"/>
    <w:rsid w:val="008D2192"/>
    <w:rsid w:val="008D301D"/>
    <w:rsid w:val="008D3D82"/>
    <w:rsid w:val="008D490F"/>
    <w:rsid w:val="008D7704"/>
    <w:rsid w:val="008E12B5"/>
    <w:rsid w:val="008E14DA"/>
    <w:rsid w:val="008E22AE"/>
    <w:rsid w:val="008E40C6"/>
    <w:rsid w:val="008E5C71"/>
    <w:rsid w:val="008F1492"/>
    <w:rsid w:val="008F1B31"/>
    <w:rsid w:val="008F1C2A"/>
    <w:rsid w:val="008F304E"/>
    <w:rsid w:val="008F3421"/>
    <w:rsid w:val="008F4E09"/>
    <w:rsid w:val="008F4F19"/>
    <w:rsid w:val="008F60F2"/>
    <w:rsid w:val="008F6900"/>
    <w:rsid w:val="0090050F"/>
    <w:rsid w:val="009051EE"/>
    <w:rsid w:val="009060A3"/>
    <w:rsid w:val="009105B5"/>
    <w:rsid w:val="009122BB"/>
    <w:rsid w:val="0091301E"/>
    <w:rsid w:val="00913BA9"/>
    <w:rsid w:val="009145D0"/>
    <w:rsid w:val="0091468A"/>
    <w:rsid w:val="00914755"/>
    <w:rsid w:val="00914CE7"/>
    <w:rsid w:val="00915F0A"/>
    <w:rsid w:val="00916D42"/>
    <w:rsid w:val="00917091"/>
    <w:rsid w:val="00920503"/>
    <w:rsid w:val="0092083B"/>
    <w:rsid w:val="00922CAE"/>
    <w:rsid w:val="00922D43"/>
    <w:rsid w:val="00923D0B"/>
    <w:rsid w:val="0092510A"/>
    <w:rsid w:val="009271B0"/>
    <w:rsid w:val="00930196"/>
    <w:rsid w:val="009301A8"/>
    <w:rsid w:val="00930794"/>
    <w:rsid w:val="00930A28"/>
    <w:rsid w:val="00930C70"/>
    <w:rsid w:val="00930F49"/>
    <w:rsid w:val="0093149A"/>
    <w:rsid w:val="00931A44"/>
    <w:rsid w:val="00935BF9"/>
    <w:rsid w:val="009361E0"/>
    <w:rsid w:val="009413DB"/>
    <w:rsid w:val="0094216A"/>
    <w:rsid w:val="00942D05"/>
    <w:rsid w:val="00942FD5"/>
    <w:rsid w:val="00944D23"/>
    <w:rsid w:val="00945A93"/>
    <w:rsid w:val="00946F8E"/>
    <w:rsid w:val="009479F8"/>
    <w:rsid w:val="00947E38"/>
    <w:rsid w:val="009505AA"/>
    <w:rsid w:val="009507AF"/>
    <w:rsid w:val="00951D8C"/>
    <w:rsid w:val="00952331"/>
    <w:rsid w:val="00952C40"/>
    <w:rsid w:val="00953696"/>
    <w:rsid w:val="009561C1"/>
    <w:rsid w:val="009565FB"/>
    <w:rsid w:val="00960C69"/>
    <w:rsid w:val="0096210F"/>
    <w:rsid w:val="009629E7"/>
    <w:rsid w:val="00963880"/>
    <w:rsid w:val="00963A7A"/>
    <w:rsid w:val="00965640"/>
    <w:rsid w:val="00974818"/>
    <w:rsid w:val="00975547"/>
    <w:rsid w:val="00976BE0"/>
    <w:rsid w:val="00977D5D"/>
    <w:rsid w:val="00981993"/>
    <w:rsid w:val="00983919"/>
    <w:rsid w:val="00983CFE"/>
    <w:rsid w:val="0098450F"/>
    <w:rsid w:val="00987101"/>
    <w:rsid w:val="00987FF4"/>
    <w:rsid w:val="00990A6E"/>
    <w:rsid w:val="00990CF0"/>
    <w:rsid w:val="00995C38"/>
    <w:rsid w:val="009A1347"/>
    <w:rsid w:val="009A5D78"/>
    <w:rsid w:val="009A5ED2"/>
    <w:rsid w:val="009A7F88"/>
    <w:rsid w:val="009B0A6E"/>
    <w:rsid w:val="009B0B30"/>
    <w:rsid w:val="009B0CF3"/>
    <w:rsid w:val="009B131E"/>
    <w:rsid w:val="009B213C"/>
    <w:rsid w:val="009B3D46"/>
    <w:rsid w:val="009B3D70"/>
    <w:rsid w:val="009B4E8B"/>
    <w:rsid w:val="009B6754"/>
    <w:rsid w:val="009B7794"/>
    <w:rsid w:val="009C1BC9"/>
    <w:rsid w:val="009C72A3"/>
    <w:rsid w:val="009C74B8"/>
    <w:rsid w:val="009C7CA6"/>
    <w:rsid w:val="009D1557"/>
    <w:rsid w:val="009D2790"/>
    <w:rsid w:val="009D29EA"/>
    <w:rsid w:val="009D4EC8"/>
    <w:rsid w:val="009D6EB8"/>
    <w:rsid w:val="009E01A6"/>
    <w:rsid w:val="009E2154"/>
    <w:rsid w:val="009E4570"/>
    <w:rsid w:val="009E45AC"/>
    <w:rsid w:val="009E7CF2"/>
    <w:rsid w:val="009F2352"/>
    <w:rsid w:val="009F2404"/>
    <w:rsid w:val="009F32C3"/>
    <w:rsid w:val="009F48B4"/>
    <w:rsid w:val="009F4D5D"/>
    <w:rsid w:val="009F584D"/>
    <w:rsid w:val="009F6DE5"/>
    <w:rsid w:val="009F6E89"/>
    <w:rsid w:val="009F7499"/>
    <w:rsid w:val="00A01F72"/>
    <w:rsid w:val="00A02F81"/>
    <w:rsid w:val="00A0392D"/>
    <w:rsid w:val="00A041DE"/>
    <w:rsid w:val="00A06571"/>
    <w:rsid w:val="00A079EB"/>
    <w:rsid w:val="00A07C75"/>
    <w:rsid w:val="00A120CF"/>
    <w:rsid w:val="00A12F56"/>
    <w:rsid w:val="00A15416"/>
    <w:rsid w:val="00A16461"/>
    <w:rsid w:val="00A1684E"/>
    <w:rsid w:val="00A17772"/>
    <w:rsid w:val="00A2090B"/>
    <w:rsid w:val="00A22070"/>
    <w:rsid w:val="00A232B9"/>
    <w:rsid w:val="00A2386A"/>
    <w:rsid w:val="00A2439E"/>
    <w:rsid w:val="00A24971"/>
    <w:rsid w:val="00A26A0C"/>
    <w:rsid w:val="00A27189"/>
    <w:rsid w:val="00A31ABF"/>
    <w:rsid w:val="00A347E2"/>
    <w:rsid w:val="00A36418"/>
    <w:rsid w:val="00A36CBF"/>
    <w:rsid w:val="00A4097D"/>
    <w:rsid w:val="00A41CEC"/>
    <w:rsid w:val="00A42D89"/>
    <w:rsid w:val="00A44436"/>
    <w:rsid w:val="00A44ACE"/>
    <w:rsid w:val="00A46A18"/>
    <w:rsid w:val="00A47D68"/>
    <w:rsid w:val="00A53252"/>
    <w:rsid w:val="00A5326C"/>
    <w:rsid w:val="00A5647E"/>
    <w:rsid w:val="00A60607"/>
    <w:rsid w:val="00A6061C"/>
    <w:rsid w:val="00A6135F"/>
    <w:rsid w:val="00A61FFF"/>
    <w:rsid w:val="00A63C35"/>
    <w:rsid w:val="00A67ECB"/>
    <w:rsid w:val="00A70281"/>
    <w:rsid w:val="00A72FB3"/>
    <w:rsid w:val="00A73B85"/>
    <w:rsid w:val="00A74369"/>
    <w:rsid w:val="00A75EF0"/>
    <w:rsid w:val="00A76F62"/>
    <w:rsid w:val="00A80552"/>
    <w:rsid w:val="00A8390D"/>
    <w:rsid w:val="00A86C31"/>
    <w:rsid w:val="00A87FF1"/>
    <w:rsid w:val="00A90639"/>
    <w:rsid w:val="00A90A18"/>
    <w:rsid w:val="00A9134B"/>
    <w:rsid w:val="00A91FA8"/>
    <w:rsid w:val="00A92FC7"/>
    <w:rsid w:val="00A96626"/>
    <w:rsid w:val="00AA0EB6"/>
    <w:rsid w:val="00AA1115"/>
    <w:rsid w:val="00AA287E"/>
    <w:rsid w:val="00AA3DB6"/>
    <w:rsid w:val="00AA4C5C"/>
    <w:rsid w:val="00AB0242"/>
    <w:rsid w:val="00AB2B17"/>
    <w:rsid w:val="00AB39A6"/>
    <w:rsid w:val="00AB4049"/>
    <w:rsid w:val="00AB44D0"/>
    <w:rsid w:val="00AB6985"/>
    <w:rsid w:val="00AB78D2"/>
    <w:rsid w:val="00AC00EE"/>
    <w:rsid w:val="00AC0D23"/>
    <w:rsid w:val="00AC17FA"/>
    <w:rsid w:val="00AC1E2C"/>
    <w:rsid w:val="00AC3B75"/>
    <w:rsid w:val="00AC4472"/>
    <w:rsid w:val="00AC448A"/>
    <w:rsid w:val="00AC4C67"/>
    <w:rsid w:val="00AC6DA3"/>
    <w:rsid w:val="00AC6EC9"/>
    <w:rsid w:val="00AC74BB"/>
    <w:rsid w:val="00AC7CA6"/>
    <w:rsid w:val="00AD02AF"/>
    <w:rsid w:val="00AD05F5"/>
    <w:rsid w:val="00AD1A78"/>
    <w:rsid w:val="00AD2BE4"/>
    <w:rsid w:val="00AD2C1F"/>
    <w:rsid w:val="00AD4277"/>
    <w:rsid w:val="00AD51CC"/>
    <w:rsid w:val="00AD52F5"/>
    <w:rsid w:val="00AD63EB"/>
    <w:rsid w:val="00AD76A2"/>
    <w:rsid w:val="00AE0113"/>
    <w:rsid w:val="00AE0B45"/>
    <w:rsid w:val="00AE2A88"/>
    <w:rsid w:val="00AE3414"/>
    <w:rsid w:val="00AE502E"/>
    <w:rsid w:val="00AE61C7"/>
    <w:rsid w:val="00AE6324"/>
    <w:rsid w:val="00AE742E"/>
    <w:rsid w:val="00AE76D7"/>
    <w:rsid w:val="00AF3A6B"/>
    <w:rsid w:val="00AF4D18"/>
    <w:rsid w:val="00AF53D4"/>
    <w:rsid w:val="00AF7897"/>
    <w:rsid w:val="00B017E6"/>
    <w:rsid w:val="00B02A25"/>
    <w:rsid w:val="00B0319A"/>
    <w:rsid w:val="00B05DB9"/>
    <w:rsid w:val="00B05DCA"/>
    <w:rsid w:val="00B06519"/>
    <w:rsid w:val="00B0725B"/>
    <w:rsid w:val="00B07673"/>
    <w:rsid w:val="00B07818"/>
    <w:rsid w:val="00B11393"/>
    <w:rsid w:val="00B11F2B"/>
    <w:rsid w:val="00B11F5F"/>
    <w:rsid w:val="00B12F26"/>
    <w:rsid w:val="00B1549F"/>
    <w:rsid w:val="00B15856"/>
    <w:rsid w:val="00B16484"/>
    <w:rsid w:val="00B172F6"/>
    <w:rsid w:val="00B20312"/>
    <w:rsid w:val="00B2188B"/>
    <w:rsid w:val="00B248E1"/>
    <w:rsid w:val="00B27379"/>
    <w:rsid w:val="00B27E61"/>
    <w:rsid w:val="00B31A14"/>
    <w:rsid w:val="00B32DB2"/>
    <w:rsid w:val="00B3345D"/>
    <w:rsid w:val="00B34C6D"/>
    <w:rsid w:val="00B34FCC"/>
    <w:rsid w:val="00B35057"/>
    <w:rsid w:val="00B3689E"/>
    <w:rsid w:val="00B36DF6"/>
    <w:rsid w:val="00B3768E"/>
    <w:rsid w:val="00B37B2A"/>
    <w:rsid w:val="00B401A1"/>
    <w:rsid w:val="00B40E4A"/>
    <w:rsid w:val="00B412E6"/>
    <w:rsid w:val="00B41585"/>
    <w:rsid w:val="00B42301"/>
    <w:rsid w:val="00B42B2F"/>
    <w:rsid w:val="00B43A36"/>
    <w:rsid w:val="00B4468F"/>
    <w:rsid w:val="00B46D17"/>
    <w:rsid w:val="00B516CA"/>
    <w:rsid w:val="00B56298"/>
    <w:rsid w:val="00B5750D"/>
    <w:rsid w:val="00B602D3"/>
    <w:rsid w:val="00B62820"/>
    <w:rsid w:val="00B63673"/>
    <w:rsid w:val="00B63AC1"/>
    <w:rsid w:val="00B63D87"/>
    <w:rsid w:val="00B64F6B"/>
    <w:rsid w:val="00B67481"/>
    <w:rsid w:val="00B71181"/>
    <w:rsid w:val="00B71591"/>
    <w:rsid w:val="00B7309B"/>
    <w:rsid w:val="00B739B1"/>
    <w:rsid w:val="00B74439"/>
    <w:rsid w:val="00B74589"/>
    <w:rsid w:val="00B75895"/>
    <w:rsid w:val="00B778C7"/>
    <w:rsid w:val="00B80F47"/>
    <w:rsid w:val="00B81382"/>
    <w:rsid w:val="00B825AC"/>
    <w:rsid w:val="00B83558"/>
    <w:rsid w:val="00B83884"/>
    <w:rsid w:val="00B8397E"/>
    <w:rsid w:val="00B843BB"/>
    <w:rsid w:val="00B8621F"/>
    <w:rsid w:val="00B86FD2"/>
    <w:rsid w:val="00B87368"/>
    <w:rsid w:val="00B87F88"/>
    <w:rsid w:val="00B90139"/>
    <w:rsid w:val="00B92518"/>
    <w:rsid w:val="00B95038"/>
    <w:rsid w:val="00B963C7"/>
    <w:rsid w:val="00B97169"/>
    <w:rsid w:val="00B9740A"/>
    <w:rsid w:val="00B97567"/>
    <w:rsid w:val="00B97B12"/>
    <w:rsid w:val="00B97F20"/>
    <w:rsid w:val="00BA1CBB"/>
    <w:rsid w:val="00BA2816"/>
    <w:rsid w:val="00BA2BB6"/>
    <w:rsid w:val="00BA2BC2"/>
    <w:rsid w:val="00BA2F31"/>
    <w:rsid w:val="00BA4719"/>
    <w:rsid w:val="00BA5364"/>
    <w:rsid w:val="00BA55DF"/>
    <w:rsid w:val="00BA5DC0"/>
    <w:rsid w:val="00BA6B13"/>
    <w:rsid w:val="00BA7994"/>
    <w:rsid w:val="00BB06D1"/>
    <w:rsid w:val="00BB112D"/>
    <w:rsid w:val="00BB14F9"/>
    <w:rsid w:val="00BB5082"/>
    <w:rsid w:val="00BB571B"/>
    <w:rsid w:val="00BB6EFB"/>
    <w:rsid w:val="00BC10BE"/>
    <w:rsid w:val="00BC21E2"/>
    <w:rsid w:val="00BC3323"/>
    <w:rsid w:val="00BC39B4"/>
    <w:rsid w:val="00BC4C8B"/>
    <w:rsid w:val="00BC596D"/>
    <w:rsid w:val="00BC5B9E"/>
    <w:rsid w:val="00BC647D"/>
    <w:rsid w:val="00BC7398"/>
    <w:rsid w:val="00BD2A3F"/>
    <w:rsid w:val="00BD63A7"/>
    <w:rsid w:val="00BD6C4B"/>
    <w:rsid w:val="00BE19AD"/>
    <w:rsid w:val="00BE1E7A"/>
    <w:rsid w:val="00BE1FDF"/>
    <w:rsid w:val="00BE395E"/>
    <w:rsid w:val="00BE4BBE"/>
    <w:rsid w:val="00BE7CE0"/>
    <w:rsid w:val="00BF206C"/>
    <w:rsid w:val="00BF33F4"/>
    <w:rsid w:val="00BF7367"/>
    <w:rsid w:val="00BF7CDA"/>
    <w:rsid w:val="00C00788"/>
    <w:rsid w:val="00C01407"/>
    <w:rsid w:val="00C01928"/>
    <w:rsid w:val="00C02021"/>
    <w:rsid w:val="00C0223D"/>
    <w:rsid w:val="00C02BD7"/>
    <w:rsid w:val="00C03458"/>
    <w:rsid w:val="00C03546"/>
    <w:rsid w:val="00C058C2"/>
    <w:rsid w:val="00C05A7F"/>
    <w:rsid w:val="00C05D67"/>
    <w:rsid w:val="00C07AA3"/>
    <w:rsid w:val="00C07AD5"/>
    <w:rsid w:val="00C12A89"/>
    <w:rsid w:val="00C13C7F"/>
    <w:rsid w:val="00C1488C"/>
    <w:rsid w:val="00C16DE5"/>
    <w:rsid w:val="00C17E40"/>
    <w:rsid w:val="00C22510"/>
    <w:rsid w:val="00C2413E"/>
    <w:rsid w:val="00C248B4"/>
    <w:rsid w:val="00C26514"/>
    <w:rsid w:val="00C2719D"/>
    <w:rsid w:val="00C300F2"/>
    <w:rsid w:val="00C3048E"/>
    <w:rsid w:val="00C3169C"/>
    <w:rsid w:val="00C31C8C"/>
    <w:rsid w:val="00C36B0A"/>
    <w:rsid w:val="00C37160"/>
    <w:rsid w:val="00C37C52"/>
    <w:rsid w:val="00C4095A"/>
    <w:rsid w:val="00C425D7"/>
    <w:rsid w:val="00C42611"/>
    <w:rsid w:val="00C42EF7"/>
    <w:rsid w:val="00C42FFC"/>
    <w:rsid w:val="00C44FEE"/>
    <w:rsid w:val="00C4535C"/>
    <w:rsid w:val="00C4549C"/>
    <w:rsid w:val="00C456F2"/>
    <w:rsid w:val="00C4620E"/>
    <w:rsid w:val="00C464D0"/>
    <w:rsid w:val="00C47547"/>
    <w:rsid w:val="00C478DB"/>
    <w:rsid w:val="00C54B50"/>
    <w:rsid w:val="00C558EE"/>
    <w:rsid w:val="00C55A22"/>
    <w:rsid w:val="00C56A59"/>
    <w:rsid w:val="00C57273"/>
    <w:rsid w:val="00C612E8"/>
    <w:rsid w:val="00C61F92"/>
    <w:rsid w:val="00C66370"/>
    <w:rsid w:val="00C671FF"/>
    <w:rsid w:val="00C6781C"/>
    <w:rsid w:val="00C7245B"/>
    <w:rsid w:val="00C72D4F"/>
    <w:rsid w:val="00C77119"/>
    <w:rsid w:val="00C804CF"/>
    <w:rsid w:val="00C80B33"/>
    <w:rsid w:val="00C81EF8"/>
    <w:rsid w:val="00C82472"/>
    <w:rsid w:val="00C83DD1"/>
    <w:rsid w:val="00C85156"/>
    <w:rsid w:val="00C85409"/>
    <w:rsid w:val="00C8627B"/>
    <w:rsid w:val="00C86679"/>
    <w:rsid w:val="00C86EC8"/>
    <w:rsid w:val="00C90380"/>
    <w:rsid w:val="00C91B52"/>
    <w:rsid w:val="00C92742"/>
    <w:rsid w:val="00C934A9"/>
    <w:rsid w:val="00C93CF7"/>
    <w:rsid w:val="00C941C3"/>
    <w:rsid w:val="00C957F2"/>
    <w:rsid w:val="00C973A7"/>
    <w:rsid w:val="00CA094E"/>
    <w:rsid w:val="00CA1B60"/>
    <w:rsid w:val="00CA425B"/>
    <w:rsid w:val="00CA47B4"/>
    <w:rsid w:val="00CA6297"/>
    <w:rsid w:val="00CB0E59"/>
    <w:rsid w:val="00CB152E"/>
    <w:rsid w:val="00CB2C5F"/>
    <w:rsid w:val="00CB33B2"/>
    <w:rsid w:val="00CB374C"/>
    <w:rsid w:val="00CB65D5"/>
    <w:rsid w:val="00CB692F"/>
    <w:rsid w:val="00CC1554"/>
    <w:rsid w:val="00CC3A38"/>
    <w:rsid w:val="00CC70C4"/>
    <w:rsid w:val="00CD018A"/>
    <w:rsid w:val="00CD09B2"/>
    <w:rsid w:val="00CD0EAF"/>
    <w:rsid w:val="00CD2419"/>
    <w:rsid w:val="00CD297E"/>
    <w:rsid w:val="00CD3426"/>
    <w:rsid w:val="00CD44F8"/>
    <w:rsid w:val="00CD54BC"/>
    <w:rsid w:val="00CD6291"/>
    <w:rsid w:val="00CD6ED4"/>
    <w:rsid w:val="00CE3AED"/>
    <w:rsid w:val="00CE5BA9"/>
    <w:rsid w:val="00CF0F74"/>
    <w:rsid w:val="00CF26C7"/>
    <w:rsid w:val="00CF2EEA"/>
    <w:rsid w:val="00CF5B19"/>
    <w:rsid w:val="00CF7C44"/>
    <w:rsid w:val="00D0144F"/>
    <w:rsid w:val="00D01588"/>
    <w:rsid w:val="00D02FAF"/>
    <w:rsid w:val="00D04CA3"/>
    <w:rsid w:val="00D069DA"/>
    <w:rsid w:val="00D06BBE"/>
    <w:rsid w:val="00D07469"/>
    <w:rsid w:val="00D07BAD"/>
    <w:rsid w:val="00D10B3F"/>
    <w:rsid w:val="00D10D77"/>
    <w:rsid w:val="00D10FCA"/>
    <w:rsid w:val="00D127CB"/>
    <w:rsid w:val="00D14689"/>
    <w:rsid w:val="00D1563D"/>
    <w:rsid w:val="00D1729B"/>
    <w:rsid w:val="00D2256C"/>
    <w:rsid w:val="00D234F9"/>
    <w:rsid w:val="00D23F83"/>
    <w:rsid w:val="00D24CDB"/>
    <w:rsid w:val="00D25B98"/>
    <w:rsid w:val="00D25BC1"/>
    <w:rsid w:val="00D26277"/>
    <w:rsid w:val="00D26DB3"/>
    <w:rsid w:val="00D301EE"/>
    <w:rsid w:val="00D31F3D"/>
    <w:rsid w:val="00D32A08"/>
    <w:rsid w:val="00D34CE1"/>
    <w:rsid w:val="00D37CD6"/>
    <w:rsid w:val="00D40764"/>
    <w:rsid w:val="00D41022"/>
    <w:rsid w:val="00D414BC"/>
    <w:rsid w:val="00D43467"/>
    <w:rsid w:val="00D435FB"/>
    <w:rsid w:val="00D452DF"/>
    <w:rsid w:val="00D462D5"/>
    <w:rsid w:val="00D46307"/>
    <w:rsid w:val="00D47174"/>
    <w:rsid w:val="00D50EB8"/>
    <w:rsid w:val="00D5132E"/>
    <w:rsid w:val="00D515DE"/>
    <w:rsid w:val="00D51870"/>
    <w:rsid w:val="00D51BD3"/>
    <w:rsid w:val="00D522DA"/>
    <w:rsid w:val="00D5295A"/>
    <w:rsid w:val="00D5542B"/>
    <w:rsid w:val="00D56303"/>
    <w:rsid w:val="00D56F43"/>
    <w:rsid w:val="00D56FE7"/>
    <w:rsid w:val="00D57210"/>
    <w:rsid w:val="00D576CD"/>
    <w:rsid w:val="00D610CB"/>
    <w:rsid w:val="00D63E93"/>
    <w:rsid w:val="00D64C77"/>
    <w:rsid w:val="00D65541"/>
    <w:rsid w:val="00D66C14"/>
    <w:rsid w:val="00D67964"/>
    <w:rsid w:val="00D70218"/>
    <w:rsid w:val="00D7064B"/>
    <w:rsid w:val="00D7398D"/>
    <w:rsid w:val="00D73A06"/>
    <w:rsid w:val="00D73E9C"/>
    <w:rsid w:val="00D73FDF"/>
    <w:rsid w:val="00D75C49"/>
    <w:rsid w:val="00D77766"/>
    <w:rsid w:val="00D80A61"/>
    <w:rsid w:val="00D81AEF"/>
    <w:rsid w:val="00D81FA6"/>
    <w:rsid w:val="00D836C3"/>
    <w:rsid w:val="00D838BF"/>
    <w:rsid w:val="00D843C7"/>
    <w:rsid w:val="00D861DB"/>
    <w:rsid w:val="00D868BD"/>
    <w:rsid w:val="00D86FCC"/>
    <w:rsid w:val="00D87CDD"/>
    <w:rsid w:val="00D90148"/>
    <w:rsid w:val="00D9054D"/>
    <w:rsid w:val="00D90EA6"/>
    <w:rsid w:val="00D9113D"/>
    <w:rsid w:val="00D925D5"/>
    <w:rsid w:val="00D92783"/>
    <w:rsid w:val="00D9381D"/>
    <w:rsid w:val="00D9429C"/>
    <w:rsid w:val="00D95240"/>
    <w:rsid w:val="00D96165"/>
    <w:rsid w:val="00D97A77"/>
    <w:rsid w:val="00DA07C6"/>
    <w:rsid w:val="00DA1181"/>
    <w:rsid w:val="00DA2561"/>
    <w:rsid w:val="00DA2941"/>
    <w:rsid w:val="00DA4DA6"/>
    <w:rsid w:val="00DA5A82"/>
    <w:rsid w:val="00DA5BA8"/>
    <w:rsid w:val="00DA6509"/>
    <w:rsid w:val="00DA7A92"/>
    <w:rsid w:val="00DB022F"/>
    <w:rsid w:val="00DB04B7"/>
    <w:rsid w:val="00DB1614"/>
    <w:rsid w:val="00DB3FF6"/>
    <w:rsid w:val="00DB43DF"/>
    <w:rsid w:val="00DB51E8"/>
    <w:rsid w:val="00DB7A56"/>
    <w:rsid w:val="00DC0202"/>
    <w:rsid w:val="00DC02D1"/>
    <w:rsid w:val="00DC173C"/>
    <w:rsid w:val="00DC24E4"/>
    <w:rsid w:val="00DC34E3"/>
    <w:rsid w:val="00DC3E50"/>
    <w:rsid w:val="00DC43CA"/>
    <w:rsid w:val="00DC511E"/>
    <w:rsid w:val="00DC54DB"/>
    <w:rsid w:val="00DC58A7"/>
    <w:rsid w:val="00DC60CC"/>
    <w:rsid w:val="00DD0011"/>
    <w:rsid w:val="00DD035F"/>
    <w:rsid w:val="00DD1203"/>
    <w:rsid w:val="00DD18FD"/>
    <w:rsid w:val="00DD3B1F"/>
    <w:rsid w:val="00DD4698"/>
    <w:rsid w:val="00DD4B3F"/>
    <w:rsid w:val="00DD4C80"/>
    <w:rsid w:val="00DD4EB3"/>
    <w:rsid w:val="00DD54DF"/>
    <w:rsid w:val="00DD6394"/>
    <w:rsid w:val="00DE1A19"/>
    <w:rsid w:val="00DE1A9A"/>
    <w:rsid w:val="00DE57DE"/>
    <w:rsid w:val="00DE66E2"/>
    <w:rsid w:val="00DE7426"/>
    <w:rsid w:val="00DF09E1"/>
    <w:rsid w:val="00DF11E9"/>
    <w:rsid w:val="00DF1360"/>
    <w:rsid w:val="00DF1EBC"/>
    <w:rsid w:val="00DF2FA2"/>
    <w:rsid w:val="00DF48AB"/>
    <w:rsid w:val="00DF5105"/>
    <w:rsid w:val="00DF6B79"/>
    <w:rsid w:val="00DF6BC0"/>
    <w:rsid w:val="00E00C09"/>
    <w:rsid w:val="00E031C8"/>
    <w:rsid w:val="00E05317"/>
    <w:rsid w:val="00E053F6"/>
    <w:rsid w:val="00E06E86"/>
    <w:rsid w:val="00E071E3"/>
    <w:rsid w:val="00E07715"/>
    <w:rsid w:val="00E07C4F"/>
    <w:rsid w:val="00E1136E"/>
    <w:rsid w:val="00E1327B"/>
    <w:rsid w:val="00E135BF"/>
    <w:rsid w:val="00E150C2"/>
    <w:rsid w:val="00E176DD"/>
    <w:rsid w:val="00E17D43"/>
    <w:rsid w:val="00E2108B"/>
    <w:rsid w:val="00E230AC"/>
    <w:rsid w:val="00E23796"/>
    <w:rsid w:val="00E23C04"/>
    <w:rsid w:val="00E2497A"/>
    <w:rsid w:val="00E24C84"/>
    <w:rsid w:val="00E25734"/>
    <w:rsid w:val="00E30335"/>
    <w:rsid w:val="00E31A63"/>
    <w:rsid w:val="00E32828"/>
    <w:rsid w:val="00E33645"/>
    <w:rsid w:val="00E33FEA"/>
    <w:rsid w:val="00E341B7"/>
    <w:rsid w:val="00E34B63"/>
    <w:rsid w:val="00E36680"/>
    <w:rsid w:val="00E37FB0"/>
    <w:rsid w:val="00E40729"/>
    <w:rsid w:val="00E44AA6"/>
    <w:rsid w:val="00E45927"/>
    <w:rsid w:val="00E47F12"/>
    <w:rsid w:val="00E5093F"/>
    <w:rsid w:val="00E52ACD"/>
    <w:rsid w:val="00E53FB6"/>
    <w:rsid w:val="00E56A04"/>
    <w:rsid w:val="00E575B0"/>
    <w:rsid w:val="00E612EF"/>
    <w:rsid w:val="00E61791"/>
    <w:rsid w:val="00E61E39"/>
    <w:rsid w:val="00E625DF"/>
    <w:rsid w:val="00E62D4A"/>
    <w:rsid w:val="00E632BB"/>
    <w:rsid w:val="00E63F6E"/>
    <w:rsid w:val="00E6458B"/>
    <w:rsid w:val="00E65A19"/>
    <w:rsid w:val="00E65C3F"/>
    <w:rsid w:val="00E65F8C"/>
    <w:rsid w:val="00E67693"/>
    <w:rsid w:val="00E7353C"/>
    <w:rsid w:val="00E735D6"/>
    <w:rsid w:val="00E7362D"/>
    <w:rsid w:val="00E73946"/>
    <w:rsid w:val="00E74604"/>
    <w:rsid w:val="00E77EC2"/>
    <w:rsid w:val="00E80839"/>
    <w:rsid w:val="00E80F55"/>
    <w:rsid w:val="00E829CA"/>
    <w:rsid w:val="00E86651"/>
    <w:rsid w:val="00E87ADB"/>
    <w:rsid w:val="00E87F1B"/>
    <w:rsid w:val="00E9098E"/>
    <w:rsid w:val="00E91535"/>
    <w:rsid w:val="00E92A1E"/>
    <w:rsid w:val="00E92D9A"/>
    <w:rsid w:val="00E94553"/>
    <w:rsid w:val="00E952EC"/>
    <w:rsid w:val="00E95420"/>
    <w:rsid w:val="00E9570F"/>
    <w:rsid w:val="00E965A2"/>
    <w:rsid w:val="00E96E57"/>
    <w:rsid w:val="00E97F36"/>
    <w:rsid w:val="00EA03DB"/>
    <w:rsid w:val="00EA08BA"/>
    <w:rsid w:val="00EA16CE"/>
    <w:rsid w:val="00EA1B4A"/>
    <w:rsid w:val="00EA2FDA"/>
    <w:rsid w:val="00EA31EB"/>
    <w:rsid w:val="00EA3C48"/>
    <w:rsid w:val="00EA3CB4"/>
    <w:rsid w:val="00EA4145"/>
    <w:rsid w:val="00EA550C"/>
    <w:rsid w:val="00EA61DA"/>
    <w:rsid w:val="00EB1335"/>
    <w:rsid w:val="00EB1D44"/>
    <w:rsid w:val="00EB30A7"/>
    <w:rsid w:val="00EB3484"/>
    <w:rsid w:val="00EB4DA3"/>
    <w:rsid w:val="00EB57DD"/>
    <w:rsid w:val="00EB67A9"/>
    <w:rsid w:val="00EB6B7F"/>
    <w:rsid w:val="00EB79FD"/>
    <w:rsid w:val="00EC228D"/>
    <w:rsid w:val="00EC4025"/>
    <w:rsid w:val="00EC49F6"/>
    <w:rsid w:val="00EC70AB"/>
    <w:rsid w:val="00ED3274"/>
    <w:rsid w:val="00ED37BF"/>
    <w:rsid w:val="00ED467F"/>
    <w:rsid w:val="00ED6BB3"/>
    <w:rsid w:val="00ED731E"/>
    <w:rsid w:val="00ED7F92"/>
    <w:rsid w:val="00EE07AA"/>
    <w:rsid w:val="00EE1C35"/>
    <w:rsid w:val="00EE2035"/>
    <w:rsid w:val="00EE2E43"/>
    <w:rsid w:val="00EE3DA8"/>
    <w:rsid w:val="00EE508C"/>
    <w:rsid w:val="00EE74AE"/>
    <w:rsid w:val="00EF1213"/>
    <w:rsid w:val="00EF1239"/>
    <w:rsid w:val="00EF20D1"/>
    <w:rsid w:val="00EF229F"/>
    <w:rsid w:val="00F011F7"/>
    <w:rsid w:val="00F03F33"/>
    <w:rsid w:val="00F04C4A"/>
    <w:rsid w:val="00F061EF"/>
    <w:rsid w:val="00F10F70"/>
    <w:rsid w:val="00F15415"/>
    <w:rsid w:val="00F15905"/>
    <w:rsid w:val="00F15BE3"/>
    <w:rsid w:val="00F165B7"/>
    <w:rsid w:val="00F1718A"/>
    <w:rsid w:val="00F219F3"/>
    <w:rsid w:val="00F23058"/>
    <w:rsid w:val="00F2565F"/>
    <w:rsid w:val="00F256E5"/>
    <w:rsid w:val="00F2638B"/>
    <w:rsid w:val="00F267B3"/>
    <w:rsid w:val="00F26C29"/>
    <w:rsid w:val="00F27278"/>
    <w:rsid w:val="00F27833"/>
    <w:rsid w:val="00F315C4"/>
    <w:rsid w:val="00F33C82"/>
    <w:rsid w:val="00F33E07"/>
    <w:rsid w:val="00F34950"/>
    <w:rsid w:val="00F35206"/>
    <w:rsid w:val="00F373CB"/>
    <w:rsid w:val="00F408D3"/>
    <w:rsid w:val="00F413B2"/>
    <w:rsid w:val="00F427DB"/>
    <w:rsid w:val="00F43471"/>
    <w:rsid w:val="00F43839"/>
    <w:rsid w:val="00F438EA"/>
    <w:rsid w:val="00F44FA5"/>
    <w:rsid w:val="00F45483"/>
    <w:rsid w:val="00F456AD"/>
    <w:rsid w:val="00F50B41"/>
    <w:rsid w:val="00F512F0"/>
    <w:rsid w:val="00F5208B"/>
    <w:rsid w:val="00F5262F"/>
    <w:rsid w:val="00F5406E"/>
    <w:rsid w:val="00F5561D"/>
    <w:rsid w:val="00F5691A"/>
    <w:rsid w:val="00F609BD"/>
    <w:rsid w:val="00F60A19"/>
    <w:rsid w:val="00F60D95"/>
    <w:rsid w:val="00F6269D"/>
    <w:rsid w:val="00F6360E"/>
    <w:rsid w:val="00F6639D"/>
    <w:rsid w:val="00F67162"/>
    <w:rsid w:val="00F7158C"/>
    <w:rsid w:val="00F729E9"/>
    <w:rsid w:val="00F7505E"/>
    <w:rsid w:val="00F76BC7"/>
    <w:rsid w:val="00F76DF7"/>
    <w:rsid w:val="00F76EC9"/>
    <w:rsid w:val="00F7755A"/>
    <w:rsid w:val="00F80BD4"/>
    <w:rsid w:val="00F81EF3"/>
    <w:rsid w:val="00F8325B"/>
    <w:rsid w:val="00F86050"/>
    <w:rsid w:val="00F86DBD"/>
    <w:rsid w:val="00F90823"/>
    <w:rsid w:val="00F91F9A"/>
    <w:rsid w:val="00F949E1"/>
    <w:rsid w:val="00FA1928"/>
    <w:rsid w:val="00FA2C7E"/>
    <w:rsid w:val="00FA388C"/>
    <w:rsid w:val="00FA6540"/>
    <w:rsid w:val="00FB0149"/>
    <w:rsid w:val="00FB1C87"/>
    <w:rsid w:val="00FB240D"/>
    <w:rsid w:val="00FB2CED"/>
    <w:rsid w:val="00FB534A"/>
    <w:rsid w:val="00FB5CEB"/>
    <w:rsid w:val="00FB6C58"/>
    <w:rsid w:val="00FB7E53"/>
    <w:rsid w:val="00FD0CB6"/>
    <w:rsid w:val="00FD1FAD"/>
    <w:rsid w:val="00FD25CE"/>
    <w:rsid w:val="00FD3187"/>
    <w:rsid w:val="00FD3408"/>
    <w:rsid w:val="00FD64CC"/>
    <w:rsid w:val="00FD73CC"/>
    <w:rsid w:val="00FE0A90"/>
    <w:rsid w:val="00FE0E6F"/>
    <w:rsid w:val="00FE42BE"/>
    <w:rsid w:val="00FE4FE5"/>
    <w:rsid w:val="00FE504E"/>
    <w:rsid w:val="00FE5BBA"/>
    <w:rsid w:val="00FF2C54"/>
    <w:rsid w:val="00FF4A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2" type="connector" idref="#Прямая со стрелкой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2D5CB0"/>
    <w:rPr>
      <w:sz w:val="24"/>
      <w:szCs w:val="24"/>
    </w:rPr>
  </w:style>
  <w:style w:type="paragraph" w:styleId="1">
    <w:name w:val="heading 1"/>
    <w:basedOn w:val="a0"/>
    <w:next w:val="a0"/>
    <w:link w:val="10"/>
    <w:qFormat/>
    <w:rsid w:val="002D5CB0"/>
    <w:pPr>
      <w:keepNext/>
      <w:spacing w:before="240" w:after="60"/>
      <w:outlineLvl w:val="0"/>
    </w:pPr>
    <w:rPr>
      <w:rFonts w:ascii="Cambria" w:hAnsi="Cambria" w:cs="Arial"/>
      <w:b/>
      <w:bCs/>
      <w:kern w:val="32"/>
      <w:sz w:val="32"/>
      <w:szCs w:val="32"/>
    </w:rPr>
  </w:style>
  <w:style w:type="paragraph" w:styleId="20">
    <w:name w:val="heading 2"/>
    <w:basedOn w:val="a0"/>
    <w:next w:val="a0"/>
    <w:link w:val="22"/>
    <w:qFormat/>
    <w:rsid w:val="002D5CB0"/>
    <w:pPr>
      <w:keepNext/>
      <w:spacing w:before="240" w:after="60"/>
      <w:outlineLvl w:val="1"/>
    </w:pPr>
    <w:rPr>
      <w:rFonts w:ascii="Arial" w:hAnsi="Arial" w:cs="Arial"/>
      <w:b/>
      <w:bCs/>
      <w:i/>
      <w:iCs/>
      <w:sz w:val="28"/>
      <w:szCs w:val="28"/>
    </w:rPr>
  </w:style>
  <w:style w:type="paragraph" w:styleId="30">
    <w:name w:val="heading 3"/>
    <w:basedOn w:val="a0"/>
    <w:next w:val="a0"/>
    <w:link w:val="31"/>
    <w:qFormat/>
    <w:rsid w:val="00745767"/>
    <w:pPr>
      <w:keepNext/>
      <w:tabs>
        <w:tab w:val="left" w:pos="708"/>
      </w:tabs>
      <w:spacing w:before="240" w:after="60"/>
      <w:outlineLvl w:val="2"/>
    </w:pPr>
    <w:rPr>
      <w:rFonts w:ascii="Cambria" w:hAnsi="Cambria"/>
      <w:b/>
      <w:bCs/>
      <w:sz w:val="26"/>
      <w:szCs w:val="26"/>
    </w:rPr>
  </w:style>
  <w:style w:type="paragraph" w:styleId="4">
    <w:name w:val="heading 4"/>
    <w:basedOn w:val="a0"/>
    <w:next w:val="a0"/>
    <w:link w:val="40"/>
    <w:qFormat/>
    <w:rsid w:val="00745767"/>
    <w:pPr>
      <w:keepNext/>
      <w:tabs>
        <w:tab w:val="left" w:pos="708"/>
      </w:tabs>
      <w:spacing w:before="240" w:after="60"/>
      <w:outlineLvl w:val="3"/>
    </w:pPr>
    <w:rPr>
      <w:b/>
      <w:bCs/>
      <w:sz w:val="28"/>
      <w:szCs w:val="28"/>
    </w:rPr>
  </w:style>
  <w:style w:type="paragraph" w:styleId="5">
    <w:name w:val="heading 5"/>
    <w:basedOn w:val="a0"/>
    <w:next w:val="a0"/>
    <w:link w:val="50"/>
    <w:qFormat/>
    <w:rsid w:val="006468CB"/>
    <w:pPr>
      <w:spacing w:before="240" w:after="60"/>
      <w:outlineLvl w:val="4"/>
    </w:pPr>
    <w:rPr>
      <w:b/>
      <w:bCs/>
      <w:i/>
      <w:iCs/>
      <w:sz w:val="26"/>
      <w:szCs w:val="26"/>
    </w:rPr>
  </w:style>
  <w:style w:type="paragraph" w:styleId="6">
    <w:name w:val="heading 6"/>
    <w:basedOn w:val="a0"/>
    <w:next w:val="a0"/>
    <w:link w:val="60"/>
    <w:qFormat/>
    <w:rsid w:val="00745767"/>
    <w:pPr>
      <w:tabs>
        <w:tab w:val="left" w:pos="708"/>
      </w:tabs>
      <w:spacing w:before="240" w:after="60"/>
      <w:outlineLvl w:val="5"/>
    </w:pPr>
    <w:rPr>
      <w:rFonts w:ascii="Calibri" w:hAnsi="Calibri"/>
      <w:b/>
      <w:bCs/>
      <w:sz w:val="22"/>
      <w:szCs w:val="22"/>
    </w:rPr>
  </w:style>
  <w:style w:type="paragraph" w:styleId="7">
    <w:name w:val="heading 7"/>
    <w:basedOn w:val="a0"/>
    <w:next w:val="a0"/>
    <w:link w:val="70"/>
    <w:qFormat/>
    <w:rsid w:val="00745767"/>
    <w:pPr>
      <w:spacing w:before="240" w:after="60" w:line="276" w:lineRule="auto"/>
      <w:outlineLvl w:val="6"/>
    </w:pPr>
    <w:rPr>
      <w:rFonts w:ascii="Calibri" w:hAnsi="Calibri"/>
    </w:rPr>
  </w:style>
  <w:style w:type="paragraph" w:styleId="8">
    <w:name w:val="heading 8"/>
    <w:basedOn w:val="a0"/>
    <w:next w:val="a0"/>
    <w:link w:val="80"/>
    <w:qFormat/>
    <w:rsid w:val="00745767"/>
    <w:pPr>
      <w:keepNext/>
      <w:ind w:firstLine="360"/>
      <w:outlineLvl w:val="7"/>
    </w:pPr>
    <w:rPr>
      <w:b/>
      <w:bCs/>
      <w:i/>
      <w:iCs/>
      <w:sz w:val="20"/>
    </w:rPr>
  </w:style>
  <w:style w:type="paragraph" w:styleId="9">
    <w:name w:val="heading 9"/>
    <w:basedOn w:val="a0"/>
    <w:next w:val="a0"/>
    <w:link w:val="90"/>
    <w:qFormat/>
    <w:rsid w:val="00745767"/>
    <w:pPr>
      <w:keepNext/>
      <w:ind w:firstLine="360"/>
      <w:jc w:val="both"/>
      <w:outlineLvl w:val="8"/>
    </w:pPr>
    <w:rPr>
      <w:b/>
      <w:bCs/>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A2037"/>
    <w:rPr>
      <w:rFonts w:ascii="Cambria" w:hAnsi="Cambria" w:cs="Arial"/>
      <w:b/>
      <w:bCs/>
      <w:kern w:val="32"/>
      <w:sz w:val="32"/>
      <w:szCs w:val="32"/>
    </w:rPr>
  </w:style>
  <w:style w:type="character" w:customStyle="1" w:styleId="22">
    <w:name w:val="Заголовок 2 Знак"/>
    <w:basedOn w:val="a1"/>
    <w:link w:val="20"/>
    <w:rsid w:val="005450E4"/>
    <w:rPr>
      <w:rFonts w:ascii="Arial" w:hAnsi="Arial" w:cs="Arial"/>
      <w:b/>
      <w:bCs/>
      <w:i/>
      <w:iCs/>
      <w:sz w:val="28"/>
      <w:szCs w:val="28"/>
    </w:rPr>
  </w:style>
  <w:style w:type="character" w:customStyle="1" w:styleId="50">
    <w:name w:val="Заголовок 5 Знак"/>
    <w:basedOn w:val="a1"/>
    <w:link w:val="5"/>
    <w:rsid w:val="005450E4"/>
    <w:rPr>
      <w:b/>
      <w:bCs/>
      <w:i/>
      <w:iCs/>
      <w:sz w:val="26"/>
      <w:szCs w:val="26"/>
    </w:rPr>
  </w:style>
  <w:style w:type="character" w:styleId="a4">
    <w:name w:val="Hyperlink"/>
    <w:basedOn w:val="a1"/>
    <w:rsid w:val="002D5CB0"/>
    <w:rPr>
      <w:strike w:val="0"/>
      <w:dstrike w:val="0"/>
      <w:color w:val="3366CC"/>
      <w:u w:val="none"/>
      <w:effect w:val="none"/>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6"/>
    <w:uiPriority w:val="99"/>
    <w:qFormat/>
    <w:rsid w:val="002D5CB0"/>
    <w:pPr>
      <w:spacing w:before="100" w:beforeAutospacing="1" w:after="100" w:afterAutospacing="1"/>
    </w:pPr>
    <w:rPr>
      <w:rFonts w:ascii="Tahoma" w:hAnsi="Tahoma" w:cs="Tahoma"/>
      <w:sz w:val="17"/>
      <w:szCs w:val="17"/>
    </w:rPr>
  </w:style>
  <w:style w:type="character" w:styleId="a7">
    <w:name w:val="Strong"/>
    <w:basedOn w:val="a1"/>
    <w:uiPriority w:val="22"/>
    <w:qFormat/>
    <w:rsid w:val="002D5CB0"/>
    <w:rPr>
      <w:b/>
      <w:bCs/>
    </w:rPr>
  </w:style>
  <w:style w:type="paragraph" w:styleId="a8">
    <w:name w:val="Plain Text"/>
    <w:basedOn w:val="a0"/>
    <w:link w:val="a9"/>
    <w:rsid w:val="002D5CB0"/>
    <w:pPr>
      <w:autoSpaceDE w:val="0"/>
      <w:autoSpaceDN w:val="0"/>
    </w:pPr>
    <w:rPr>
      <w:rFonts w:ascii="Courier New" w:hAnsi="Courier New" w:cs="Courier New"/>
      <w:sz w:val="20"/>
      <w:szCs w:val="20"/>
    </w:rPr>
  </w:style>
  <w:style w:type="character" w:customStyle="1" w:styleId="a9">
    <w:name w:val="Текст Знак"/>
    <w:basedOn w:val="a1"/>
    <w:link w:val="a8"/>
    <w:rsid w:val="002D5CB0"/>
    <w:rPr>
      <w:rFonts w:ascii="Courier New" w:hAnsi="Courier New" w:cs="Courier New"/>
      <w:lang w:val="ru-RU" w:eastAsia="ru-RU" w:bidi="ar-SA"/>
    </w:rPr>
  </w:style>
  <w:style w:type="paragraph" w:styleId="aa">
    <w:name w:val="List Paragraph"/>
    <w:basedOn w:val="a0"/>
    <w:link w:val="ab"/>
    <w:uiPriority w:val="34"/>
    <w:qFormat/>
    <w:rsid w:val="002D5CB0"/>
    <w:pPr>
      <w:ind w:left="720" w:firstLine="709"/>
      <w:contextualSpacing/>
      <w:jc w:val="both"/>
    </w:pPr>
    <w:rPr>
      <w:lang w:val="en-US" w:eastAsia="en-US" w:bidi="en-US"/>
    </w:rPr>
  </w:style>
  <w:style w:type="paragraph" w:styleId="ac">
    <w:name w:val="footer"/>
    <w:basedOn w:val="a0"/>
    <w:link w:val="ad"/>
    <w:uiPriority w:val="99"/>
    <w:rsid w:val="002D5CB0"/>
    <w:pPr>
      <w:tabs>
        <w:tab w:val="center" w:pos="4677"/>
        <w:tab w:val="right" w:pos="9355"/>
      </w:tabs>
    </w:pPr>
  </w:style>
  <w:style w:type="character" w:customStyle="1" w:styleId="ad">
    <w:name w:val="Нижний колонтитул Знак"/>
    <w:basedOn w:val="a1"/>
    <w:link w:val="ac"/>
    <w:uiPriority w:val="99"/>
    <w:rsid w:val="002D5CB0"/>
    <w:rPr>
      <w:sz w:val="24"/>
      <w:szCs w:val="24"/>
      <w:lang w:val="ru-RU" w:eastAsia="ru-RU" w:bidi="ar-SA"/>
    </w:rPr>
  </w:style>
  <w:style w:type="paragraph" w:styleId="ae">
    <w:name w:val="TOC Heading"/>
    <w:basedOn w:val="1"/>
    <w:next w:val="a0"/>
    <w:qFormat/>
    <w:rsid w:val="002D5CB0"/>
    <w:pPr>
      <w:keepLines/>
      <w:spacing w:before="480" w:after="0" w:line="276" w:lineRule="auto"/>
      <w:outlineLvl w:val="9"/>
    </w:pPr>
    <w:rPr>
      <w:rFonts w:cs="Times New Roman"/>
      <w:color w:val="365F91"/>
      <w:kern w:val="0"/>
      <w:sz w:val="28"/>
      <w:szCs w:val="28"/>
      <w:lang w:eastAsia="en-US"/>
    </w:rPr>
  </w:style>
  <w:style w:type="paragraph" w:styleId="23">
    <w:name w:val="toc 2"/>
    <w:basedOn w:val="a0"/>
    <w:next w:val="a0"/>
    <w:autoRedefine/>
    <w:uiPriority w:val="39"/>
    <w:unhideWhenUsed/>
    <w:qFormat/>
    <w:rsid w:val="002D5CB0"/>
    <w:pPr>
      <w:spacing w:after="100" w:line="276" w:lineRule="auto"/>
      <w:ind w:left="220"/>
    </w:pPr>
    <w:rPr>
      <w:rFonts w:ascii="Calibri" w:hAnsi="Calibri"/>
      <w:sz w:val="22"/>
      <w:szCs w:val="22"/>
      <w:lang w:eastAsia="en-US"/>
    </w:rPr>
  </w:style>
  <w:style w:type="paragraph" w:styleId="11">
    <w:name w:val="toc 1"/>
    <w:basedOn w:val="a0"/>
    <w:next w:val="a0"/>
    <w:autoRedefine/>
    <w:uiPriority w:val="39"/>
    <w:unhideWhenUsed/>
    <w:qFormat/>
    <w:rsid w:val="002D5CB0"/>
    <w:pPr>
      <w:spacing w:after="100" w:line="276" w:lineRule="auto"/>
    </w:pPr>
    <w:rPr>
      <w:rFonts w:ascii="Calibri" w:hAnsi="Calibri"/>
      <w:sz w:val="22"/>
      <w:szCs w:val="22"/>
      <w:lang w:eastAsia="en-US"/>
    </w:rPr>
  </w:style>
  <w:style w:type="paragraph" w:styleId="32">
    <w:name w:val="toc 3"/>
    <w:basedOn w:val="a0"/>
    <w:next w:val="a0"/>
    <w:autoRedefine/>
    <w:uiPriority w:val="39"/>
    <w:unhideWhenUsed/>
    <w:qFormat/>
    <w:rsid w:val="002D5CB0"/>
    <w:pPr>
      <w:spacing w:after="100" w:line="276" w:lineRule="auto"/>
      <w:ind w:left="440"/>
    </w:pPr>
    <w:rPr>
      <w:rFonts w:ascii="Calibri" w:hAnsi="Calibri"/>
      <w:sz w:val="22"/>
      <w:szCs w:val="22"/>
      <w:lang w:eastAsia="en-US"/>
    </w:rPr>
  </w:style>
  <w:style w:type="paragraph" w:customStyle="1" w:styleId="LTGliederung1">
    <w:name w:val="???????~LT~Gliederung 1"/>
    <w:rsid w:val="002D5CB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Zag3">
    <w:name w:val="Zag_3"/>
    <w:basedOn w:val="a0"/>
    <w:uiPriority w:val="99"/>
    <w:qFormat/>
    <w:rsid w:val="002D5CB0"/>
    <w:pPr>
      <w:widowControl w:val="0"/>
      <w:autoSpaceDE w:val="0"/>
      <w:autoSpaceDN w:val="0"/>
      <w:adjustRightInd w:val="0"/>
      <w:spacing w:after="68" w:line="282" w:lineRule="exact"/>
      <w:jc w:val="center"/>
    </w:pPr>
    <w:rPr>
      <w:i/>
      <w:iCs/>
      <w:color w:val="000000"/>
      <w:lang w:val="en-US"/>
    </w:rPr>
  </w:style>
  <w:style w:type="character" w:customStyle="1" w:styleId="af">
    <w:name w:val="Верхний колонтитул Знак"/>
    <w:basedOn w:val="a1"/>
    <w:link w:val="af0"/>
    <w:rsid w:val="002D5CB0"/>
    <w:rPr>
      <w:rFonts w:ascii="Courier New" w:hAnsi="Courier New"/>
      <w:lang w:bidi="ar-SA"/>
    </w:rPr>
  </w:style>
  <w:style w:type="paragraph" w:styleId="af0">
    <w:name w:val="header"/>
    <w:basedOn w:val="a0"/>
    <w:link w:val="af"/>
    <w:unhideWhenUsed/>
    <w:rsid w:val="002D5CB0"/>
    <w:pPr>
      <w:widowControl w:val="0"/>
      <w:tabs>
        <w:tab w:val="center" w:pos="4677"/>
        <w:tab w:val="right" w:pos="9355"/>
      </w:tabs>
      <w:autoSpaceDE w:val="0"/>
      <w:autoSpaceDN w:val="0"/>
      <w:adjustRightInd w:val="0"/>
    </w:pPr>
    <w:rPr>
      <w:rFonts w:ascii="Courier New" w:hAnsi="Courier New"/>
      <w:sz w:val="20"/>
      <w:szCs w:val="20"/>
    </w:rPr>
  </w:style>
  <w:style w:type="paragraph" w:customStyle="1" w:styleId="af1">
    <w:name w:val="???????"/>
    <w:rsid w:val="002D5CB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Zag2">
    <w:name w:val="Zag_2"/>
    <w:basedOn w:val="a0"/>
    <w:qFormat/>
    <w:rsid w:val="002D5CB0"/>
    <w:pPr>
      <w:widowControl w:val="0"/>
      <w:autoSpaceDE w:val="0"/>
      <w:autoSpaceDN w:val="0"/>
      <w:adjustRightInd w:val="0"/>
      <w:spacing w:after="129" w:line="291" w:lineRule="exact"/>
      <w:jc w:val="center"/>
    </w:pPr>
    <w:rPr>
      <w:b/>
      <w:bCs/>
      <w:color w:val="000000"/>
      <w:lang w:val="en-US"/>
    </w:rPr>
  </w:style>
  <w:style w:type="paragraph" w:customStyle="1" w:styleId="af2">
    <w:name w:val="Ξαϋχνϋι"/>
    <w:basedOn w:val="a0"/>
    <w:uiPriority w:val="99"/>
    <w:qFormat/>
    <w:rsid w:val="002D5CB0"/>
    <w:pPr>
      <w:widowControl w:val="0"/>
      <w:autoSpaceDE w:val="0"/>
      <w:autoSpaceDN w:val="0"/>
      <w:adjustRightInd w:val="0"/>
    </w:pPr>
    <w:rPr>
      <w:color w:val="000000"/>
      <w:lang w:val="en-US"/>
    </w:rPr>
  </w:style>
  <w:style w:type="paragraph" w:customStyle="1" w:styleId="af3">
    <w:name w:val="Νξβϋι"/>
    <w:basedOn w:val="a0"/>
    <w:uiPriority w:val="99"/>
    <w:qFormat/>
    <w:rsid w:val="002D5CB0"/>
    <w:pPr>
      <w:widowControl w:val="0"/>
      <w:autoSpaceDE w:val="0"/>
      <w:autoSpaceDN w:val="0"/>
      <w:adjustRightInd w:val="0"/>
    </w:pPr>
    <w:rPr>
      <w:color w:val="000000"/>
      <w:lang w:val="en-US"/>
    </w:rPr>
  </w:style>
  <w:style w:type="character" w:customStyle="1" w:styleId="Zag11">
    <w:name w:val="Zag_11"/>
    <w:rsid w:val="002D5CB0"/>
  </w:style>
  <w:style w:type="paragraph" w:customStyle="1" w:styleId="Osnova">
    <w:name w:val="Osnova"/>
    <w:basedOn w:val="a0"/>
    <w:qFormat/>
    <w:rsid w:val="002D5CB0"/>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table" w:styleId="af4">
    <w:name w:val="Table Grid"/>
    <w:basedOn w:val="a2"/>
    <w:uiPriority w:val="59"/>
    <w:rsid w:val="002D5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613EC"/>
    <w:pPr>
      <w:autoSpaceDE w:val="0"/>
      <w:autoSpaceDN w:val="0"/>
      <w:adjustRightInd w:val="0"/>
    </w:pPr>
    <w:rPr>
      <w:color w:val="000000"/>
      <w:sz w:val="24"/>
      <w:szCs w:val="24"/>
    </w:rPr>
  </w:style>
  <w:style w:type="paragraph" w:styleId="af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6"/>
    <w:unhideWhenUsed/>
    <w:rsid w:val="006468CB"/>
    <w:pPr>
      <w:spacing w:after="120" w:line="276" w:lineRule="auto"/>
    </w:pPr>
    <w:rPr>
      <w:rFonts w:ascii="Calibri" w:eastAsia="Calibri" w:hAnsi="Calibri"/>
      <w:sz w:val="22"/>
      <w:szCs w:val="22"/>
      <w:lang w:eastAsia="en-US"/>
    </w:rPr>
  </w:style>
  <w:style w:type="character" w:customStyle="1" w:styleId="af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5"/>
    <w:rsid w:val="006468CB"/>
    <w:rPr>
      <w:rFonts w:ascii="Calibri" w:eastAsia="Calibri" w:hAnsi="Calibri"/>
      <w:sz w:val="22"/>
      <w:szCs w:val="22"/>
      <w:lang w:val="ru-RU" w:eastAsia="en-US" w:bidi="ar-SA"/>
    </w:rPr>
  </w:style>
  <w:style w:type="paragraph" w:customStyle="1" w:styleId="epigraph">
    <w:name w:val="epigraph"/>
    <w:basedOn w:val="a0"/>
    <w:rsid w:val="005D6A37"/>
    <w:pPr>
      <w:spacing w:before="100" w:beforeAutospacing="1" w:after="100" w:afterAutospacing="1"/>
    </w:pPr>
  </w:style>
  <w:style w:type="paragraph" w:customStyle="1" w:styleId="c">
    <w:name w:val="c"/>
    <w:basedOn w:val="a0"/>
    <w:rsid w:val="005D6A37"/>
    <w:pPr>
      <w:spacing w:before="100" w:beforeAutospacing="1" w:after="100" w:afterAutospacing="1"/>
    </w:pPr>
  </w:style>
  <w:style w:type="paragraph" w:styleId="24">
    <w:name w:val="Body Text Indent 2"/>
    <w:basedOn w:val="a0"/>
    <w:link w:val="25"/>
    <w:rsid w:val="00CB33B2"/>
    <w:pPr>
      <w:spacing w:after="120" w:line="480" w:lineRule="auto"/>
      <w:ind w:left="283"/>
    </w:pPr>
  </w:style>
  <w:style w:type="character" w:customStyle="1" w:styleId="25">
    <w:name w:val="Основной текст с отступом 2 Знак"/>
    <w:basedOn w:val="a1"/>
    <w:link w:val="24"/>
    <w:rsid w:val="00CB33B2"/>
    <w:rPr>
      <w:sz w:val="24"/>
      <w:szCs w:val="24"/>
    </w:rPr>
  </w:style>
  <w:style w:type="paragraph" w:styleId="af7">
    <w:name w:val="Subtitle"/>
    <w:basedOn w:val="a0"/>
    <w:link w:val="af8"/>
    <w:qFormat/>
    <w:rsid w:val="00CB33B2"/>
    <w:rPr>
      <w:szCs w:val="20"/>
    </w:rPr>
  </w:style>
  <w:style w:type="character" w:customStyle="1" w:styleId="af8">
    <w:name w:val="Подзаголовок Знак"/>
    <w:basedOn w:val="a1"/>
    <w:link w:val="af7"/>
    <w:rsid w:val="00CB33B2"/>
    <w:rPr>
      <w:sz w:val="24"/>
    </w:rPr>
  </w:style>
  <w:style w:type="paragraph" w:styleId="af9">
    <w:name w:val="Balloon Text"/>
    <w:basedOn w:val="a0"/>
    <w:link w:val="afa"/>
    <w:rsid w:val="00661DA5"/>
    <w:rPr>
      <w:rFonts w:ascii="Tahoma" w:hAnsi="Tahoma" w:cs="Tahoma"/>
      <w:sz w:val="16"/>
      <w:szCs w:val="16"/>
    </w:rPr>
  </w:style>
  <w:style w:type="character" w:customStyle="1" w:styleId="afa">
    <w:name w:val="Текст выноски Знак"/>
    <w:basedOn w:val="a1"/>
    <w:link w:val="af9"/>
    <w:rsid w:val="00661DA5"/>
    <w:rPr>
      <w:rFonts w:ascii="Tahoma" w:hAnsi="Tahoma" w:cs="Tahoma"/>
      <w:sz w:val="16"/>
      <w:szCs w:val="16"/>
    </w:rPr>
  </w:style>
  <w:style w:type="character" w:customStyle="1" w:styleId="FontStyle60">
    <w:name w:val="Font Style60"/>
    <w:basedOn w:val="a1"/>
    <w:rsid w:val="000A2037"/>
    <w:rPr>
      <w:rFonts w:ascii="Arial" w:hAnsi="Arial" w:cs="Arial"/>
      <w:color w:val="000000"/>
      <w:sz w:val="22"/>
      <w:szCs w:val="22"/>
    </w:rPr>
  </w:style>
  <w:style w:type="paragraph" w:styleId="afb">
    <w:name w:val="footnote text"/>
    <w:aliases w:val="F1,Знак6"/>
    <w:basedOn w:val="a0"/>
    <w:link w:val="afc"/>
    <w:unhideWhenUsed/>
    <w:qFormat/>
    <w:rsid w:val="000A2037"/>
    <w:pPr>
      <w:spacing w:line="360" w:lineRule="auto"/>
      <w:ind w:firstLine="567"/>
      <w:jc w:val="both"/>
    </w:pPr>
    <w:rPr>
      <w:rFonts w:ascii="Arial" w:hAnsi="Arial"/>
      <w:sz w:val="20"/>
    </w:rPr>
  </w:style>
  <w:style w:type="character" w:customStyle="1" w:styleId="afc">
    <w:name w:val="Текст сноски Знак"/>
    <w:aliases w:val="F1 Знак,Знак6 Знак"/>
    <w:basedOn w:val="a1"/>
    <w:link w:val="afb"/>
    <w:rsid w:val="000A2037"/>
    <w:rPr>
      <w:rFonts w:ascii="Arial" w:hAnsi="Arial"/>
      <w:szCs w:val="24"/>
    </w:rPr>
  </w:style>
  <w:style w:type="character" w:styleId="afd">
    <w:name w:val="footnote reference"/>
    <w:aliases w:val="Сноска_ольга"/>
    <w:rsid w:val="000A2037"/>
    <w:rPr>
      <w:vertAlign w:val="superscript"/>
    </w:rPr>
  </w:style>
  <w:style w:type="character" w:styleId="afe">
    <w:name w:val="FollowedHyperlink"/>
    <w:basedOn w:val="a1"/>
    <w:rsid w:val="000A2037"/>
    <w:rPr>
      <w:color w:val="800080" w:themeColor="followedHyperlink"/>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A2037"/>
    <w:rPr>
      <w:rFonts w:ascii="Times New Roman" w:hAnsi="Times New Roman" w:cs="Times New Roman" w:hint="default"/>
      <w:strike w:val="0"/>
      <w:dstrike w:val="0"/>
      <w:sz w:val="24"/>
      <w:szCs w:val="24"/>
      <w:u w:val="none"/>
      <w:effect w:val="none"/>
    </w:rPr>
  </w:style>
  <w:style w:type="paragraph" w:styleId="aff">
    <w:name w:val="Body Text Indent"/>
    <w:basedOn w:val="a0"/>
    <w:link w:val="aff0"/>
    <w:uiPriority w:val="99"/>
    <w:rsid w:val="000A2037"/>
    <w:pPr>
      <w:spacing w:after="120"/>
      <w:ind w:left="283"/>
    </w:pPr>
  </w:style>
  <w:style w:type="character" w:customStyle="1" w:styleId="aff0">
    <w:name w:val="Основной текст с отступом Знак"/>
    <w:basedOn w:val="a1"/>
    <w:link w:val="aff"/>
    <w:uiPriority w:val="99"/>
    <w:rsid w:val="000A2037"/>
    <w:rPr>
      <w:sz w:val="24"/>
      <w:szCs w:val="24"/>
    </w:rPr>
  </w:style>
  <w:style w:type="paragraph" w:customStyle="1" w:styleId="ConsPlusNonformat">
    <w:name w:val="ConsPlusNonformat"/>
    <w:uiPriority w:val="99"/>
    <w:qFormat/>
    <w:rsid w:val="00B42301"/>
    <w:pPr>
      <w:widowControl w:val="0"/>
      <w:autoSpaceDE w:val="0"/>
      <w:autoSpaceDN w:val="0"/>
      <w:adjustRightInd w:val="0"/>
    </w:pPr>
    <w:rPr>
      <w:rFonts w:ascii="Courier New" w:eastAsiaTheme="minorEastAsia" w:hAnsi="Courier New" w:cs="Courier New"/>
    </w:rPr>
  </w:style>
  <w:style w:type="character" w:styleId="aff1">
    <w:name w:val="Emphasis"/>
    <w:basedOn w:val="a1"/>
    <w:uiPriority w:val="20"/>
    <w:qFormat/>
    <w:rsid w:val="008665AD"/>
    <w:rPr>
      <w:i/>
      <w:iCs/>
    </w:rPr>
  </w:style>
  <w:style w:type="paragraph" w:styleId="aff2">
    <w:name w:val="Title"/>
    <w:basedOn w:val="a0"/>
    <w:link w:val="aff3"/>
    <w:qFormat/>
    <w:rsid w:val="0021505E"/>
    <w:pPr>
      <w:pBdr>
        <w:bottom w:val="single" w:sz="12" w:space="1" w:color="auto"/>
      </w:pBdr>
      <w:jc w:val="center"/>
    </w:pPr>
    <w:rPr>
      <w:b/>
      <w:sz w:val="28"/>
      <w:szCs w:val="28"/>
    </w:rPr>
  </w:style>
  <w:style w:type="character" w:customStyle="1" w:styleId="aff3">
    <w:name w:val="Название Знак"/>
    <w:basedOn w:val="a1"/>
    <w:link w:val="aff2"/>
    <w:rsid w:val="0021505E"/>
    <w:rPr>
      <w:b/>
      <w:sz w:val="28"/>
      <w:szCs w:val="28"/>
    </w:rPr>
  </w:style>
  <w:style w:type="paragraph" w:customStyle="1" w:styleId="Heading">
    <w:name w:val="Heading"/>
    <w:rsid w:val="0021505E"/>
    <w:pPr>
      <w:widowControl w:val="0"/>
      <w:autoSpaceDE w:val="0"/>
      <w:autoSpaceDN w:val="0"/>
      <w:adjustRightInd w:val="0"/>
    </w:pPr>
    <w:rPr>
      <w:rFonts w:ascii="Arial" w:hAnsi="Arial" w:cs="Arial"/>
      <w:b/>
      <w:bCs/>
      <w:sz w:val="22"/>
      <w:szCs w:val="22"/>
    </w:rPr>
  </w:style>
  <w:style w:type="paragraph" w:customStyle="1" w:styleId="aff4">
    <w:name w:val="Содержимое таблицы"/>
    <w:basedOn w:val="a0"/>
    <w:qFormat/>
    <w:rsid w:val="0021505E"/>
    <w:pPr>
      <w:widowControl w:val="0"/>
      <w:suppressLineNumbers/>
      <w:suppressAutoHyphens/>
      <w:spacing w:after="200" w:line="276" w:lineRule="auto"/>
    </w:pPr>
    <w:rPr>
      <w:rFonts w:eastAsia="DejaVu Sans" w:cs="Lohit Hindi"/>
      <w:lang w:eastAsia="zh-CN" w:bidi="hi-IN"/>
    </w:rPr>
  </w:style>
  <w:style w:type="paragraph" w:styleId="aff5">
    <w:name w:val="Body Text First Indent"/>
    <w:basedOn w:val="af5"/>
    <w:link w:val="aff6"/>
    <w:unhideWhenUsed/>
    <w:rsid w:val="0021505E"/>
    <w:pPr>
      <w:spacing w:after="200"/>
      <w:ind w:firstLine="360"/>
    </w:pPr>
    <w:rPr>
      <w:rFonts w:asciiTheme="minorHAnsi" w:eastAsiaTheme="minorEastAsia" w:hAnsiTheme="minorHAnsi" w:cstheme="minorBidi"/>
      <w:lang w:eastAsia="ru-RU"/>
    </w:rPr>
  </w:style>
  <w:style w:type="character" w:customStyle="1" w:styleId="aff6">
    <w:name w:val="Красная строка Знак"/>
    <w:basedOn w:val="af6"/>
    <w:link w:val="aff5"/>
    <w:rsid w:val="0021505E"/>
    <w:rPr>
      <w:rFonts w:asciiTheme="minorHAnsi" w:eastAsiaTheme="minorEastAsia" w:hAnsiTheme="minorHAnsi" w:cstheme="minorBidi"/>
      <w:sz w:val="22"/>
      <w:szCs w:val="22"/>
      <w:lang w:val="ru-RU" w:eastAsia="en-US" w:bidi="ar-SA"/>
    </w:rPr>
  </w:style>
  <w:style w:type="character" w:styleId="aff7">
    <w:name w:val="page number"/>
    <w:basedOn w:val="a1"/>
    <w:rsid w:val="0021505E"/>
  </w:style>
  <w:style w:type="character" w:customStyle="1" w:styleId="FontStyle19">
    <w:name w:val="Font Style19"/>
    <w:rsid w:val="00364314"/>
    <w:rPr>
      <w:rFonts w:ascii="Times New Roman" w:hAnsi="Times New Roman" w:cs="Times New Roman" w:hint="default"/>
      <w:sz w:val="22"/>
      <w:szCs w:val="22"/>
    </w:rPr>
  </w:style>
  <w:style w:type="character" w:customStyle="1" w:styleId="aff8">
    <w:name w:val="Без интервала Знак"/>
    <w:aliases w:val="основа Знак"/>
    <w:link w:val="aff9"/>
    <w:uiPriority w:val="1"/>
    <w:locked/>
    <w:rsid w:val="00B62820"/>
    <w:rPr>
      <w:sz w:val="24"/>
      <w:szCs w:val="24"/>
    </w:rPr>
  </w:style>
  <w:style w:type="paragraph" w:styleId="aff9">
    <w:name w:val="No Spacing"/>
    <w:aliases w:val="основа"/>
    <w:link w:val="aff8"/>
    <w:uiPriority w:val="1"/>
    <w:qFormat/>
    <w:rsid w:val="00B62820"/>
    <w:rPr>
      <w:sz w:val="24"/>
      <w:szCs w:val="24"/>
    </w:rPr>
  </w:style>
  <w:style w:type="paragraph" w:customStyle="1" w:styleId="13">
    <w:name w:val="Абзац списка1"/>
    <w:basedOn w:val="a0"/>
    <w:rsid w:val="00C6781C"/>
    <w:pPr>
      <w:spacing w:after="200" w:line="276" w:lineRule="auto"/>
      <w:ind w:left="720"/>
      <w:contextualSpacing/>
    </w:pPr>
    <w:rPr>
      <w:rFonts w:ascii="Calibri" w:eastAsia="Calibri" w:hAnsi="Calibri"/>
      <w:sz w:val="22"/>
      <w:szCs w:val="22"/>
    </w:rPr>
  </w:style>
  <w:style w:type="paragraph" w:customStyle="1" w:styleId="14">
    <w:name w:val="1"/>
    <w:basedOn w:val="a0"/>
    <w:rsid w:val="00616881"/>
    <w:pPr>
      <w:widowControl w:val="0"/>
      <w:suppressAutoHyphens/>
      <w:spacing w:before="28" w:after="28" w:line="100" w:lineRule="atLeast"/>
    </w:pPr>
    <w:rPr>
      <w:rFonts w:eastAsia="SimSun"/>
      <w:kern w:val="1"/>
      <w:lang w:eastAsia="zh-CN" w:bidi="hi-IN"/>
    </w:rPr>
  </w:style>
  <w:style w:type="paragraph" w:customStyle="1" w:styleId="Standard">
    <w:name w:val="Standard"/>
    <w:rsid w:val="00616881"/>
    <w:pPr>
      <w:widowControl w:val="0"/>
      <w:suppressAutoHyphens/>
      <w:textAlignment w:val="baseline"/>
    </w:pPr>
    <w:rPr>
      <w:rFonts w:eastAsia="Andale Sans UI"/>
      <w:kern w:val="1"/>
      <w:sz w:val="24"/>
      <w:szCs w:val="24"/>
      <w:lang w:val="de-DE" w:eastAsia="zh-CN" w:bidi="fa-IR"/>
    </w:rPr>
  </w:style>
  <w:style w:type="paragraph" w:customStyle="1" w:styleId="consplusnonformat0">
    <w:name w:val="consplusnonformat"/>
    <w:basedOn w:val="a0"/>
    <w:rsid w:val="005450E4"/>
    <w:pPr>
      <w:spacing w:before="100" w:beforeAutospacing="1" w:after="100" w:afterAutospacing="1"/>
    </w:pPr>
  </w:style>
  <w:style w:type="paragraph" w:styleId="26">
    <w:name w:val="Body Text 2"/>
    <w:aliases w:val="Знак7"/>
    <w:basedOn w:val="a0"/>
    <w:link w:val="27"/>
    <w:rsid w:val="005450E4"/>
    <w:pPr>
      <w:widowControl w:val="0"/>
      <w:autoSpaceDE w:val="0"/>
      <w:autoSpaceDN w:val="0"/>
      <w:adjustRightInd w:val="0"/>
      <w:spacing w:after="120" w:line="480" w:lineRule="auto"/>
    </w:pPr>
    <w:rPr>
      <w:rFonts w:ascii="Arial" w:hAnsi="Arial" w:cs="Arial"/>
      <w:sz w:val="20"/>
      <w:szCs w:val="20"/>
    </w:rPr>
  </w:style>
  <w:style w:type="character" w:customStyle="1" w:styleId="27">
    <w:name w:val="Основной текст 2 Знак"/>
    <w:aliases w:val="Знак7 Знак"/>
    <w:basedOn w:val="a1"/>
    <w:link w:val="26"/>
    <w:rsid w:val="005450E4"/>
    <w:rPr>
      <w:rFonts w:ascii="Arial" w:hAnsi="Arial" w:cs="Arial"/>
    </w:rPr>
  </w:style>
  <w:style w:type="character" w:customStyle="1" w:styleId="affa">
    <w:name w:val="Знак Знак"/>
    <w:rsid w:val="005450E4"/>
    <w:rPr>
      <w:rFonts w:ascii="Arial" w:hAnsi="Arial" w:cs="Arial"/>
    </w:rPr>
  </w:style>
  <w:style w:type="paragraph" w:customStyle="1" w:styleId="28">
    <w:name w:val="Обычный (выровненный 2)"/>
    <w:basedOn w:val="a0"/>
    <w:link w:val="29"/>
    <w:rsid w:val="005450E4"/>
    <w:pPr>
      <w:jc w:val="center"/>
    </w:pPr>
    <w:rPr>
      <w:rFonts w:ascii="Cambria" w:hAnsi="Cambria"/>
      <w:sz w:val="20"/>
      <w:szCs w:val="22"/>
      <w:lang w:eastAsia="en-US"/>
    </w:rPr>
  </w:style>
  <w:style w:type="character" w:customStyle="1" w:styleId="29">
    <w:name w:val="Обычный (выровненный 2) Знак"/>
    <w:link w:val="28"/>
    <w:rsid w:val="005450E4"/>
    <w:rPr>
      <w:rFonts w:ascii="Cambria" w:hAnsi="Cambria"/>
      <w:szCs w:val="22"/>
      <w:lang w:eastAsia="en-US"/>
    </w:rPr>
  </w:style>
  <w:style w:type="paragraph" w:styleId="33">
    <w:name w:val="Body Text Indent 3"/>
    <w:basedOn w:val="a0"/>
    <w:link w:val="34"/>
    <w:rsid w:val="005450E4"/>
    <w:pPr>
      <w:spacing w:after="120" w:line="276" w:lineRule="auto"/>
      <w:ind w:left="283"/>
    </w:pPr>
    <w:rPr>
      <w:rFonts w:ascii="Calibri" w:hAnsi="Calibri"/>
      <w:sz w:val="16"/>
      <w:szCs w:val="16"/>
    </w:rPr>
  </w:style>
  <w:style w:type="character" w:customStyle="1" w:styleId="34">
    <w:name w:val="Основной текст с отступом 3 Знак"/>
    <w:basedOn w:val="a1"/>
    <w:link w:val="33"/>
    <w:rsid w:val="005450E4"/>
    <w:rPr>
      <w:rFonts w:ascii="Calibri" w:hAnsi="Calibri"/>
      <w:sz w:val="16"/>
      <w:szCs w:val="16"/>
    </w:rPr>
  </w:style>
  <w:style w:type="paragraph" w:customStyle="1" w:styleId="15">
    <w:name w:val="Цитата1"/>
    <w:basedOn w:val="a0"/>
    <w:rsid w:val="005450E4"/>
    <w:pPr>
      <w:ind w:left="284" w:right="-1050"/>
      <w:jc w:val="both"/>
    </w:pPr>
    <w:rPr>
      <w:szCs w:val="20"/>
      <w:lang w:eastAsia="ar-SA"/>
    </w:rPr>
  </w:style>
  <w:style w:type="paragraph" w:customStyle="1" w:styleId="16">
    <w:name w:val="Основной текст1"/>
    <w:basedOn w:val="a0"/>
    <w:rsid w:val="005450E4"/>
    <w:pPr>
      <w:widowControl w:val="0"/>
      <w:snapToGrid w:val="0"/>
      <w:ind w:right="271"/>
      <w:jc w:val="both"/>
    </w:pPr>
    <w:rPr>
      <w:szCs w:val="20"/>
    </w:rPr>
  </w:style>
  <w:style w:type="character" w:customStyle="1" w:styleId="17">
    <w:name w:val="Основной текст с отступом Знак1"/>
    <w:basedOn w:val="a1"/>
    <w:rsid w:val="005450E4"/>
  </w:style>
  <w:style w:type="paragraph" w:customStyle="1" w:styleId="stylet1">
    <w:name w:val="stylet1"/>
    <w:basedOn w:val="a0"/>
    <w:rsid w:val="005450E4"/>
    <w:pPr>
      <w:spacing w:before="100" w:beforeAutospacing="1" w:after="100" w:afterAutospacing="1"/>
    </w:pPr>
  </w:style>
  <w:style w:type="paragraph" w:customStyle="1" w:styleId="affb">
    <w:name w:val="Прижатый влево"/>
    <w:basedOn w:val="a0"/>
    <w:next w:val="a0"/>
    <w:rsid w:val="005450E4"/>
    <w:pPr>
      <w:widowControl w:val="0"/>
      <w:autoSpaceDE w:val="0"/>
      <w:autoSpaceDN w:val="0"/>
      <w:adjustRightInd w:val="0"/>
    </w:pPr>
  </w:style>
  <w:style w:type="paragraph" w:customStyle="1" w:styleId="ConsPlusNormal">
    <w:name w:val="ConsPlusNormal"/>
    <w:qFormat/>
    <w:rsid w:val="00D127CB"/>
    <w:pPr>
      <w:widowControl w:val="0"/>
      <w:autoSpaceDE w:val="0"/>
      <w:autoSpaceDN w:val="0"/>
      <w:adjustRightInd w:val="0"/>
      <w:ind w:firstLine="720"/>
    </w:pPr>
    <w:rPr>
      <w:rFonts w:ascii="Arial" w:hAnsi="Arial" w:cs="Arial"/>
    </w:rPr>
  </w:style>
  <w:style w:type="character" w:customStyle="1" w:styleId="apple-converted-space">
    <w:name w:val="apple-converted-space"/>
    <w:basedOn w:val="a1"/>
    <w:rsid w:val="00D127CB"/>
  </w:style>
  <w:style w:type="character" w:customStyle="1" w:styleId="18">
    <w:name w:val="Основной текст Знак1"/>
    <w:basedOn w:val="a1"/>
    <w:uiPriority w:val="99"/>
    <w:rsid w:val="00D127CB"/>
    <w:rPr>
      <w:sz w:val="24"/>
      <w:szCs w:val="24"/>
    </w:rPr>
  </w:style>
  <w:style w:type="character" w:customStyle="1" w:styleId="240">
    <w:name w:val="Основной текст + Полужирный24"/>
    <w:aliases w:val="Курсив19"/>
    <w:rsid w:val="00D127CB"/>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D127CB"/>
    <w:rPr>
      <w:rFonts w:ascii="Times New Roman" w:hAnsi="Times New Roman" w:cs="Times New Roman"/>
      <w:b/>
      <w:bCs/>
      <w:i/>
      <w:iCs/>
      <w:noProof/>
      <w:spacing w:val="0"/>
      <w:sz w:val="22"/>
      <w:szCs w:val="22"/>
      <w:shd w:val="clear" w:color="auto" w:fill="FFFFFF"/>
      <w:lang w:bidi="ar-SA"/>
    </w:rPr>
  </w:style>
  <w:style w:type="character" w:customStyle="1" w:styleId="affc">
    <w:name w:val="Основной текст + Полужирный"/>
    <w:rsid w:val="00D127CB"/>
    <w:rPr>
      <w:b/>
      <w:bCs/>
      <w:sz w:val="22"/>
      <w:szCs w:val="22"/>
      <w:lang w:bidi="ar-SA"/>
    </w:rPr>
  </w:style>
  <w:style w:type="character" w:customStyle="1" w:styleId="HeaderChar">
    <w:name w:val="Header Char"/>
    <w:semiHidden/>
    <w:locked/>
    <w:rsid w:val="00BB571B"/>
    <w:rPr>
      <w:rFonts w:cs="Times New Roman"/>
    </w:rPr>
  </w:style>
  <w:style w:type="character" w:customStyle="1" w:styleId="FooterChar">
    <w:name w:val="Footer Char"/>
    <w:semiHidden/>
    <w:locked/>
    <w:rsid w:val="00BB571B"/>
    <w:rPr>
      <w:rFonts w:cs="Times New Roman"/>
    </w:rPr>
  </w:style>
  <w:style w:type="character" w:customStyle="1" w:styleId="BodyText2Char">
    <w:name w:val="Body Text 2 Char"/>
    <w:semiHidden/>
    <w:locked/>
    <w:rsid w:val="00BB571B"/>
    <w:rPr>
      <w:rFonts w:cs="Times New Roman"/>
    </w:rPr>
  </w:style>
  <w:style w:type="character" w:customStyle="1" w:styleId="31">
    <w:name w:val="Заголовок 3 Знак"/>
    <w:basedOn w:val="a1"/>
    <w:link w:val="30"/>
    <w:rsid w:val="00745767"/>
    <w:rPr>
      <w:rFonts w:ascii="Cambria" w:hAnsi="Cambria"/>
      <w:b/>
      <w:bCs/>
      <w:sz w:val="26"/>
      <w:szCs w:val="26"/>
    </w:rPr>
  </w:style>
  <w:style w:type="character" w:customStyle="1" w:styleId="40">
    <w:name w:val="Заголовок 4 Знак"/>
    <w:basedOn w:val="a1"/>
    <w:link w:val="4"/>
    <w:rsid w:val="00745767"/>
    <w:rPr>
      <w:b/>
      <w:bCs/>
      <w:sz w:val="28"/>
      <w:szCs w:val="28"/>
    </w:rPr>
  </w:style>
  <w:style w:type="character" w:customStyle="1" w:styleId="60">
    <w:name w:val="Заголовок 6 Знак"/>
    <w:basedOn w:val="a1"/>
    <w:link w:val="6"/>
    <w:rsid w:val="00745767"/>
    <w:rPr>
      <w:rFonts w:ascii="Calibri" w:hAnsi="Calibri"/>
      <w:b/>
      <w:bCs/>
      <w:sz w:val="22"/>
      <w:szCs w:val="22"/>
    </w:rPr>
  </w:style>
  <w:style w:type="character" w:customStyle="1" w:styleId="70">
    <w:name w:val="Заголовок 7 Знак"/>
    <w:basedOn w:val="a1"/>
    <w:link w:val="7"/>
    <w:rsid w:val="00745767"/>
    <w:rPr>
      <w:rFonts w:ascii="Calibri" w:hAnsi="Calibri"/>
      <w:sz w:val="24"/>
      <w:szCs w:val="24"/>
    </w:rPr>
  </w:style>
  <w:style w:type="character" w:customStyle="1" w:styleId="80">
    <w:name w:val="Заголовок 8 Знак"/>
    <w:basedOn w:val="a1"/>
    <w:link w:val="8"/>
    <w:rsid w:val="00745767"/>
    <w:rPr>
      <w:b/>
      <w:bCs/>
      <w:i/>
      <w:iCs/>
      <w:szCs w:val="24"/>
    </w:rPr>
  </w:style>
  <w:style w:type="character" w:customStyle="1" w:styleId="90">
    <w:name w:val="Заголовок 9 Знак"/>
    <w:basedOn w:val="a1"/>
    <w:link w:val="9"/>
    <w:rsid w:val="00745767"/>
    <w:rPr>
      <w:b/>
      <w:bCs/>
      <w:i/>
      <w:iCs/>
      <w:sz w:val="24"/>
      <w:szCs w:val="24"/>
    </w:rPr>
  </w:style>
  <w:style w:type="numbering" w:customStyle="1" w:styleId="19">
    <w:name w:val="Нет списка1"/>
    <w:next w:val="a3"/>
    <w:uiPriority w:val="99"/>
    <w:semiHidden/>
    <w:unhideWhenUsed/>
    <w:rsid w:val="00745767"/>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5"/>
    <w:uiPriority w:val="99"/>
    <w:locked/>
    <w:rsid w:val="00745767"/>
    <w:rPr>
      <w:rFonts w:ascii="Tahoma" w:hAnsi="Tahoma" w:cs="Tahoma"/>
      <w:sz w:val="17"/>
      <w:szCs w:val="17"/>
    </w:rPr>
  </w:style>
  <w:style w:type="character" w:customStyle="1" w:styleId="1a">
    <w:name w:val="Текст сноски Знак1"/>
    <w:aliases w:val="F1 Знак1,Знак6 Знак1"/>
    <w:basedOn w:val="a1"/>
    <w:uiPriority w:val="99"/>
    <w:semiHidden/>
    <w:rsid w:val="00745767"/>
    <w:rPr>
      <w:sz w:val="20"/>
      <w:szCs w:val="20"/>
    </w:rPr>
  </w:style>
  <w:style w:type="character" w:customStyle="1" w:styleId="1b">
    <w:name w:val="Верхний колонтитул Знак1"/>
    <w:basedOn w:val="a1"/>
    <w:uiPriority w:val="99"/>
    <w:semiHidden/>
    <w:rsid w:val="00745767"/>
  </w:style>
  <w:style w:type="character" w:customStyle="1" w:styleId="1c">
    <w:name w:val="Нижний колонтитул Знак1"/>
    <w:basedOn w:val="a1"/>
    <w:uiPriority w:val="99"/>
    <w:rsid w:val="00745767"/>
  </w:style>
  <w:style w:type="paragraph" w:customStyle="1" w:styleId="1d">
    <w:name w:val="Название1"/>
    <w:basedOn w:val="a0"/>
    <w:next w:val="a0"/>
    <w:qFormat/>
    <w:rsid w:val="00745767"/>
    <w:pPr>
      <w:pBdr>
        <w:bottom w:val="single" w:sz="8" w:space="4" w:color="4F81BD"/>
      </w:pBdr>
      <w:tabs>
        <w:tab w:val="left" w:pos="708"/>
      </w:tabs>
      <w:spacing w:after="300"/>
      <w:contextualSpacing/>
    </w:pPr>
    <w:rPr>
      <w:rFonts w:ascii="Arial" w:hAnsi="Arial" w:cs="Arial"/>
      <w:b/>
      <w:bCs/>
      <w:sz w:val="32"/>
      <w:szCs w:val="30"/>
    </w:rPr>
  </w:style>
  <w:style w:type="character" w:customStyle="1" w:styleId="1e">
    <w:name w:val="Название Знак1"/>
    <w:basedOn w:val="a1"/>
    <w:rsid w:val="00745767"/>
    <w:rPr>
      <w:rFonts w:ascii="Cambria" w:eastAsia="Times New Roman" w:hAnsi="Cambria" w:cs="Times New Roman"/>
      <w:color w:val="17365D"/>
      <w:spacing w:val="5"/>
      <w:kern w:val="28"/>
      <w:sz w:val="52"/>
      <w:szCs w:val="52"/>
    </w:rPr>
  </w:style>
  <w:style w:type="character" w:customStyle="1" w:styleId="210">
    <w:name w:val="Основной текст 2 Знак1"/>
    <w:aliases w:val="Знак7 Знак1"/>
    <w:basedOn w:val="a1"/>
    <w:uiPriority w:val="99"/>
    <w:semiHidden/>
    <w:rsid w:val="00745767"/>
  </w:style>
  <w:style w:type="character" w:customStyle="1" w:styleId="35">
    <w:name w:val="Основной текст 3 Знак"/>
    <w:basedOn w:val="a1"/>
    <w:link w:val="36"/>
    <w:locked/>
    <w:rsid w:val="00745767"/>
    <w:rPr>
      <w:sz w:val="16"/>
      <w:szCs w:val="16"/>
    </w:rPr>
  </w:style>
  <w:style w:type="paragraph" w:styleId="36">
    <w:name w:val="Body Text 3"/>
    <w:basedOn w:val="a0"/>
    <w:link w:val="35"/>
    <w:unhideWhenUsed/>
    <w:rsid w:val="00745767"/>
    <w:pPr>
      <w:tabs>
        <w:tab w:val="left" w:pos="708"/>
      </w:tabs>
      <w:spacing w:after="120"/>
    </w:pPr>
    <w:rPr>
      <w:sz w:val="16"/>
      <w:szCs w:val="16"/>
    </w:rPr>
  </w:style>
  <w:style w:type="character" w:customStyle="1" w:styleId="310">
    <w:name w:val="Основной текст 3 Знак1"/>
    <w:basedOn w:val="a1"/>
    <w:uiPriority w:val="99"/>
    <w:rsid w:val="00745767"/>
    <w:rPr>
      <w:sz w:val="16"/>
      <w:szCs w:val="16"/>
    </w:rPr>
  </w:style>
  <w:style w:type="character" w:customStyle="1" w:styleId="211">
    <w:name w:val="Основной текст с отступом 2 Знак1"/>
    <w:basedOn w:val="a1"/>
    <w:uiPriority w:val="99"/>
    <w:semiHidden/>
    <w:rsid w:val="00745767"/>
  </w:style>
  <w:style w:type="character" w:customStyle="1" w:styleId="2a">
    <w:name w:val="Текст выноски Знак2"/>
    <w:basedOn w:val="a1"/>
    <w:locked/>
    <w:rsid w:val="00745767"/>
    <w:rPr>
      <w:rFonts w:ascii="Tahoma" w:hAnsi="Tahoma" w:cs="Tahoma"/>
      <w:sz w:val="16"/>
      <w:szCs w:val="16"/>
    </w:rPr>
  </w:style>
  <w:style w:type="paragraph" w:customStyle="1" w:styleId="affd">
    <w:name w:val="Обычный.Название подразделения"/>
    <w:uiPriority w:val="34"/>
    <w:qFormat/>
    <w:rsid w:val="00745767"/>
    <w:pPr>
      <w:tabs>
        <w:tab w:val="left" w:pos="708"/>
      </w:tabs>
      <w:contextualSpacing/>
    </w:pPr>
    <w:rPr>
      <w:rFonts w:ascii="SchoolBook" w:hAnsi="SchoolBook"/>
      <w:sz w:val="28"/>
    </w:rPr>
  </w:style>
  <w:style w:type="paragraph" w:customStyle="1" w:styleId="affe">
    <w:name w:val="Знак"/>
    <w:basedOn w:val="a0"/>
    <w:uiPriority w:val="34"/>
    <w:qFormat/>
    <w:rsid w:val="00745767"/>
    <w:pPr>
      <w:tabs>
        <w:tab w:val="left" w:pos="708"/>
      </w:tabs>
      <w:spacing w:after="160" w:line="240" w:lineRule="exact"/>
      <w:contextualSpacing/>
    </w:pPr>
    <w:rPr>
      <w:rFonts w:ascii="Verdana" w:hAnsi="Verdana"/>
      <w:sz w:val="20"/>
      <w:szCs w:val="20"/>
      <w:lang w:val="en-US"/>
    </w:rPr>
  </w:style>
  <w:style w:type="paragraph" w:customStyle="1" w:styleId="2b">
    <w:name w:val="Знак2"/>
    <w:basedOn w:val="a0"/>
    <w:uiPriority w:val="34"/>
    <w:qFormat/>
    <w:rsid w:val="00745767"/>
    <w:pPr>
      <w:tabs>
        <w:tab w:val="left" w:pos="708"/>
      </w:tabs>
      <w:spacing w:after="160" w:line="240" w:lineRule="exact"/>
      <w:contextualSpacing/>
    </w:pPr>
    <w:rPr>
      <w:rFonts w:ascii="Verdana" w:hAnsi="Verdana"/>
      <w:sz w:val="20"/>
      <w:szCs w:val="20"/>
      <w:lang w:val="en-US"/>
    </w:rPr>
  </w:style>
  <w:style w:type="paragraph" w:customStyle="1" w:styleId="Zag1">
    <w:name w:val="Zag_1"/>
    <w:basedOn w:val="a0"/>
    <w:uiPriority w:val="99"/>
    <w:qFormat/>
    <w:rsid w:val="00745767"/>
    <w:pPr>
      <w:widowControl w:val="0"/>
      <w:tabs>
        <w:tab w:val="left" w:pos="708"/>
      </w:tabs>
      <w:autoSpaceDE w:val="0"/>
      <w:autoSpaceDN w:val="0"/>
      <w:adjustRightInd w:val="0"/>
      <w:spacing w:after="337" w:line="302" w:lineRule="exact"/>
      <w:contextualSpacing/>
      <w:jc w:val="center"/>
    </w:pPr>
    <w:rPr>
      <w:b/>
      <w:bCs/>
      <w:color w:val="000000"/>
      <w:lang w:val="en-US"/>
    </w:rPr>
  </w:style>
  <w:style w:type="paragraph" w:customStyle="1" w:styleId="afff">
    <w:name w:val="Заголовок"/>
    <w:basedOn w:val="a0"/>
    <w:next w:val="af5"/>
    <w:qFormat/>
    <w:rsid w:val="00745767"/>
    <w:pPr>
      <w:keepNext/>
      <w:widowControl w:val="0"/>
      <w:tabs>
        <w:tab w:val="left" w:pos="708"/>
      </w:tabs>
      <w:suppressAutoHyphens/>
      <w:spacing w:before="240" w:after="120"/>
      <w:contextualSpacing/>
    </w:pPr>
    <w:rPr>
      <w:rFonts w:ascii="Arial" w:hAnsi="Arial" w:cs="Tahoma"/>
      <w:kern w:val="2"/>
      <w:sz w:val="28"/>
      <w:szCs w:val="28"/>
      <w:lang w:eastAsia="hi-IN" w:bidi="hi-IN"/>
    </w:rPr>
  </w:style>
  <w:style w:type="paragraph" w:customStyle="1" w:styleId="212">
    <w:name w:val="Основной текст 21"/>
    <w:basedOn w:val="a0"/>
    <w:qFormat/>
    <w:rsid w:val="00745767"/>
    <w:pPr>
      <w:widowControl w:val="0"/>
      <w:tabs>
        <w:tab w:val="left" w:pos="708"/>
      </w:tabs>
      <w:suppressAutoHyphens/>
      <w:contextualSpacing/>
      <w:jc w:val="both"/>
    </w:pPr>
    <w:rPr>
      <w:rFonts w:cs="Tahoma"/>
      <w:i/>
      <w:kern w:val="2"/>
      <w:lang w:eastAsia="hi-IN" w:bidi="hi-IN"/>
    </w:rPr>
  </w:style>
  <w:style w:type="paragraph" w:customStyle="1" w:styleId="1f">
    <w:name w:val="Текст1"/>
    <w:basedOn w:val="a0"/>
    <w:uiPriority w:val="34"/>
    <w:qFormat/>
    <w:rsid w:val="00745767"/>
    <w:pPr>
      <w:tabs>
        <w:tab w:val="left" w:pos="708"/>
      </w:tabs>
      <w:contextualSpacing/>
    </w:pPr>
    <w:rPr>
      <w:rFonts w:ascii="Courier New" w:hAnsi="Courier New" w:cs="Courier New"/>
      <w:sz w:val="20"/>
      <w:szCs w:val="20"/>
      <w:lang w:eastAsia="ar-SA"/>
    </w:rPr>
  </w:style>
  <w:style w:type="paragraph" w:customStyle="1" w:styleId="311">
    <w:name w:val="Основной текст с отступом 31"/>
    <w:basedOn w:val="a0"/>
    <w:uiPriority w:val="34"/>
    <w:qFormat/>
    <w:rsid w:val="00745767"/>
    <w:pPr>
      <w:tabs>
        <w:tab w:val="left" w:pos="708"/>
      </w:tabs>
      <w:spacing w:after="120"/>
      <w:ind w:left="283"/>
      <w:contextualSpacing/>
    </w:pPr>
    <w:rPr>
      <w:sz w:val="16"/>
      <w:szCs w:val="16"/>
      <w:lang w:eastAsia="ar-SA"/>
    </w:rPr>
  </w:style>
  <w:style w:type="paragraph" w:customStyle="1" w:styleId="afff0">
    <w:name w:val="Новый"/>
    <w:basedOn w:val="a0"/>
    <w:qFormat/>
    <w:rsid w:val="00745767"/>
    <w:pPr>
      <w:tabs>
        <w:tab w:val="left" w:pos="708"/>
      </w:tabs>
      <w:spacing w:line="360" w:lineRule="auto"/>
      <w:ind w:firstLine="454"/>
      <w:contextualSpacing/>
      <w:jc w:val="both"/>
    </w:pPr>
    <w:rPr>
      <w:sz w:val="28"/>
    </w:rPr>
  </w:style>
  <w:style w:type="character" w:styleId="afff1">
    <w:name w:val="line number"/>
    <w:basedOn w:val="a1"/>
    <w:unhideWhenUsed/>
    <w:rsid w:val="00745767"/>
    <w:rPr>
      <w:rFonts w:ascii="Times New Roman" w:hAnsi="Times New Roman" w:cs="Times New Roman" w:hint="default"/>
    </w:rPr>
  </w:style>
  <w:style w:type="character" w:customStyle="1" w:styleId="37">
    <w:name w:val="Обычный (веб) Знак3"/>
    <w:aliases w:val="Обычный (веб) Знак1 Знак2,Обычный (веб) Знак Знак Знак3,Обычный (веб) Знак Знак Знак Знак2,Обычный (веб) Знак Знак Знак Знак Знак Знак2,Обычный (веб) Знак Знак Знак Знак Знак Знак Знак Знак Знак Знак Знак Знак Знак2"/>
    <w:basedOn w:val="a1"/>
    <w:locked/>
    <w:rsid w:val="00745767"/>
    <w:rPr>
      <w:rFonts w:ascii="Tahoma" w:hAnsi="Tahoma" w:cs="Tahoma" w:hint="default"/>
      <w:sz w:val="16"/>
      <w:szCs w:val="16"/>
    </w:rPr>
  </w:style>
  <w:style w:type="character" w:customStyle="1" w:styleId="dash041e0431044b0447043d044b0439char1">
    <w:name w:val="dash041e_0431_044b_0447_043d_044b_0439__char1"/>
    <w:rsid w:val="00745767"/>
  </w:style>
  <w:style w:type="character" w:customStyle="1" w:styleId="afff2">
    <w:name w:val="Символ сноски"/>
    <w:rsid w:val="00745767"/>
    <w:rPr>
      <w:vertAlign w:val="superscript"/>
    </w:rPr>
  </w:style>
  <w:style w:type="character" w:customStyle="1" w:styleId="38">
    <w:name w:val="Знак Знак3"/>
    <w:rsid w:val="00745767"/>
    <w:rPr>
      <w:rFonts w:ascii="Times New Roman" w:eastAsia="Times New Roman" w:hAnsi="Times New Roman" w:cs="Times New Roman" w:hint="default"/>
      <w:kern w:val="2"/>
      <w:lang w:eastAsia="hi-IN" w:bidi="hi-IN"/>
    </w:rPr>
  </w:style>
  <w:style w:type="character" w:customStyle="1" w:styleId="b-serp-urlitem1">
    <w:name w:val="b-serp-url__item1"/>
    <w:basedOn w:val="a1"/>
    <w:rsid w:val="00745767"/>
  </w:style>
  <w:style w:type="character" w:customStyle="1" w:styleId="1f0">
    <w:name w:val="Текст выноски Знак1"/>
    <w:basedOn w:val="a1"/>
    <w:locked/>
    <w:rsid w:val="00745767"/>
    <w:rPr>
      <w:rFonts w:ascii="Tahoma" w:hAnsi="Tahoma" w:cs="Tahoma" w:hint="default"/>
      <w:sz w:val="16"/>
      <w:szCs w:val="16"/>
    </w:rPr>
  </w:style>
  <w:style w:type="paragraph" w:customStyle="1" w:styleId="1f1">
    <w:name w:val="Стиль1"/>
    <w:basedOn w:val="1"/>
    <w:autoRedefine/>
    <w:rsid w:val="00745767"/>
    <w:pPr>
      <w:keepNext w:val="0"/>
      <w:tabs>
        <w:tab w:val="left" w:pos="9000"/>
        <w:tab w:val="left" w:pos="9355"/>
        <w:tab w:val="left" w:pos="9540"/>
      </w:tabs>
      <w:spacing w:before="360" w:after="0"/>
      <w:jc w:val="center"/>
    </w:pPr>
    <w:rPr>
      <w:rFonts w:ascii="Times New Roman" w:hAnsi="Times New Roman" w:cs="Times New Roman"/>
      <w:bCs w:val="0"/>
      <w:kern w:val="0"/>
      <w:sz w:val="28"/>
      <w:szCs w:val="28"/>
    </w:rPr>
  </w:style>
  <w:style w:type="character" w:customStyle="1" w:styleId="140">
    <w:name w:val="Стиль 14 пт полужирный"/>
    <w:basedOn w:val="a1"/>
    <w:rsid w:val="00745767"/>
    <w:rPr>
      <w:b/>
      <w:bCs/>
      <w:spacing w:val="-3"/>
      <w:sz w:val="28"/>
    </w:rPr>
  </w:style>
  <w:style w:type="paragraph" w:customStyle="1" w:styleId="afff3">
    <w:name w:val="Текст в заданном формате"/>
    <w:basedOn w:val="a0"/>
    <w:rsid w:val="00745767"/>
    <w:pPr>
      <w:widowControl w:val="0"/>
      <w:suppressAutoHyphens/>
    </w:pPr>
    <w:rPr>
      <w:rFonts w:ascii="Courier New" w:eastAsia="NSimSun" w:hAnsi="Courier New" w:cs="Courier New"/>
      <w:kern w:val="1"/>
      <w:sz w:val="20"/>
      <w:szCs w:val="20"/>
      <w:lang w:eastAsia="hi-IN" w:bidi="hi-IN"/>
    </w:rPr>
  </w:style>
  <w:style w:type="paragraph" w:customStyle="1" w:styleId="39">
    <w:name w:val="Заголовок 3+"/>
    <w:basedOn w:val="a0"/>
    <w:rsid w:val="00745767"/>
    <w:pPr>
      <w:widowControl w:val="0"/>
      <w:overflowPunct w:val="0"/>
      <w:autoSpaceDE w:val="0"/>
      <w:autoSpaceDN w:val="0"/>
      <w:adjustRightInd w:val="0"/>
      <w:spacing w:before="240"/>
      <w:jc w:val="center"/>
      <w:textAlignment w:val="baseline"/>
    </w:pPr>
    <w:rPr>
      <w:b/>
      <w:sz w:val="28"/>
      <w:szCs w:val="20"/>
    </w:rPr>
  </w:style>
  <w:style w:type="character" w:customStyle="1" w:styleId="afff4">
    <w:name w:val="Текст примечания Знак"/>
    <w:basedOn w:val="a1"/>
    <w:link w:val="afff5"/>
    <w:uiPriority w:val="99"/>
    <w:rsid w:val="00745767"/>
  </w:style>
  <w:style w:type="paragraph" w:styleId="afff5">
    <w:name w:val="annotation text"/>
    <w:basedOn w:val="a0"/>
    <w:link w:val="afff4"/>
    <w:unhideWhenUsed/>
    <w:rsid w:val="00745767"/>
    <w:rPr>
      <w:sz w:val="20"/>
      <w:szCs w:val="20"/>
    </w:rPr>
  </w:style>
  <w:style w:type="character" w:customStyle="1" w:styleId="1f2">
    <w:name w:val="Текст примечания Знак1"/>
    <w:basedOn w:val="a1"/>
    <w:uiPriority w:val="99"/>
    <w:rsid w:val="00745767"/>
  </w:style>
  <w:style w:type="character" w:customStyle="1" w:styleId="afff6">
    <w:name w:val="Тема примечания Знак"/>
    <w:basedOn w:val="afff4"/>
    <w:link w:val="afff7"/>
    <w:rsid w:val="00745767"/>
    <w:rPr>
      <w:rFonts w:eastAsia="Calibri"/>
      <w:b/>
      <w:bCs/>
    </w:rPr>
  </w:style>
  <w:style w:type="paragraph" w:styleId="afff7">
    <w:name w:val="annotation subject"/>
    <w:basedOn w:val="afff5"/>
    <w:next w:val="afff5"/>
    <w:link w:val="afff6"/>
    <w:unhideWhenUsed/>
    <w:rsid w:val="00745767"/>
    <w:rPr>
      <w:rFonts w:eastAsia="Calibri"/>
      <w:b/>
      <w:bCs/>
    </w:rPr>
  </w:style>
  <w:style w:type="character" w:customStyle="1" w:styleId="1f3">
    <w:name w:val="Тема примечания Знак1"/>
    <w:basedOn w:val="1f2"/>
    <w:uiPriority w:val="99"/>
    <w:rsid w:val="00745767"/>
    <w:rPr>
      <w:b/>
      <w:bCs/>
    </w:rPr>
  </w:style>
  <w:style w:type="paragraph" w:customStyle="1" w:styleId="Style1">
    <w:name w:val="Style1"/>
    <w:basedOn w:val="a0"/>
    <w:uiPriority w:val="99"/>
    <w:rsid w:val="00745767"/>
    <w:pPr>
      <w:widowControl w:val="0"/>
      <w:autoSpaceDE w:val="0"/>
      <w:autoSpaceDN w:val="0"/>
      <w:adjustRightInd w:val="0"/>
    </w:pPr>
  </w:style>
  <w:style w:type="paragraph" w:customStyle="1" w:styleId="zag4">
    <w:name w:val="zag_4"/>
    <w:basedOn w:val="a0"/>
    <w:rsid w:val="0074576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8">
    <w:name w:val="Document Map"/>
    <w:basedOn w:val="a0"/>
    <w:link w:val="afff9"/>
    <w:rsid w:val="00745767"/>
    <w:pPr>
      <w:shd w:val="clear" w:color="auto" w:fill="000080"/>
    </w:pPr>
    <w:rPr>
      <w:rFonts w:ascii="Tahoma" w:hAnsi="Tahoma" w:cs="Tahoma"/>
    </w:rPr>
  </w:style>
  <w:style w:type="character" w:customStyle="1" w:styleId="afff9">
    <w:name w:val="Схема документа Знак"/>
    <w:basedOn w:val="a1"/>
    <w:link w:val="afff8"/>
    <w:rsid w:val="00745767"/>
    <w:rPr>
      <w:rFonts w:ascii="Tahoma" w:hAnsi="Tahoma" w:cs="Tahoma"/>
      <w:sz w:val="24"/>
      <w:szCs w:val="24"/>
      <w:shd w:val="clear" w:color="auto" w:fill="000080"/>
    </w:rPr>
  </w:style>
  <w:style w:type="paragraph" w:customStyle="1" w:styleId="2c">
    <w:name w:val="Мой 2"/>
    <w:basedOn w:val="a0"/>
    <w:link w:val="2Char"/>
    <w:qFormat/>
    <w:rsid w:val="00745767"/>
    <w:pPr>
      <w:widowControl w:val="0"/>
      <w:tabs>
        <w:tab w:val="left" w:pos="720"/>
      </w:tabs>
      <w:autoSpaceDE w:val="0"/>
      <w:autoSpaceDN w:val="0"/>
      <w:adjustRightInd w:val="0"/>
      <w:ind w:right="-56" w:firstLine="540"/>
      <w:jc w:val="both"/>
    </w:pPr>
    <w:rPr>
      <w:b/>
      <w:bCs/>
    </w:rPr>
  </w:style>
  <w:style w:type="character" w:customStyle="1" w:styleId="2Char">
    <w:name w:val="Мой 2 Char"/>
    <w:basedOn w:val="a1"/>
    <w:link w:val="2c"/>
    <w:rsid w:val="00745767"/>
    <w:rPr>
      <w:b/>
      <w:bCs/>
      <w:sz w:val="24"/>
      <w:szCs w:val="24"/>
    </w:rPr>
  </w:style>
  <w:style w:type="paragraph" w:customStyle="1" w:styleId="afffa">
    <w:name w:val="Мой список"/>
    <w:basedOn w:val="a0"/>
    <w:link w:val="Char"/>
    <w:qFormat/>
    <w:rsid w:val="00745767"/>
    <w:pPr>
      <w:tabs>
        <w:tab w:val="left" w:pos="0"/>
        <w:tab w:val="num" w:pos="786"/>
      </w:tabs>
      <w:ind w:left="786" w:hanging="360"/>
      <w:jc w:val="both"/>
    </w:pPr>
  </w:style>
  <w:style w:type="character" w:customStyle="1" w:styleId="Char">
    <w:name w:val="Мой список Char"/>
    <w:basedOn w:val="a1"/>
    <w:link w:val="afffa"/>
    <w:rsid w:val="00745767"/>
    <w:rPr>
      <w:sz w:val="24"/>
      <w:szCs w:val="24"/>
    </w:rPr>
  </w:style>
  <w:style w:type="paragraph" w:customStyle="1" w:styleId="1f4">
    <w:name w:val="Мой 1"/>
    <w:basedOn w:val="a0"/>
    <w:link w:val="1Char"/>
    <w:qFormat/>
    <w:rsid w:val="00745767"/>
    <w:pPr>
      <w:widowControl w:val="0"/>
      <w:tabs>
        <w:tab w:val="left" w:pos="720"/>
      </w:tabs>
      <w:autoSpaceDE w:val="0"/>
      <w:autoSpaceDN w:val="0"/>
      <w:adjustRightInd w:val="0"/>
      <w:ind w:firstLine="567"/>
      <w:jc w:val="both"/>
    </w:pPr>
  </w:style>
  <w:style w:type="character" w:customStyle="1" w:styleId="1Char">
    <w:name w:val="Мой 1 Char"/>
    <w:basedOn w:val="a1"/>
    <w:link w:val="1f4"/>
    <w:rsid w:val="00745767"/>
    <w:rPr>
      <w:sz w:val="24"/>
      <w:szCs w:val="24"/>
    </w:rPr>
  </w:style>
  <w:style w:type="paragraph" w:customStyle="1" w:styleId="3">
    <w:name w:val="Мой 3"/>
    <w:basedOn w:val="a0"/>
    <w:qFormat/>
    <w:rsid w:val="00745767"/>
    <w:pPr>
      <w:numPr>
        <w:numId w:val="80"/>
      </w:numPr>
      <w:tabs>
        <w:tab w:val="clear" w:pos="502"/>
      </w:tabs>
      <w:ind w:left="0" w:firstLine="567"/>
      <w:jc w:val="both"/>
    </w:pPr>
    <w:rPr>
      <w:i/>
    </w:rPr>
  </w:style>
  <w:style w:type="paragraph" w:styleId="afffb">
    <w:name w:val="List"/>
    <w:basedOn w:val="af5"/>
    <w:unhideWhenUsed/>
    <w:rsid w:val="00745767"/>
    <w:pPr>
      <w:suppressAutoHyphens/>
      <w:spacing w:line="240" w:lineRule="auto"/>
    </w:pPr>
    <w:rPr>
      <w:rFonts w:ascii="Arial" w:eastAsiaTheme="minorHAnsi" w:hAnsi="Arial" w:cs="Tahoma"/>
      <w:sz w:val="24"/>
      <w:szCs w:val="24"/>
      <w:lang w:eastAsia="ar-SA"/>
    </w:rPr>
  </w:style>
  <w:style w:type="paragraph" w:customStyle="1" w:styleId="1f5">
    <w:name w:val="Указатель1"/>
    <w:basedOn w:val="a0"/>
    <w:rsid w:val="00745767"/>
    <w:pPr>
      <w:suppressLineNumbers/>
      <w:suppressAutoHyphens/>
    </w:pPr>
    <w:rPr>
      <w:rFonts w:ascii="Arial" w:hAnsi="Arial" w:cs="Tahoma"/>
      <w:lang w:eastAsia="ar-SA"/>
    </w:rPr>
  </w:style>
  <w:style w:type="paragraph" w:customStyle="1" w:styleId="213">
    <w:name w:val="Основной текст с отступом 21"/>
    <w:basedOn w:val="a0"/>
    <w:rsid w:val="00745767"/>
    <w:pPr>
      <w:suppressAutoHyphens/>
      <w:spacing w:after="120" w:line="480" w:lineRule="auto"/>
      <w:ind w:left="283"/>
    </w:pPr>
    <w:rPr>
      <w:lang w:eastAsia="ar-SA"/>
    </w:rPr>
  </w:style>
  <w:style w:type="paragraph" w:customStyle="1" w:styleId="afffc">
    <w:name w:val="Заголовок таблицы"/>
    <w:basedOn w:val="aff4"/>
    <w:rsid w:val="00745767"/>
    <w:pPr>
      <w:widowControl/>
      <w:spacing w:after="0" w:line="240" w:lineRule="auto"/>
      <w:jc w:val="center"/>
    </w:pPr>
    <w:rPr>
      <w:rFonts w:eastAsia="Times New Roman" w:cs="Times New Roman"/>
      <w:b/>
      <w:bCs/>
      <w:lang w:eastAsia="ar-SA" w:bidi="ar-SA"/>
    </w:rPr>
  </w:style>
  <w:style w:type="character" w:customStyle="1" w:styleId="WW8Num2z1">
    <w:name w:val="WW8Num2z1"/>
    <w:rsid w:val="00745767"/>
    <w:rPr>
      <w:rFonts w:ascii="Symbol" w:hAnsi="Symbol" w:hint="default"/>
      <w:color w:val="auto"/>
    </w:rPr>
  </w:style>
  <w:style w:type="character" w:customStyle="1" w:styleId="WW8Num3z1">
    <w:name w:val="WW8Num3z1"/>
    <w:rsid w:val="00745767"/>
    <w:rPr>
      <w:rFonts w:ascii="Symbol" w:hAnsi="Symbol" w:hint="default"/>
      <w:color w:val="auto"/>
    </w:rPr>
  </w:style>
  <w:style w:type="character" w:customStyle="1" w:styleId="Absatz-Standardschriftart">
    <w:name w:val="Absatz-Standardschriftart"/>
    <w:rsid w:val="00745767"/>
  </w:style>
  <w:style w:type="character" w:customStyle="1" w:styleId="WW-Absatz-Standardschriftart">
    <w:name w:val="WW-Absatz-Standardschriftart"/>
    <w:rsid w:val="00745767"/>
  </w:style>
  <w:style w:type="character" w:customStyle="1" w:styleId="WW8Num5z1">
    <w:name w:val="WW8Num5z1"/>
    <w:rsid w:val="00745767"/>
    <w:rPr>
      <w:rFonts w:ascii="Symbol" w:hAnsi="Symbol" w:hint="default"/>
      <w:color w:val="auto"/>
    </w:rPr>
  </w:style>
  <w:style w:type="character" w:customStyle="1" w:styleId="WW-Absatz-Standardschriftart1">
    <w:name w:val="WW-Absatz-Standardschriftart1"/>
    <w:rsid w:val="00745767"/>
  </w:style>
  <w:style w:type="character" w:customStyle="1" w:styleId="WW8Num1z1">
    <w:name w:val="WW8Num1z1"/>
    <w:rsid w:val="00745767"/>
    <w:rPr>
      <w:rFonts w:ascii="Symbol" w:hAnsi="Symbol" w:hint="default"/>
      <w:color w:val="auto"/>
    </w:rPr>
  </w:style>
  <w:style w:type="character" w:customStyle="1" w:styleId="WW8Num2z0">
    <w:name w:val="WW8Num2z0"/>
    <w:rsid w:val="00745767"/>
    <w:rPr>
      <w:rFonts w:ascii="Times New Roman" w:hAnsi="Times New Roman" w:cs="Times New Roman" w:hint="default"/>
    </w:rPr>
  </w:style>
  <w:style w:type="character" w:customStyle="1" w:styleId="WW8Num4z1">
    <w:name w:val="WW8Num4z1"/>
    <w:rsid w:val="00745767"/>
    <w:rPr>
      <w:rFonts w:ascii="Symbol" w:hAnsi="Symbol" w:hint="default"/>
      <w:color w:val="auto"/>
    </w:rPr>
  </w:style>
  <w:style w:type="character" w:customStyle="1" w:styleId="1f6">
    <w:name w:val="Основной шрифт абзаца1"/>
    <w:rsid w:val="00745767"/>
  </w:style>
  <w:style w:type="character" w:customStyle="1" w:styleId="FontStyle68">
    <w:name w:val="Font Style68"/>
    <w:basedOn w:val="a1"/>
    <w:uiPriority w:val="99"/>
    <w:rsid w:val="00745767"/>
    <w:rPr>
      <w:rFonts w:ascii="Times New Roman" w:hAnsi="Times New Roman" w:cs="Times New Roman"/>
      <w:sz w:val="22"/>
      <w:szCs w:val="22"/>
    </w:rPr>
  </w:style>
  <w:style w:type="paragraph" w:customStyle="1" w:styleId="Style27">
    <w:name w:val="Style27"/>
    <w:basedOn w:val="a0"/>
    <w:uiPriority w:val="99"/>
    <w:rsid w:val="00745767"/>
    <w:pPr>
      <w:widowControl w:val="0"/>
      <w:autoSpaceDE w:val="0"/>
      <w:autoSpaceDN w:val="0"/>
      <w:adjustRightInd w:val="0"/>
    </w:pPr>
    <w:rPr>
      <w:rFonts w:ascii="Verdana" w:hAnsi="Verdana" w:cs="Verdana"/>
    </w:rPr>
  </w:style>
  <w:style w:type="paragraph" w:customStyle="1" w:styleId="afffd">
    <w:name w:val="Знак Знак Знак"/>
    <w:basedOn w:val="a0"/>
    <w:rsid w:val="00745767"/>
    <w:pPr>
      <w:spacing w:before="100" w:beforeAutospacing="1" w:after="100" w:afterAutospacing="1"/>
    </w:pPr>
    <w:rPr>
      <w:rFonts w:ascii="Tahoma" w:hAnsi="Tahoma"/>
      <w:sz w:val="20"/>
      <w:szCs w:val="20"/>
      <w:lang w:val="en-US"/>
    </w:rPr>
  </w:style>
  <w:style w:type="character" w:customStyle="1" w:styleId="mw-headline">
    <w:name w:val="mw-headline"/>
    <w:basedOn w:val="a1"/>
    <w:rsid w:val="00745767"/>
  </w:style>
  <w:style w:type="table" w:customStyle="1" w:styleId="1f7">
    <w:name w:val="Сетка таблицы1"/>
    <w:basedOn w:val="a2"/>
    <w:next w:val="af4"/>
    <w:uiPriority w:val="59"/>
    <w:rsid w:val="0074576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snova1">
    <w:name w:val="Osnova1"/>
    <w:rsid w:val="00745767"/>
  </w:style>
  <w:style w:type="character" w:customStyle="1" w:styleId="Zag21">
    <w:name w:val="Zag_21"/>
    <w:rsid w:val="00745767"/>
  </w:style>
  <w:style w:type="character" w:customStyle="1" w:styleId="Zag31">
    <w:name w:val="Zag_31"/>
    <w:rsid w:val="00745767"/>
  </w:style>
  <w:style w:type="paragraph" w:customStyle="1" w:styleId="NormalPP">
    <w:name w:val="Normal PP"/>
    <w:basedOn w:val="a0"/>
    <w:rsid w:val="00745767"/>
    <w:pPr>
      <w:widowControl w:val="0"/>
      <w:autoSpaceDE w:val="0"/>
      <w:autoSpaceDN w:val="0"/>
      <w:adjustRightInd w:val="0"/>
    </w:pPr>
    <w:rPr>
      <w:rFonts w:ascii="Arial" w:hAnsi="Arial" w:cs="Arial"/>
      <w:color w:val="000000"/>
      <w:lang w:val="en-US"/>
    </w:rPr>
  </w:style>
  <w:style w:type="paragraph" w:customStyle="1" w:styleId="text2">
    <w:name w:val="text2"/>
    <w:basedOn w:val="a0"/>
    <w:rsid w:val="00745767"/>
    <w:pPr>
      <w:widowControl w:val="0"/>
      <w:autoSpaceDE w:val="0"/>
      <w:autoSpaceDN w:val="0"/>
      <w:adjustRightInd w:val="0"/>
      <w:ind w:left="566" w:right="793"/>
      <w:jc w:val="both"/>
    </w:pPr>
    <w:rPr>
      <w:color w:val="000000"/>
      <w:lang w:val="en-US"/>
    </w:rPr>
  </w:style>
  <w:style w:type="character" w:customStyle="1" w:styleId="TitleChar">
    <w:name w:val="Title Char"/>
    <w:locked/>
    <w:rsid w:val="00745767"/>
    <w:rPr>
      <w:rFonts w:cs="Times New Roman"/>
      <w:b/>
      <w:bCs/>
      <w:color w:val="000000"/>
      <w:sz w:val="28"/>
      <w:lang w:val="ru-RU" w:eastAsia="ru-RU" w:bidi="ar-SA"/>
    </w:rPr>
  </w:style>
  <w:style w:type="character" w:customStyle="1" w:styleId="BodyTextChar">
    <w:name w:val="Body Text Char"/>
    <w:aliases w:val="DTP Body Text Char"/>
    <w:locked/>
    <w:rsid w:val="00745767"/>
    <w:rPr>
      <w:rFonts w:ascii="Franklin Gothic Book" w:hAnsi="Franklin Gothic Book"/>
      <w:sz w:val="22"/>
      <w:shd w:val="clear" w:color="auto" w:fill="FFFFFF"/>
    </w:rPr>
  </w:style>
  <w:style w:type="character" w:customStyle="1" w:styleId="BodyTextChar1">
    <w:name w:val="Body Text Char1"/>
    <w:basedOn w:val="a1"/>
    <w:uiPriority w:val="99"/>
    <w:semiHidden/>
    <w:locked/>
    <w:rsid w:val="00745767"/>
    <w:rPr>
      <w:rFonts w:ascii="Times New Roman" w:hAnsi="Times New Roman" w:cs="Times New Roman"/>
      <w:sz w:val="24"/>
      <w:szCs w:val="24"/>
      <w:lang w:val="en-US"/>
    </w:rPr>
  </w:style>
  <w:style w:type="character" w:customStyle="1" w:styleId="1f8">
    <w:name w:val="Заголовок №1_"/>
    <w:basedOn w:val="a1"/>
    <w:link w:val="1f9"/>
    <w:locked/>
    <w:rsid w:val="00745767"/>
    <w:rPr>
      <w:spacing w:val="70"/>
      <w:sz w:val="27"/>
      <w:szCs w:val="27"/>
      <w:shd w:val="clear" w:color="auto" w:fill="FFFFFF"/>
    </w:rPr>
  </w:style>
  <w:style w:type="character" w:customStyle="1" w:styleId="113pt">
    <w:name w:val="Заголовок №1 + 13 pt"/>
    <w:aliases w:val="Полужирный,Интервал 0 pt,Основной текст + 9,5 pt,Курсив,Основной текст + Franklin Gothic Medium,11 pt,10,Основной текст + 9 pt,Основной текст (3) + 9,Основной текст (6) + 10 pt,Не курсив,Основной текст (2) + Не полужирный"/>
    <w:basedOn w:val="1f8"/>
    <w:rsid w:val="00745767"/>
    <w:rPr>
      <w:b/>
      <w:bCs/>
      <w:spacing w:val="0"/>
      <w:sz w:val="26"/>
      <w:szCs w:val="26"/>
      <w:shd w:val="clear" w:color="auto" w:fill="FFFFFF"/>
    </w:rPr>
  </w:style>
  <w:style w:type="character" w:customStyle="1" w:styleId="2d">
    <w:name w:val="Заголовок №2_"/>
    <w:basedOn w:val="a1"/>
    <w:link w:val="214"/>
    <w:locked/>
    <w:rsid w:val="00745767"/>
    <w:rPr>
      <w:b/>
      <w:bCs/>
      <w:sz w:val="23"/>
      <w:szCs w:val="23"/>
      <w:shd w:val="clear" w:color="auto" w:fill="FFFFFF"/>
    </w:rPr>
  </w:style>
  <w:style w:type="character" w:customStyle="1" w:styleId="2e">
    <w:name w:val="Заголовок №2"/>
    <w:basedOn w:val="2d"/>
    <w:rsid w:val="00745767"/>
    <w:rPr>
      <w:b/>
      <w:bCs/>
      <w:sz w:val="23"/>
      <w:szCs w:val="23"/>
      <w:u w:val="single"/>
      <w:shd w:val="clear" w:color="auto" w:fill="FFFFFF"/>
    </w:rPr>
  </w:style>
  <w:style w:type="character" w:customStyle="1" w:styleId="120">
    <w:name w:val="Заголовок №1 (2)_"/>
    <w:basedOn w:val="a1"/>
    <w:link w:val="121"/>
    <w:locked/>
    <w:rsid w:val="00745767"/>
    <w:rPr>
      <w:b/>
      <w:bCs/>
      <w:sz w:val="26"/>
      <w:szCs w:val="26"/>
      <w:shd w:val="clear" w:color="auto" w:fill="FFFFFF"/>
    </w:rPr>
  </w:style>
  <w:style w:type="paragraph" w:customStyle="1" w:styleId="1f9">
    <w:name w:val="Заголовок №1"/>
    <w:basedOn w:val="a0"/>
    <w:link w:val="1f8"/>
    <w:rsid w:val="00745767"/>
    <w:pPr>
      <w:shd w:val="clear" w:color="auto" w:fill="FFFFFF"/>
      <w:spacing w:line="648" w:lineRule="exact"/>
      <w:jc w:val="center"/>
      <w:outlineLvl w:val="0"/>
    </w:pPr>
    <w:rPr>
      <w:spacing w:val="70"/>
      <w:sz w:val="27"/>
      <w:szCs w:val="27"/>
    </w:rPr>
  </w:style>
  <w:style w:type="paragraph" w:customStyle="1" w:styleId="214">
    <w:name w:val="Заголовок №21"/>
    <w:basedOn w:val="a0"/>
    <w:link w:val="2d"/>
    <w:rsid w:val="00745767"/>
    <w:pPr>
      <w:shd w:val="clear" w:color="auto" w:fill="FFFFFF"/>
      <w:spacing w:before="360" w:line="418" w:lineRule="exact"/>
      <w:outlineLvl w:val="1"/>
    </w:pPr>
    <w:rPr>
      <w:b/>
      <w:bCs/>
      <w:sz w:val="23"/>
      <w:szCs w:val="23"/>
    </w:rPr>
  </w:style>
  <w:style w:type="paragraph" w:customStyle="1" w:styleId="121">
    <w:name w:val="Заголовок №1 (2)"/>
    <w:basedOn w:val="a0"/>
    <w:link w:val="120"/>
    <w:rsid w:val="00745767"/>
    <w:pPr>
      <w:shd w:val="clear" w:color="auto" w:fill="FFFFFF"/>
      <w:spacing w:before="300" w:after="360" w:line="240" w:lineRule="atLeast"/>
      <w:jc w:val="center"/>
      <w:outlineLvl w:val="0"/>
    </w:pPr>
    <w:rPr>
      <w:b/>
      <w:bCs/>
      <w:sz w:val="26"/>
      <w:szCs w:val="26"/>
    </w:rPr>
  </w:style>
  <w:style w:type="character" w:customStyle="1" w:styleId="2f">
    <w:name w:val="Основной текст (2)_"/>
    <w:basedOn w:val="a1"/>
    <w:link w:val="215"/>
    <w:locked/>
    <w:rsid w:val="00745767"/>
    <w:rPr>
      <w:b/>
      <w:bCs/>
      <w:sz w:val="23"/>
      <w:szCs w:val="23"/>
      <w:shd w:val="clear" w:color="auto" w:fill="FFFFFF"/>
    </w:rPr>
  </w:style>
  <w:style w:type="character" w:customStyle="1" w:styleId="2f0">
    <w:name w:val="Основной текст (2)"/>
    <w:basedOn w:val="2f"/>
    <w:rsid w:val="00745767"/>
    <w:rPr>
      <w:b/>
      <w:bCs/>
      <w:sz w:val="23"/>
      <w:szCs w:val="23"/>
      <w:u w:val="single"/>
      <w:shd w:val="clear" w:color="auto" w:fill="FFFFFF"/>
    </w:rPr>
  </w:style>
  <w:style w:type="paragraph" w:customStyle="1" w:styleId="215">
    <w:name w:val="Основной текст (2)1"/>
    <w:basedOn w:val="a0"/>
    <w:link w:val="2f"/>
    <w:rsid w:val="00745767"/>
    <w:pPr>
      <w:shd w:val="clear" w:color="auto" w:fill="FFFFFF"/>
      <w:spacing w:before="360" w:line="422" w:lineRule="exact"/>
    </w:pPr>
    <w:rPr>
      <w:b/>
      <w:bCs/>
      <w:sz w:val="23"/>
      <w:szCs w:val="23"/>
    </w:rPr>
  </w:style>
  <w:style w:type="character" w:customStyle="1" w:styleId="afffe">
    <w:name w:val="Основной текст + Курсив"/>
    <w:aliases w:val="Интервал 1 pt"/>
    <w:basedOn w:val="a1"/>
    <w:rsid w:val="00745767"/>
    <w:rPr>
      <w:rFonts w:ascii="Trebuchet MS" w:hAnsi="Trebuchet MS" w:cs="Trebuchet MS"/>
      <w:i/>
      <w:iCs/>
      <w:spacing w:val="0"/>
      <w:sz w:val="20"/>
      <w:szCs w:val="20"/>
      <w:lang w:bidi="ar-SA"/>
    </w:rPr>
  </w:style>
  <w:style w:type="character" w:customStyle="1" w:styleId="41">
    <w:name w:val="Основной текст (4)_"/>
    <w:basedOn w:val="a1"/>
    <w:link w:val="42"/>
    <w:locked/>
    <w:rsid w:val="00745767"/>
    <w:rPr>
      <w:rFonts w:ascii="Trebuchet MS" w:hAnsi="Trebuchet MS"/>
      <w:shd w:val="clear" w:color="auto" w:fill="FFFFFF"/>
    </w:rPr>
  </w:style>
  <w:style w:type="paragraph" w:customStyle="1" w:styleId="42">
    <w:name w:val="Основной текст (4)"/>
    <w:basedOn w:val="a0"/>
    <w:link w:val="41"/>
    <w:rsid w:val="00745767"/>
    <w:pPr>
      <w:shd w:val="clear" w:color="auto" w:fill="FFFFFF"/>
      <w:spacing w:line="211" w:lineRule="exact"/>
      <w:jc w:val="both"/>
    </w:pPr>
    <w:rPr>
      <w:rFonts w:ascii="Trebuchet MS" w:hAnsi="Trebuchet MS"/>
      <w:sz w:val="20"/>
      <w:szCs w:val="20"/>
    </w:rPr>
  </w:style>
  <w:style w:type="character" w:customStyle="1" w:styleId="51">
    <w:name w:val="Основной текст (5)_"/>
    <w:basedOn w:val="a1"/>
    <w:link w:val="52"/>
    <w:locked/>
    <w:rsid w:val="00745767"/>
    <w:rPr>
      <w:rFonts w:ascii="Trebuchet MS" w:hAnsi="Trebuchet MS"/>
      <w:b/>
      <w:bCs/>
      <w:sz w:val="19"/>
      <w:szCs w:val="19"/>
      <w:shd w:val="clear" w:color="auto" w:fill="FFFFFF"/>
    </w:rPr>
  </w:style>
  <w:style w:type="character" w:customStyle="1" w:styleId="510pt">
    <w:name w:val="Основной текст (5) + 10 pt"/>
    <w:aliases w:val="Не полужирный"/>
    <w:basedOn w:val="51"/>
    <w:rsid w:val="00745767"/>
    <w:rPr>
      <w:rFonts w:ascii="Trebuchet MS" w:hAnsi="Trebuchet MS"/>
      <w:b/>
      <w:bCs/>
      <w:sz w:val="20"/>
      <w:szCs w:val="20"/>
      <w:shd w:val="clear" w:color="auto" w:fill="FFFFFF"/>
    </w:rPr>
  </w:style>
  <w:style w:type="paragraph" w:customStyle="1" w:styleId="52">
    <w:name w:val="Основной текст (5)"/>
    <w:basedOn w:val="a0"/>
    <w:link w:val="51"/>
    <w:rsid w:val="00745767"/>
    <w:pPr>
      <w:shd w:val="clear" w:color="auto" w:fill="FFFFFF"/>
      <w:spacing w:line="211" w:lineRule="exact"/>
      <w:ind w:firstLine="240"/>
      <w:jc w:val="both"/>
    </w:pPr>
    <w:rPr>
      <w:rFonts w:ascii="Trebuchet MS" w:hAnsi="Trebuchet MS"/>
      <w:b/>
      <w:bCs/>
      <w:sz w:val="19"/>
      <w:szCs w:val="19"/>
    </w:rPr>
  </w:style>
  <w:style w:type="character" w:customStyle="1" w:styleId="Garamond">
    <w:name w:val="Основной текст + Garamond"/>
    <w:aliases w:val="7,5 pt1,Курсив1,Основной текст + 91"/>
    <w:basedOn w:val="a1"/>
    <w:rsid w:val="00745767"/>
    <w:rPr>
      <w:rFonts w:ascii="Garamond" w:hAnsi="Garamond" w:cs="Garamond"/>
      <w:i/>
      <w:iCs/>
      <w:spacing w:val="0"/>
      <w:sz w:val="15"/>
      <w:szCs w:val="15"/>
      <w:lang w:bidi="ar-SA"/>
    </w:rPr>
  </w:style>
  <w:style w:type="character" w:customStyle="1" w:styleId="61">
    <w:name w:val="Основной текст (6)_"/>
    <w:basedOn w:val="a1"/>
    <w:link w:val="62"/>
    <w:locked/>
    <w:rsid w:val="00745767"/>
    <w:rPr>
      <w:rFonts w:ascii="Trebuchet MS" w:hAnsi="Trebuchet MS"/>
      <w:i/>
      <w:iCs/>
      <w:sz w:val="19"/>
      <w:szCs w:val="19"/>
      <w:shd w:val="clear" w:color="auto" w:fill="FFFFFF"/>
    </w:rPr>
  </w:style>
  <w:style w:type="paragraph" w:customStyle="1" w:styleId="62">
    <w:name w:val="Основной текст (6)"/>
    <w:basedOn w:val="a0"/>
    <w:link w:val="61"/>
    <w:rsid w:val="00745767"/>
    <w:pPr>
      <w:shd w:val="clear" w:color="auto" w:fill="FFFFFF"/>
      <w:spacing w:after="60" w:line="240" w:lineRule="atLeast"/>
      <w:jc w:val="both"/>
    </w:pPr>
    <w:rPr>
      <w:rFonts w:ascii="Trebuchet MS" w:hAnsi="Trebuchet MS"/>
      <w:i/>
      <w:iCs/>
      <w:sz w:val="19"/>
      <w:szCs w:val="19"/>
    </w:rPr>
  </w:style>
  <w:style w:type="character" w:customStyle="1" w:styleId="3a">
    <w:name w:val="Основной текст (3)_"/>
    <w:basedOn w:val="a1"/>
    <w:link w:val="3b"/>
    <w:locked/>
    <w:rsid w:val="00745767"/>
    <w:rPr>
      <w:rFonts w:ascii="Tahoma" w:hAnsi="Tahoma"/>
      <w:b/>
      <w:bCs/>
      <w:sz w:val="18"/>
      <w:szCs w:val="18"/>
      <w:shd w:val="clear" w:color="auto" w:fill="FFFFFF"/>
    </w:rPr>
  </w:style>
  <w:style w:type="paragraph" w:customStyle="1" w:styleId="3b">
    <w:name w:val="Основной текст (3)"/>
    <w:basedOn w:val="a0"/>
    <w:link w:val="3a"/>
    <w:rsid w:val="00745767"/>
    <w:pPr>
      <w:shd w:val="clear" w:color="auto" w:fill="FFFFFF"/>
      <w:spacing w:line="240" w:lineRule="atLeast"/>
    </w:pPr>
    <w:rPr>
      <w:rFonts w:ascii="Tahoma" w:hAnsi="Tahoma"/>
      <w:b/>
      <w:bCs/>
      <w:sz w:val="18"/>
      <w:szCs w:val="18"/>
    </w:rPr>
  </w:style>
  <w:style w:type="character" w:customStyle="1" w:styleId="110pt">
    <w:name w:val="Заголовок №1 + 10 pt"/>
    <w:aliases w:val="Полужирный2"/>
    <w:basedOn w:val="1f8"/>
    <w:rsid w:val="00745767"/>
    <w:rPr>
      <w:rFonts w:ascii="Microsoft Sans Serif" w:hAnsi="Microsoft Sans Serif"/>
      <w:b/>
      <w:bCs/>
      <w:spacing w:val="70"/>
      <w:sz w:val="20"/>
      <w:szCs w:val="20"/>
      <w:shd w:val="clear" w:color="auto" w:fill="FFFFFF"/>
      <w:lang w:bidi="ar-SA"/>
    </w:rPr>
  </w:style>
  <w:style w:type="character" w:customStyle="1" w:styleId="10pt">
    <w:name w:val="Основной текст + 10 pt"/>
    <w:aliases w:val="Полужирный1"/>
    <w:basedOn w:val="a1"/>
    <w:rsid w:val="00745767"/>
    <w:rPr>
      <w:rFonts w:ascii="Microsoft Sans Serif" w:hAnsi="Microsoft Sans Serif" w:cs="Microsoft Sans Serif"/>
      <w:b/>
      <w:bCs/>
      <w:spacing w:val="0"/>
      <w:sz w:val="20"/>
      <w:szCs w:val="20"/>
      <w:lang w:bidi="ar-SA"/>
    </w:rPr>
  </w:style>
  <w:style w:type="character" w:customStyle="1" w:styleId="2f1">
    <w:name w:val="Основной текст (2) + Не курсив"/>
    <w:basedOn w:val="2f"/>
    <w:rsid w:val="00745767"/>
    <w:rPr>
      <w:rFonts w:ascii="Trebuchet MS" w:hAnsi="Trebuchet MS"/>
      <w:b/>
      <w:bCs/>
      <w:i/>
      <w:iCs/>
      <w:sz w:val="23"/>
      <w:szCs w:val="23"/>
      <w:shd w:val="clear" w:color="auto" w:fill="FFFFFF"/>
      <w:lang w:bidi="ar-SA"/>
    </w:rPr>
  </w:style>
  <w:style w:type="character" w:customStyle="1" w:styleId="3c">
    <w:name w:val="Основной текст (3) + Полужирный"/>
    <w:basedOn w:val="3a"/>
    <w:rsid w:val="00745767"/>
    <w:rPr>
      <w:rFonts w:ascii="Trebuchet MS" w:hAnsi="Trebuchet MS"/>
      <w:b/>
      <w:bCs/>
      <w:sz w:val="18"/>
      <w:szCs w:val="18"/>
      <w:shd w:val="clear" w:color="auto" w:fill="FFFFFF"/>
    </w:rPr>
  </w:style>
  <w:style w:type="character" w:customStyle="1" w:styleId="1fa">
    <w:name w:val="Основной текст + Полужирный1"/>
    <w:basedOn w:val="a1"/>
    <w:rsid w:val="00745767"/>
    <w:rPr>
      <w:rFonts w:ascii="Trebuchet MS" w:hAnsi="Trebuchet MS" w:cs="Times New Roman"/>
      <w:b/>
      <w:bCs/>
      <w:lang w:bidi="ar-SA"/>
    </w:rPr>
  </w:style>
  <w:style w:type="character" w:customStyle="1" w:styleId="affff">
    <w:name w:val="Основной текст_"/>
    <w:basedOn w:val="a1"/>
    <w:link w:val="43"/>
    <w:rsid w:val="00745767"/>
    <w:rPr>
      <w:rFonts w:ascii="Trebuchet MS" w:hAnsi="Trebuchet MS"/>
      <w:shd w:val="clear" w:color="auto" w:fill="FFFFFF"/>
    </w:rPr>
  </w:style>
  <w:style w:type="character" w:customStyle="1" w:styleId="tab2">
    <w:name w:val="tab2"/>
    <w:basedOn w:val="a1"/>
    <w:rsid w:val="00745767"/>
    <w:rPr>
      <w:rFonts w:cs="Times New Roman"/>
    </w:rPr>
  </w:style>
  <w:style w:type="paragraph" w:customStyle="1" w:styleId="43">
    <w:name w:val="Основной текст4"/>
    <w:basedOn w:val="a0"/>
    <w:link w:val="affff"/>
    <w:rsid w:val="00745767"/>
    <w:pPr>
      <w:widowControl w:val="0"/>
      <w:shd w:val="clear" w:color="auto" w:fill="FFFFFF"/>
      <w:spacing w:before="3960" w:line="341" w:lineRule="exact"/>
      <w:ind w:hanging="540"/>
      <w:jc w:val="center"/>
    </w:pPr>
    <w:rPr>
      <w:rFonts w:ascii="Trebuchet MS" w:hAnsi="Trebuchet MS"/>
      <w:sz w:val="20"/>
      <w:szCs w:val="20"/>
    </w:rPr>
  </w:style>
  <w:style w:type="paragraph" w:customStyle="1" w:styleId="affff0">
    <w:name w:val="Основной"/>
    <w:basedOn w:val="a0"/>
    <w:link w:val="affff1"/>
    <w:rsid w:val="00745767"/>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ff1">
    <w:name w:val="Основной Знак"/>
    <w:link w:val="affff0"/>
    <w:rsid w:val="00745767"/>
    <w:rPr>
      <w:rFonts w:ascii="NewtonCSanPin" w:hAnsi="NewtonCSanPin"/>
      <w:color w:val="000000"/>
      <w:sz w:val="21"/>
      <w:szCs w:val="21"/>
    </w:rPr>
  </w:style>
  <w:style w:type="numbering" w:customStyle="1" w:styleId="110">
    <w:name w:val="Нет списка11"/>
    <w:next w:val="a3"/>
    <w:uiPriority w:val="99"/>
    <w:semiHidden/>
    <w:unhideWhenUsed/>
    <w:rsid w:val="00745767"/>
  </w:style>
  <w:style w:type="paragraph" w:customStyle="1" w:styleId="affff2">
    <w:name w:val="Таблица"/>
    <w:basedOn w:val="affff0"/>
    <w:rsid w:val="00745767"/>
    <w:pPr>
      <w:tabs>
        <w:tab w:val="left" w:pos="4500"/>
        <w:tab w:val="left" w:pos="9180"/>
        <w:tab w:val="left" w:pos="9360"/>
      </w:tabs>
      <w:spacing w:line="194" w:lineRule="atLeast"/>
      <w:ind w:firstLine="0"/>
      <w:jc w:val="left"/>
    </w:pPr>
    <w:rPr>
      <w:sz w:val="19"/>
      <w:szCs w:val="19"/>
    </w:rPr>
  </w:style>
  <w:style w:type="paragraph" w:styleId="affff3">
    <w:name w:val="Message Header"/>
    <w:basedOn w:val="affff2"/>
    <w:link w:val="affff4"/>
    <w:rsid w:val="00745767"/>
    <w:pPr>
      <w:jc w:val="center"/>
    </w:pPr>
    <w:rPr>
      <w:b/>
      <w:bCs/>
    </w:rPr>
  </w:style>
  <w:style w:type="character" w:customStyle="1" w:styleId="affff4">
    <w:name w:val="Шапка Знак"/>
    <w:basedOn w:val="a1"/>
    <w:link w:val="affff3"/>
    <w:rsid w:val="00745767"/>
    <w:rPr>
      <w:rFonts w:ascii="NewtonCSanPin" w:hAnsi="NewtonCSanPin"/>
      <w:b/>
      <w:bCs/>
      <w:color w:val="000000"/>
      <w:sz w:val="19"/>
      <w:szCs w:val="19"/>
    </w:rPr>
  </w:style>
  <w:style w:type="paragraph" w:customStyle="1" w:styleId="affff5">
    <w:name w:val="Название таблицы"/>
    <w:basedOn w:val="affff0"/>
    <w:rsid w:val="00745767"/>
    <w:pPr>
      <w:spacing w:before="113"/>
      <w:ind w:firstLine="0"/>
      <w:jc w:val="center"/>
    </w:pPr>
    <w:rPr>
      <w:b/>
      <w:bCs/>
    </w:rPr>
  </w:style>
  <w:style w:type="paragraph" w:customStyle="1" w:styleId="affff6">
    <w:name w:val="Приложение"/>
    <w:basedOn w:val="1fb"/>
    <w:rsid w:val="00745767"/>
    <w:pPr>
      <w:pageBreakBefore w:val="0"/>
      <w:spacing w:line="214" w:lineRule="atLeast"/>
      <w:ind w:left="3005"/>
      <w:jc w:val="left"/>
    </w:pPr>
    <w:rPr>
      <w:rFonts w:ascii="NewtonCSanPin" w:hAnsi="NewtonCSanPin" w:cs="NewtonCSanPin"/>
      <w:caps w:val="0"/>
      <w:sz w:val="21"/>
      <w:szCs w:val="21"/>
    </w:rPr>
  </w:style>
  <w:style w:type="paragraph" w:customStyle="1" w:styleId="1fb">
    <w:name w:val="Заг 1"/>
    <w:basedOn w:val="affff0"/>
    <w:rsid w:val="00745767"/>
    <w:pPr>
      <w:keepNext/>
      <w:pageBreakBefore/>
      <w:spacing w:after="170" w:line="296" w:lineRule="atLeast"/>
      <w:ind w:firstLine="0"/>
      <w:jc w:val="center"/>
    </w:pPr>
    <w:rPr>
      <w:rFonts w:ascii="PragmaticaC" w:hAnsi="PragmaticaC" w:cs="PragmaticaC"/>
      <w:b/>
      <w:bCs/>
      <w:caps/>
      <w:sz w:val="26"/>
      <w:szCs w:val="26"/>
    </w:rPr>
  </w:style>
  <w:style w:type="paragraph" w:styleId="affff7">
    <w:name w:val="Signature"/>
    <w:basedOn w:val="affff0"/>
    <w:link w:val="affff8"/>
    <w:rsid w:val="00745767"/>
    <w:pPr>
      <w:spacing w:before="57" w:line="194" w:lineRule="atLeast"/>
      <w:ind w:firstLine="0"/>
      <w:jc w:val="center"/>
    </w:pPr>
    <w:rPr>
      <w:sz w:val="19"/>
      <w:szCs w:val="19"/>
    </w:rPr>
  </w:style>
  <w:style w:type="character" w:customStyle="1" w:styleId="affff8">
    <w:name w:val="Подпись Знак"/>
    <w:basedOn w:val="a1"/>
    <w:link w:val="affff7"/>
    <w:rsid w:val="00745767"/>
    <w:rPr>
      <w:rFonts w:ascii="NewtonCSanPin" w:hAnsi="NewtonCSanPin"/>
      <w:color w:val="000000"/>
      <w:sz w:val="19"/>
      <w:szCs w:val="19"/>
    </w:rPr>
  </w:style>
  <w:style w:type="paragraph" w:customStyle="1" w:styleId="affff9">
    <w:name w:val="В скобках"/>
    <w:basedOn w:val="affff7"/>
    <w:rsid w:val="00745767"/>
    <w:pPr>
      <w:spacing w:line="174" w:lineRule="atLeast"/>
    </w:pPr>
    <w:rPr>
      <w:sz w:val="17"/>
      <w:szCs w:val="17"/>
    </w:rPr>
  </w:style>
  <w:style w:type="paragraph" w:customStyle="1" w:styleId="1fc">
    <w:name w:val="Содержание 1"/>
    <w:basedOn w:val="affff0"/>
    <w:rsid w:val="00745767"/>
    <w:pPr>
      <w:suppressAutoHyphens/>
      <w:ind w:firstLine="0"/>
    </w:pPr>
    <w:rPr>
      <w:rFonts w:ascii="Times New Roman" w:hAnsi="Times New Roman"/>
      <w:lang w:val="en-US"/>
    </w:rPr>
  </w:style>
  <w:style w:type="paragraph" w:customStyle="1" w:styleId="BasicParagraph">
    <w:name w:val="[Basic Paragraph]"/>
    <w:basedOn w:val="NoParagraphStyle"/>
    <w:rsid w:val="00745767"/>
  </w:style>
  <w:style w:type="paragraph" w:customStyle="1" w:styleId="NoParagraphStyle">
    <w:name w:val="[No Paragraph Style]"/>
    <w:rsid w:val="00745767"/>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fa">
    <w:name w:val="Буллит"/>
    <w:basedOn w:val="affff0"/>
    <w:link w:val="affffb"/>
    <w:rsid w:val="00745767"/>
    <w:pPr>
      <w:ind w:firstLine="244"/>
    </w:pPr>
  </w:style>
  <w:style w:type="paragraph" w:customStyle="1" w:styleId="2f2">
    <w:name w:val="Заг 2"/>
    <w:basedOn w:val="1fb"/>
    <w:rsid w:val="00745767"/>
    <w:pPr>
      <w:pageBreakBefore w:val="0"/>
      <w:spacing w:before="283"/>
    </w:pPr>
    <w:rPr>
      <w:caps w:val="0"/>
    </w:rPr>
  </w:style>
  <w:style w:type="paragraph" w:customStyle="1" w:styleId="3d">
    <w:name w:val="Заг 3"/>
    <w:basedOn w:val="2f2"/>
    <w:rsid w:val="00745767"/>
    <w:pPr>
      <w:spacing w:before="255" w:after="113" w:line="240" w:lineRule="atLeast"/>
    </w:pPr>
    <w:rPr>
      <w:i/>
      <w:iCs/>
      <w:sz w:val="23"/>
      <w:szCs w:val="23"/>
    </w:rPr>
  </w:style>
  <w:style w:type="paragraph" w:customStyle="1" w:styleId="44">
    <w:name w:val="Заг 4"/>
    <w:basedOn w:val="3d"/>
    <w:rsid w:val="00745767"/>
    <w:rPr>
      <w:b w:val="0"/>
      <w:bCs w:val="0"/>
    </w:rPr>
  </w:style>
  <w:style w:type="paragraph" w:customStyle="1" w:styleId="affffc">
    <w:name w:val="Буллит Курсив"/>
    <w:basedOn w:val="affffa"/>
    <w:link w:val="affffd"/>
    <w:uiPriority w:val="99"/>
    <w:rsid w:val="00745767"/>
    <w:rPr>
      <w:i/>
      <w:iCs/>
    </w:rPr>
  </w:style>
  <w:style w:type="paragraph" w:customStyle="1" w:styleId="affffe">
    <w:name w:val="Подзаг"/>
    <w:basedOn w:val="affff0"/>
    <w:rsid w:val="00745767"/>
    <w:pPr>
      <w:spacing w:before="113" w:after="28"/>
      <w:jc w:val="center"/>
    </w:pPr>
    <w:rPr>
      <w:b/>
      <w:bCs/>
      <w:i/>
      <w:iCs/>
    </w:rPr>
  </w:style>
  <w:style w:type="paragraph" w:customStyle="1" w:styleId="afffff">
    <w:name w:val="Пж Курсив"/>
    <w:basedOn w:val="affff0"/>
    <w:rsid w:val="00745767"/>
    <w:rPr>
      <w:b/>
      <w:bCs/>
      <w:i/>
      <w:iCs/>
    </w:rPr>
  </w:style>
  <w:style w:type="paragraph" w:customStyle="1" w:styleId="afffff0">
    <w:name w:val="Сноска"/>
    <w:basedOn w:val="affff0"/>
    <w:rsid w:val="00745767"/>
    <w:pPr>
      <w:spacing w:line="174" w:lineRule="atLeast"/>
    </w:pPr>
    <w:rPr>
      <w:sz w:val="17"/>
      <w:szCs w:val="17"/>
    </w:rPr>
  </w:style>
  <w:style w:type="character" w:customStyle="1" w:styleId="1fd">
    <w:name w:val="Сноска1"/>
    <w:rsid w:val="00745767"/>
    <w:rPr>
      <w:rFonts w:ascii="Times New Roman" w:hAnsi="Times New Roman" w:cs="Times New Roman"/>
      <w:vertAlign w:val="superscript"/>
    </w:rPr>
  </w:style>
  <w:style w:type="character" w:styleId="afffff1">
    <w:name w:val="annotation reference"/>
    <w:rsid w:val="00745767"/>
    <w:rPr>
      <w:sz w:val="16"/>
      <w:szCs w:val="16"/>
    </w:rPr>
  </w:style>
  <w:style w:type="paragraph" w:customStyle="1" w:styleId="-31">
    <w:name w:val="Темный список - Акцент 31"/>
    <w:hidden/>
    <w:uiPriority w:val="71"/>
    <w:rsid w:val="00745767"/>
    <w:rPr>
      <w:sz w:val="24"/>
      <w:szCs w:val="24"/>
    </w:rPr>
  </w:style>
  <w:style w:type="paragraph" w:customStyle="1" w:styleId="21">
    <w:name w:val="Средняя сетка 21"/>
    <w:basedOn w:val="a0"/>
    <w:uiPriority w:val="1"/>
    <w:qFormat/>
    <w:rsid w:val="00745767"/>
    <w:pPr>
      <w:numPr>
        <w:numId w:val="91"/>
      </w:numPr>
      <w:spacing w:line="360" w:lineRule="auto"/>
      <w:contextualSpacing/>
      <w:jc w:val="both"/>
      <w:outlineLvl w:val="1"/>
    </w:pPr>
    <w:rPr>
      <w:sz w:val="28"/>
    </w:rPr>
  </w:style>
  <w:style w:type="paragraph" w:styleId="45">
    <w:name w:val="toc 4"/>
    <w:basedOn w:val="a0"/>
    <w:next w:val="a0"/>
    <w:autoRedefine/>
    <w:rsid w:val="00745767"/>
    <w:pPr>
      <w:ind w:left="720"/>
    </w:pPr>
    <w:rPr>
      <w:rFonts w:ascii="Cambria" w:hAnsi="Cambria"/>
      <w:sz w:val="20"/>
      <w:szCs w:val="20"/>
    </w:rPr>
  </w:style>
  <w:style w:type="paragraph" w:styleId="53">
    <w:name w:val="toc 5"/>
    <w:basedOn w:val="a0"/>
    <w:next w:val="a0"/>
    <w:autoRedefine/>
    <w:rsid w:val="00745767"/>
    <w:pPr>
      <w:ind w:left="960"/>
    </w:pPr>
    <w:rPr>
      <w:rFonts w:ascii="Cambria" w:hAnsi="Cambria"/>
      <w:sz w:val="20"/>
      <w:szCs w:val="20"/>
    </w:rPr>
  </w:style>
  <w:style w:type="paragraph" w:styleId="63">
    <w:name w:val="toc 6"/>
    <w:basedOn w:val="a0"/>
    <w:next w:val="a0"/>
    <w:autoRedefine/>
    <w:rsid w:val="00745767"/>
    <w:pPr>
      <w:ind w:left="1200"/>
    </w:pPr>
    <w:rPr>
      <w:rFonts w:ascii="Cambria" w:hAnsi="Cambria"/>
      <w:sz w:val="20"/>
      <w:szCs w:val="20"/>
    </w:rPr>
  </w:style>
  <w:style w:type="paragraph" w:styleId="71">
    <w:name w:val="toc 7"/>
    <w:basedOn w:val="a0"/>
    <w:next w:val="a0"/>
    <w:autoRedefine/>
    <w:rsid w:val="00745767"/>
    <w:pPr>
      <w:ind w:left="1440"/>
    </w:pPr>
    <w:rPr>
      <w:rFonts w:ascii="Cambria" w:hAnsi="Cambria"/>
      <w:sz w:val="20"/>
      <w:szCs w:val="20"/>
    </w:rPr>
  </w:style>
  <w:style w:type="paragraph" w:styleId="81">
    <w:name w:val="toc 8"/>
    <w:basedOn w:val="a0"/>
    <w:next w:val="a0"/>
    <w:autoRedefine/>
    <w:rsid w:val="00745767"/>
    <w:pPr>
      <w:ind w:left="1680"/>
    </w:pPr>
    <w:rPr>
      <w:rFonts w:ascii="Cambria" w:hAnsi="Cambria"/>
      <w:sz w:val="20"/>
      <w:szCs w:val="20"/>
    </w:rPr>
  </w:style>
  <w:style w:type="paragraph" w:styleId="91">
    <w:name w:val="toc 9"/>
    <w:basedOn w:val="a0"/>
    <w:next w:val="a0"/>
    <w:autoRedefine/>
    <w:rsid w:val="00745767"/>
    <w:pPr>
      <w:ind w:left="1920"/>
    </w:pPr>
    <w:rPr>
      <w:rFonts w:ascii="Cambria" w:hAnsi="Cambria"/>
      <w:sz w:val="20"/>
      <w:szCs w:val="20"/>
    </w:rPr>
  </w:style>
  <w:style w:type="paragraph" w:customStyle="1" w:styleId="1-21">
    <w:name w:val="Средняя сетка 1 - Акцент 21"/>
    <w:basedOn w:val="a0"/>
    <w:link w:val="1-2"/>
    <w:uiPriority w:val="34"/>
    <w:qFormat/>
    <w:rsid w:val="00745767"/>
    <w:pPr>
      <w:ind w:left="720"/>
      <w:contextualSpacing/>
    </w:pPr>
    <w:rPr>
      <w:rFonts w:ascii="Calibri" w:eastAsia="Calibri" w:hAnsi="Calibri"/>
    </w:rPr>
  </w:style>
  <w:style w:type="character" w:customStyle="1" w:styleId="1-2">
    <w:name w:val="Средняя сетка 1 - Акцент 2 Знак"/>
    <w:link w:val="1-21"/>
    <w:uiPriority w:val="34"/>
    <w:locked/>
    <w:rsid w:val="00745767"/>
    <w:rPr>
      <w:rFonts w:ascii="Calibri" w:eastAsia="Calibri" w:hAnsi="Calibri"/>
      <w:sz w:val="24"/>
      <w:szCs w:val="24"/>
    </w:rPr>
  </w:style>
  <w:style w:type="paragraph" w:customStyle="1" w:styleId="afffff2">
    <w:name w:val="О_Т"/>
    <w:basedOn w:val="a0"/>
    <w:link w:val="afffff3"/>
    <w:rsid w:val="00745767"/>
    <w:pPr>
      <w:spacing w:line="288" w:lineRule="auto"/>
      <w:ind w:firstLine="539"/>
      <w:jc w:val="both"/>
    </w:pPr>
    <w:rPr>
      <w:rFonts w:ascii="Arial" w:hAnsi="Arial"/>
      <w:sz w:val="28"/>
      <w:szCs w:val="28"/>
    </w:rPr>
  </w:style>
  <w:style w:type="character" w:customStyle="1" w:styleId="afffff3">
    <w:name w:val="О_Т Знак"/>
    <w:link w:val="afffff2"/>
    <w:rsid w:val="00745767"/>
    <w:rPr>
      <w:rFonts w:ascii="Arial" w:hAnsi="Arial"/>
      <w:sz w:val="28"/>
      <w:szCs w:val="28"/>
    </w:rPr>
  </w:style>
  <w:style w:type="character" w:customStyle="1" w:styleId="affffb">
    <w:name w:val="Буллит Знак"/>
    <w:basedOn w:val="affff1"/>
    <w:link w:val="affffa"/>
    <w:rsid w:val="00745767"/>
    <w:rPr>
      <w:rFonts w:ascii="NewtonCSanPin" w:hAnsi="NewtonCSanPin"/>
      <w:color w:val="000000"/>
      <w:sz w:val="21"/>
      <w:szCs w:val="21"/>
    </w:rPr>
  </w:style>
  <w:style w:type="paragraph" w:customStyle="1" w:styleId="dash041e005f0431005f044b005f0447005f043d005f044b005f0439">
    <w:name w:val="dash041e_005f0431_005f044b_005f0447_005f043d_005f044b_005f0439"/>
    <w:basedOn w:val="a0"/>
    <w:rsid w:val="00745767"/>
    <w:rPr>
      <w:rFonts w:eastAsia="Calibri"/>
    </w:rPr>
  </w:style>
  <w:style w:type="character" w:customStyle="1" w:styleId="dash041e005f0431005f044b005f0447005f043d005f044b005f0439005f005fchar1char1">
    <w:name w:val="dash041e_005f0431_005f044b_005f0447_005f043d_005f044b_005f0439_005f_005fchar1__char1"/>
    <w:rsid w:val="00745767"/>
  </w:style>
  <w:style w:type="paragraph" w:customStyle="1" w:styleId="-12">
    <w:name w:val="Цветной список - Акцент 12"/>
    <w:basedOn w:val="a0"/>
    <w:qFormat/>
    <w:rsid w:val="00745767"/>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5767"/>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745767"/>
    <w:rPr>
      <w:sz w:val="24"/>
      <w:szCs w:val="24"/>
    </w:rPr>
  </w:style>
  <w:style w:type="paragraph" w:customStyle="1" w:styleId="-110">
    <w:name w:val="Цветной список - Акцент 11"/>
    <w:basedOn w:val="a0"/>
    <w:link w:val="-1"/>
    <w:uiPriority w:val="34"/>
    <w:qFormat/>
    <w:rsid w:val="00745767"/>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745767"/>
    <w:rPr>
      <w:rFonts w:ascii="Calibri" w:eastAsia="Calibri" w:hAnsi="Calibri"/>
      <w:sz w:val="22"/>
      <w:szCs w:val="22"/>
      <w:lang w:eastAsia="en-US"/>
    </w:rPr>
  </w:style>
  <w:style w:type="character" w:customStyle="1" w:styleId="3e">
    <w:name w:val="Основной текст + Курсив3"/>
    <w:uiPriority w:val="99"/>
    <w:rsid w:val="00745767"/>
    <w:rPr>
      <w:rFonts w:ascii="Times New Roman" w:hAnsi="Times New Roman" w:cs="Times New Roman"/>
      <w:i/>
      <w:iCs/>
      <w:spacing w:val="0"/>
      <w:sz w:val="18"/>
      <w:szCs w:val="18"/>
    </w:rPr>
  </w:style>
  <w:style w:type="character" w:customStyle="1" w:styleId="affffd">
    <w:name w:val="Буллит Курсив Знак"/>
    <w:link w:val="affffc"/>
    <w:uiPriority w:val="99"/>
    <w:rsid w:val="00745767"/>
    <w:rPr>
      <w:rFonts w:ascii="NewtonCSanPin" w:hAnsi="NewtonCSanPin"/>
      <w:i/>
      <w:iCs/>
      <w:color w:val="000000"/>
      <w:sz w:val="21"/>
      <w:szCs w:val="21"/>
    </w:rPr>
  </w:style>
  <w:style w:type="paragraph" w:customStyle="1" w:styleId="82">
    <w:name w:val="Основной текст8"/>
    <w:basedOn w:val="a0"/>
    <w:rsid w:val="00745767"/>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0"/>
    <w:rsid w:val="00745767"/>
    <w:pPr>
      <w:ind w:firstLine="709"/>
      <w:jc w:val="both"/>
    </w:pPr>
  </w:style>
  <w:style w:type="character" w:customStyle="1" w:styleId="ab">
    <w:name w:val="Абзац списка Знак"/>
    <w:link w:val="aa"/>
    <w:uiPriority w:val="34"/>
    <w:locked/>
    <w:rsid w:val="00745767"/>
    <w:rPr>
      <w:sz w:val="24"/>
      <w:szCs w:val="24"/>
      <w:lang w:val="en-US" w:eastAsia="en-US" w:bidi="en-US"/>
    </w:rPr>
  </w:style>
  <w:style w:type="character" w:customStyle="1" w:styleId="2f3">
    <w:name w:val="Название Знак2"/>
    <w:basedOn w:val="a1"/>
    <w:uiPriority w:val="10"/>
    <w:rsid w:val="00745767"/>
    <w:rPr>
      <w:rFonts w:asciiTheme="majorHAnsi" w:eastAsiaTheme="majorEastAsia" w:hAnsiTheme="majorHAnsi" w:cstheme="majorBidi"/>
      <w:color w:val="17365D" w:themeColor="text2" w:themeShade="BF"/>
      <w:spacing w:val="5"/>
      <w:kern w:val="28"/>
      <w:sz w:val="52"/>
      <w:szCs w:val="52"/>
    </w:rPr>
  </w:style>
  <w:style w:type="numbering" w:customStyle="1" w:styleId="2f4">
    <w:name w:val="Нет списка2"/>
    <w:next w:val="a3"/>
    <w:uiPriority w:val="99"/>
    <w:semiHidden/>
    <w:unhideWhenUsed/>
    <w:rsid w:val="00745767"/>
  </w:style>
  <w:style w:type="table" w:customStyle="1" w:styleId="2f5">
    <w:name w:val="Сетка таблицы2"/>
    <w:basedOn w:val="a2"/>
    <w:next w:val="af4"/>
    <w:rsid w:val="007457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Основной текст5"/>
    <w:basedOn w:val="a0"/>
    <w:rsid w:val="00745767"/>
    <w:pPr>
      <w:widowControl w:val="0"/>
      <w:shd w:val="clear" w:color="auto" w:fill="FFFFFF"/>
      <w:spacing w:line="252" w:lineRule="exact"/>
      <w:jc w:val="both"/>
    </w:pPr>
    <w:rPr>
      <w:color w:val="000000"/>
      <w:sz w:val="22"/>
      <w:szCs w:val="22"/>
      <w:lang w:bidi="ru-RU"/>
    </w:rPr>
  </w:style>
  <w:style w:type="paragraph" w:customStyle="1" w:styleId="2f6">
    <w:name w:val="Основной текст2"/>
    <w:basedOn w:val="a0"/>
    <w:rsid w:val="00745767"/>
    <w:pPr>
      <w:widowControl w:val="0"/>
      <w:shd w:val="clear" w:color="auto" w:fill="FFFFFF"/>
      <w:spacing w:after="180" w:line="252" w:lineRule="exact"/>
      <w:jc w:val="both"/>
    </w:pPr>
    <w:rPr>
      <w:color w:val="000000"/>
      <w:sz w:val="22"/>
      <w:szCs w:val="22"/>
      <w:lang w:bidi="ru-RU"/>
    </w:rPr>
  </w:style>
  <w:style w:type="character" w:customStyle="1" w:styleId="0pt">
    <w:name w:val="Основной текст + Интервал 0 pt"/>
    <w:rsid w:val="00745767"/>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table" w:customStyle="1" w:styleId="3f">
    <w:name w:val="Сетка таблицы3"/>
    <w:basedOn w:val="a2"/>
    <w:next w:val="af4"/>
    <w:uiPriority w:val="59"/>
    <w:rsid w:val="0074576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0"/>
    <w:rsid w:val="00745767"/>
    <w:pPr>
      <w:widowControl w:val="0"/>
      <w:suppressAutoHyphens/>
      <w:spacing w:before="280" w:after="280"/>
      <w:jc w:val="both"/>
    </w:pPr>
    <w:rPr>
      <w:rFonts w:ascii="Arial" w:eastAsia="Lucida Sans Unicode" w:hAnsi="Arial" w:cs="Arial"/>
      <w:color w:val="000000"/>
      <w:sz w:val="20"/>
      <w:szCs w:val="20"/>
      <w:lang w:eastAsia="ar-SA"/>
    </w:rPr>
  </w:style>
  <w:style w:type="table" w:customStyle="1" w:styleId="270">
    <w:name w:val="Сетка таблицы27"/>
    <w:basedOn w:val="a2"/>
    <w:next w:val="af4"/>
    <w:rsid w:val="007457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4">
    <w:name w:val="Знак"/>
    <w:basedOn w:val="a0"/>
    <w:uiPriority w:val="34"/>
    <w:qFormat/>
    <w:rsid w:val="00A44436"/>
    <w:pPr>
      <w:spacing w:after="160" w:line="240" w:lineRule="exact"/>
    </w:pPr>
    <w:rPr>
      <w:rFonts w:ascii="Verdana" w:hAnsi="Verdana"/>
      <w:sz w:val="20"/>
      <w:szCs w:val="20"/>
      <w:lang w:val="en-US" w:eastAsia="en-US"/>
    </w:rPr>
  </w:style>
  <w:style w:type="paragraph" w:customStyle="1" w:styleId="111">
    <w:name w:val="Заголовок 11"/>
    <w:basedOn w:val="a0"/>
    <w:next w:val="a0"/>
    <w:uiPriority w:val="1"/>
    <w:qFormat/>
    <w:rsid w:val="00E2497A"/>
    <w:pPr>
      <w:widowControl w:val="0"/>
      <w:autoSpaceDE w:val="0"/>
      <w:autoSpaceDN w:val="0"/>
      <w:adjustRightInd w:val="0"/>
      <w:outlineLvl w:val="0"/>
    </w:pPr>
    <w:rPr>
      <w:rFonts w:ascii="Times New Roman CYR" w:hAnsi="Times New Roman CYR" w:cs="Times New Roman CYR"/>
    </w:rPr>
  </w:style>
  <w:style w:type="paragraph" w:customStyle="1" w:styleId="216">
    <w:name w:val="Заголовок 21"/>
    <w:basedOn w:val="a0"/>
    <w:next w:val="a0"/>
    <w:uiPriority w:val="9"/>
    <w:qFormat/>
    <w:rsid w:val="00E2497A"/>
    <w:pPr>
      <w:widowControl w:val="0"/>
      <w:autoSpaceDE w:val="0"/>
      <w:autoSpaceDN w:val="0"/>
      <w:adjustRightInd w:val="0"/>
      <w:outlineLvl w:val="1"/>
    </w:pPr>
    <w:rPr>
      <w:rFonts w:ascii="Times New Roman CYR" w:hAnsi="Times New Roman CYR" w:cs="Times New Roman CYR"/>
    </w:rPr>
  </w:style>
  <w:style w:type="paragraph" w:customStyle="1" w:styleId="312">
    <w:name w:val="Заголовок 31"/>
    <w:basedOn w:val="a0"/>
    <w:next w:val="a0"/>
    <w:uiPriority w:val="1"/>
    <w:qFormat/>
    <w:rsid w:val="00E2497A"/>
    <w:pPr>
      <w:widowControl w:val="0"/>
      <w:autoSpaceDE w:val="0"/>
      <w:autoSpaceDN w:val="0"/>
      <w:adjustRightInd w:val="0"/>
      <w:outlineLvl w:val="2"/>
    </w:pPr>
    <w:rPr>
      <w:rFonts w:ascii="Times New Roman CYR" w:hAnsi="Times New Roman CYR" w:cs="Times New Roman CYR"/>
    </w:rPr>
  </w:style>
  <w:style w:type="paragraph" w:customStyle="1" w:styleId="410">
    <w:name w:val="Заголовок 41"/>
    <w:basedOn w:val="a0"/>
    <w:next w:val="a0"/>
    <w:uiPriority w:val="9"/>
    <w:qFormat/>
    <w:rsid w:val="00E2497A"/>
    <w:pPr>
      <w:widowControl w:val="0"/>
      <w:autoSpaceDE w:val="0"/>
      <w:autoSpaceDN w:val="0"/>
      <w:adjustRightInd w:val="0"/>
      <w:outlineLvl w:val="3"/>
    </w:pPr>
    <w:rPr>
      <w:rFonts w:ascii="Times New Roman CYR" w:hAnsi="Times New Roman CYR" w:cs="Times New Roman CYR"/>
    </w:rPr>
  </w:style>
  <w:style w:type="table" w:customStyle="1" w:styleId="112">
    <w:name w:val="Сетка таблицы11"/>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Заголовок 1 Знак1"/>
    <w:basedOn w:val="a1"/>
    <w:rsid w:val="00E2497A"/>
    <w:rPr>
      <w:rFonts w:asciiTheme="majorHAnsi" w:eastAsiaTheme="majorEastAsia" w:hAnsiTheme="majorHAnsi" w:cstheme="majorBidi"/>
      <w:b/>
      <w:bCs/>
      <w:color w:val="365F91" w:themeColor="accent1" w:themeShade="BF"/>
      <w:sz w:val="28"/>
      <w:szCs w:val="28"/>
    </w:rPr>
  </w:style>
  <w:style w:type="character" w:customStyle="1" w:styleId="217">
    <w:name w:val="Заголовок 2 Знак1"/>
    <w:basedOn w:val="a1"/>
    <w:uiPriority w:val="9"/>
    <w:rsid w:val="00E2497A"/>
    <w:rPr>
      <w:rFonts w:asciiTheme="majorHAnsi" w:eastAsiaTheme="majorEastAsia" w:hAnsiTheme="majorHAnsi" w:cstheme="majorBidi"/>
      <w:b/>
      <w:bCs/>
      <w:color w:val="4F81BD" w:themeColor="accent1"/>
      <w:sz w:val="26"/>
      <w:szCs w:val="26"/>
    </w:rPr>
  </w:style>
  <w:style w:type="character" w:customStyle="1" w:styleId="313">
    <w:name w:val="Заголовок 3 Знак1"/>
    <w:basedOn w:val="a1"/>
    <w:uiPriority w:val="9"/>
    <w:rsid w:val="00E2497A"/>
    <w:rPr>
      <w:rFonts w:asciiTheme="majorHAnsi" w:eastAsiaTheme="majorEastAsia" w:hAnsiTheme="majorHAnsi" w:cstheme="majorBidi"/>
      <w:b/>
      <w:bCs/>
      <w:color w:val="4F81BD" w:themeColor="accent1"/>
    </w:rPr>
  </w:style>
  <w:style w:type="character" w:customStyle="1" w:styleId="411">
    <w:name w:val="Заголовок 4 Знак1"/>
    <w:basedOn w:val="a1"/>
    <w:uiPriority w:val="9"/>
    <w:semiHidden/>
    <w:rsid w:val="00E2497A"/>
    <w:rPr>
      <w:rFonts w:asciiTheme="majorHAnsi" w:eastAsiaTheme="majorEastAsia" w:hAnsiTheme="majorHAnsi" w:cstheme="majorBidi"/>
      <w:b/>
      <w:bCs/>
      <w:i/>
      <w:iCs/>
      <w:color w:val="4F81BD" w:themeColor="accent1"/>
    </w:rPr>
  </w:style>
  <w:style w:type="table" w:customStyle="1" w:styleId="1110">
    <w:name w:val="Сетка таблицы111"/>
    <w:basedOn w:val="a2"/>
    <w:next w:val="af4"/>
    <w:uiPriority w:val="99"/>
    <w:rsid w:val="00E2497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4"/>
    <w:uiPriority w:val="99"/>
    <w:rsid w:val="00E2497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2"/>
    <w:next w:val="af4"/>
    <w:uiPriority w:val="59"/>
    <w:rsid w:val="00E2497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4"/>
    <w:uiPriority w:val="59"/>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2"/>
    <w:rsid w:val="00E2497A"/>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e">
    <w:name w:val="Без интервала1"/>
    <w:rsid w:val="00E2497A"/>
    <w:rPr>
      <w:rFonts w:ascii="Calibri" w:hAnsi="Calibri" w:cs="Calibri"/>
      <w:sz w:val="22"/>
      <w:szCs w:val="22"/>
    </w:rPr>
  </w:style>
  <w:style w:type="table" w:customStyle="1" w:styleId="218">
    <w:name w:val="Сетка таблицы21"/>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0">
    <w:name w:val="Заголовок №3_"/>
    <w:link w:val="315"/>
    <w:locked/>
    <w:rsid w:val="00E2497A"/>
    <w:rPr>
      <w:b/>
      <w:bCs/>
      <w:shd w:val="clear" w:color="auto" w:fill="FFFFFF"/>
    </w:rPr>
  </w:style>
  <w:style w:type="paragraph" w:customStyle="1" w:styleId="315">
    <w:name w:val="Заголовок №31"/>
    <w:basedOn w:val="a0"/>
    <w:link w:val="3f0"/>
    <w:rsid w:val="00E2497A"/>
    <w:pPr>
      <w:shd w:val="clear" w:color="auto" w:fill="FFFFFF"/>
      <w:spacing w:line="211" w:lineRule="exact"/>
      <w:jc w:val="both"/>
      <w:outlineLvl w:val="2"/>
    </w:pPr>
    <w:rPr>
      <w:b/>
      <w:bCs/>
      <w:sz w:val="20"/>
      <w:szCs w:val="20"/>
      <w:shd w:val="clear" w:color="auto" w:fill="FFFFFF"/>
    </w:rPr>
  </w:style>
  <w:style w:type="character" w:customStyle="1" w:styleId="3f1">
    <w:name w:val="Заголовок №3 + Не полужирный"/>
    <w:rsid w:val="00E2497A"/>
  </w:style>
  <w:style w:type="character" w:customStyle="1" w:styleId="47">
    <w:name w:val="Основной текст + Полужирный47"/>
    <w:rsid w:val="00E2497A"/>
    <w:rPr>
      <w:rFonts w:ascii="Times New Roman" w:hAnsi="Times New Roman"/>
      <w:b/>
      <w:bCs/>
      <w:i/>
      <w:iCs/>
      <w:spacing w:val="0"/>
      <w:sz w:val="24"/>
      <w:szCs w:val="24"/>
      <w:shd w:val="clear" w:color="auto" w:fill="FFFFFF"/>
      <w:lang w:bidi="ar-SA"/>
    </w:rPr>
  </w:style>
  <w:style w:type="character" w:customStyle="1" w:styleId="130">
    <w:name w:val="Основной текст (13)_"/>
    <w:link w:val="131"/>
    <w:uiPriority w:val="99"/>
    <w:locked/>
    <w:rsid w:val="00E2497A"/>
    <w:rPr>
      <w:rFonts w:ascii="Calibri" w:hAnsi="Calibri"/>
      <w:sz w:val="34"/>
      <w:szCs w:val="34"/>
      <w:shd w:val="clear" w:color="auto" w:fill="FFFFFF"/>
    </w:rPr>
  </w:style>
  <w:style w:type="paragraph" w:customStyle="1" w:styleId="131">
    <w:name w:val="Основной текст (13)1"/>
    <w:basedOn w:val="a0"/>
    <w:link w:val="130"/>
    <w:uiPriority w:val="99"/>
    <w:rsid w:val="00E2497A"/>
    <w:pPr>
      <w:shd w:val="clear" w:color="auto" w:fill="FFFFFF"/>
      <w:spacing w:before="420" w:after="180" w:line="360" w:lineRule="exact"/>
      <w:jc w:val="center"/>
    </w:pPr>
    <w:rPr>
      <w:rFonts w:ascii="Calibri" w:hAnsi="Calibri"/>
      <w:sz w:val="34"/>
      <w:szCs w:val="34"/>
      <w:shd w:val="clear" w:color="auto" w:fill="FFFFFF"/>
    </w:rPr>
  </w:style>
  <w:style w:type="character" w:customStyle="1" w:styleId="221">
    <w:name w:val="Заголовок №2 (2)_"/>
    <w:link w:val="2210"/>
    <w:locked/>
    <w:rsid w:val="00E2497A"/>
    <w:rPr>
      <w:b/>
      <w:bCs/>
      <w:sz w:val="25"/>
      <w:szCs w:val="25"/>
      <w:shd w:val="clear" w:color="auto" w:fill="FFFFFF"/>
    </w:rPr>
  </w:style>
  <w:style w:type="paragraph" w:customStyle="1" w:styleId="2210">
    <w:name w:val="Заголовок №2 (2)1"/>
    <w:basedOn w:val="a0"/>
    <w:link w:val="221"/>
    <w:rsid w:val="00E2497A"/>
    <w:pPr>
      <w:shd w:val="clear" w:color="auto" w:fill="FFFFFF"/>
      <w:spacing w:before="180" w:after="180" w:line="240" w:lineRule="atLeast"/>
      <w:jc w:val="both"/>
      <w:outlineLvl w:val="1"/>
    </w:pPr>
    <w:rPr>
      <w:b/>
      <w:bCs/>
      <w:sz w:val="25"/>
      <w:szCs w:val="25"/>
      <w:shd w:val="clear" w:color="auto" w:fill="FFFFFF"/>
    </w:rPr>
  </w:style>
  <w:style w:type="character" w:customStyle="1" w:styleId="141">
    <w:name w:val="Основной текст (14)_"/>
    <w:link w:val="1410"/>
    <w:locked/>
    <w:rsid w:val="00E2497A"/>
    <w:rPr>
      <w:i/>
      <w:iCs/>
      <w:shd w:val="clear" w:color="auto" w:fill="FFFFFF"/>
    </w:rPr>
  </w:style>
  <w:style w:type="paragraph" w:customStyle="1" w:styleId="1410">
    <w:name w:val="Основной текст (14)1"/>
    <w:basedOn w:val="a0"/>
    <w:link w:val="141"/>
    <w:rsid w:val="00E2497A"/>
    <w:pPr>
      <w:shd w:val="clear" w:color="auto" w:fill="FFFFFF"/>
      <w:spacing w:line="211" w:lineRule="exact"/>
      <w:ind w:firstLine="400"/>
      <w:jc w:val="both"/>
    </w:pPr>
    <w:rPr>
      <w:i/>
      <w:iCs/>
      <w:sz w:val="20"/>
      <w:szCs w:val="20"/>
      <w:shd w:val="clear" w:color="auto" w:fill="FFFFFF"/>
    </w:rPr>
  </w:style>
  <w:style w:type="character" w:customStyle="1" w:styleId="142">
    <w:name w:val="Основной текст (14) + Не курсив"/>
    <w:rsid w:val="00E2497A"/>
  </w:style>
  <w:style w:type="character" w:customStyle="1" w:styleId="228">
    <w:name w:val="Заголовок №2 (2)8"/>
    <w:rsid w:val="00E2497A"/>
  </w:style>
  <w:style w:type="character" w:customStyle="1" w:styleId="48">
    <w:name w:val="Заголовок №4_"/>
    <w:link w:val="412"/>
    <w:locked/>
    <w:rsid w:val="00E2497A"/>
    <w:rPr>
      <w:b/>
      <w:bCs/>
      <w:shd w:val="clear" w:color="auto" w:fill="FFFFFF"/>
    </w:rPr>
  </w:style>
  <w:style w:type="paragraph" w:customStyle="1" w:styleId="412">
    <w:name w:val="Заголовок №41"/>
    <w:basedOn w:val="a0"/>
    <w:link w:val="48"/>
    <w:rsid w:val="00E2497A"/>
    <w:pPr>
      <w:shd w:val="clear" w:color="auto" w:fill="FFFFFF"/>
      <w:spacing w:line="211" w:lineRule="exact"/>
      <w:jc w:val="both"/>
      <w:outlineLvl w:val="3"/>
    </w:pPr>
    <w:rPr>
      <w:b/>
      <w:bCs/>
      <w:sz w:val="20"/>
      <w:szCs w:val="20"/>
      <w:shd w:val="clear" w:color="auto" w:fill="FFFFFF"/>
    </w:rPr>
  </w:style>
  <w:style w:type="character" w:customStyle="1" w:styleId="480">
    <w:name w:val="Основной текст + Полужирный48"/>
    <w:rsid w:val="00E2497A"/>
    <w:rPr>
      <w:rFonts w:ascii="Times New Roman" w:hAnsi="Times New Roman"/>
      <w:b/>
      <w:bCs/>
      <w:noProof/>
      <w:spacing w:val="0"/>
      <w:sz w:val="24"/>
      <w:szCs w:val="24"/>
      <w:shd w:val="clear" w:color="auto" w:fill="FFFFFF"/>
      <w:lang w:bidi="ar-SA"/>
    </w:rPr>
  </w:style>
  <w:style w:type="character" w:customStyle="1" w:styleId="135">
    <w:name w:val="Основной текст (13)5"/>
    <w:uiPriority w:val="99"/>
    <w:rsid w:val="00E2497A"/>
    <w:rPr>
      <w:rFonts w:ascii="Calibri" w:hAnsi="Calibri"/>
      <w:spacing w:val="0"/>
      <w:sz w:val="34"/>
      <w:szCs w:val="34"/>
      <w:shd w:val="clear" w:color="auto" w:fill="FFFFFF"/>
    </w:rPr>
  </w:style>
  <w:style w:type="character" w:customStyle="1" w:styleId="340">
    <w:name w:val="Заголовок №3 (4)_"/>
    <w:link w:val="341"/>
    <w:uiPriority w:val="99"/>
    <w:locked/>
    <w:rsid w:val="00E2497A"/>
    <w:rPr>
      <w:b/>
      <w:bCs/>
      <w:sz w:val="25"/>
      <w:szCs w:val="25"/>
      <w:shd w:val="clear" w:color="auto" w:fill="FFFFFF"/>
    </w:rPr>
  </w:style>
  <w:style w:type="paragraph" w:customStyle="1" w:styleId="341">
    <w:name w:val="Заголовок №3 (4)1"/>
    <w:basedOn w:val="a0"/>
    <w:link w:val="340"/>
    <w:uiPriority w:val="99"/>
    <w:rsid w:val="00E2497A"/>
    <w:pPr>
      <w:shd w:val="clear" w:color="auto" w:fill="FFFFFF"/>
      <w:spacing w:before="540" w:after="60" w:line="298" w:lineRule="exact"/>
      <w:outlineLvl w:val="2"/>
    </w:pPr>
    <w:rPr>
      <w:b/>
      <w:bCs/>
      <w:sz w:val="25"/>
      <w:szCs w:val="25"/>
      <w:shd w:val="clear" w:color="auto" w:fill="FFFFFF"/>
    </w:rPr>
  </w:style>
  <w:style w:type="character" w:customStyle="1" w:styleId="342">
    <w:name w:val="Заголовок №3 (4)"/>
    <w:rsid w:val="00E2497A"/>
  </w:style>
  <w:style w:type="character" w:customStyle="1" w:styleId="146">
    <w:name w:val="Основной текст (14) + Полужирный6"/>
    <w:aliases w:val="Не курсив10"/>
    <w:rsid w:val="00E2497A"/>
    <w:rPr>
      <w:rFonts w:ascii="Times New Roman" w:hAnsi="Times New Roman"/>
      <w:b/>
      <w:bCs/>
      <w:i/>
      <w:iCs/>
      <w:spacing w:val="0"/>
      <w:shd w:val="clear" w:color="auto" w:fill="FFFFFF"/>
    </w:rPr>
  </w:style>
  <w:style w:type="character" w:customStyle="1" w:styleId="1413">
    <w:name w:val="Основной текст (14)13"/>
    <w:rsid w:val="00E2497A"/>
    <w:rPr>
      <w:rFonts w:ascii="Times New Roman" w:hAnsi="Times New Roman"/>
      <w:i/>
      <w:iCs/>
      <w:spacing w:val="0"/>
      <w:shd w:val="clear" w:color="auto" w:fill="FFFFFF"/>
    </w:rPr>
  </w:style>
  <w:style w:type="character" w:customStyle="1" w:styleId="143">
    <w:name w:val="Основной текст (14) + Полужирный3"/>
    <w:aliases w:val="Не курсив7"/>
    <w:rsid w:val="00E2497A"/>
    <w:rPr>
      <w:rFonts w:ascii="Times New Roman" w:hAnsi="Times New Roman"/>
      <w:b/>
      <w:bCs/>
      <w:i/>
      <w:iCs/>
      <w:spacing w:val="0"/>
      <w:shd w:val="clear" w:color="auto" w:fill="FFFFFF"/>
    </w:rPr>
  </w:style>
  <w:style w:type="character" w:customStyle="1" w:styleId="1411">
    <w:name w:val="Основной текст (14)11"/>
    <w:rsid w:val="00E2497A"/>
    <w:rPr>
      <w:rFonts w:ascii="Times New Roman" w:hAnsi="Times New Roman"/>
      <w:i/>
      <w:iCs/>
      <w:spacing w:val="0"/>
      <w:shd w:val="clear" w:color="auto" w:fill="FFFFFF"/>
    </w:rPr>
  </w:style>
  <w:style w:type="character" w:customStyle="1" w:styleId="346">
    <w:name w:val="Заголовок №3 (4)6"/>
    <w:rsid w:val="00E2497A"/>
  </w:style>
  <w:style w:type="character" w:customStyle="1" w:styleId="344">
    <w:name w:val="Заголовок №3 (4)4"/>
    <w:rsid w:val="00E2497A"/>
    <w:rPr>
      <w:rFonts w:ascii="Times New Roman" w:hAnsi="Times New Roman"/>
      <w:b/>
      <w:bCs/>
      <w:spacing w:val="0"/>
      <w:sz w:val="25"/>
      <w:szCs w:val="25"/>
      <w:shd w:val="clear" w:color="auto" w:fill="FFFFFF"/>
    </w:rPr>
  </w:style>
  <w:style w:type="character" w:customStyle="1" w:styleId="132">
    <w:name w:val="Основной текст + 13"/>
    <w:aliases w:val="5 pt6,Малые прописные"/>
    <w:rsid w:val="00E2497A"/>
    <w:rPr>
      <w:rFonts w:ascii="Times New Roman" w:hAnsi="Times New Roman"/>
      <w:smallCaps/>
      <w:spacing w:val="0"/>
      <w:sz w:val="27"/>
      <w:szCs w:val="27"/>
      <w:shd w:val="clear" w:color="auto" w:fill="FFFFFF"/>
      <w:lang w:bidi="ar-SA"/>
    </w:rPr>
  </w:style>
  <w:style w:type="character" w:customStyle="1" w:styleId="343">
    <w:name w:val="Заголовок №3 (4)3"/>
    <w:uiPriority w:val="99"/>
    <w:rsid w:val="00E2497A"/>
    <w:rPr>
      <w:rFonts w:ascii="Times New Roman" w:hAnsi="Times New Roman"/>
      <w:b/>
      <w:bCs/>
      <w:spacing w:val="0"/>
      <w:sz w:val="25"/>
      <w:szCs w:val="25"/>
      <w:shd w:val="clear" w:color="auto" w:fill="FFFFFF"/>
    </w:rPr>
  </w:style>
  <w:style w:type="character" w:customStyle="1" w:styleId="200">
    <w:name w:val="Основной текст (20)_"/>
    <w:link w:val="201"/>
    <w:uiPriority w:val="99"/>
    <w:locked/>
    <w:rsid w:val="00E2497A"/>
    <w:rPr>
      <w:b/>
      <w:bCs/>
      <w:sz w:val="25"/>
      <w:szCs w:val="25"/>
      <w:shd w:val="clear" w:color="auto" w:fill="FFFFFF"/>
    </w:rPr>
  </w:style>
  <w:style w:type="paragraph" w:customStyle="1" w:styleId="201">
    <w:name w:val="Основной текст (20)1"/>
    <w:basedOn w:val="a0"/>
    <w:link w:val="200"/>
    <w:uiPriority w:val="99"/>
    <w:rsid w:val="00E2497A"/>
    <w:pPr>
      <w:shd w:val="clear" w:color="auto" w:fill="FFFFFF"/>
      <w:spacing w:after="60" w:line="283" w:lineRule="exact"/>
    </w:pPr>
    <w:rPr>
      <w:b/>
      <w:bCs/>
      <w:sz w:val="25"/>
      <w:szCs w:val="25"/>
      <w:shd w:val="clear" w:color="auto" w:fill="FFFFFF"/>
    </w:rPr>
  </w:style>
  <w:style w:type="character" w:customStyle="1" w:styleId="202">
    <w:name w:val="Основной текст (20)"/>
    <w:uiPriority w:val="99"/>
    <w:rsid w:val="00E2497A"/>
  </w:style>
  <w:style w:type="character" w:customStyle="1" w:styleId="413">
    <w:name w:val="Заголовок №4 + Не полужирный1"/>
    <w:rsid w:val="00E2497A"/>
    <w:rPr>
      <w:rFonts w:ascii="Times New Roman" w:hAnsi="Times New Roman"/>
      <w:b/>
      <w:bCs/>
      <w:spacing w:val="0"/>
      <w:shd w:val="clear" w:color="auto" w:fill="FFFFFF"/>
    </w:rPr>
  </w:style>
  <w:style w:type="character" w:customStyle="1" w:styleId="1320">
    <w:name w:val="Основной текст + 132"/>
    <w:aliases w:val="5 pt5,Малые прописные2"/>
    <w:rsid w:val="00E2497A"/>
    <w:rPr>
      <w:rFonts w:ascii="Times New Roman" w:hAnsi="Times New Roman"/>
      <w:smallCaps/>
      <w:spacing w:val="0"/>
      <w:sz w:val="27"/>
      <w:szCs w:val="27"/>
      <w:u w:val="single"/>
      <w:shd w:val="clear" w:color="auto" w:fill="FFFFFF"/>
      <w:lang w:bidi="ar-SA"/>
    </w:rPr>
  </w:style>
  <w:style w:type="character" w:customStyle="1" w:styleId="49">
    <w:name w:val="Основной текст + Курсив4"/>
    <w:rsid w:val="00E2497A"/>
    <w:rPr>
      <w:rFonts w:ascii="Times New Roman" w:hAnsi="Times New Roman"/>
      <w:i/>
      <w:iCs/>
      <w:spacing w:val="0"/>
      <w:sz w:val="24"/>
      <w:szCs w:val="24"/>
      <w:shd w:val="clear" w:color="auto" w:fill="FFFFFF"/>
      <w:lang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2497A"/>
    <w:pPr>
      <w:ind w:left="720" w:firstLine="700"/>
      <w:jc w:val="both"/>
    </w:pPr>
  </w:style>
  <w:style w:type="paragraph" w:customStyle="1" w:styleId="afffff5">
    <w:name w:val="А_основной"/>
    <w:basedOn w:val="a0"/>
    <w:link w:val="afffff6"/>
    <w:qFormat/>
    <w:rsid w:val="00E2497A"/>
    <w:pPr>
      <w:spacing w:line="360" w:lineRule="auto"/>
      <w:ind w:firstLine="454"/>
      <w:jc w:val="both"/>
    </w:pPr>
    <w:rPr>
      <w:rFonts w:eastAsia="Calibri"/>
      <w:sz w:val="28"/>
      <w:szCs w:val="28"/>
    </w:rPr>
  </w:style>
  <w:style w:type="character" w:customStyle="1" w:styleId="afffff6">
    <w:name w:val="А_основной Знак"/>
    <w:link w:val="afffff5"/>
    <w:rsid w:val="00E2497A"/>
    <w:rPr>
      <w:rFonts w:eastAsia="Calibri"/>
      <w:sz w:val="28"/>
      <w:szCs w:val="28"/>
    </w:rPr>
  </w:style>
  <w:style w:type="paragraph" w:customStyle="1" w:styleId="dash041e0431044b0447043d044b0439">
    <w:name w:val="dash041e_0431_044b_0447_043d_044b_0439"/>
    <w:basedOn w:val="a0"/>
    <w:rsid w:val="00E2497A"/>
  </w:style>
  <w:style w:type="numbering" w:customStyle="1" w:styleId="3f2">
    <w:name w:val="Нет списка3"/>
    <w:next w:val="a3"/>
    <w:semiHidden/>
    <w:rsid w:val="00E2497A"/>
  </w:style>
  <w:style w:type="table" w:customStyle="1" w:styleId="55">
    <w:name w:val="Сетка таблицы5"/>
    <w:basedOn w:val="a2"/>
    <w:next w:val="af4"/>
    <w:uiPriority w:val="59"/>
    <w:rsid w:val="00E2497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
    <w:basedOn w:val="a2"/>
    <w:next w:val="-10"/>
    <w:rsid w:val="00E2497A"/>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
    <w:name w:val="Сетка таблицы22"/>
    <w:basedOn w:val="a2"/>
    <w:next w:val="af4"/>
    <w:uiPriority w:val="59"/>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E2497A"/>
  </w:style>
  <w:style w:type="character" w:customStyle="1" w:styleId="FontStyle11">
    <w:name w:val="Font Style11"/>
    <w:uiPriority w:val="99"/>
    <w:rsid w:val="00E2497A"/>
    <w:rPr>
      <w:rFonts w:ascii="Times New Roman" w:hAnsi="Times New Roman" w:cs="Times New Roman"/>
      <w:b/>
      <w:bCs/>
      <w:sz w:val="12"/>
      <w:szCs w:val="12"/>
    </w:rPr>
  </w:style>
  <w:style w:type="paragraph" w:customStyle="1" w:styleId="Style9">
    <w:name w:val="Style9"/>
    <w:basedOn w:val="a0"/>
    <w:uiPriority w:val="99"/>
    <w:rsid w:val="00E2497A"/>
    <w:pPr>
      <w:widowControl w:val="0"/>
      <w:autoSpaceDE w:val="0"/>
      <w:autoSpaceDN w:val="0"/>
      <w:adjustRightInd w:val="0"/>
      <w:spacing w:line="216" w:lineRule="exact"/>
      <w:ind w:firstLine="274"/>
    </w:pPr>
  </w:style>
  <w:style w:type="paragraph" w:customStyle="1" w:styleId="Style2">
    <w:name w:val="Style2"/>
    <w:basedOn w:val="a0"/>
    <w:uiPriority w:val="99"/>
    <w:rsid w:val="00E2497A"/>
    <w:pPr>
      <w:widowControl w:val="0"/>
      <w:autoSpaceDE w:val="0"/>
      <w:autoSpaceDN w:val="0"/>
      <w:adjustRightInd w:val="0"/>
      <w:spacing w:line="216" w:lineRule="exact"/>
      <w:ind w:hanging="166"/>
    </w:pPr>
    <w:rPr>
      <w:rFonts w:ascii="Sylfaen" w:hAnsi="Sylfaen"/>
    </w:rPr>
  </w:style>
  <w:style w:type="table" w:customStyle="1" w:styleId="64">
    <w:name w:val="Сетка таблицы6"/>
    <w:basedOn w:val="a2"/>
    <w:next w:val="af4"/>
    <w:uiPriority w:val="59"/>
    <w:rsid w:val="00E2497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a">
    <w:name w:val="Нет списка4"/>
    <w:next w:val="a3"/>
    <w:uiPriority w:val="99"/>
    <w:semiHidden/>
    <w:unhideWhenUsed/>
    <w:rsid w:val="00E2497A"/>
  </w:style>
  <w:style w:type="paragraph" w:styleId="afffff7">
    <w:name w:val="caption"/>
    <w:basedOn w:val="a0"/>
    <w:next w:val="a0"/>
    <w:unhideWhenUsed/>
    <w:qFormat/>
    <w:rsid w:val="00E2497A"/>
    <w:rPr>
      <w:b/>
      <w:bCs/>
      <w:sz w:val="20"/>
      <w:szCs w:val="20"/>
    </w:rPr>
  </w:style>
  <w:style w:type="paragraph" w:customStyle="1" w:styleId="1ff">
    <w:name w:val="Знак1"/>
    <w:basedOn w:val="a0"/>
    <w:rsid w:val="00E2497A"/>
    <w:pPr>
      <w:spacing w:after="160" w:line="240" w:lineRule="exact"/>
    </w:pPr>
    <w:rPr>
      <w:rFonts w:ascii="Verdana" w:hAnsi="Verdana"/>
      <w:sz w:val="20"/>
      <w:szCs w:val="20"/>
      <w:lang w:val="en-US"/>
    </w:rPr>
  </w:style>
  <w:style w:type="character" w:customStyle="1" w:styleId="FontStyle12">
    <w:name w:val="Font Style12"/>
    <w:uiPriority w:val="99"/>
    <w:rsid w:val="00E2497A"/>
    <w:rPr>
      <w:rFonts w:ascii="Times New Roman" w:hAnsi="Times New Roman" w:cs="Times New Roman"/>
      <w:sz w:val="18"/>
      <w:szCs w:val="18"/>
    </w:rPr>
  </w:style>
  <w:style w:type="table" w:customStyle="1" w:styleId="72">
    <w:name w:val="Сетка таблицы7"/>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 стандартный"/>
    <w:basedOn w:val="a0"/>
    <w:autoRedefine/>
    <w:rsid w:val="00E2497A"/>
    <w:pPr>
      <w:autoSpaceDE w:val="0"/>
      <w:autoSpaceDN w:val="0"/>
      <w:spacing w:before="120" w:after="60" w:line="320" w:lineRule="exact"/>
      <w:jc w:val="center"/>
    </w:pPr>
  </w:style>
  <w:style w:type="numbering" w:customStyle="1" w:styleId="134">
    <w:name w:val="Нет списка13"/>
    <w:next w:val="a3"/>
    <w:uiPriority w:val="99"/>
    <w:semiHidden/>
    <w:unhideWhenUsed/>
    <w:rsid w:val="00E2497A"/>
  </w:style>
  <w:style w:type="paragraph" w:customStyle="1" w:styleId="nobgpicture">
    <w:name w:val="nobgpicture"/>
    <w:basedOn w:val="a0"/>
    <w:rsid w:val="00E2497A"/>
    <w:pPr>
      <w:shd w:val="clear" w:color="auto" w:fill="EFEFEF"/>
      <w:spacing w:before="100" w:beforeAutospacing="1" w:after="100" w:afterAutospacing="1"/>
    </w:pPr>
  </w:style>
  <w:style w:type="paragraph" w:customStyle="1" w:styleId="darkerbg">
    <w:name w:val="darkerbg"/>
    <w:basedOn w:val="a0"/>
    <w:rsid w:val="00E2497A"/>
    <w:pPr>
      <w:shd w:val="clear" w:color="auto" w:fill="CFCFCF"/>
      <w:spacing w:before="100" w:beforeAutospacing="1" w:after="100" w:afterAutospacing="1"/>
    </w:pPr>
  </w:style>
  <w:style w:type="paragraph" w:customStyle="1" w:styleId="portal">
    <w:name w:val="portal"/>
    <w:basedOn w:val="a0"/>
    <w:rsid w:val="00E2497A"/>
    <w:pPr>
      <w:spacing w:before="100" w:beforeAutospacing="1" w:after="100" w:afterAutospacing="1"/>
    </w:pPr>
  </w:style>
  <w:style w:type="paragraph" w:customStyle="1" w:styleId="service">
    <w:name w:val="service"/>
    <w:basedOn w:val="a0"/>
    <w:rsid w:val="00E2497A"/>
    <w:pPr>
      <w:pBdr>
        <w:bottom w:val="single" w:sz="6" w:space="0" w:color="CFCFCF"/>
      </w:pBdr>
      <w:shd w:val="clear" w:color="auto" w:fill="EFEFEF"/>
      <w:spacing w:before="100" w:beforeAutospacing="1" w:after="100" w:afterAutospacing="1"/>
    </w:pPr>
  </w:style>
  <w:style w:type="paragraph" w:customStyle="1" w:styleId="bosswords">
    <w:name w:val="bosswords"/>
    <w:basedOn w:val="a0"/>
    <w:rsid w:val="00E2497A"/>
    <w:pPr>
      <w:spacing w:before="100" w:beforeAutospacing="1" w:after="100" w:afterAutospacing="1"/>
    </w:pPr>
  </w:style>
  <w:style w:type="paragraph" w:customStyle="1" w:styleId="submitok">
    <w:name w:val="submit_ok"/>
    <w:basedOn w:val="a0"/>
    <w:rsid w:val="00E2497A"/>
    <w:pPr>
      <w:spacing w:before="100" w:beforeAutospacing="1" w:after="100" w:afterAutospacing="1"/>
    </w:pPr>
  </w:style>
  <w:style w:type="paragraph" w:customStyle="1" w:styleId="submitsearch">
    <w:name w:val="submit_search"/>
    <w:basedOn w:val="a0"/>
    <w:rsid w:val="00E2497A"/>
    <w:pPr>
      <w:spacing w:before="100" w:beforeAutospacing="1" w:after="100" w:afterAutospacing="1"/>
    </w:pPr>
  </w:style>
  <w:style w:type="paragraph" w:customStyle="1" w:styleId="okcomment">
    <w:name w:val="okcomment"/>
    <w:basedOn w:val="a0"/>
    <w:rsid w:val="00E2497A"/>
    <w:pPr>
      <w:pBdr>
        <w:left w:val="dashed" w:sz="6" w:space="0" w:color="CFCFCF"/>
      </w:pBdr>
      <w:spacing w:before="100" w:beforeAutospacing="1" w:after="100" w:afterAutospacing="1"/>
    </w:pPr>
  </w:style>
  <w:style w:type="paragraph" w:customStyle="1" w:styleId="brain">
    <w:name w:val="brain"/>
    <w:basedOn w:val="a0"/>
    <w:rsid w:val="00E2497A"/>
    <w:pPr>
      <w:shd w:val="clear" w:color="auto" w:fill="EFEFEF"/>
      <w:spacing w:before="100" w:beforeAutospacing="1" w:after="100" w:afterAutospacing="1"/>
    </w:pPr>
  </w:style>
  <w:style w:type="paragraph" w:customStyle="1" w:styleId="sitelinks">
    <w:name w:val="sitelinks"/>
    <w:basedOn w:val="a0"/>
    <w:rsid w:val="00E2497A"/>
    <w:pPr>
      <w:shd w:val="clear" w:color="auto" w:fill="EFEFEF"/>
      <w:spacing w:before="100" w:beforeAutospacing="1" w:after="100" w:afterAutospacing="1"/>
    </w:pPr>
  </w:style>
  <w:style w:type="paragraph" w:customStyle="1" w:styleId="darkside">
    <w:name w:val="darkside"/>
    <w:basedOn w:val="a0"/>
    <w:rsid w:val="00E2497A"/>
    <w:pPr>
      <w:shd w:val="clear" w:color="auto" w:fill="EFEFEF"/>
      <w:spacing w:before="100" w:beforeAutospacing="1" w:after="100" w:afterAutospacing="1"/>
    </w:pPr>
  </w:style>
  <w:style w:type="paragraph" w:customStyle="1" w:styleId="founded">
    <w:name w:val="founded"/>
    <w:basedOn w:val="a0"/>
    <w:rsid w:val="00E2497A"/>
    <w:pPr>
      <w:shd w:val="clear" w:color="auto" w:fill="EFEFEF"/>
      <w:spacing w:before="100" w:beforeAutospacing="1" w:after="100" w:afterAutospacing="1"/>
    </w:pPr>
  </w:style>
  <w:style w:type="paragraph" w:customStyle="1" w:styleId="module">
    <w:name w:val="module"/>
    <w:basedOn w:val="a0"/>
    <w:rsid w:val="00E2497A"/>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pPr>
  </w:style>
  <w:style w:type="paragraph" w:customStyle="1" w:styleId="border">
    <w:name w:val="border"/>
    <w:basedOn w:val="a0"/>
    <w:rsid w:val="00E2497A"/>
    <w:pPr>
      <w:pBdr>
        <w:top w:val="single" w:sz="6" w:space="0" w:color="CFCFCF"/>
        <w:left w:val="single" w:sz="6" w:space="0" w:color="CFCFCF"/>
        <w:bottom w:val="single" w:sz="6" w:space="0" w:color="CFCFCF"/>
        <w:right w:val="single" w:sz="6" w:space="0" w:color="CFCFCF"/>
      </w:pBdr>
      <w:spacing w:before="100" w:beforeAutospacing="1" w:after="100" w:afterAutospacing="1"/>
    </w:pPr>
  </w:style>
  <w:style w:type="paragraph" w:customStyle="1" w:styleId="example">
    <w:name w:val="example"/>
    <w:basedOn w:val="a0"/>
    <w:rsid w:val="00E2497A"/>
    <w:pPr>
      <w:pBdr>
        <w:top w:val="single" w:sz="6" w:space="0" w:color="CFCFCF"/>
        <w:left w:val="single" w:sz="6" w:space="0" w:color="CFCFCF"/>
        <w:bottom w:val="single" w:sz="6" w:space="0" w:color="CFCFCF"/>
        <w:right w:val="single" w:sz="6" w:space="0" w:color="CFCFCF"/>
      </w:pBdr>
      <w:spacing w:before="100" w:beforeAutospacing="1" w:after="100" w:afterAutospacing="1"/>
    </w:pPr>
  </w:style>
  <w:style w:type="paragraph" w:customStyle="1" w:styleId="fotoframe">
    <w:name w:val="fotoframe"/>
    <w:basedOn w:val="a0"/>
    <w:rsid w:val="00E2497A"/>
    <w:pPr>
      <w:pBdr>
        <w:top w:val="single" w:sz="36" w:space="0" w:color="EFEFEF"/>
        <w:left w:val="single" w:sz="36" w:space="0" w:color="EFEFEF"/>
        <w:bottom w:val="single" w:sz="36" w:space="0" w:color="EFEFEF"/>
        <w:right w:val="single" w:sz="36" w:space="0" w:color="EFEFEF"/>
      </w:pBdr>
      <w:spacing w:before="100" w:beforeAutospacing="1" w:after="100" w:afterAutospacing="1"/>
    </w:pPr>
  </w:style>
  <w:style w:type="paragraph" w:customStyle="1" w:styleId="navigator">
    <w:name w:val="navigator"/>
    <w:basedOn w:val="a0"/>
    <w:rsid w:val="00E2497A"/>
    <w:pPr>
      <w:pBdr>
        <w:top w:val="single" w:sz="18" w:space="0" w:color="CFCFCF"/>
      </w:pBdr>
      <w:spacing w:before="100" w:beforeAutospacing="1" w:after="100" w:afterAutospacing="1"/>
    </w:pPr>
  </w:style>
  <w:style w:type="paragraph" w:customStyle="1" w:styleId="submitbutton">
    <w:name w:val="submitbutton"/>
    <w:basedOn w:val="a0"/>
    <w:rsid w:val="00E2497A"/>
    <w:pPr>
      <w:pBdr>
        <w:top w:val="single" w:sz="6" w:space="0" w:color="265565"/>
        <w:left w:val="single" w:sz="6" w:space="0" w:color="265565"/>
        <w:bottom w:val="single" w:sz="6" w:space="0" w:color="265565"/>
        <w:right w:val="single" w:sz="6" w:space="0" w:color="265565"/>
      </w:pBdr>
      <w:spacing w:before="100" w:beforeAutospacing="1" w:after="100" w:afterAutospacing="1"/>
    </w:pPr>
  </w:style>
  <w:style w:type="paragraph" w:customStyle="1" w:styleId="formtitle">
    <w:name w:val="formtitle"/>
    <w:basedOn w:val="a0"/>
    <w:rsid w:val="00E2497A"/>
    <w:pPr>
      <w:spacing w:before="100" w:beforeAutospacing="1" w:after="100" w:afterAutospacing="1"/>
    </w:pPr>
    <w:rPr>
      <w:color w:val="487787"/>
    </w:rPr>
  </w:style>
  <w:style w:type="paragraph" w:customStyle="1" w:styleId="logomsk">
    <w:name w:val="logomsk"/>
    <w:basedOn w:val="a0"/>
    <w:rsid w:val="00E2497A"/>
    <w:pPr>
      <w:spacing w:before="100" w:beforeAutospacing="1" w:after="100" w:afterAutospacing="1"/>
    </w:pPr>
  </w:style>
  <w:style w:type="paragraph" w:customStyle="1" w:styleId="thumb">
    <w:name w:val="thumb"/>
    <w:basedOn w:val="a0"/>
    <w:rsid w:val="00E2497A"/>
    <w:pPr>
      <w:spacing w:before="100" w:beforeAutospacing="1" w:after="100" w:afterAutospacing="1"/>
    </w:pPr>
  </w:style>
  <w:style w:type="paragraph" w:customStyle="1" w:styleId="pagetitle">
    <w:name w:val="pagetitle"/>
    <w:basedOn w:val="a0"/>
    <w:rsid w:val="00E2497A"/>
    <w:pPr>
      <w:spacing w:before="100" w:beforeAutospacing="1" w:after="100" w:afterAutospacing="1"/>
    </w:pPr>
  </w:style>
  <w:style w:type="paragraph" w:customStyle="1" w:styleId="blogsmeta">
    <w:name w:val="blogsmeta"/>
    <w:basedOn w:val="a0"/>
    <w:rsid w:val="00E2497A"/>
    <w:pPr>
      <w:spacing w:before="100" w:beforeAutospacing="1" w:after="100" w:afterAutospacing="1"/>
    </w:pPr>
  </w:style>
  <w:style w:type="paragraph" w:customStyle="1" w:styleId="stat">
    <w:name w:val="stat"/>
    <w:basedOn w:val="a0"/>
    <w:rsid w:val="00E2497A"/>
    <w:pPr>
      <w:spacing w:before="100" w:beforeAutospacing="1" w:after="100" w:afterAutospacing="1"/>
    </w:pPr>
  </w:style>
  <w:style w:type="paragraph" w:customStyle="1" w:styleId="firstlink">
    <w:name w:val="firstlink"/>
    <w:basedOn w:val="a0"/>
    <w:rsid w:val="00E2497A"/>
    <w:pPr>
      <w:spacing w:before="100" w:beforeAutospacing="1" w:after="100" w:afterAutospacing="1"/>
    </w:pPr>
  </w:style>
  <w:style w:type="paragraph" w:customStyle="1" w:styleId="current">
    <w:name w:val="current"/>
    <w:basedOn w:val="a0"/>
    <w:rsid w:val="00E2497A"/>
    <w:pPr>
      <w:spacing w:before="100" w:beforeAutospacing="1" w:after="100" w:afterAutospacing="1"/>
    </w:pPr>
  </w:style>
  <w:style w:type="paragraph" w:customStyle="1" w:styleId="blogauthor">
    <w:name w:val="blogauthor"/>
    <w:basedOn w:val="a0"/>
    <w:rsid w:val="00E2497A"/>
    <w:pPr>
      <w:spacing w:before="100" w:beforeAutospacing="1" w:after="100" w:afterAutospacing="1"/>
    </w:pPr>
  </w:style>
  <w:style w:type="paragraph" w:customStyle="1" w:styleId="stat1">
    <w:name w:val="stat1"/>
    <w:basedOn w:val="a0"/>
    <w:rsid w:val="00E2497A"/>
    <w:pPr>
      <w:spacing w:before="100" w:beforeAutospacing="1" w:after="100" w:afterAutospacing="1"/>
    </w:pPr>
  </w:style>
  <w:style w:type="paragraph" w:customStyle="1" w:styleId="darkside1">
    <w:name w:val="darkside1"/>
    <w:basedOn w:val="a0"/>
    <w:rsid w:val="00E2497A"/>
    <w:pPr>
      <w:shd w:val="clear" w:color="auto" w:fill="EFEFEF"/>
      <w:spacing w:before="100" w:beforeAutospacing="1" w:after="100" w:afterAutospacing="1"/>
    </w:pPr>
  </w:style>
  <w:style w:type="paragraph" w:customStyle="1" w:styleId="thumb1">
    <w:name w:val="thumb1"/>
    <w:basedOn w:val="a0"/>
    <w:rsid w:val="00E2497A"/>
    <w:pPr>
      <w:shd w:val="clear" w:color="auto" w:fill="EFEFEF"/>
      <w:spacing w:before="100" w:beforeAutospacing="1" w:after="100" w:afterAutospacing="1"/>
    </w:pPr>
  </w:style>
  <w:style w:type="paragraph" w:customStyle="1" w:styleId="pagetitle1">
    <w:name w:val="pagetitle1"/>
    <w:basedOn w:val="a0"/>
    <w:rsid w:val="00E2497A"/>
    <w:pPr>
      <w:shd w:val="clear" w:color="auto" w:fill="FFFFFF"/>
      <w:spacing w:before="100" w:beforeAutospacing="1" w:after="100" w:afterAutospacing="1"/>
    </w:pPr>
  </w:style>
  <w:style w:type="paragraph" w:customStyle="1" w:styleId="blogsmeta1">
    <w:name w:val="blogsmeta1"/>
    <w:basedOn w:val="a0"/>
    <w:rsid w:val="00E2497A"/>
    <w:pPr>
      <w:pBdr>
        <w:top w:val="dashed" w:sz="6" w:space="0" w:color="CFCFCF"/>
      </w:pBdr>
      <w:spacing w:before="100" w:beforeAutospacing="1" w:after="100" w:afterAutospacing="1"/>
    </w:pPr>
  </w:style>
  <w:style w:type="paragraph" w:customStyle="1" w:styleId="blogsmeta2">
    <w:name w:val="blogsmeta2"/>
    <w:basedOn w:val="a0"/>
    <w:rsid w:val="00E2497A"/>
    <w:pPr>
      <w:pBdr>
        <w:top w:val="dashed" w:sz="6" w:space="0" w:color="CFCFCF"/>
      </w:pBdr>
      <w:spacing w:before="100" w:beforeAutospacing="1" w:after="100" w:afterAutospacing="1"/>
    </w:pPr>
  </w:style>
  <w:style w:type="paragraph" w:customStyle="1" w:styleId="blogauthor1">
    <w:name w:val="blogauthor1"/>
    <w:basedOn w:val="a0"/>
    <w:rsid w:val="00E2497A"/>
    <w:pPr>
      <w:spacing w:before="100" w:beforeAutospacing="1" w:after="100" w:afterAutospacing="1"/>
    </w:pPr>
    <w:rPr>
      <w:color w:val="669EC4"/>
    </w:rPr>
  </w:style>
  <w:style w:type="paragraph" w:customStyle="1" w:styleId="current1">
    <w:name w:val="current1"/>
    <w:basedOn w:val="a0"/>
    <w:rsid w:val="00E2497A"/>
    <w:pPr>
      <w:spacing w:before="100" w:beforeAutospacing="1" w:after="100" w:afterAutospacing="1"/>
    </w:pPr>
    <w:rPr>
      <w:color w:val="669EC4"/>
    </w:rPr>
  </w:style>
  <w:style w:type="numbering" w:customStyle="1" w:styleId="219">
    <w:name w:val="Нет списка21"/>
    <w:next w:val="a3"/>
    <w:uiPriority w:val="99"/>
    <w:semiHidden/>
    <w:unhideWhenUsed/>
    <w:rsid w:val="00E2497A"/>
  </w:style>
  <w:style w:type="numbering" w:customStyle="1" w:styleId="1111">
    <w:name w:val="Нет списка111"/>
    <w:next w:val="a3"/>
    <w:uiPriority w:val="99"/>
    <w:semiHidden/>
    <w:unhideWhenUsed/>
    <w:rsid w:val="00E2497A"/>
  </w:style>
  <w:style w:type="numbering" w:customStyle="1" w:styleId="316">
    <w:name w:val="Нет списка31"/>
    <w:next w:val="a3"/>
    <w:semiHidden/>
    <w:unhideWhenUsed/>
    <w:rsid w:val="00E2497A"/>
  </w:style>
  <w:style w:type="paragraph" w:customStyle="1" w:styleId="Abstract">
    <w:name w:val="Abstract"/>
    <w:basedOn w:val="a0"/>
    <w:link w:val="Abstract0"/>
    <w:rsid w:val="00E2497A"/>
    <w:pPr>
      <w:widowControl w:val="0"/>
      <w:autoSpaceDE w:val="0"/>
      <w:autoSpaceDN w:val="0"/>
      <w:adjustRightInd w:val="0"/>
      <w:spacing w:line="360" w:lineRule="auto"/>
      <w:ind w:firstLine="454"/>
      <w:jc w:val="both"/>
    </w:pPr>
    <w:rPr>
      <w:rFonts w:eastAsia="@Arial Unicode MS"/>
      <w:sz w:val="28"/>
      <w:szCs w:val="28"/>
    </w:rPr>
  </w:style>
  <w:style w:type="character" w:customStyle="1" w:styleId="dash0417043d0430043a00200441043d043e0441043a0438char">
    <w:name w:val="dash0417_043d_0430_043a_0020_0441_043d_043e_0441_043a_0438__char"/>
    <w:rsid w:val="00E2497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2497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2497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E2497A"/>
  </w:style>
  <w:style w:type="character" w:customStyle="1" w:styleId="Abstract0">
    <w:name w:val="Abstract Знак"/>
    <w:link w:val="Abstract"/>
    <w:rsid w:val="00E2497A"/>
    <w:rPr>
      <w:rFonts w:eastAsia="@Arial Unicode MS"/>
      <w:sz w:val="28"/>
      <w:szCs w:val="28"/>
    </w:rPr>
  </w:style>
  <w:style w:type="paragraph" w:customStyle="1" w:styleId="1ff0">
    <w:name w:val="Обычный1"/>
    <w:rsid w:val="00E2497A"/>
    <w:pPr>
      <w:widowControl w:val="0"/>
      <w:jc w:val="both"/>
    </w:pPr>
  </w:style>
  <w:style w:type="character" w:customStyle="1" w:styleId="FontStyle35">
    <w:name w:val="Font Style35"/>
    <w:rsid w:val="00E2497A"/>
    <w:rPr>
      <w:rFonts w:ascii="Times New Roman" w:hAnsi="Times New Roman" w:cs="Times New Roman"/>
      <w:sz w:val="22"/>
      <w:szCs w:val="22"/>
    </w:rPr>
  </w:style>
  <w:style w:type="paragraph" w:customStyle="1" w:styleId="Style3">
    <w:name w:val="Style3"/>
    <w:basedOn w:val="a0"/>
    <w:uiPriority w:val="99"/>
    <w:rsid w:val="00E2497A"/>
    <w:pPr>
      <w:widowControl w:val="0"/>
      <w:autoSpaceDE w:val="0"/>
      <w:autoSpaceDN w:val="0"/>
      <w:adjustRightInd w:val="0"/>
      <w:spacing w:line="324" w:lineRule="exact"/>
      <w:jc w:val="center"/>
    </w:pPr>
  </w:style>
  <w:style w:type="character" w:customStyle="1" w:styleId="FontStyle36">
    <w:name w:val="Font Style36"/>
    <w:rsid w:val="00E2497A"/>
    <w:rPr>
      <w:rFonts w:ascii="Times New Roman" w:hAnsi="Times New Roman" w:cs="Times New Roman"/>
      <w:b/>
      <w:bCs/>
      <w:sz w:val="26"/>
      <w:szCs w:val="26"/>
    </w:rPr>
  </w:style>
  <w:style w:type="paragraph" w:customStyle="1" w:styleId="Style8">
    <w:name w:val="Style8"/>
    <w:basedOn w:val="a0"/>
    <w:uiPriority w:val="99"/>
    <w:rsid w:val="00E2497A"/>
    <w:pPr>
      <w:widowControl w:val="0"/>
      <w:autoSpaceDE w:val="0"/>
      <w:autoSpaceDN w:val="0"/>
      <w:adjustRightInd w:val="0"/>
      <w:spacing w:line="320" w:lineRule="exact"/>
      <w:jc w:val="both"/>
    </w:pPr>
  </w:style>
  <w:style w:type="character" w:customStyle="1" w:styleId="FontStyle37">
    <w:name w:val="Font Style37"/>
    <w:rsid w:val="00E2497A"/>
    <w:rPr>
      <w:rFonts w:ascii="Times New Roman" w:hAnsi="Times New Roman" w:cs="Times New Roman"/>
      <w:sz w:val="26"/>
      <w:szCs w:val="26"/>
    </w:rPr>
  </w:style>
  <w:style w:type="paragraph" w:customStyle="1" w:styleId="Style13">
    <w:name w:val="Style13"/>
    <w:basedOn w:val="a0"/>
    <w:uiPriority w:val="99"/>
    <w:rsid w:val="00E2497A"/>
    <w:pPr>
      <w:widowControl w:val="0"/>
      <w:autoSpaceDE w:val="0"/>
      <w:autoSpaceDN w:val="0"/>
      <w:adjustRightInd w:val="0"/>
    </w:pPr>
  </w:style>
  <w:style w:type="paragraph" w:customStyle="1" w:styleId="Style14">
    <w:name w:val="Style14"/>
    <w:basedOn w:val="a0"/>
    <w:uiPriority w:val="99"/>
    <w:rsid w:val="00E2497A"/>
    <w:pPr>
      <w:widowControl w:val="0"/>
      <w:autoSpaceDE w:val="0"/>
      <w:autoSpaceDN w:val="0"/>
      <w:adjustRightInd w:val="0"/>
      <w:spacing w:line="324" w:lineRule="exact"/>
      <w:ind w:hanging="353"/>
      <w:jc w:val="both"/>
    </w:pPr>
  </w:style>
  <w:style w:type="paragraph" w:customStyle="1" w:styleId="Style15">
    <w:name w:val="Style15"/>
    <w:basedOn w:val="a0"/>
    <w:uiPriority w:val="99"/>
    <w:rsid w:val="00E2497A"/>
    <w:pPr>
      <w:widowControl w:val="0"/>
      <w:autoSpaceDE w:val="0"/>
      <w:autoSpaceDN w:val="0"/>
      <w:adjustRightInd w:val="0"/>
      <w:spacing w:line="324" w:lineRule="exact"/>
      <w:ind w:firstLine="425"/>
      <w:jc w:val="both"/>
    </w:pPr>
  </w:style>
  <w:style w:type="character" w:customStyle="1" w:styleId="FontStyle40">
    <w:name w:val="Font Style40"/>
    <w:rsid w:val="00E2497A"/>
    <w:rPr>
      <w:rFonts w:ascii="Times New Roman" w:hAnsi="Times New Roman" w:cs="Times New Roman"/>
      <w:spacing w:val="40"/>
      <w:sz w:val="34"/>
      <w:szCs w:val="34"/>
    </w:rPr>
  </w:style>
  <w:style w:type="paragraph" w:customStyle="1" w:styleId="Style16">
    <w:name w:val="Style16"/>
    <w:basedOn w:val="a0"/>
    <w:uiPriority w:val="99"/>
    <w:rsid w:val="00E2497A"/>
    <w:pPr>
      <w:widowControl w:val="0"/>
      <w:autoSpaceDE w:val="0"/>
      <w:autoSpaceDN w:val="0"/>
      <w:adjustRightInd w:val="0"/>
      <w:spacing w:line="324" w:lineRule="exact"/>
      <w:ind w:hanging="353"/>
      <w:jc w:val="both"/>
    </w:pPr>
  </w:style>
  <w:style w:type="paragraph" w:customStyle="1" w:styleId="Style20">
    <w:name w:val="Style20"/>
    <w:basedOn w:val="a0"/>
    <w:uiPriority w:val="99"/>
    <w:rsid w:val="00E2497A"/>
    <w:pPr>
      <w:widowControl w:val="0"/>
      <w:autoSpaceDE w:val="0"/>
      <w:autoSpaceDN w:val="0"/>
      <w:adjustRightInd w:val="0"/>
      <w:spacing w:line="324" w:lineRule="exact"/>
      <w:ind w:hanging="166"/>
    </w:pPr>
  </w:style>
  <w:style w:type="paragraph" w:customStyle="1" w:styleId="Style21">
    <w:name w:val="Style21"/>
    <w:basedOn w:val="a0"/>
    <w:uiPriority w:val="99"/>
    <w:rsid w:val="00E2497A"/>
    <w:pPr>
      <w:widowControl w:val="0"/>
      <w:autoSpaceDE w:val="0"/>
      <w:autoSpaceDN w:val="0"/>
      <w:adjustRightInd w:val="0"/>
      <w:spacing w:line="324" w:lineRule="exact"/>
    </w:pPr>
  </w:style>
  <w:style w:type="paragraph" w:customStyle="1" w:styleId="Style22">
    <w:name w:val="Style22"/>
    <w:basedOn w:val="a0"/>
    <w:uiPriority w:val="99"/>
    <w:rsid w:val="00E2497A"/>
    <w:pPr>
      <w:widowControl w:val="0"/>
      <w:autoSpaceDE w:val="0"/>
      <w:autoSpaceDN w:val="0"/>
      <w:adjustRightInd w:val="0"/>
      <w:spacing w:line="324" w:lineRule="exact"/>
      <w:ind w:hanging="281"/>
    </w:pPr>
  </w:style>
  <w:style w:type="paragraph" w:customStyle="1" w:styleId="Style24">
    <w:name w:val="Style24"/>
    <w:basedOn w:val="a0"/>
    <w:uiPriority w:val="99"/>
    <w:rsid w:val="00E2497A"/>
    <w:pPr>
      <w:widowControl w:val="0"/>
      <w:autoSpaceDE w:val="0"/>
      <w:autoSpaceDN w:val="0"/>
      <w:adjustRightInd w:val="0"/>
    </w:pPr>
  </w:style>
  <w:style w:type="paragraph" w:customStyle="1" w:styleId="Style26">
    <w:name w:val="Style26"/>
    <w:basedOn w:val="a0"/>
    <w:uiPriority w:val="99"/>
    <w:rsid w:val="00E2497A"/>
    <w:pPr>
      <w:widowControl w:val="0"/>
      <w:autoSpaceDE w:val="0"/>
      <w:autoSpaceDN w:val="0"/>
      <w:adjustRightInd w:val="0"/>
      <w:spacing w:line="322" w:lineRule="exact"/>
      <w:ind w:firstLine="842"/>
      <w:jc w:val="both"/>
    </w:pPr>
  </w:style>
  <w:style w:type="paragraph" w:customStyle="1" w:styleId="Style25">
    <w:name w:val="Style25"/>
    <w:basedOn w:val="a0"/>
    <w:uiPriority w:val="99"/>
    <w:rsid w:val="00E2497A"/>
    <w:pPr>
      <w:widowControl w:val="0"/>
      <w:autoSpaceDE w:val="0"/>
      <w:autoSpaceDN w:val="0"/>
      <w:adjustRightInd w:val="0"/>
      <w:spacing w:line="324" w:lineRule="exact"/>
      <w:ind w:firstLine="274"/>
    </w:pPr>
  </w:style>
  <w:style w:type="paragraph" w:customStyle="1" w:styleId="Style28">
    <w:name w:val="Style28"/>
    <w:basedOn w:val="a0"/>
    <w:uiPriority w:val="99"/>
    <w:rsid w:val="00E2497A"/>
    <w:pPr>
      <w:widowControl w:val="0"/>
      <w:autoSpaceDE w:val="0"/>
      <w:autoSpaceDN w:val="0"/>
      <w:adjustRightInd w:val="0"/>
      <w:spacing w:line="446" w:lineRule="exact"/>
      <w:ind w:hanging="173"/>
    </w:pPr>
  </w:style>
  <w:style w:type="character" w:customStyle="1" w:styleId="FontStyle44">
    <w:name w:val="Font Style44"/>
    <w:rsid w:val="00E2497A"/>
    <w:rPr>
      <w:rFonts w:ascii="Times New Roman" w:hAnsi="Times New Roman" w:cs="Times New Roman" w:hint="default"/>
      <w:sz w:val="26"/>
      <w:szCs w:val="26"/>
    </w:rPr>
  </w:style>
  <w:style w:type="numbering" w:customStyle="1" w:styleId="1210">
    <w:name w:val="Нет списка121"/>
    <w:next w:val="a3"/>
    <w:uiPriority w:val="99"/>
    <w:semiHidden/>
    <w:unhideWhenUsed/>
    <w:rsid w:val="00E2497A"/>
  </w:style>
  <w:style w:type="table" w:customStyle="1" w:styleId="144">
    <w:name w:val="Сетка таблицы14"/>
    <w:basedOn w:val="a2"/>
    <w:next w:val="af4"/>
    <w:uiPriority w:val="59"/>
    <w:rsid w:val="00E2497A"/>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AA">
    <w:name w:val="Heading 2 A A"/>
    <w:next w:val="a0"/>
    <w:rsid w:val="00E2497A"/>
    <w:pPr>
      <w:keepNext/>
      <w:spacing w:before="600" w:after="420"/>
      <w:jc w:val="center"/>
      <w:outlineLvl w:val="1"/>
    </w:pPr>
    <w:rPr>
      <w:rFonts w:eastAsia="ヒラギノ角ゴ Pro W3"/>
      <w:b/>
      <w:caps/>
      <w:color w:val="000000"/>
      <w:kern w:val="32"/>
      <w:sz w:val="28"/>
    </w:rPr>
  </w:style>
  <w:style w:type="paragraph" w:customStyle="1" w:styleId="Heading1AA">
    <w:name w:val="Heading 1 A A"/>
    <w:next w:val="a0"/>
    <w:autoRedefine/>
    <w:rsid w:val="00E2497A"/>
    <w:pPr>
      <w:keepNext/>
      <w:spacing w:before="600" w:after="300"/>
      <w:jc w:val="center"/>
      <w:outlineLvl w:val="0"/>
    </w:pPr>
    <w:rPr>
      <w:rFonts w:eastAsia="ヒラギノ角ゴ Pro W3"/>
      <w:b/>
      <w:caps/>
      <w:color w:val="000000"/>
      <w:kern w:val="2"/>
      <w:sz w:val="28"/>
      <w:szCs w:val="28"/>
    </w:rPr>
  </w:style>
  <w:style w:type="paragraph" w:customStyle="1" w:styleId="afffff8">
    <w:name w:val="ААА"/>
    <w:basedOn w:val="a0"/>
    <w:qFormat/>
    <w:rsid w:val="00E2497A"/>
    <w:pPr>
      <w:spacing w:line="360" w:lineRule="auto"/>
      <w:ind w:firstLine="454"/>
      <w:jc w:val="both"/>
    </w:pPr>
    <w:rPr>
      <w:rFonts w:eastAsia="Calibri"/>
      <w:sz w:val="28"/>
      <w:szCs w:val="28"/>
    </w:rPr>
  </w:style>
  <w:style w:type="paragraph" w:customStyle="1" w:styleId="1ff1">
    <w:name w:val="АСтиль1"/>
    <w:basedOn w:val="a0"/>
    <w:qFormat/>
    <w:rsid w:val="00E2497A"/>
    <w:pPr>
      <w:spacing w:line="360" w:lineRule="auto"/>
      <w:ind w:firstLine="454"/>
      <w:jc w:val="both"/>
    </w:pPr>
    <w:rPr>
      <w:rFonts w:eastAsia="Calibri"/>
      <w:sz w:val="28"/>
      <w:szCs w:val="28"/>
    </w:rPr>
  </w:style>
  <w:style w:type="paragraph" w:customStyle="1" w:styleId="1ff2">
    <w:name w:val="ААСтиль1"/>
    <w:basedOn w:val="a0"/>
    <w:qFormat/>
    <w:rsid w:val="00E2497A"/>
    <w:pPr>
      <w:shd w:val="clear" w:color="auto" w:fill="FFFFFF"/>
      <w:autoSpaceDE w:val="0"/>
      <w:autoSpaceDN w:val="0"/>
      <w:adjustRightInd w:val="0"/>
      <w:spacing w:line="360" w:lineRule="auto"/>
      <w:ind w:firstLine="454"/>
      <w:jc w:val="both"/>
    </w:pPr>
    <w:rPr>
      <w:color w:val="000000"/>
      <w:sz w:val="28"/>
      <w:szCs w:val="28"/>
    </w:rPr>
  </w:style>
  <w:style w:type="paragraph" w:customStyle="1" w:styleId="afffff9">
    <w:name w:val="А"/>
    <w:basedOn w:val="a0"/>
    <w:qFormat/>
    <w:rsid w:val="00E2497A"/>
    <w:pPr>
      <w:spacing w:line="360" w:lineRule="auto"/>
      <w:ind w:firstLine="454"/>
      <w:jc w:val="both"/>
    </w:pPr>
    <w:rPr>
      <w:rFonts w:eastAsia="Calibri"/>
      <w:sz w:val="28"/>
      <w:szCs w:val="28"/>
    </w:rPr>
  </w:style>
  <w:style w:type="paragraph" w:customStyle="1" w:styleId="-">
    <w:name w:val="А-Стиль"/>
    <w:basedOn w:val="a0"/>
    <w:qFormat/>
    <w:rsid w:val="00E2497A"/>
    <w:pPr>
      <w:shd w:val="clear" w:color="auto" w:fill="FFFFFF"/>
      <w:autoSpaceDE w:val="0"/>
      <w:autoSpaceDN w:val="0"/>
      <w:adjustRightInd w:val="0"/>
      <w:spacing w:line="360" w:lineRule="auto"/>
      <w:ind w:firstLine="454"/>
      <w:jc w:val="both"/>
    </w:pPr>
    <w:rPr>
      <w:color w:val="000000"/>
      <w:sz w:val="28"/>
      <w:szCs w:val="28"/>
    </w:rPr>
  </w:style>
  <w:style w:type="paragraph" w:customStyle="1" w:styleId="Heading4A">
    <w:name w:val="Heading 4 A"/>
    <w:basedOn w:val="a0"/>
    <w:next w:val="a0"/>
    <w:rsid w:val="00E2497A"/>
    <w:pPr>
      <w:keepNext/>
      <w:spacing w:before="480" w:after="300"/>
      <w:outlineLvl w:val="3"/>
    </w:pPr>
    <w:rPr>
      <w:rFonts w:eastAsia="ヒラギノ角ゴ Pro W3"/>
      <w:b/>
      <w:color w:val="000000"/>
      <w:spacing w:val="20"/>
      <w:sz w:val="28"/>
      <w:szCs w:val="20"/>
    </w:rPr>
  </w:style>
  <w:style w:type="paragraph" w:customStyle="1" w:styleId="Heading3AA">
    <w:name w:val="Heading 3 A A"/>
    <w:next w:val="a0"/>
    <w:rsid w:val="00E2497A"/>
    <w:pPr>
      <w:keepNext/>
      <w:spacing w:before="720" w:after="300"/>
      <w:jc w:val="center"/>
      <w:outlineLvl w:val="2"/>
    </w:pPr>
    <w:rPr>
      <w:rFonts w:eastAsia="ヒラギノ角ゴ Pro W3"/>
      <w:b/>
      <w:smallCaps/>
      <w:color w:val="000000"/>
      <w:sz w:val="28"/>
    </w:rPr>
  </w:style>
  <w:style w:type="paragraph" w:customStyle="1" w:styleId="Heading1A">
    <w:name w:val="Heading 1 A"/>
    <w:next w:val="a0"/>
    <w:rsid w:val="00E2497A"/>
    <w:pPr>
      <w:keepNext/>
      <w:spacing w:before="600" w:after="300"/>
      <w:jc w:val="center"/>
      <w:outlineLvl w:val="0"/>
    </w:pPr>
    <w:rPr>
      <w:rFonts w:eastAsia="ヒラギノ角ゴ Pro W3"/>
      <w:b/>
      <w:smallCaps/>
      <w:color w:val="000000"/>
      <w:kern w:val="32"/>
      <w:sz w:val="36"/>
    </w:rPr>
  </w:style>
  <w:style w:type="numbering" w:customStyle="1" w:styleId="11110">
    <w:name w:val="Нет списка1111"/>
    <w:next w:val="a3"/>
    <w:uiPriority w:val="99"/>
    <w:semiHidden/>
    <w:rsid w:val="00E2497A"/>
  </w:style>
  <w:style w:type="paragraph" w:customStyle="1" w:styleId="style10">
    <w:name w:val="style1"/>
    <w:basedOn w:val="a0"/>
    <w:rsid w:val="00E2497A"/>
    <w:pPr>
      <w:spacing w:before="100" w:beforeAutospacing="1" w:after="100" w:afterAutospacing="1"/>
    </w:pPr>
    <w:rPr>
      <w:color w:val="CC4126"/>
    </w:rPr>
  </w:style>
  <w:style w:type="paragraph" w:styleId="HTML">
    <w:name w:val="HTML Preformatted"/>
    <w:basedOn w:val="a0"/>
    <w:link w:val="HTML0"/>
    <w:unhideWhenUsed/>
    <w:rsid w:val="00E24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E2497A"/>
    <w:rPr>
      <w:rFonts w:ascii="Courier New" w:hAnsi="Courier New" w:cs="Courier New"/>
    </w:rPr>
  </w:style>
  <w:style w:type="paragraph" w:styleId="2">
    <w:name w:val="List Bullet 2"/>
    <w:basedOn w:val="a0"/>
    <w:autoRedefine/>
    <w:unhideWhenUsed/>
    <w:rsid w:val="00E2497A"/>
    <w:pPr>
      <w:numPr>
        <w:numId w:val="337"/>
      </w:numPr>
      <w:tabs>
        <w:tab w:val="clear" w:pos="643"/>
      </w:tabs>
      <w:spacing w:before="60" w:after="60"/>
      <w:ind w:left="0" w:firstLine="720"/>
      <w:jc w:val="both"/>
    </w:pPr>
  </w:style>
  <w:style w:type="paragraph" w:styleId="afffffa">
    <w:name w:val="Block Text"/>
    <w:basedOn w:val="a0"/>
    <w:unhideWhenUsed/>
    <w:rsid w:val="00E2497A"/>
    <w:pPr>
      <w:ind w:left="57" w:right="57" w:firstLine="720"/>
      <w:jc w:val="both"/>
    </w:pPr>
    <w:rPr>
      <w:szCs w:val="20"/>
    </w:rPr>
  </w:style>
  <w:style w:type="paragraph" w:styleId="2f7">
    <w:name w:val="Quote"/>
    <w:basedOn w:val="a0"/>
    <w:next w:val="a0"/>
    <w:link w:val="2f8"/>
    <w:qFormat/>
    <w:rsid w:val="00E2497A"/>
    <w:pPr>
      <w:ind w:firstLine="709"/>
      <w:jc w:val="both"/>
    </w:pPr>
    <w:rPr>
      <w:i/>
      <w:lang w:bidi="en-US"/>
    </w:rPr>
  </w:style>
  <w:style w:type="character" w:customStyle="1" w:styleId="2f8">
    <w:name w:val="Цитата 2 Знак"/>
    <w:basedOn w:val="a1"/>
    <w:link w:val="2f7"/>
    <w:rsid w:val="00E2497A"/>
    <w:rPr>
      <w:i/>
      <w:sz w:val="24"/>
      <w:szCs w:val="24"/>
      <w:lang w:bidi="en-US"/>
    </w:rPr>
  </w:style>
  <w:style w:type="paragraph" w:styleId="afffffb">
    <w:name w:val="Intense Quote"/>
    <w:basedOn w:val="a0"/>
    <w:next w:val="a0"/>
    <w:link w:val="afffffc"/>
    <w:qFormat/>
    <w:rsid w:val="00E2497A"/>
    <w:pPr>
      <w:ind w:left="720" w:right="720" w:firstLine="709"/>
      <w:jc w:val="both"/>
    </w:pPr>
    <w:rPr>
      <w:b/>
      <w:i/>
      <w:szCs w:val="22"/>
      <w:lang w:bidi="en-US"/>
    </w:rPr>
  </w:style>
  <w:style w:type="character" w:customStyle="1" w:styleId="afffffc">
    <w:name w:val="Выделенная цитата Знак"/>
    <w:basedOn w:val="a1"/>
    <w:link w:val="afffffb"/>
    <w:rsid w:val="00E2497A"/>
    <w:rPr>
      <w:b/>
      <w:i/>
      <w:sz w:val="24"/>
      <w:szCs w:val="22"/>
      <w:lang w:bidi="en-US"/>
    </w:rPr>
  </w:style>
  <w:style w:type="paragraph" w:customStyle="1" w:styleId="1ff3">
    <w:name w:val="Знак Знак1 Знак Знак Знак"/>
    <w:basedOn w:val="a0"/>
    <w:rsid w:val="00E2497A"/>
    <w:pPr>
      <w:spacing w:after="160" w:line="240" w:lineRule="exact"/>
    </w:pPr>
    <w:rPr>
      <w:rFonts w:ascii="Verdana" w:hAnsi="Verdana"/>
      <w:sz w:val="20"/>
      <w:szCs w:val="20"/>
      <w:lang w:val="en-US"/>
    </w:rPr>
  </w:style>
  <w:style w:type="paragraph" w:customStyle="1" w:styleId="afffffd">
    <w:name w:val="Знак Знак Знак Знак Знак"/>
    <w:basedOn w:val="a0"/>
    <w:rsid w:val="00E2497A"/>
    <w:pPr>
      <w:spacing w:after="160" w:line="240" w:lineRule="exact"/>
    </w:pPr>
    <w:rPr>
      <w:rFonts w:ascii="Verdana" w:hAnsi="Verdana"/>
      <w:sz w:val="20"/>
      <w:szCs w:val="20"/>
      <w:lang w:val="en-US"/>
    </w:rPr>
  </w:style>
  <w:style w:type="paragraph" w:customStyle="1" w:styleId="CharCharCarCharCarCharCarCharCarCharCharCharCarCharCharChar">
    <w:name w:val="Char Char Car Char Car Char Car Char Car Char Char Char Car Char Char Char"/>
    <w:basedOn w:val="a0"/>
    <w:rsid w:val="00E2497A"/>
    <w:pPr>
      <w:autoSpaceDE w:val="0"/>
      <w:autoSpaceDN w:val="0"/>
      <w:spacing w:after="160" w:line="240" w:lineRule="exact"/>
    </w:pPr>
    <w:rPr>
      <w:rFonts w:ascii="Arial" w:hAnsi="Arial" w:cs="Arial"/>
      <w:sz w:val="20"/>
      <w:szCs w:val="20"/>
      <w:lang w:val="en-US"/>
    </w:rPr>
  </w:style>
  <w:style w:type="paragraph" w:customStyle="1" w:styleId="afffffe">
    <w:name w:val="a"/>
    <w:basedOn w:val="a0"/>
    <w:rsid w:val="00E2497A"/>
    <w:pPr>
      <w:spacing w:before="100" w:beforeAutospacing="1" w:after="100" w:afterAutospacing="1"/>
    </w:pPr>
  </w:style>
  <w:style w:type="paragraph" w:customStyle="1" w:styleId="Iauiue">
    <w:name w:val="Iau.iue"/>
    <w:basedOn w:val="a0"/>
    <w:next w:val="a0"/>
    <w:rsid w:val="00E2497A"/>
    <w:pPr>
      <w:autoSpaceDE w:val="0"/>
      <w:autoSpaceDN w:val="0"/>
      <w:adjustRightInd w:val="0"/>
    </w:pPr>
  </w:style>
  <w:style w:type="paragraph" w:customStyle="1" w:styleId="affffff">
    <w:name w:val="Знак Знак Знак Знак"/>
    <w:basedOn w:val="a0"/>
    <w:rsid w:val="00E2497A"/>
    <w:pPr>
      <w:spacing w:before="100" w:beforeAutospacing="1" w:after="100" w:afterAutospacing="1"/>
    </w:pPr>
    <w:rPr>
      <w:color w:val="000000"/>
      <w:u w:color="000000"/>
      <w:lang w:val="en-US"/>
    </w:rPr>
  </w:style>
  <w:style w:type="paragraph" w:customStyle="1" w:styleId="1ff4">
    <w:name w:val="Номер 1"/>
    <w:basedOn w:val="1"/>
    <w:qFormat/>
    <w:rsid w:val="00E2497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E2497A"/>
    <w:pPr>
      <w:overflowPunct w:val="0"/>
      <w:autoSpaceDE w:val="0"/>
      <w:autoSpaceDN w:val="0"/>
      <w:adjustRightInd w:val="0"/>
    </w:pPr>
    <w:rPr>
      <w:sz w:val="24"/>
      <w:lang w:eastAsia="de-DE"/>
    </w:rPr>
  </w:style>
  <w:style w:type="paragraph" w:customStyle="1" w:styleId="2f9">
    <w:name w:val="Номер 2"/>
    <w:basedOn w:val="30"/>
    <w:qFormat/>
    <w:rsid w:val="00E2497A"/>
    <w:pPr>
      <w:tabs>
        <w:tab w:val="clear" w:pos="708"/>
      </w:tabs>
      <w:spacing w:before="120" w:after="120" w:line="360" w:lineRule="auto"/>
      <w:jc w:val="center"/>
    </w:pPr>
    <w:rPr>
      <w:rFonts w:ascii="Times New Roman" w:hAnsi="Times New Roman" w:cs="Arial"/>
      <w:sz w:val="28"/>
      <w:szCs w:val="28"/>
    </w:rPr>
  </w:style>
  <w:style w:type="paragraph" w:customStyle="1" w:styleId="BodyText21">
    <w:name w:val="Body Text 21"/>
    <w:basedOn w:val="a0"/>
    <w:uiPriority w:val="99"/>
    <w:rsid w:val="00E2497A"/>
    <w:pPr>
      <w:ind w:firstLine="709"/>
      <w:jc w:val="both"/>
    </w:pPr>
  </w:style>
  <w:style w:type="paragraph" w:customStyle="1" w:styleId="affffff0">
    <w:name w:val="Стиль"/>
    <w:rsid w:val="00E2497A"/>
    <w:pPr>
      <w:widowControl w:val="0"/>
      <w:autoSpaceDE w:val="0"/>
      <w:autoSpaceDN w:val="0"/>
      <w:adjustRightInd w:val="0"/>
    </w:pPr>
    <w:rPr>
      <w:sz w:val="24"/>
      <w:szCs w:val="24"/>
    </w:rPr>
  </w:style>
  <w:style w:type="paragraph" w:customStyle="1" w:styleId="Iniiaiieoaeno21">
    <w:name w:val="Iniiaiie oaeno 21"/>
    <w:basedOn w:val="a0"/>
    <w:rsid w:val="00E2497A"/>
    <w:pPr>
      <w:widowControl w:val="0"/>
      <w:autoSpaceDE w:val="0"/>
      <w:autoSpaceDN w:val="0"/>
      <w:spacing w:line="360" w:lineRule="auto"/>
      <w:jc w:val="both"/>
    </w:pPr>
    <w:rPr>
      <w:rFonts w:eastAsia="SimSun"/>
      <w:lang w:eastAsia="zh-CN"/>
    </w:rPr>
  </w:style>
  <w:style w:type="paragraph" w:customStyle="1" w:styleId="affffff1">
    <w:name w:val="Знак Знак Знак Знак Знак Знак Знак Знак Знак Знак Знак Знак Знак Знак Знак Знак"/>
    <w:basedOn w:val="a0"/>
    <w:rsid w:val="00E2497A"/>
    <w:pPr>
      <w:spacing w:after="160" w:line="240" w:lineRule="exact"/>
    </w:pPr>
    <w:rPr>
      <w:rFonts w:ascii="Verdana" w:hAnsi="Verdana"/>
      <w:sz w:val="20"/>
      <w:szCs w:val="20"/>
      <w:lang w:val="en-US"/>
    </w:rPr>
  </w:style>
  <w:style w:type="paragraph" w:customStyle="1" w:styleId="CompanyName">
    <w:name w:val="Company Name"/>
    <w:basedOn w:val="aff9"/>
    <w:rsid w:val="00E2497A"/>
    <w:pPr>
      <w:ind w:left="634"/>
    </w:pPr>
    <w:rPr>
      <w:rFonts w:ascii="Cambria" w:hAnsi="Cambria" w:cs="Cambria"/>
      <w:caps/>
      <w:spacing w:val="20"/>
      <w:sz w:val="18"/>
      <w:szCs w:val="22"/>
      <w:lang w:eastAsia="zh-TW"/>
    </w:rPr>
  </w:style>
  <w:style w:type="paragraph" w:customStyle="1" w:styleId="AuthorsName">
    <w:name w:val="Author's Name"/>
    <w:basedOn w:val="aff9"/>
    <w:rsid w:val="00E2497A"/>
    <w:pPr>
      <w:ind w:left="634"/>
    </w:pPr>
    <w:rPr>
      <w:rFonts w:ascii="Cambria" w:hAnsi="Cambria" w:cs="Cambria"/>
      <w:sz w:val="18"/>
      <w:szCs w:val="22"/>
      <w:lang w:eastAsia="zh-TW"/>
    </w:rPr>
  </w:style>
  <w:style w:type="paragraph" w:customStyle="1" w:styleId="DocumentDate">
    <w:name w:val="Document Date"/>
    <w:basedOn w:val="aff9"/>
    <w:rsid w:val="00E2497A"/>
    <w:pPr>
      <w:ind w:left="634"/>
    </w:pPr>
    <w:rPr>
      <w:rFonts w:ascii="Cambria" w:hAnsi="Cambria" w:cs="Cambria"/>
      <w:caps/>
      <w:color w:val="7F7F7F"/>
      <w:sz w:val="16"/>
      <w:szCs w:val="22"/>
      <w:lang w:eastAsia="zh-TW"/>
    </w:rPr>
  </w:style>
  <w:style w:type="paragraph" w:customStyle="1" w:styleId="affffff2">
    <w:name w:val="Аннотации"/>
    <w:basedOn w:val="a0"/>
    <w:rsid w:val="00E2497A"/>
    <w:pPr>
      <w:ind w:firstLine="284"/>
      <w:jc w:val="both"/>
    </w:pPr>
    <w:rPr>
      <w:sz w:val="22"/>
      <w:szCs w:val="20"/>
    </w:rPr>
  </w:style>
  <w:style w:type="paragraph" w:customStyle="1" w:styleId="affffff3">
    <w:name w:val="текст сноски"/>
    <w:basedOn w:val="a0"/>
    <w:rsid w:val="00E2497A"/>
    <w:pPr>
      <w:widowControl w:val="0"/>
    </w:pPr>
    <w:rPr>
      <w:rFonts w:ascii="Gelvetsky 12pt" w:hAnsi="Gelvetsky 12pt" w:cs="Gelvetsky 12pt"/>
      <w:lang w:val="en-US"/>
    </w:rPr>
  </w:style>
  <w:style w:type="paragraph" w:customStyle="1" w:styleId="description">
    <w:name w:val="description"/>
    <w:basedOn w:val="a0"/>
    <w:rsid w:val="00E2497A"/>
    <w:pPr>
      <w:spacing w:before="100" w:beforeAutospacing="1" w:after="100" w:afterAutospacing="1"/>
    </w:pPr>
  </w:style>
  <w:style w:type="paragraph" w:customStyle="1" w:styleId="msonormalcxspmiddle">
    <w:name w:val="msonormalcxspmiddle"/>
    <w:basedOn w:val="a0"/>
    <w:rsid w:val="00E2497A"/>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0"/>
    <w:rsid w:val="00E2497A"/>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E2497A"/>
    <w:pPr>
      <w:widowControl w:val="0"/>
      <w:spacing w:before="480"/>
    </w:pPr>
    <w:rPr>
      <w:rFonts w:ascii="Arial" w:hAnsi="Arial"/>
      <w:vanish/>
      <w:sz w:val="18"/>
      <w:szCs w:val="20"/>
      <w:lang w:val="en-GB"/>
    </w:rPr>
  </w:style>
  <w:style w:type="paragraph" w:customStyle="1" w:styleId="western">
    <w:name w:val="western"/>
    <w:basedOn w:val="a0"/>
    <w:rsid w:val="00E2497A"/>
    <w:pPr>
      <w:spacing w:before="100" w:beforeAutospacing="1" w:after="115"/>
      <w:ind w:firstLine="706"/>
      <w:jc w:val="both"/>
    </w:pPr>
    <w:rPr>
      <w:color w:val="000000"/>
    </w:rPr>
  </w:style>
  <w:style w:type="paragraph" w:customStyle="1" w:styleId="NR">
    <w:name w:val="NR"/>
    <w:basedOn w:val="a0"/>
    <w:rsid w:val="00E2497A"/>
    <w:rPr>
      <w:szCs w:val="20"/>
    </w:rPr>
  </w:style>
  <w:style w:type="paragraph" w:customStyle="1" w:styleId="2fa">
    <w:name w:val="Знак Знак2 Знак"/>
    <w:basedOn w:val="a0"/>
    <w:rsid w:val="00E2497A"/>
    <w:pPr>
      <w:spacing w:after="160" w:line="240" w:lineRule="exact"/>
    </w:pPr>
    <w:rPr>
      <w:rFonts w:ascii="Verdana" w:hAnsi="Verdana"/>
      <w:sz w:val="20"/>
      <w:szCs w:val="20"/>
      <w:lang w:val="en-US"/>
    </w:rPr>
  </w:style>
  <w:style w:type="paragraph" w:customStyle="1" w:styleId="affffff4">
    <w:name w:val="#Текст_мой"/>
    <w:rsid w:val="00E2497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5">
    <w:name w:val="Знак Знак Знак Знак Знак Знак Знак Знак Знак"/>
    <w:basedOn w:val="a0"/>
    <w:rsid w:val="00E2497A"/>
    <w:pPr>
      <w:spacing w:before="100" w:beforeAutospacing="1" w:after="100" w:afterAutospacing="1"/>
    </w:pPr>
    <w:rPr>
      <w:color w:val="000000"/>
      <w:u w:color="000000"/>
      <w:lang w:val="en-US"/>
    </w:rPr>
  </w:style>
  <w:style w:type="paragraph" w:customStyle="1" w:styleId="default0">
    <w:name w:val="default"/>
    <w:basedOn w:val="a0"/>
    <w:rsid w:val="00E2497A"/>
  </w:style>
  <w:style w:type="character" w:customStyle="1" w:styleId="affffff6">
    <w:name w:val="А_осн Знак"/>
    <w:link w:val="affffff7"/>
    <w:locked/>
    <w:rsid w:val="00E2497A"/>
  </w:style>
  <w:style w:type="paragraph" w:customStyle="1" w:styleId="affffff7">
    <w:name w:val="А_осн"/>
    <w:basedOn w:val="Abstract"/>
    <w:link w:val="affffff6"/>
    <w:rsid w:val="00E2497A"/>
    <w:rPr>
      <w:rFonts w:eastAsia="Times New Roman"/>
      <w:sz w:val="20"/>
      <w:szCs w:val="20"/>
    </w:rPr>
  </w:style>
  <w:style w:type="character" w:customStyle="1" w:styleId="affffff8">
    <w:name w:val="А_сноска Знак"/>
    <w:link w:val="affffff9"/>
    <w:locked/>
    <w:rsid w:val="00E2497A"/>
    <w:rPr>
      <w:rFonts w:ascii="Calibri" w:eastAsia="Calibri" w:hAnsi="Calibri"/>
      <w:sz w:val="24"/>
      <w:szCs w:val="24"/>
    </w:rPr>
  </w:style>
  <w:style w:type="paragraph" w:customStyle="1" w:styleId="affffff9">
    <w:name w:val="А_сноска"/>
    <w:basedOn w:val="afb"/>
    <w:link w:val="affffff8"/>
    <w:qFormat/>
    <w:rsid w:val="00E2497A"/>
    <w:rPr>
      <w:rFonts w:ascii="Calibri" w:eastAsia="Calibri" w:hAnsi="Calibri"/>
      <w:sz w:val="24"/>
    </w:rPr>
  </w:style>
  <w:style w:type="character" w:styleId="affffffa">
    <w:name w:val="Subtle Emphasis"/>
    <w:qFormat/>
    <w:rsid w:val="00E2497A"/>
    <w:rPr>
      <w:i/>
      <w:iCs w:val="0"/>
      <w:color w:val="5A5A5A"/>
    </w:rPr>
  </w:style>
  <w:style w:type="character" w:styleId="affffffb">
    <w:name w:val="Intense Emphasis"/>
    <w:qFormat/>
    <w:rsid w:val="00E2497A"/>
    <w:rPr>
      <w:b/>
      <w:bCs w:val="0"/>
      <w:i/>
      <w:iCs w:val="0"/>
      <w:sz w:val="24"/>
      <w:szCs w:val="24"/>
      <w:u w:val="single"/>
    </w:rPr>
  </w:style>
  <w:style w:type="character" w:styleId="affffffc">
    <w:name w:val="Subtle Reference"/>
    <w:qFormat/>
    <w:rsid w:val="00E2497A"/>
    <w:rPr>
      <w:sz w:val="24"/>
      <w:szCs w:val="24"/>
      <w:u w:val="single"/>
    </w:rPr>
  </w:style>
  <w:style w:type="character" w:styleId="affffffd">
    <w:name w:val="Intense Reference"/>
    <w:uiPriority w:val="32"/>
    <w:qFormat/>
    <w:rsid w:val="00E2497A"/>
    <w:rPr>
      <w:b/>
      <w:bCs w:val="0"/>
      <w:sz w:val="24"/>
      <w:u w:val="single"/>
    </w:rPr>
  </w:style>
  <w:style w:type="character" w:styleId="affffffe">
    <w:name w:val="Book Title"/>
    <w:qFormat/>
    <w:rsid w:val="00E2497A"/>
    <w:rPr>
      <w:rFonts w:ascii="Arial" w:eastAsia="Times New Roman" w:hAnsi="Arial" w:cs="Arial" w:hint="default"/>
      <w:b/>
      <w:bCs w:val="0"/>
      <w:i/>
      <w:iCs w:val="0"/>
      <w:sz w:val="24"/>
      <w:szCs w:val="24"/>
    </w:rPr>
  </w:style>
  <w:style w:type="character" w:customStyle="1" w:styleId="spelle">
    <w:name w:val="spelle"/>
    <w:rsid w:val="00E2497A"/>
  </w:style>
  <w:style w:type="character" w:customStyle="1" w:styleId="grame">
    <w:name w:val="grame"/>
    <w:rsid w:val="00E2497A"/>
  </w:style>
  <w:style w:type="character" w:customStyle="1" w:styleId="610">
    <w:name w:val="Знак6 Знак Знак1"/>
    <w:semiHidden/>
    <w:locked/>
    <w:rsid w:val="00E2497A"/>
    <w:rPr>
      <w:lang w:val="ru-RU" w:eastAsia="ru-RU" w:bidi="ar-SA"/>
    </w:rPr>
  </w:style>
  <w:style w:type="character" w:customStyle="1" w:styleId="normalchar1">
    <w:name w:val="normal__char1"/>
    <w:rsid w:val="00E2497A"/>
    <w:rPr>
      <w:rFonts w:ascii="Calibri" w:hAnsi="Calibri" w:cs="Calibri" w:hint="default"/>
      <w:sz w:val="22"/>
      <w:szCs w:val="22"/>
    </w:rPr>
  </w:style>
  <w:style w:type="character" w:customStyle="1" w:styleId="apple-style-span">
    <w:name w:val="apple-style-span"/>
    <w:rsid w:val="00E2497A"/>
  </w:style>
  <w:style w:type="character" w:customStyle="1" w:styleId="afffffff">
    <w:name w:val="Методика подзаголовок"/>
    <w:rsid w:val="00E2497A"/>
    <w:rPr>
      <w:rFonts w:ascii="Times New Roman" w:hAnsi="Times New Roman" w:cs="Times New Roman" w:hint="default"/>
      <w:b/>
      <w:bCs/>
      <w:spacing w:val="30"/>
    </w:rPr>
  </w:style>
  <w:style w:type="character" w:customStyle="1" w:styleId="180">
    <w:name w:val="Знак Знак18"/>
    <w:rsid w:val="00E2497A"/>
    <w:rPr>
      <w:rFonts w:ascii="Arial" w:eastAsia="Times New Roman" w:hAnsi="Arial" w:cs="Times New Roman" w:hint="default"/>
      <w:b/>
      <w:bCs/>
      <w:kern w:val="32"/>
      <w:sz w:val="32"/>
      <w:szCs w:val="32"/>
    </w:rPr>
  </w:style>
  <w:style w:type="character" w:customStyle="1" w:styleId="170">
    <w:name w:val="Знак Знак17"/>
    <w:rsid w:val="00E2497A"/>
    <w:rPr>
      <w:rFonts w:ascii="Arial" w:eastAsia="Times New Roman" w:hAnsi="Arial" w:cs="Times New Roman" w:hint="default"/>
      <w:b/>
      <w:bCs/>
      <w:iCs/>
      <w:sz w:val="28"/>
      <w:szCs w:val="28"/>
    </w:rPr>
  </w:style>
  <w:style w:type="character" w:customStyle="1" w:styleId="160">
    <w:name w:val="Знак Знак16"/>
    <w:rsid w:val="00E2497A"/>
    <w:rPr>
      <w:rFonts w:ascii="Arial" w:eastAsia="Times New Roman" w:hAnsi="Arial" w:cs="Times New Roman" w:hint="default"/>
      <w:b/>
      <w:bCs/>
      <w:sz w:val="24"/>
      <w:szCs w:val="26"/>
    </w:rPr>
  </w:style>
  <w:style w:type="character" w:customStyle="1" w:styleId="1ff5">
    <w:name w:val="Подзаголовок Знак1"/>
    <w:locked/>
    <w:rsid w:val="00E2497A"/>
    <w:rPr>
      <w:rFonts w:ascii="Arial" w:hAnsi="Arial"/>
      <w:sz w:val="24"/>
      <w:szCs w:val="24"/>
      <w:lang w:eastAsia="en-US" w:bidi="en-US"/>
    </w:rPr>
  </w:style>
  <w:style w:type="character" w:customStyle="1" w:styleId="1ff6">
    <w:name w:val="Схема документа Знак1"/>
    <w:uiPriority w:val="99"/>
    <w:semiHidden/>
    <w:rsid w:val="00E2497A"/>
    <w:rPr>
      <w:rFonts w:ascii="Tahoma" w:eastAsia="Calibri" w:hAnsi="Tahoma" w:cs="Tahoma" w:hint="default"/>
      <w:sz w:val="16"/>
      <w:szCs w:val="16"/>
      <w:lang w:val="en-US"/>
    </w:rPr>
  </w:style>
  <w:style w:type="character" w:customStyle="1" w:styleId="post-authorvcard">
    <w:name w:val="post-author vcard"/>
    <w:rsid w:val="00E2497A"/>
  </w:style>
  <w:style w:type="character" w:customStyle="1" w:styleId="fn">
    <w:name w:val="fn"/>
    <w:rsid w:val="00E2497A"/>
  </w:style>
  <w:style w:type="character" w:customStyle="1" w:styleId="post-timestamp2">
    <w:name w:val="post-timestamp2"/>
    <w:rsid w:val="00E2497A"/>
    <w:rPr>
      <w:color w:val="999966"/>
    </w:rPr>
  </w:style>
  <w:style w:type="character" w:customStyle="1" w:styleId="post-comment-link">
    <w:name w:val="post-comment-link"/>
    <w:rsid w:val="00E2497A"/>
  </w:style>
  <w:style w:type="character" w:customStyle="1" w:styleId="item-controlblog-adminpid-1744177254">
    <w:name w:val="item-control blog-admin pid-1744177254"/>
    <w:rsid w:val="00E2497A"/>
  </w:style>
  <w:style w:type="character" w:customStyle="1" w:styleId="zippytoggle-open">
    <w:name w:val="zippy toggle-open"/>
    <w:rsid w:val="00E2497A"/>
  </w:style>
  <w:style w:type="character" w:customStyle="1" w:styleId="post-count">
    <w:name w:val="post-count"/>
    <w:rsid w:val="00E2497A"/>
  </w:style>
  <w:style w:type="character" w:customStyle="1" w:styleId="zippy">
    <w:name w:val="zippy"/>
    <w:rsid w:val="00E2497A"/>
  </w:style>
  <w:style w:type="character" w:customStyle="1" w:styleId="item-controlblog-admin">
    <w:name w:val="item-control blog-admin"/>
    <w:rsid w:val="00E2497A"/>
  </w:style>
  <w:style w:type="character" w:customStyle="1" w:styleId="1ff7">
    <w:name w:val="Знак Знак1"/>
    <w:locked/>
    <w:rsid w:val="00E2497A"/>
    <w:rPr>
      <w:rFonts w:ascii="Arial" w:hAnsi="Arial" w:cs="Arial" w:hint="default"/>
      <w:b/>
      <w:bCs/>
      <w:sz w:val="26"/>
      <w:szCs w:val="26"/>
      <w:lang w:val="ru-RU" w:eastAsia="ru-RU" w:bidi="ar-SA"/>
    </w:rPr>
  </w:style>
  <w:style w:type="character" w:customStyle="1" w:styleId="2fb">
    <w:name w:val="Знак Знак2"/>
    <w:locked/>
    <w:rsid w:val="00E2497A"/>
    <w:rPr>
      <w:lang w:val="ru-RU" w:eastAsia="en-US" w:bidi="en-US"/>
    </w:rPr>
  </w:style>
  <w:style w:type="character" w:customStyle="1" w:styleId="65">
    <w:name w:val="Знак6 Знак Знак"/>
    <w:semiHidden/>
    <w:locked/>
    <w:rsid w:val="00E2497A"/>
    <w:rPr>
      <w:lang w:val="ru-RU" w:eastAsia="ru-RU" w:bidi="ar-SA"/>
    </w:rPr>
  </w:style>
  <w:style w:type="character" w:customStyle="1" w:styleId="Heading3Char">
    <w:name w:val="Heading 3 Char"/>
    <w:locked/>
    <w:rsid w:val="00E2497A"/>
    <w:rPr>
      <w:rFonts w:ascii="Arial" w:hAnsi="Arial" w:cs="Arial" w:hint="default"/>
      <w:b/>
      <w:bCs/>
      <w:sz w:val="26"/>
      <w:szCs w:val="26"/>
      <w:lang w:eastAsia="ru-RU"/>
    </w:rPr>
  </w:style>
  <w:style w:type="character" w:customStyle="1" w:styleId="list0020paragraphchar1">
    <w:name w:val="list_0020paragraph__char1"/>
    <w:rsid w:val="00E2497A"/>
    <w:rPr>
      <w:rFonts w:ascii="Times New Roman" w:hAnsi="Times New Roman" w:cs="Times New Roman" w:hint="default"/>
      <w:sz w:val="24"/>
      <w:szCs w:val="24"/>
    </w:rPr>
  </w:style>
  <w:style w:type="character" w:customStyle="1" w:styleId="dash041e005f0431005f044b005f0447005f043d005f044b005f0439char1">
    <w:name w:val="dash041e_005f0431_005f044b_005f0447_005f043d_005f044b_005f0439__char1"/>
    <w:rsid w:val="00E2497A"/>
    <w:rPr>
      <w:rFonts w:ascii="Times New Roman" w:hAnsi="Times New Roman" w:cs="Times New Roman" w:hint="default"/>
      <w:strike w:val="0"/>
      <w:dstrike w:val="0"/>
      <w:sz w:val="24"/>
      <w:szCs w:val="24"/>
      <w:u w:val="none"/>
      <w:effect w:val="none"/>
    </w:rPr>
  </w:style>
  <w:style w:type="character" w:customStyle="1" w:styleId="maintext1">
    <w:name w:val="maintext1"/>
    <w:rsid w:val="00E2497A"/>
    <w:rPr>
      <w:vanish w:val="0"/>
      <w:webHidden w:val="0"/>
      <w:sz w:val="24"/>
      <w:szCs w:val="24"/>
      <w:specVanish/>
    </w:rPr>
  </w:style>
  <w:style w:type="character" w:customStyle="1" w:styleId="default005f005fchar1char1">
    <w:name w:val="default_005f_005fchar1__char1"/>
    <w:rsid w:val="00E2497A"/>
    <w:rPr>
      <w:rFonts w:ascii="Times New Roman" w:hAnsi="Times New Roman" w:cs="Times New Roman" w:hint="default"/>
      <w:strike w:val="0"/>
      <w:dstrike w:val="0"/>
      <w:sz w:val="24"/>
      <w:szCs w:val="24"/>
      <w:u w:val="none"/>
      <w:effect w:val="none"/>
    </w:rPr>
  </w:style>
  <w:style w:type="table" w:customStyle="1" w:styleId="B2ColorfulShadingAccent2">
    <w:name w:val="B2 Colorful Shading Accent 2"/>
    <w:basedOn w:val="a2"/>
    <w:rsid w:val="00E2497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31">
    <w:name w:val="Сетка таблицы23"/>
    <w:basedOn w:val="a2"/>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rsid w:val="00E2497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E2497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customStyle="1" w:styleId="Style5">
    <w:name w:val="Style5"/>
    <w:basedOn w:val="a0"/>
    <w:uiPriority w:val="99"/>
    <w:rsid w:val="00E2497A"/>
    <w:pPr>
      <w:widowControl w:val="0"/>
      <w:autoSpaceDE w:val="0"/>
      <w:autoSpaceDN w:val="0"/>
      <w:adjustRightInd w:val="0"/>
      <w:spacing w:line="278" w:lineRule="exact"/>
      <w:ind w:firstLine="542"/>
      <w:jc w:val="both"/>
    </w:pPr>
  </w:style>
  <w:style w:type="character" w:customStyle="1" w:styleId="FontStyle24">
    <w:name w:val="Font Style24"/>
    <w:uiPriority w:val="99"/>
    <w:rsid w:val="00E2497A"/>
    <w:rPr>
      <w:rFonts w:ascii="Times New Roman" w:hAnsi="Times New Roman" w:cs="Times New Roman"/>
      <w:sz w:val="22"/>
      <w:szCs w:val="22"/>
    </w:rPr>
  </w:style>
  <w:style w:type="character" w:customStyle="1" w:styleId="FontStyle20">
    <w:name w:val="Font Style20"/>
    <w:uiPriority w:val="99"/>
    <w:rsid w:val="00E2497A"/>
    <w:rPr>
      <w:rFonts w:ascii="Times New Roman" w:hAnsi="Times New Roman" w:cs="Times New Roman"/>
      <w:b/>
      <w:bCs/>
      <w:sz w:val="26"/>
      <w:szCs w:val="26"/>
    </w:rPr>
  </w:style>
  <w:style w:type="paragraph" w:customStyle="1" w:styleId="zag20">
    <w:name w:val="zag_2"/>
    <w:basedOn w:val="a0"/>
    <w:rsid w:val="00E2497A"/>
    <w:pPr>
      <w:spacing w:before="100" w:beforeAutospacing="1" w:after="100" w:afterAutospacing="1"/>
    </w:pPr>
  </w:style>
  <w:style w:type="character" w:customStyle="1" w:styleId="FontStyle65">
    <w:name w:val="Font Style65"/>
    <w:uiPriority w:val="99"/>
    <w:rsid w:val="00E2497A"/>
    <w:rPr>
      <w:rFonts w:ascii="Times New Roman" w:hAnsi="Times New Roman" w:cs="Times New Roman"/>
      <w:b/>
      <w:bCs/>
      <w:sz w:val="26"/>
      <w:szCs w:val="26"/>
    </w:rPr>
  </w:style>
  <w:style w:type="paragraph" w:customStyle="1" w:styleId="2fc">
    <w:name w:val="Абзац списка2"/>
    <w:basedOn w:val="a0"/>
    <w:rsid w:val="00E2497A"/>
    <w:pPr>
      <w:suppressAutoHyphens/>
      <w:ind w:firstLine="709"/>
      <w:jc w:val="both"/>
    </w:pPr>
    <w:rPr>
      <w:kern w:val="1"/>
      <w:sz w:val="28"/>
      <w:szCs w:val="28"/>
      <w:lang w:eastAsia="ar-SA"/>
    </w:rPr>
  </w:style>
  <w:style w:type="numbering" w:customStyle="1" w:styleId="414">
    <w:name w:val="Нет списка41"/>
    <w:next w:val="a3"/>
    <w:semiHidden/>
    <w:unhideWhenUsed/>
    <w:rsid w:val="00E2497A"/>
  </w:style>
  <w:style w:type="numbering" w:customStyle="1" w:styleId="1310">
    <w:name w:val="Нет списка131"/>
    <w:next w:val="a3"/>
    <w:uiPriority w:val="99"/>
    <w:semiHidden/>
    <w:unhideWhenUsed/>
    <w:rsid w:val="00E2497A"/>
  </w:style>
  <w:style w:type="table" w:customStyle="1" w:styleId="415">
    <w:name w:val="Сетка таблицы41"/>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d">
    <w:name w:val="Без интервала2"/>
    <w:qFormat/>
    <w:rsid w:val="00E2497A"/>
    <w:rPr>
      <w:sz w:val="24"/>
      <w:szCs w:val="24"/>
    </w:rPr>
  </w:style>
  <w:style w:type="paragraph" w:customStyle="1" w:styleId="3f3">
    <w:name w:val="Абзац списка3"/>
    <w:basedOn w:val="a0"/>
    <w:semiHidden/>
    <w:qFormat/>
    <w:rsid w:val="00E2497A"/>
    <w:pPr>
      <w:ind w:left="720"/>
      <w:contextualSpacing/>
    </w:pPr>
  </w:style>
  <w:style w:type="paragraph" w:customStyle="1" w:styleId="Textbody">
    <w:name w:val="Text body"/>
    <w:basedOn w:val="a0"/>
    <w:rsid w:val="00E2497A"/>
    <w:pPr>
      <w:widowControl w:val="0"/>
      <w:suppressAutoHyphens/>
      <w:autoSpaceDN w:val="0"/>
      <w:spacing w:after="120"/>
      <w:textAlignment w:val="baseline"/>
    </w:pPr>
    <w:rPr>
      <w:rFonts w:cs="Mangal"/>
      <w:kern w:val="3"/>
      <w:lang w:eastAsia="zh-CN" w:bidi="hi-IN"/>
    </w:rPr>
  </w:style>
  <w:style w:type="numbering" w:customStyle="1" w:styleId="56">
    <w:name w:val="Нет списка5"/>
    <w:next w:val="a3"/>
    <w:semiHidden/>
    <w:unhideWhenUsed/>
    <w:rsid w:val="00E2497A"/>
  </w:style>
  <w:style w:type="table" w:customStyle="1" w:styleId="83">
    <w:name w:val="Сетка таблицы8"/>
    <w:basedOn w:val="a2"/>
    <w:next w:val="af4"/>
    <w:uiPriority w:val="59"/>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3"/>
    <w:uiPriority w:val="99"/>
    <w:semiHidden/>
    <w:unhideWhenUsed/>
    <w:rsid w:val="00E2497A"/>
  </w:style>
  <w:style w:type="numbering" w:customStyle="1" w:styleId="223">
    <w:name w:val="Нет списка22"/>
    <w:next w:val="a3"/>
    <w:uiPriority w:val="99"/>
    <w:semiHidden/>
    <w:unhideWhenUsed/>
    <w:rsid w:val="00E2497A"/>
  </w:style>
  <w:style w:type="numbering" w:customStyle="1" w:styleId="1121">
    <w:name w:val="Нет списка112"/>
    <w:next w:val="a3"/>
    <w:uiPriority w:val="99"/>
    <w:semiHidden/>
    <w:unhideWhenUsed/>
    <w:rsid w:val="00E2497A"/>
  </w:style>
  <w:style w:type="numbering" w:customStyle="1" w:styleId="321">
    <w:name w:val="Нет списка32"/>
    <w:next w:val="a3"/>
    <w:semiHidden/>
    <w:unhideWhenUsed/>
    <w:rsid w:val="00E2497A"/>
  </w:style>
  <w:style w:type="numbering" w:customStyle="1" w:styleId="1220">
    <w:name w:val="Нет списка122"/>
    <w:next w:val="a3"/>
    <w:uiPriority w:val="99"/>
    <w:semiHidden/>
    <w:unhideWhenUsed/>
    <w:rsid w:val="00E2497A"/>
  </w:style>
  <w:style w:type="table" w:customStyle="1" w:styleId="150">
    <w:name w:val="Сетка таблицы15"/>
    <w:basedOn w:val="a2"/>
    <w:next w:val="af4"/>
    <w:uiPriority w:val="59"/>
    <w:rsid w:val="00E2497A"/>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rsid w:val="00E2497A"/>
  </w:style>
  <w:style w:type="table" w:customStyle="1" w:styleId="241">
    <w:name w:val="Сетка таблицы24"/>
    <w:basedOn w:val="a2"/>
    <w:uiPriority w:val="59"/>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
    <w:basedOn w:val="a2"/>
    <w:rsid w:val="00E2497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3"/>
    <w:semiHidden/>
    <w:unhideWhenUsed/>
    <w:rsid w:val="00E2497A"/>
  </w:style>
  <w:style w:type="numbering" w:customStyle="1" w:styleId="1321">
    <w:name w:val="Нет списка132"/>
    <w:next w:val="a3"/>
    <w:uiPriority w:val="99"/>
    <w:semiHidden/>
    <w:unhideWhenUsed/>
    <w:rsid w:val="00E2497A"/>
  </w:style>
  <w:style w:type="table" w:customStyle="1" w:styleId="421">
    <w:name w:val="Сетка таблицы42"/>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Основной текст 23"/>
    <w:basedOn w:val="a0"/>
    <w:rsid w:val="00E2497A"/>
    <w:pPr>
      <w:spacing w:after="200" w:line="276" w:lineRule="auto"/>
      <w:ind w:firstLine="709"/>
      <w:jc w:val="both"/>
    </w:pPr>
    <w:rPr>
      <w:rFonts w:asciiTheme="minorHAnsi" w:eastAsiaTheme="minorHAnsi" w:hAnsiTheme="minorHAnsi" w:cstheme="minorBidi"/>
      <w:sz w:val="22"/>
      <w:szCs w:val="22"/>
      <w:lang w:eastAsia="en-US"/>
    </w:rPr>
  </w:style>
  <w:style w:type="paragraph" w:customStyle="1" w:styleId="224">
    <w:name w:val="Основной текст с отступом 22"/>
    <w:basedOn w:val="a0"/>
    <w:rsid w:val="00E2497A"/>
    <w:pPr>
      <w:spacing w:after="200" w:line="276" w:lineRule="auto"/>
      <w:ind w:firstLine="709"/>
      <w:jc w:val="both"/>
    </w:pPr>
    <w:rPr>
      <w:rFonts w:asciiTheme="minorHAnsi" w:eastAsiaTheme="minorHAnsi" w:hAnsiTheme="minorHAnsi" w:cstheme="minorBidi"/>
      <w:sz w:val="22"/>
      <w:szCs w:val="20"/>
      <w:lang w:eastAsia="en-US"/>
    </w:rPr>
  </w:style>
  <w:style w:type="paragraph" w:styleId="afffffff0">
    <w:name w:val="endnote text"/>
    <w:basedOn w:val="a0"/>
    <w:link w:val="afffffff1"/>
    <w:rsid w:val="00E2497A"/>
    <w:pPr>
      <w:widowControl w:val="0"/>
      <w:autoSpaceDE w:val="0"/>
      <w:autoSpaceDN w:val="0"/>
      <w:adjustRightInd w:val="0"/>
      <w:spacing w:after="200" w:line="276" w:lineRule="auto"/>
    </w:pPr>
    <w:rPr>
      <w:rFonts w:asciiTheme="minorHAnsi" w:eastAsia="Calibri" w:hAnsiTheme="minorHAnsi" w:cstheme="minorBidi"/>
      <w:sz w:val="20"/>
      <w:szCs w:val="20"/>
      <w:lang w:val="en-US" w:eastAsia="en-US"/>
    </w:rPr>
  </w:style>
  <w:style w:type="character" w:customStyle="1" w:styleId="afffffff1">
    <w:name w:val="Текст концевой сноски Знак"/>
    <w:basedOn w:val="a1"/>
    <w:link w:val="afffffff0"/>
    <w:rsid w:val="00E2497A"/>
    <w:rPr>
      <w:rFonts w:asciiTheme="minorHAnsi" w:eastAsia="Calibri" w:hAnsiTheme="minorHAnsi" w:cstheme="minorBidi"/>
      <w:lang w:val="en-US" w:eastAsia="en-US"/>
    </w:rPr>
  </w:style>
  <w:style w:type="character" w:styleId="afffffff2">
    <w:name w:val="endnote reference"/>
    <w:basedOn w:val="a1"/>
    <w:rsid w:val="00E2497A"/>
    <w:rPr>
      <w:vertAlign w:val="superscript"/>
    </w:rPr>
  </w:style>
  <w:style w:type="character" w:customStyle="1" w:styleId="12pt">
    <w:name w:val="Заголовок №1 + Интервал 2 pt"/>
    <w:basedOn w:val="1f8"/>
    <w:rsid w:val="00E2497A"/>
    <w:rPr>
      <w:spacing w:val="40"/>
      <w:sz w:val="21"/>
      <w:szCs w:val="21"/>
      <w:shd w:val="clear" w:color="auto" w:fill="FFFFFF"/>
      <w:lang w:bidi="ar-SA"/>
    </w:rPr>
  </w:style>
  <w:style w:type="character" w:customStyle="1" w:styleId="22pt">
    <w:name w:val="Основной текст (2) + Интервал 2 pt"/>
    <w:basedOn w:val="2f"/>
    <w:rsid w:val="00E2497A"/>
    <w:rPr>
      <w:b/>
      <w:bCs/>
      <w:spacing w:val="40"/>
      <w:sz w:val="18"/>
      <w:szCs w:val="18"/>
      <w:shd w:val="clear" w:color="auto" w:fill="FFFFFF"/>
      <w:lang w:bidi="ar-SA"/>
    </w:rPr>
  </w:style>
  <w:style w:type="character" w:customStyle="1" w:styleId="afffffff3">
    <w:name w:val="Основной текст + Полужирный;Курсив"/>
    <w:basedOn w:val="affff"/>
    <w:rsid w:val="00E2497A"/>
    <w:rPr>
      <w:rFonts w:ascii="Trebuchet MS" w:hAnsi="Trebuchet MS"/>
      <w:b/>
      <w:bCs/>
      <w:i/>
      <w:iCs/>
      <w:sz w:val="18"/>
      <w:szCs w:val="18"/>
      <w:shd w:val="clear" w:color="auto" w:fill="FFFFFF"/>
      <w:lang w:bidi="ar-SA"/>
    </w:rPr>
  </w:style>
  <w:style w:type="character" w:customStyle="1" w:styleId="75pt">
    <w:name w:val="Основной текст + 7;5 pt"/>
    <w:basedOn w:val="affff"/>
    <w:rsid w:val="00E2497A"/>
    <w:rPr>
      <w:rFonts w:ascii="Trebuchet MS" w:hAnsi="Trebuchet MS"/>
      <w:sz w:val="15"/>
      <w:szCs w:val="15"/>
      <w:shd w:val="clear" w:color="auto" w:fill="FFFFFF"/>
      <w:lang w:bidi="ar-SA"/>
    </w:rPr>
  </w:style>
  <w:style w:type="character" w:customStyle="1" w:styleId="4b">
    <w:name w:val="Основной текст (4) + Не полужирный"/>
    <w:basedOn w:val="41"/>
    <w:rsid w:val="00E2497A"/>
    <w:rPr>
      <w:rFonts w:ascii="Trebuchet MS" w:hAnsi="Trebuchet MS"/>
      <w:b/>
      <w:bCs/>
      <w:sz w:val="18"/>
      <w:szCs w:val="18"/>
      <w:shd w:val="clear" w:color="auto" w:fill="FFFFFF"/>
      <w:lang w:bidi="ar-SA"/>
    </w:rPr>
  </w:style>
  <w:style w:type="character" w:customStyle="1" w:styleId="2fe">
    <w:name w:val="Подпись к таблице (2)_"/>
    <w:basedOn w:val="a1"/>
    <w:link w:val="2ff"/>
    <w:rsid w:val="00E2497A"/>
    <w:rPr>
      <w:sz w:val="18"/>
      <w:szCs w:val="18"/>
      <w:shd w:val="clear" w:color="auto" w:fill="FFFFFF"/>
      <w:lang w:val="en-US"/>
    </w:rPr>
  </w:style>
  <w:style w:type="paragraph" w:customStyle="1" w:styleId="2ff">
    <w:name w:val="Подпись к таблице (2)"/>
    <w:basedOn w:val="a0"/>
    <w:link w:val="2fe"/>
    <w:rsid w:val="00E2497A"/>
    <w:pPr>
      <w:shd w:val="clear" w:color="auto" w:fill="FFFFFF"/>
      <w:spacing w:after="200" w:line="96" w:lineRule="exact"/>
      <w:jc w:val="both"/>
    </w:pPr>
    <w:rPr>
      <w:sz w:val="18"/>
      <w:szCs w:val="18"/>
      <w:shd w:val="clear" w:color="auto" w:fill="FFFFFF"/>
      <w:lang w:val="en-US"/>
    </w:rPr>
  </w:style>
  <w:style w:type="character" w:customStyle="1" w:styleId="31pt">
    <w:name w:val="Основной текст (3) + Интервал 1 pt"/>
    <w:basedOn w:val="3a"/>
    <w:rsid w:val="00E2497A"/>
    <w:rPr>
      <w:rFonts w:ascii="Tahoma" w:hAnsi="Tahoma"/>
      <w:b/>
      <w:bCs/>
      <w:spacing w:val="30"/>
      <w:sz w:val="19"/>
      <w:szCs w:val="19"/>
      <w:shd w:val="clear" w:color="auto" w:fill="FFFFFF"/>
      <w:lang w:val="en-US" w:bidi="ar-SA"/>
    </w:rPr>
  </w:style>
  <w:style w:type="character" w:customStyle="1" w:styleId="21pt">
    <w:name w:val="Основной текст (2) + Интервал 1 pt"/>
    <w:basedOn w:val="2f"/>
    <w:rsid w:val="00E2497A"/>
    <w:rPr>
      <w:b/>
      <w:bCs/>
      <w:spacing w:val="30"/>
      <w:sz w:val="19"/>
      <w:szCs w:val="19"/>
      <w:shd w:val="clear" w:color="auto" w:fill="FFFFFF"/>
      <w:lang w:bidi="ar-SA"/>
    </w:rPr>
  </w:style>
  <w:style w:type="character" w:customStyle="1" w:styleId="95pt">
    <w:name w:val="Основной текст + 9;5 pt;Полужирный"/>
    <w:basedOn w:val="affff"/>
    <w:rsid w:val="00E2497A"/>
    <w:rPr>
      <w:rFonts w:ascii="Trebuchet MS" w:hAnsi="Trebuchet MS"/>
      <w:b/>
      <w:bCs/>
      <w:sz w:val="19"/>
      <w:szCs w:val="19"/>
      <w:shd w:val="clear" w:color="auto" w:fill="FFFFFF"/>
      <w:lang w:bidi="ar-SA"/>
    </w:rPr>
  </w:style>
  <w:style w:type="character" w:customStyle="1" w:styleId="29pt">
    <w:name w:val="Основной текст (2) + 9 pt;Не полужирный"/>
    <w:basedOn w:val="2f"/>
    <w:rsid w:val="00E2497A"/>
    <w:rPr>
      <w:b/>
      <w:bCs/>
      <w:sz w:val="18"/>
      <w:szCs w:val="18"/>
      <w:shd w:val="clear" w:color="auto" w:fill="FFFFFF"/>
      <w:lang w:bidi="ar-SA"/>
    </w:rPr>
  </w:style>
  <w:style w:type="character" w:customStyle="1" w:styleId="afffffff4">
    <w:name w:val="Подпись к таблице_"/>
    <w:basedOn w:val="a1"/>
    <w:rsid w:val="00E2497A"/>
    <w:rPr>
      <w:rFonts w:ascii="Lucida Sans Unicode" w:eastAsia="Lucida Sans Unicode" w:hAnsi="Lucida Sans Unicode" w:cs="Lucida Sans Unicode"/>
      <w:b w:val="0"/>
      <w:bCs w:val="0"/>
      <w:i w:val="0"/>
      <w:iCs w:val="0"/>
      <w:smallCaps w:val="0"/>
      <w:strike w:val="0"/>
      <w:spacing w:val="20"/>
      <w:sz w:val="8"/>
      <w:szCs w:val="8"/>
      <w:lang w:val="en-US"/>
    </w:rPr>
  </w:style>
  <w:style w:type="character" w:customStyle="1" w:styleId="afffffff5">
    <w:name w:val="Подпись к таблице"/>
    <w:basedOn w:val="afffffff4"/>
    <w:rsid w:val="00E2497A"/>
    <w:rPr>
      <w:rFonts w:ascii="Lucida Sans Unicode" w:eastAsia="Lucida Sans Unicode" w:hAnsi="Lucida Sans Unicode" w:cs="Lucida Sans Unicode"/>
      <w:b w:val="0"/>
      <w:bCs w:val="0"/>
      <w:i w:val="0"/>
      <w:iCs w:val="0"/>
      <w:smallCaps w:val="0"/>
      <w:strike w:val="0"/>
      <w:spacing w:val="20"/>
      <w:sz w:val="8"/>
      <w:szCs w:val="8"/>
      <w:lang w:val="en-US"/>
    </w:rPr>
  </w:style>
  <w:style w:type="character" w:customStyle="1" w:styleId="95pt0">
    <w:name w:val="Основной текст + 9;5 pt;Полужирный;Курсив"/>
    <w:basedOn w:val="affff"/>
    <w:rsid w:val="00E2497A"/>
    <w:rPr>
      <w:rFonts w:ascii="Trebuchet MS" w:hAnsi="Trebuchet MS"/>
      <w:b/>
      <w:bCs/>
      <w:i/>
      <w:iCs/>
      <w:sz w:val="19"/>
      <w:szCs w:val="19"/>
      <w:shd w:val="clear" w:color="auto" w:fill="FFFFFF"/>
      <w:lang w:bidi="ar-SA"/>
    </w:rPr>
  </w:style>
  <w:style w:type="character" w:customStyle="1" w:styleId="SimHei7pt">
    <w:name w:val="Подпись к таблице + SimHei;7 pt;Не полужирный;Малые прописные"/>
    <w:basedOn w:val="afffffff4"/>
    <w:rsid w:val="00E2497A"/>
    <w:rPr>
      <w:rFonts w:ascii="SimHei" w:eastAsia="SimHei" w:hAnsi="SimHei" w:cs="SimHei"/>
      <w:b/>
      <w:bCs/>
      <w:i w:val="0"/>
      <w:iCs w:val="0"/>
      <w:smallCaps/>
      <w:strike w:val="0"/>
      <w:spacing w:val="0"/>
      <w:sz w:val="14"/>
      <w:szCs w:val="14"/>
      <w:lang w:val="en-US"/>
    </w:rPr>
  </w:style>
  <w:style w:type="character" w:customStyle="1" w:styleId="32pt">
    <w:name w:val="Основной текст (3) + Интервал 2 pt"/>
    <w:basedOn w:val="3a"/>
    <w:rsid w:val="00E2497A"/>
    <w:rPr>
      <w:rFonts w:ascii="Tahoma" w:hAnsi="Tahoma"/>
      <w:b/>
      <w:bCs/>
      <w:spacing w:val="40"/>
      <w:sz w:val="19"/>
      <w:szCs w:val="19"/>
      <w:shd w:val="clear" w:color="auto" w:fill="FFFFFF"/>
      <w:lang w:bidi="ar-SA"/>
    </w:rPr>
  </w:style>
  <w:style w:type="character" w:customStyle="1" w:styleId="3f4">
    <w:name w:val="Основной текст (3) + Не полужирный"/>
    <w:basedOn w:val="3a"/>
    <w:rsid w:val="00E2497A"/>
    <w:rPr>
      <w:rFonts w:ascii="Tahoma" w:hAnsi="Tahoma"/>
      <w:b/>
      <w:bCs/>
      <w:spacing w:val="0"/>
      <w:sz w:val="19"/>
      <w:szCs w:val="19"/>
      <w:shd w:val="clear" w:color="auto" w:fill="FFFFFF"/>
      <w:lang w:bidi="ar-SA"/>
    </w:rPr>
  </w:style>
  <w:style w:type="character" w:customStyle="1" w:styleId="84">
    <w:name w:val="Основной текст (8)_"/>
    <w:basedOn w:val="a1"/>
    <w:link w:val="85"/>
    <w:rsid w:val="00E2497A"/>
    <w:rPr>
      <w:sz w:val="19"/>
      <w:szCs w:val="19"/>
      <w:shd w:val="clear" w:color="auto" w:fill="FFFFFF"/>
    </w:rPr>
  </w:style>
  <w:style w:type="character" w:customStyle="1" w:styleId="73">
    <w:name w:val="Основной текст (7)_"/>
    <w:basedOn w:val="a1"/>
    <w:link w:val="74"/>
    <w:rsid w:val="00E2497A"/>
    <w:rPr>
      <w:rFonts w:ascii="MS Gothic" w:eastAsia="MS Gothic" w:hAnsi="MS Gothic"/>
      <w:sz w:val="12"/>
      <w:szCs w:val="12"/>
      <w:shd w:val="clear" w:color="auto" w:fill="FFFFFF"/>
    </w:rPr>
  </w:style>
  <w:style w:type="paragraph" w:customStyle="1" w:styleId="85">
    <w:name w:val="Основной текст (8)"/>
    <w:basedOn w:val="a0"/>
    <w:link w:val="84"/>
    <w:rsid w:val="00E2497A"/>
    <w:pPr>
      <w:shd w:val="clear" w:color="auto" w:fill="FFFFFF"/>
      <w:spacing w:after="200" w:line="0" w:lineRule="atLeast"/>
      <w:jc w:val="both"/>
    </w:pPr>
    <w:rPr>
      <w:sz w:val="19"/>
      <w:szCs w:val="19"/>
      <w:shd w:val="clear" w:color="auto" w:fill="FFFFFF"/>
    </w:rPr>
  </w:style>
  <w:style w:type="paragraph" w:customStyle="1" w:styleId="74">
    <w:name w:val="Основной текст (7)"/>
    <w:basedOn w:val="a0"/>
    <w:link w:val="73"/>
    <w:rsid w:val="00E2497A"/>
    <w:pPr>
      <w:shd w:val="clear" w:color="auto" w:fill="FFFFFF"/>
      <w:spacing w:after="200" w:line="101" w:lineRule="exact"/>
      <w:jc w:val="both"/>
    </w:pPr>
    <w:rPr>
      <w:rFonts w:ascii="MS Gothic" w:eastAsia="MS Gothic" w:hAnsi="MS Gothic"/>
      <w:sz w:val="12"/>
      <w:szCs w:val="12"/>
      <w:shd w:val="clear" w:color="auto" w:fill="FFFFFF"/>
    </w:rPr>
  </w:style>
  <w:style w:type="character" w:customStyle="1" w:styleId="4c">
    <w:name w:val="Основной текст (4) + Не полужирный;Не курсив"/>
    <w:basedOn w:val="41"/>
    <w:rsid w:val="00E2497A"/>
    <w:rPr>
      <w:rFonts w:ascii="Trebuchet MS" w:hAnsi="Trebuchet MS"/>
      <w:b/>
      <w:bCs/>
      <w:i/>
      <w:iCs/>
      <w:sz w:val="18"/>
      <w:szCs w:val="18"/>
      <w:shd w:val="clear" w:color="auto" w:fill="FFFFFF"/>
      <w:lang w:val="en-US" w:bidi="ar-SA"/>
    </w:rPr>
  </w:style>
  <w:style w:type="character" w:customStyle="1" w:styleId="295pt">
    <w:name w:val="Основной текст (2) + 9;5 pt;Курсив"/>
    <w:basedOn w:val="2f"/>
    <w:rsid w:val="00E2497A"/>
    <w:rPr>
      <w:b/>
      <w:bCs/>
      <w:i/>
      <w:iCs/>
      <w:sz w:val="19"/>
      <w:szCs w:val="19"/>
      <w:shd w:val="clear" w:color="auto" w:fill="FFFFFF"/>
      <w:lang w:bidi="ar-SA"/>
    </w:rPr>
  </w:style>
  <w:style w:type="character" w:customStyle="1" w:styleId="42pt">
    <w:name w:val="Основной текст (4) + Интервал 2 pt"/>
    <w:basedOn w:val="41"/>
    <w:rsid w:val="00E2497A"/>
    <w:rPr>
      <w:rFonts w:ascii="Trebuchet MS" w:hAnsi="Trebuchet MS"/>
      <w:spacing w:val="50"/>
      <w:sz w:val="18"/>
      <w:szCs w:val="18"/>
      <w:shd w:val="clear" w:color="auto" w:fill="FFFFFF"/>
      <w:lang w:val="en-US" w:bidi="ar-SA"/>
    </w:rPr>
  </w:style>
  <w:style w:type="character" w:customStyle="1" w:styleId="95pt1">
    <w:name w:val="Основной текст + 9;5 pt;Курсив"/>
    <w:basedOn w:val="affff"/>
    <w:rsid w:val="00E2497A"/>
    <w:rPr>
      <w:rFonts w:ascii="Trebuchet MS" w:hAnsi="Trebuchet MS"/>
      <w:i/>
      <w:iCs/>
      <w:sz w:val="19"/>
      <w:szCs w:val="19"/>
      <w:shd w:val="clear" w:color="auto" w:fill="FFFFFF"/>
      <w:lang w:bidi="ar-SA"/>
    </w:rPr>
  </w:style>
  <w:style w:type="character" w:customStyle="1" w:styleId="-1pt">
    <w:name w:val="Основной текст + Интервал -1 pt"/>
    <w:basedOn w:val="affff"/>
    <w:rsid w:val="00E2497A"/>
    <w:rPr>
      <w:rFonts w:ascii="Trebuchet MS" w:hAnsi="Trebuchet MS"/>
      <w:spacing w:val="-20"/>
      <w:sz w:val="18"/>
      <w:szCs w:val="18"/>
      <w:shd w:val="clear" w:color="auto" w:fill="FFFFFF"/>
      <w:lang w:val="en-US" w:bidi="ar-SA"/>
    </w:rPr>
  </w:style>
  <w:style w:type="character" w:customStyle="1" w:styleId="495pt">
    <w:name w:val="Основной текст (4) + 9;5 pt;Не полужирный"/>
    <w:basedOn w:val="41"/>
    <w:rsid w:val="00E2497A"/>
    <w:rPr>
      <w:rFonts w:ascii="Trebuchet MS" w:hAnsi="Trebuchet MS"/>
      <w:b/>
      <w:bCs/>
      <w:sz w:val="19"/>
      <w:szCs w:val="19"/>
      <w:shd w:val="clear" w:color="auto" w:fill="FFFFFF"/>
      <w:lang w:bidi="ar-SA"/>
    </w:rPr>
  </w:style>
  <w:style w:type="character" w:customStyle="1" w:styleId="75pt1pt">
    <w:name w:val="Основной текст + 7;5 pt;Интервал 1 pt"/>
    <w:basedOn w:val="affff"/>
    <w:rsid w:val="00E2497A"/>
    <w:rPr>
      <w:rFonts w:ascii="Trebuchet MS" w:hAnsi="Trebuchet MS"/>
      <w:spacing w:val="20"/>
      <w:sz w:val="15"/>
      <w:szCs w:val="15"/>
      <w:shd w:val="clear" w:color="auto" w:fill="FFFFFF"/>
      <w:lang w:val="en-US" w:bidi="ar-SA"/>
    </w:rPr>
  </w:style>
  <w:style w:type="character" w:customStyle="1" w:styleId="9pt">
    <w:name w:val="Основной текст + 9 pt;Полужирный"/>
    <w:basedOn w:val="affff"/>
    <w:rsid w:val="00E2497A"/>
    <w:rPr>
      <w:rFonts w:ascii="Trebuchet MS" w:hAnsi="Trebuchet MS"/>
      <w:b/>
      <w:bCs/>
      <w:sz w:val="18"/>
      <w:szCs w:val="18"/>
      <w:shd w:val="clear" w:color="auto" w:fill="FFFFFF"/>
      <w:lang w:bidi="ar-SA"/>
    </w:rPr>
  </w:style>
  <w:style w:type="table" w:styleId="1ff8">
    <w:name w:val="Table Classic 1"/>
    <w:basedOn w:val="a2"/>
    <w:rsid w:val="00E2497A"/>
    <w:tblPr>
      <w:tblInd w:w="0" w:type="dxa"/>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42">
    <w:name w:val="Font Style42"/>
    <w:basedOn w:val="a1"/>
    <w:rsid w:val="00E2497A"/>
    <w:rPr>
      <w:rFonts w:ascii="Times New Roman" w:hAnsi="Times New Roman" w:cs="Times New Roman"/>
      <w:b/>
      <w:bCs/>
      <w:sz w:val="18"/>
      <w:szCs w:val="18"/>
    </w:rPr>
  </w:style>
  <w:style w:type="paragraph" w:customStyle="1" w:styleId="c25">
    <w:name w:val="c25"/>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14">
    <w:name w:val="c14"/>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character" w:customStyle="1" w:styleId="c4">
    <w:name w:val="c4"/>
    <w:basedOn w:val="a1"/>
    <w:rsid w:val="00E2497A"/>
  </w:style>
  <w:style w:type="paragraph" w:customStyle="1" w:styleId="c21c8">
    <w:name w:val="c21 c8"/>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character" w:customStyle="1" w:styleId="c0c24">
    <w:name w:val="c0 c24"/>
    <w:basedOn w:val="a1"/>
    <w:rsid w:val="00E2497A"/>
  </w:style>
  <w:style w:type="character" w:customStyle="1" w:styleId="c0">
    <w:name w:val="c0"/>
    <w:basedOn w:val="a1"/>
    <w:rsid w:val="00E2497A"/>
  </w:style>
  <w:style w:type="paragraph" w:customStyle="1" w:styleId="c8">
    <w:name w:val="c8"/>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character" w:customStyle="1" w:styleId="c7">
    <w:name w:val="c7"/>
    <w:basedOn w:val="a1"/>
    <w:rsid w:val="00E2497A"/>
  </w:style>
  <w:style w:type="paragraph" w:customStyle="1" w:styleId="c8c21">
    <w:name w:val="c8 c21"/>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6">
    <w:name w:val="c6"/>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8c9">
    <w:name w:val="c8 c9"/>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9c8">
    <w:name w:val="c9 c8"/>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8c15">
    <w:name w:val="c8 c15"/>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15c8">
    <w:name w:val="c15 c8"/>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8c16">
    <w:name w:val="c8 c16"/>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15c8c16">
    <w:name w:val="c15 c8 c16"/>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2">
    <w:name w:val="c2"/>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21c8c29">
    <w:name w:val="c21 c8 c29"/>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character" w:customStyle="1" w:styleId="c0c19">
    <w:name w:val="c0 c19"/>
    <w:basedOn w:val="a1"/>
    <w:rsid w:val="00E2497A"/>
  </w:style>
  <w:style w:type="character" w:customStyle="1" w:styleId="c19">
    <w:name w:val="c19"/>
    <w:basedOn w:val="a1"/>
    <w:rsid w:val="00E2497A"/>
  </w:style>
  <w:style w:type="paragraph" w:customStyle="1" w:styleId="c26c8">
    <w:name w:val="c26 c8"/>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8c26">
    <w:name w:val="c8 c26"/>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13c8">
    <w:name w:val="c13 c8"/>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23c8c16">
    <w:name w:val="c23 c8 c16"/>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8c16c23">
    <w:name w:val="c8 c16 c23"/>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styleId="a">
    <w:name w:val="List Bullet"/>
    <w:basedOn w:val="a0"/>
    <w:rsid w:val="00E2497A"/>
    <w:pPr>
      <w:numPr>
        <w:numId w:val="338"/>
      </w:numPr>
      <w:spacing w:after="200" w:line="276" w:lineRule="auto"/>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E2497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4">
    <w:name w:val="Оглавление 11"/>
    <w:basedOn w:val="a0"/>
    <w:uiPriority w:val="1"/>
    <w:qFormat/>
    <w:rsid w:val="00E2497A"/>
    <w:pPr>
      <w:widowControl w:val="0"/>
      <w:spacing w:before="95" w:after="200" w:line="276" w:lineRule="auto"/>
      <w:ind w:left="102"/>
    </w:pPr>
    <w:rPr>
      <w:rFonts w:asciiTheme="minorHAnsi" w:eastAsiaTheme="minorHAnsi" w:hAnsiTheme="minorHAnsi" w:cstheme="minorBidi"/>
      <w:sz w:val="20"/>
      <w:szCs w:val="20"/>
      <w:lang w:val="en-US" w:eastAsia="en-US"/>
    </w:rPr>
  </w:style>
  <w:style w:type="paragraph" w:customStyle="1" w:styleId="21a">
    <w:name w:val="Оглавление 21"/>
    <w:basedOn w:val="a0"/>
    <w:uiPriority w:val="1"/>
    <w:qFormat/>
    <w:rsid w:val="00E2497A"/>
    <w:pPr>
      <w:widowControl w:val="0"/>
      <w:spacing w:before="99" w:after="200" w:line="276" w:lineRule="auto"/>
      <w:ind w:left="301"/>
    </w:pPr>
    <w:rPr>
      <w:rFonts w:asciiTheme="minorHAnsi" w:eastAsiaTheme="minorHAnsi" w:hAnsiTheme="minorHAnsi" w:cstheme="minorBidi"/>
      <w:sz w:val="20"/>
      <w:szCs w:val="20"/>
      <w:lang w:val="en-US" w:eastAsia="en-US"/>
    </w:rPr>
  </w:style>
  <w:style w:type="paragraph" w:customStyle="1" w:styleId="317">
    <w:name w:val="Оглавление 31"/>
    <w:basedOn w:val="a0"/>
    <w:uiPriority w:val="1"/>
    <w:qFormat/>
    <w:rsid w:val="00E2497A"/>
    <w:pPr>
      <w:widowControl w:val="0"/>
      <w:spacing w:before="139" w:after="200" w:line="276" w:lineRule="auto"/>
      <w:ind w:left="1258" w:hanging="717"/>
    </w:pPr>
    <w:rPr>
      <w:rFonts w:asciiTheme="minorHAnsi" w:eastAsiaTheme="minorHAnsi" w:hAnsiTheme="minorHAnsi" w:cstheme="minorBidi"/>
      <w:sz w:val="22"/>
      <w:szCs w:val="22"/>
      <w:lang w:val="en-US" w:eastAsia="en-US"/>
    </w:rPr>
  </w:style>
  <w:style w:type="paragraph" w:customStyle="1" w:styleId="TableParagraph">
    <w:name w:val="Table Paragraph"/>
    <w:basedOn w:val="a0"/>
    <w:uiPriority w:val="1"/>
    <w:qFormat/>
    <w:rsid w:val="00E2497A"/>
    <w:pPr>
      <w:widowControl w:val="0"/>
      <w:spacing w:after="200" w:line="276" w:lineRule="auto"/>
    </w:pPr>
    <w:rPr>
      <w:rFonts w:ascii="Calibri" w:eastAsia="Calibri" w:hAnsi="Calibri" w:cstheme="minorBidi"/>
      <w:sz w:val="22"/>
      <w:szCs w:val="22"/>
      <w:lang w:val="en-US" w:eastAsia="en-US"/>
    </w:rPr>
  </w:style>
  <w:style w:type="paragraph" w:customStyle="1" w:styleId="124">
    <w:name w:val="Оглавление 12"/>
    <w:basedOn w:val="a0"/>
    <w:next w:val="a0"/>
    <w:autoRedefine/>
    <w:uiPriority w:val="39"/>
    <w:unhideWhenUsed/>
    <w:qFormat/>
    <w:rsid w:val="00E2497A"/>
    <w:pPr>
      <w:spacing w:after="100" w:line="276" w:lineRule="auto"/>
    </w:pPr>
    <w:rPr>
      <w:rFonts w:ascii="Calibri" w:eastAsiaTheme="minorHAnsi" w:hAnsi="Calibri" w:cstheme="minorBidi"/>
      <w:sz w:val="22"/>
      <w:szCs w:val="22"/>
      <w:lang w:eastAsia="en-US"/>
    </w:rPr>
  </w:style>
  <w:style w:type="paragraph" w:customStyle="1" w:styleId="225">
    <w:name w:val="Оглавление 22"/>
    <w:basedOn w:val="a0"/>
    <w:next w:val="a0"/>
    <w:autoRedefine/>
    <w:uiPriority w:val="39"/>
    <w:unhideWhenUsed/>
    <w:qFormat/>
    <w:rsid w:val="00E2497A"/>
    <w:pPr>
      <w:spacing w:after="100" w:line="276" w:lineRule="auto"/>
      <w:ind w:left="220"/>
    </w:pPr>
    <w:rPr>
      <w:rFonts w:ascii="Calibri" w:eastAsiaTheme="minorHAnsi" w:hAnsi="Calibri" w:cstheme="minorBidi"/>
      <w:sz w:val="22"/>
      <w:szCs w:val="22"/>
      <w:lang w:eastAsia="en-US"/>
    </w:rPr>
  </w:style>
  <w:style w:type="paragraph" w:customStyle="1" w:styleId="416">
    <w:name w:val="Оглавление 41"/>
    <w:basedOn w:val="a0"/>
    <w:next w:val="a0"/>
    <w:autoRedefine/>
    <w:uiPriority w:val="39"/>
    <w:unhideWhenUsed/>
    <w:rsid w:val="00E2497A"/>
    <w:pPr>
      <w:spacing w:after="100" w:line="276" w:lineRule="auto"/>
      <w:ind w:left="660"/>
    </w:pPr>
    <w:rPr>
      <w:rFonts w:ascii="Calibri" w:eastAsiaTheme="minorHAnsi" w:hAnsi="Calibri" w:cstheme="minorBidi"/>
      <w:sz w:val="22"/>
      <w:szCs w:val="22"/>
      <w:lang w:eastAsia="en-US"/>
    </w:rPr>
  </w:style>
  <w:style w:type="paragraph" w:customStyle="1" w:styleId="510">
    <w:name w:val="Оглавление 51"/>
    <w:basedOn w:val="a0"/>
    <w:next w:val="a0"/>
    <w:autoRedefine/>
    <w:uiPriority w:val="39"/>
    <w:unhideWhenUsed/>
    <w:rsid w:val="00E2497A"/>
    <w:pPr>
      <w:spacing w:after="100" w:line="276" w:lineRule="auto"/>
      <w:ind w:left="880"/>
    </w:pPr>
    <w:rPr>
      <w:rFonts w:ascii="Calibri" w:eastAsiaTheme="minorHAnsi" w:hAnsi="Calibri" w:cstheme="minorBidi"/>
      <w:sz w:val="22"/>
      <w:szCs w:val="22"/>
      <w:lang w:eastAsia="en-US"/>
    </w:rPr>
  </w:style>
  <w:style w:type="paragraph" w:customStyle="1" w:styleId="611">
    <w:name w:val="Оглавление 61"/>
    <w:basedOn w:val="a0"/>
    <w:next w:val="a0"/>
    <w:autoRedefine/>
    <w:uiPriority w:val="39"/>
    <w:unhideWhenUsed/>
    <w:rsid w:val="00E2497A"/>
    <w:pPr>
      <w:spacing w:after="100" w:line="276" w:lineRule="auto"/>
      <w:ind w:left="1100"/>
    </w:pPr>
    <w:rPr>
      <w:rFonts w:ascii="Calibri" w:eastAsiaTheme="minorHAnsi" w:hAnsi="Calibri" w:cstheme="minorBidi"/>
      <w:sz w:val="22"/>
      <w:szCs w:val="22"/>
      <w:lang w:eastAsia="en-US"/>
    </w:rPr>
  </w:style>
  <w:style w:type="paragraph" w:customStyle="1" w:styleId="710">
    <w:name w:val="Оглавление 71"/>
    <w:basedOn w:val="a0"/>
    <w:next w:val="a0"/>
    <w:autoRedefine/>
    <w:uiPriority w:val="39"/>
    <w:unhideWhenUsed/>
    <w:rsid w:val="00E2497A"/>
    <w:pPr>
      <w:spacing w:after="100" w:line="276" w:lineRule="auto"/>
      <w:ind w:left="1320"/>
    </w:pPr>
    <w:rPr>
      <w:rFonts w:ascii="Calibri" w:eastAsiaTheme="minorHAnsi" w:hAnsi="Calibri" w:cstheme="minorBidi"/>
      <w:sz w:val="22"/>
      <w:szCs w:val="22"/>
      <w:lang w:eastAsia="en-US"/>
    </w:rPr>
  </w:style>
  <w:style w:type="paragraph" w:customStyle="1" w:styleId="810">
    <w:name w:val="Оглавление 81"/>
    <w:basedOn w:val="a0"/>
    <w:next w:val="a0"/>
    <w:autoRedefine/>
    <w:uiPriority w:val="39"/>
    <w:unhideWhenUsed/>
    <w:rsid w:val="00E2497A"/>
    <w:pPr>
      <w:spacing w:after="100" w:line="276" w:lineRule="auto"/>
      <w:ind w:left="1540"/>
    </w:pPr>
    <w:rPr>
      <w:rFonts w:ascii="Calibri" w:eastAsiaTheme="minorHAnsi" w:hAnsi="Calibri" w:cstheme="minorBidi"/>
      <w:sz w:val="22"/>
      <w:szCs w:val="22"/>
      <w:lang w:eastAsia="en-US"/>
    </w:rPr>
  </w:style>
  <w:style w:type="paragraph" w:customStyle="1" w:styleId="910">
    <w:name w:val="Оглавление 91"/>
    <w:basedOn w:val="a0"/>
    <w:next w:val="a0"/>
    <w:autoRedefine/>
    <w:uiPriority w:val="39"/>
    <w:unhideWhenUsed/>
    <w:rsid w:val="00E2497A"/>
    <w:pPr>
      <w:spacing w:after="100" w:line="276" w:lineRule="auto"/>
      <w:ind w:left="1760"/>
    </w:pPr>
    <w:rPr>
      <w:rFonts w:ascii="Calibri" w:eastAsiaTheme="minorHAnsi" w:hAnsi="Calibri" w:cstheme="minorBidi"/>
      <w:sz w:val="22"/>
      <w:szCs w:val="22"/>
      <w:lang w:eastAsia="en-US"/>
    </w:rPr>
  </w:style>
  <w:style w:type="character" w:customStyle="1" w:styleId="1ff9">
    <w:name w:val="Гиперссылка1"/>
    <w:basedOn w:val="a1"/>
    <w:uiPriority w:val="99"/>
    <w:unhideWhenUsed/>
    <w:rsid w:val="00E2497A"/>
    <w:rPr>
      <w:color w:val="0000FF"/>
      <w:u w:val="single"/>
    </w:rPr>
  </w:style>
  <w:style w:type="character" w:customStyle="1" w:styleId="1ffa">
    <w:name w:val="Просмотренная гиперссылка1"/>
    <w:basedOn w:val="a1"/>
    <w:uiPriority w:val="99"/>
    <w:semiHidden/>
    <w:unhideWhenUsed/>
    <w:rsid w:val="00E2497A"/>
    <w:rPr>
      <w:color w:val="800080"/>
      <w:u w:val="single"/>
    </w:rPr>
  </w:style>
  <w:style w:type="character" w:customStyle="1" w:styleId="2ff0">
    <w:name w:val="Гиперссылка2"/>
    <w:basedOn w:val="a1"/>
    <w:uiPriority w:val="99"/>
    <w:unhideWhenUsed/>
    <w:rsid w:val="00E2497A"/>
    <w:rPr>
      <w:color w:val="0000FF"/>
      <w:u w:val="single"/>
    </w:rPr>
  </w:style>
  <w:style w:type="character" w:customStyle="1" w:styleId="2ff1">
    <w:name w:val="Просмотренная гиперссылка2"/>
    <w:basedOn w:val="a1"/>
    <w:uiPriority w:val="99"/>
    <w:unhideWhenUsed/>
    <w:rsid w:val="00E2497A"/>
    <w:rPr>
      <w:color w:val="800080"/>
      <w:u w:val="single"/>
    </w:rPr>
  </w:style>
  <w:style w:type="character" w:customStyle="1" w:styleId="3130">
    <w:name w:val="Основной текст с отступом 3 Знак13"/>
    <w:uiPriority w:val="99"/>
    <w:semiHidden/>
    <w:rsid w:val="00E2497A"/>
    <w:rPr>
      <w:rFonts w:ascii="Times New Roman CYR" w:hAnsi="Times New Roman CYR"/>
      <w:sz w:val="16"/>
    </w:rPr>
  </w:style>
  <w:style w:type="character" w:customStyle="1" w:styleId="318">
    <w:name w:val="Основной текст с отступом 3 Знак1"/>
    <w:uiPriority w:val="99"/>
    <w:semiHidden/>
    <w:rsid w:val="00E2497A"/>
    <w:rPr>
      <w:rFonts w:ascii="Times New Roman CYR" w:hAnsi="Times New Roman CYR"/>
      <w:sz w:val="16"/>
    </w:rPr>
  </w:style>
  <w:style w:type="character" w:customStyle="1" w:styleId="3120">
    <w:name w:val="Основной текст с отступом 3 Знак12"/>
    <w:uiPriority w:val="99"/>
    <w:semiHidden/>
    <w:rsid w:val="00E2497A"/>
    <w:rPr>
      <w:rFonts w:ascii="Times New Roman CYR" w:hAnsi="Times New Roman CYR"/>
      <w:sz w:val="16"/>
    </w:rPr>
  </w:style>
  <w:style w:type="character" w:customStyle="1" w:styleId="3110">
    <w:name w:val="Основной текст с отступом 3 Знак11"/>
    <w:uiPriority w:val="99"/>
    <w:rsid w:val="00E2497A"/>
    <w:rPr>
      <w:rFonts w:ascii="Times New Roman CYR" w:hAnsi="Times New Roman CYR"/>
      <w:sz w:val="16"/>
    </w:rPr>
  </w:style>
  <w:style w:type="numbering" w:customStyle="1" w:styleId="66">
    <w:name w:val="Нет списка6"/>
    <w:next w:val="a3"/>
    <w:uiPriority w:val="99"/>
    <w:semiHidden/>
    <w:unhideWhenUsed/>
    <w:rsid w:val="00E2497A"/>
  </w:style>
  <w:style w:type="paragraph" w:customStyle="1" w:styleId="c5">
    <w:name w:val="c5"/>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Style4">
    <w:name w:val="Style4"/>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6">
    <w:name w:val="Style6"/>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7">
    <w:name w:val="Style7"/>
    <w:basedOn w:val="a0"/>
    <w:uiPriority w:val="99"/>
    <w:rsid w:val="00E2497A"/>
    <w:pPr>
      <w:widowControl w:val="0"/>
      <w:autoSpaceDE w:val="0"/>
      <w:autoSpaceDN w:val="0"/>
      <w:adjustRightInd w:val="0"/>
      <w:spacing w:after="200" w:line="276" w:lineRule="auto"/>
      <w:jc w:val="both"/>
    </w:pPr>
    <w:rPr>
      <w:rFonts w:asciiTheme="minorHAnsi" w:eastAsiaTheme="minorHAnsi" w:hAnsiTheme="minorHAnsi" w:cstheme="minorBidi"/>
      <w:sz w:val="22"/>
      <w:szCs w:val="22"/>
      <w:lang w:eastAsia="en-US"/>
    </w:rPr>
  </w:style>
  <w:style w:type="paragraph" w:customStyle="1" w:styleId="Style100">
    <w:name w:val="Style10"/>
    <w:basedOn w:val="a0"/>
    <w:uiPriority w:val="99"/>
    <w:rsid w:val="00E2497A"/>
    <w:pPr>
      <w:widowControl w:val="0"/>
      <w:autoSpaceDE w:val="0"/>
      <w:autoSpaceDN w:val="0"/>
      <w:adjustRightInd w:val="0"/>
      <w:spacing w:after="200" w:line="278" w:lineRule="exact"/>
      <w:jc w:val="both"/>
    </w:pPr>
    <w:rPr>
      <w:rFonts w:asciiTheme="minorHAnsi" w:eastAsiaTheme="minorHAnsi" w:hAnsiTheme="minorHAnsi" w:cstheme="minorBidi"/>
      <w:sz w:val="22"/>
      <w:szCs w:val="22"/>
      <w:lang w:eastAsia="en-US"/>
    </w:rPr>
  </w:style>
  <w:style w:type="paragraph" w:customStyle="1" w:styleId="Style11">
    <w:name w:val="Style11"/>
    <w:basedOn w:val="a0"/>
    <w:uiPriority w:val="99"/>
    <w:rsid w:val="00E2497A"/>
    <w:pPr>
      <w:widowControl w:val="0"/>
      <w:autoSpaceDE w:val="0"/>
      <w:autoSpaceDN w:val="0"/>
      <w:adjustRightInd w:val="0"/>
      <w:spacing w:after="200" w:line="278" w:lineRule="exact"/>
      <w:jc w:val="both"/>
    </w:pPr>
    <w:rPr>
      <w:rFonts w:asciiTheme="minorHAnsi" w:eastAsiaTheme="minorHAnsi" w:hAnsiTheme="minorHAnsi" w:cstheme="minorBidi"/>
      <w:sz w:val="22"/>
      <w:szCs w:val="22"/>
      <w:lang w:eastAsia="en-US"/>
    </w:rPr>
  </w:style>
  <w:style w:type="paragraph" w:customStyle="1" w:styleId="Style12">
    <w:name w:val="Style12"/>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7">
    <w:name w:val="Style17"/>
    <w:basedOn w:val="a0"/>
    <w:uiPriority w:val="99"/>
    <w:rsid w:val="00E2497A"/>
    <w:pPr>
      <w:widowControl w:val="0"/>
      <w:autoSpaceDE w:val="0"/>
      <w:autoSpaceDN w:val="0"/>
      <w:adjustRightInd w:val="0"/>
      <w:spacing w:after="200" w:line="276" w:lineRule="exact"/>
    </w:pPr>
    <w:rPr>
      <w:rFonts w:asciiTheme="minorHAnsi" w:eastAsiaTheme="minorHAnsi" w:hAnsiTheme="minorHAnsi" w:cstheme="minorBidi"/>
      <w:sz w:val="22"/>
      <w:szCs w:val="22"/>
      <w:lang w:eastAsia="en-US"/>
    </w:rPr>
  </w:style>
  <w:style w:type="paragraph" w:customStyle="1" w:styleId="Style18">
    <w:name w:val="Style18"/>
    <w:basedOn w:val="a0"/>
    <w:rsid w:val="00E2497A"/>
    <w:pPr>
      <w:widowControl w:val="0"/>
      <w:autoSpaceDE w:val="0"/>
      <w:autoSpaceDN w:val="0"/>
      <w:adjustRightInd w:val="0"/>
      <w:spacing w:after="200" w:line="211" w:lineRule="exact"/>
    </w:pPr>
    <w:rPr>
      <w:rFonts w:asciiTheme="minorHAnsi" w:eastAsiaTheme="minorHAnsi" w:hAnsiTheme="minorHAnsi" w:cstheme="minorBidi"/>
      <w:sz w:val="22"/>
      <w:szCs w:val="22"/>
      <w:lang w:eastAsia="en-US"/>
    </w:rPr>
  </w:style>
  <w:style w:type="paragraph" w:customStyle="1" w:styleId="Style19">
    <w:name w:val="Style19"/>
    <w:basedOn w:val="a0"/>
    <w:uiPriority w:val="99"/>
    <w:rsid w:val="00E2497A"/>
    <w:pPr>
      <w:widowControl w:val="0"/>
      <w:autoSpaceDE w:val="0"/>
      <w:autoSpaceDN w:val="0"/>
      <w:adjustRightInd w:val="0"/>
      <w:spacing w:after="200" w:line="274" w:lineRule="exact"/>
      <w:jc w:val="both"/>
    </w:pPr>
    <w:rPr>
      <w:rFonts w:asciiTheme="minorHAnsi" w:eastAsiaTheme="minorHAnsi" w:hAnsiTheme="minorHAnsi" w:cstheme="minorBidi"/>
      <w:sz w:val="22"/>
      <w:szCs w:val="22"/>
      <w:lang w:eastAsia="en-US"/>
    </w:rPr>
  </w:style>
  <w:style w:type="paragraph" w:customStyle="1" w:styleId="Style23">
    <w:name w:val="Style23"/>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29">
    <w:name w:val="Style29"/>
    <w:basedOn w:val="a0"/>
    <w:uiPriority w:val="99"/>
    <w:rsid w:val="00E2497A"/>
    <w:pPr>
      <w:widowControl w:val="0"/>
      <w:autoSpaceDE w:val="0"/>
      <w:autoSpaceDN w:val="0"/>
      <w:adjustRightInd w:val="0"/>
      <w:spacing w:after="200" w:line="274" w:lineRule="exact"/>
    </w:pPr>
    <w:rPr>
      <w:rFonts w:asciiTheme="minorHAnsi" w:eastAsiaTheme="minorHAnsi" w:hAnsiTheme="minorHAnsi" w:cstheme="minorBidi"/>
      <w:sz w:val="22"/>
      <w:szCs w:val="22"/>
      <w:lang w:eastAsia="en-US"/>
    </w:rPr>
  </w:style>
  <w:style w:type="paragraph" w:customStyle="1" w:styleId="Style30">
    <w:name w:val="Style30"/>
    <w:basedOn w:val="a0"/>
    <w:uiPriority w:val="99"/>
    <w:rsid w:val="00E2497A"/>
    <w:pPr>
      <w:widowControl w:val="0"/>
      <w:autoSpaceDE w:val="0"/>
      <w:autoSpaceDN w:val="0"/>
      <w:adjustRightInd w:val="0"/>
      <w:spacing w:after="200" w:line="322" w:lineRule="exact"/>
    </w:pPr>
    <w:rPr>
      <w:rFonts w:asciiTheme="minorHAnsi" w:eastAsiaTheme="minorHAnsi" w:hAnsiTheme="minorHAnsi" w:cstheme="minorBidi"/>
      <w:sz w:val="22"/>
      <w:szCs w:val="22"/>
      <w:lang w:eastAsia="en-US"/>
    </w:rPr>
  </w:style>
  <w:style w:type="paragraph" w:customStyle="1" w:styleId="Style31">
    <w:name w:val="Style31"/>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32">
    <w:name w:val="Style32"/>
    <w:basedOn w:val="a0"/>
    <w:uiPriority w:val="99"/>
    <w:rsid w:val="00E2497A"/>
    <w:pPr>
      <w:widowControl w:val="0"/>
      <w:autoSpaceDE w:val="0"/>
      <w:autoSpaceDN w:val="0"/>
      <w:adjustRightInd w:val="0"/>
      <w:spacing w:after="200" w:line="278" w:lineRule="exact"/>
    </w:pPr>
    <w:rPr>
      <w:rFonts w:asciiTheme="minorHAnsi" w:eastAsiaTheme="minorHAnsi" w:hAnsiTheme="minorHAnsi" w:cstheme="minorBidi"/>
      <w:sz w:val="22"/>
      <w:szCs w:val="22"/>
      <w:lang w:eastAsia="en-US"/>
    </w:rPr>
  </w:style>
  <w:style w:type="paragraph" w:customStyle="1" w:styleId="Style33">
    <w:name w:val="Style33"/>
    <w:basedOn w:val="a0"/>
    <w:uiPriority w:val="99"/>
    <w:rsid w:val="00E2497A"/>
    <w:pPr>
      <w:widowControl w:val="0"/>
      <w:autoSpaceDE w:val="0"/>
      <w:autoSpaceDN w:val="0"/>
      <w:adjustRightInd w:val="0"/>
      <w:spacing w:after="200" w:line="413" w:lineRule="exact"/>
      <w:ind w:firstLine="451"/>
      <w:jc w:val="both"/>
    </w:pPr>
    <w:rPr>
      <w:rFonts w:asciiTheme="minorHAnsi" w:eastAsiaTheme="minorHAnsi" w:hAnsiTheme="minorHAnsi" w:cstheme="minorBidi"/>
      <w:sz w:val="22"/>
      <w:szCs w:val="22"/>
      <w:lang w:eastAsia="en-US"/>
    </w:rPr>
  </w:style>
  <w:style w:type="paragraph" w:customStyle="1" w:styleId="Style34">
    <w:name w:val="Style34"/>
    <w:basedOn w:val="a0"/>
    <w:uiPriority w:val="99"/>
    <w:rsid w:val="00E2497A"/>
    <w:pPr>
      <w:widowControl w:val="0"/>
      <w:autoSpaceDE w:val="0"/>
      <w:autoSpaceDN w:val="0"/>
      <w:adjustRightInd w:val="0"/>
      <w:spacing w:after="200" w:line="276" w:lineRule="exact"/>
      <w:ind w:firstLine="715"/>
      <w:jc w:val="both"/>
    </w:pPr>
    <w:rPr>
      <w:rFonts w:asciiTheme="minorHAnsi" w:eastAsiaTheme="minorHAnsi" w:hAnsiTheme="minorHAnsi" w:cstheme="minorBidi"/>
      <w:sz w:val="22"/>
      <w:szCs w:val="22"/>
      <w:lang w:eastAsia="en-US"/>
    </w:rPr>
  </w:style>
  <w:style w:type="paragraph" w:customStyle="1" w:styleId="Style35">
    <w:name w:val="Style35"/>
    <w:basedOn w:val="a0"/>
    <w:uiPriority w:val="99"/>
    <w:rsid w:val="00E2497A"/>
    <w:pPr>
      <w:widowControl w:val="0"/>
      <w:autoSpaceDE w:val="0"/>
      <w:autoSpaceDN w:val="0"/>
      <w:adjustRightInd w:val="0"/>
      <w:spacing w:after="200" w:line="276" w:lineRule="exact"/>
      <w:ind w:hanging="350"/>
      <w:jc w:val="both"/>
    </w:pPr>
    <w:rPr>
      <w:rFonts w:asciiTheme="minorHAnsi" w:eastAsiaTheme="minorHAnsi" w:hAnsiTheme="minorHAnsi" w:cstheme="minorBidi"/>
      <w:sz w:val="22"/>
      <w:szCs w:val="22"/>
      <w:lang w:eastAsia="en-US"/>
    </w:rPr>
  </w:style>
  <w:style w:type="paragraph" w:customStyle="1" w:styleId="Style36">
    <w:name w:val="Style36"/>
    <w:basedOn w:val="a0"/>
    <w:uiPriority w:val="99"/>
    <w:rsid w:val="00E2497A"/>
    <w:pPr>
      <w:widowControl w:val="0"/>
      <w:autoSpaceDE w:val="0"/>
      <w:autoSpaceDN w:val="0"/>
      <w:adjustRightInd w:val="0"/>
      <w:spacing w:after="200" w:line="276" w:lineRule="auto"/>
      <w:jc w:val="both"/>
    </w:pPr>
    <w:rPr>
      <w:rFonts w:asciiTheme="minorHAnsi" w:eastAsiaTheme="minorHAnsi" w:hAnsiTheme="minorHAnsi" w:cstheme="minorBidi"/>
      <w:sz w:val="22"/>
      <w:szCs w:val="22"/>
      <w:lang w:eastAsia="en-US"/>
    </w:rPr>
  </w:style>
  <w:style w:type="paragraph" w:customStyle="1" w:styleId="Style37">
    <w:name w:val="Style37"/>
    <w:basedOn w:val="a0"/>
    <w:uiPriority w:val="99"/>
    <w:rsid w:val="00E2497A"/>
    <w:pPr>
      <w:widowControl w:val="0"/>
      <w:autoSpaceDE w:val="0"/>
      <w:autoSpaceDN w:val="0"/>
      <w:adjustRightInd w:val="0"/>
      <w:spacing w:after="200" w:line="274" w:lineRule="exact"/>
      <w:ind w:firstLine="950"/>
      <w:jc w:val="both"/>
    </w:pPr>
    <w:rPr>
      <w:rFonts w:asciiTheme="minorHAnsi" w:eastAsiaTheme="minorHAnsi" w:hAnsiTheme="minorHAnsi" w:cstheme="minorBidi"/>
      <w:sz w:val="22"/>
      <w:szCs w:val="22"/>
      <w:lang w:eastAsia="en-US"/>
    </w:rPr>
  </w:style>
  <w:style w:type="paragraph" w:customStyle="1" w:styleId="Style38">
    <w:name w:val="Style38"/>
    <w:basedOn w:val="a0"/>
    <w:uiPriority w:val="99"/>
    <w:rsid w:val="00E2497A"/>
    <w:pPr>
      <w:widowControl w:val="0"/>
      <w:autoSpaceDE w:val="0"/>
      <w:autoSpaceDN w:val="0"/>
      <w:adjustRightInd w:val="0"/>
      <w:spacing w:after="200" w:line="298" w:lineRule="exact"/>
    </w:pPr>
    <w:rPr>
      <w:rFonts w:asciiTheme="minorHAnsi" w:eastAsiaTheme="minorHAnsi" w:hAnsiTheme="minorHAnsi" w:cstheme="minorBidi"/>
      <w:sz w:val="22"/>
      <w:szCs w:val="22"/>
      <w:lang w:eastAsia="en-US"/>
    </w:rPr>
  </w:style>
  <w:style w:type="paragraph" w:customStyle="1" w:styleId="Style39">
    <w:name w:val="Style39"/>
    <w:basedOn w:val="a0"/>
    <w:uiPriority w:val="99"/>
    <w:rsid w:val="00E2497A"/>
    <w:pPr>
      <w:widowControl w:val="0"/>
      <w:autoSpaceDE w:val="0"/>
      <w:autoSpaceDN w:val="0"/>
      <w:adjustRightInd w:val="0"/>
      <w:spacing w:after="200" w:line="278" w:lineRule="exact"/>
      <w:ind w:firstLine="898"/>
    </w:pPr>
    <w:rPr>
      <w:rFonts w:asciiTheme="minorHAnsi" w:eastAsiaTheme="minorHAnsi" w:hAnsiTheme="minorHAnsi" w:cstheme="minorBidi"/>
      <w:sz w:val="22"/>
      <w:szCs w:val="22"/>
      <w:lang w:eastAsia="en-US"/>
    </w:rPr>
  </w:style>
  <w:style w:type="paragraph" w:customStyle="1" w:styleId="Style40">
    <w:name w:val="Style40"/>
    <w:basedOn w:val="a0"/>
    <w:uiPriority w:val="99"/>
    <w:rsid w:val="00E2497A"/>
    <w:pPr>
      <w:widowControl w:val="0"/>
      <w:autoSpaceDE w:val="0"/>
      <w:autoSpaceDN w:val="0"/>
      <w:adjustRightInd w:val="0"/>
      <w:spacing w:after="200" w:line="276" w:lineRule="auto"/>
      <w:jc w:val="right"/>
    </w:pPr>
    <w:rPr>
      <w:rFonts w:asciiTheme="minorHAnsi" w:eastAsiaTheme="minorHAnsi" w:hAnsiTheme="minorHAnsi" w:cstheme="minorBidi"/>
      <w:sz w:val="22"/>
      <w:szCs w:val="22"/>
      <w:lang w:eastAsia="en-US"/>
    </w:rPr>
  </w:style>
  <w:style w:type="paragraph" w:customStyle="1" w:styleId="Style41">
    <w:name w:val="Style41"/>
    <w:basedOn w:val="a0"/>
    <w:uiPriority w:val="99"/>
    <w:rsid w:val="00E2497A"/>
    <w:pPr>
      <w:widowControl w:val="0"/>
      <w:autoSpaceDE w:val="0"/>
      <w:autoSpaceDN w:val="0"/>
      <w:adjustRightInd w:val="0"/>
      <w:spacing w:after="200" w:line="485" w:lineRule="exact"/>
    </w:pPr>
    <w:rPr>
      <w:rFonts w:asciiTheme="minorHAnsi" w:eastAsiaTheme="minorHAnsi" w:hAnsiTheme="minorHAnsi" w:cstheme="minorBidi"/>
      <w:sz w:val="22"/>
      <w:szCs w:val="22"/>
      <w:lang w:eastAsia="en-US"/>
    </w:rPr>
  </w:style>
  <w:style w:type="paragraph" w:customStyle="1" w:styleId="Style42">
    <w:name w:val="Style42"/>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43">
    <w:name w:val="Style43"/>
    <w:basedOn w:val="a0"/>
    <w:uiPriority w:val="99"/>
    <w:rsid w:val="00E2497A"/>
    <w:pPr>
      <w:widowControl w:val="0"/>
      <w:autoSpaceDE w:val="0"/>
      <w:autoSpaceDN w:val="0"/>
      <w:adjustRightInd w:val="0"/>
      <w:spacing w:after="200" w:line="413" w:lineRule="exact"/>
      <w:ind w:firstLine="451"/>
      <w:jc w:val="both"/>
    </w:pPr>
    <w:rPr>
      <w:rFonts w:asciiTheme="minorHAnsi" w:eastAsiaTheme="minorHAnsi" w:hAnsiTheme="minorHAnsi" w:cstheme="minorBidi"/>
      <w:sz w:val="22"/>
      <w:szCs w:val="22"/>
      <w:lang w:eastAsia="en-US"/>
    </w:rPr>
  </w:style>
  <w:style w:type="paragraph" w:customStyle="1" w:styleId="Style44">
    <w:name w:val="Style44"/>
    <w:basedOn w:val="a0"/>
    <w:uiPriority w:val="99"/>
    <w:rsid w:val="00E2497A"/>
    <w:pPr>
      <w:widowControl w:val="0"/>
      <w:autoSpaceDE w:val="0"/>
      <w:autoSpaceDN w:val="0"/>
      <w:adjustRightInd w:val="0"/>
      <w:spacing w:after="200" w:line="274" w:lineRule="exact"/>
      <w:jc w:val="both"/>
    </w:pPr>
    <w:rPr>
      <w:rFonts w:asciiTheme="minorHAnsi" w:eastAsiaTheme="minorHAnsi" w:hAnsiTheme="minorHAnsi" w:cstheme="minorBidi"/>
      <w:sz w:val="22"/>
      <w:szCs w:val="22"/>
      <w:lang w:eastAsia="en-US"/>
    </w:rPr>
  </w:style>
  <w:style w:type="paragraph" w:customStyle="1" w:styleId="Style45">
    <w:name w:val="Style45"/>
    <w:basedOn w:val="a0"/>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46">
    <w:name w:val="Style46"/>
    <w:basedOn w:val="a0"/>
    <w:uiPriority w:val="99"/>
    <w:rsid w:val="00E2497A"/>
    <w:pPr>
      <w:widowControl w:val="0"/>
      <w:autoSpaceDE w:val="0"/>
      <w:autoSpaceDN w:val="0"/>
      <w:adjustRightInd w:val="0"/>
      <w:spacing w:after="200" w:line="414" w:lineRule="exact"/>
      <w:jc w:val="both"/>
    </w:pPr>
    <w:rPr>
      <w:rFonts w:asciiTheme="minorHAnsi" w:eastAsiaTheme="minorHAnsi" w:hAnsiTheme="minorHAnsi" w:cstheme="minorBidi"/>
      <w:sz w:val="22"/>
      <w:szCs w:val="22"/>
      <w:lang w:eastAsia="en-US"/>
    </w:rPr>
  </w:style>
  <w:style w:type="paragraph" w:customStyle="1" w:styleId="Style47">
    <w:name w:val="Style47"/>
    <w:basedOn w:val="a0"/>
    <w:uiPriority w:val="99"/>
    <w:rsid w:val="00E2497A"/>
    <w:pPr>
      <w:widowControl w:val="0"/>
      <w:autoSpaceDE w:val="0"/>
      <w:autoSpaceDN w:val="0"/>
      <w:adjustRightInd w:val="0"/>
      <w:spacing w:after="200" w:line="415" w:lineRule="exact"/>
      <w:ind w:firstLine="442"/>
      <w:jc w:val="both"/>
    </w:pPr>
    <w:rPr>
      <w:rFonts w:asciiTheme="minorHAnsi" w:eastAsiaTheme="minorHAnsi" w:hAnsiTheme="minorHAnsi" w:cstheme="minorBidi"/>
      <w:sz w:val="22"/>
      <w:szCs w:val="22"/>
      <w:lang w:eastAsia="en-US"/>
    </w:rPr>
  </w:style>
  <w:style w:type="paragraph" w:customStyle="1" w:styleId="Style48">
    <w:name w:val="Style48"/>
    <w:basedOn w:val="a0"/>
    <w:uiPriority w:val="99"/>
    <w:rsid w:val="00E2497A"/>
    <w:pPr>
      <w:widowControl w:val="0"/>
      <w:autoSpaceDE w:val="0"/>
      <w:autoSpaceDN w:val="0"/>
      <w:adjustRightInd w:val="0"/>
      <w:spacing w:after="200" w:line="278" w:lineRule="exact"/>
      <w:ind w:firstLine="442"/>
      <w:jc w:val="both"/>
    </w:pPr>
    <w:rPr>
      <w:rFonts w:asciiTheme="minorHAnsi" w:eastAsiaTheme="minorHAnsi" w:hAnsiTheme="minorHAnsi" w:cstheme="minorBidi"/>
      <w:sz w:val="22"/>
      <w:szCs w:val="22"/>
      <w:lang w:eastAsia="en-US"/>
    </w:rPr>
  </w:style>
  <w:style w:type="paragraph" w:customStyle="1" w:styleId="Style49">
    <w:name w:val="Style49"/>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50">
    <w:name w:val="Style50"/>
    <w:basedOn w:val="a0"/>
    <w:uiPriority w:val="99"/>
    <w:rsid w:val="00E2497A"/>
    <w:pPr>
      <w:widowControl w:val="0"/>
      <w:autoSpaceDE w:val="0"/>
      <w:autoSpaceDN w:val="0"/>
      <w:adjustRightInd w:val="0"/>
      <w:spacing w:after="200" w:line="278" w:lineRule="exact"/>
      <w:jc w:val="center"/>
    </w:pPr>
    <w:rPr>
      <w:rFonts w:asciiTheme="minorHAnsi" w:eastAsiaTheme="minorHAnsi" w:hAnsiTheme="minorHAnsi" w:cstheme="minorBidi"/>
      <w:sz w:val="22"/>
      <w:szCs w:val="22"/>
      <w:lang w:eastAsia="en-US"/>
    </w:rPr>
  </w:style>
  <w:style w:type="paragraph" w:customStyle="1" w:styleId="Style51">
    <w:name w:val="Style51"/>
    <w:basedOn w:val="a0"/>
    <w:uiPriority w:val="99"/>
    <w:rsid w:val="00E2497A"/>
    <w:pPr>
      <w:widowControl w:val="0"/>
      <w:autoSpaceDE w:val="0"/>
      <w:autoSpaceDN w:val="0"/>
      <w:adjustRightInd w:val="0"/>
      <w:spacing w:after="200" w:line="414" w:lineRule="exact"/>
      <w:jc w:val="both"/>
    </w:pPr>
    <w:rPr>
      <w:rFonts w:asciiTheme="minorHAnsi" w:eastAsiaTheme="minorHAnsi" w:hAnsiTheme="minorHAnsi" w:cstheme="minorBidi"/>
      <w:sz w:val="22"/>
      <w:szCs w:val="22"/>
      <w:lang w:eastAsia="en-US"/>
    </w:rPr>
  </w:style>
  <w:style w:type="paragraph" w:customStyle="1" w:styleId="Style52">
    <w:name w:val="Style52"/>
    <w:basedOn w:val="a0"/>
    <w:uiPriority w:val="99"/>
    <w:rsid w:val="00E2497A"/>
    <w:pPr>
      <w:widowControl w:val="0"/>
      <w:autoSpaceDE w:val="0"/>
      <w:autoSpaceDN w:val="0"/>
      <w:adjustRightInd w:val="0"/>
      <w:spacing w:after="200" w:line="274" w:lineRule="exact"/>
      <w:ind w:firstLine="446"/>
    </w:pPr>
    <w:rPr>
      <w:rFonts w:asciiTheme="minorHAnsi" w:eastAsiaTheme="minorHAnsi" w:hAnsiTheme="minorHAnsi" w:cstheme="minorBidi"/>
      <w:sz w:val="22"/>
      <w:szCs w:val="22"/>
      <w:lang w:eastAsia="en-US"/>
    </w:rPr>
  </w:style>
  <w:style w:type="paragraph" w:customStyle="1" w:styleId="Style53">
    <w:name w:val="Style53"/>
    <w:basedOn w:val="a0"/>
    <w:uiPriority w:val="99"/>
    <w:rsid w:val="00E2497A"/>
    <w:pPr>
      <w:widowControl w:val="0"/>
      <w:autoSpaceDE w:val="0"/>
      <w:autoSpaceDN w:val="0"/>
      <w:adjustRightInd w:val="0"/>
      <w:spacing w:after="200" w:line="414" w:lineRule="exact"/>
      <w:ind w:firstLine="442"/>
      <w:jc w:val="both"/>
    </w:pPr>
    <w:rPr>
      <w:rFonts w:asciiTheme="minorHAnsi" w:eastAsiaTheme="minorHAnsi" w:hAnsiTheme="minorHAnsi" w:cstheme="minorBidi"/>
      <w:sz w:val="22"/>
      <w:szCs w:val="22"/>
      <w:lang w:eastAsia="en-US"/>
    </w:rPr>
  </w:style>
  <w:style w:type="paragraph" w:customStyle="1" w:styleId="Style54">
    <w:name w:val="Style54"/>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55">
    <w:name w:val="Style55"/>
    <w:basedOn w:val="a0"/>
    <w:uiPriority w:val="99"/>
    <w:rsid w:val="00E2497A"/>
    <w:pPr>
      <w:widowControl w:val="0"/>
      <w:autoSpaceDE w:val="0"/>
      <w:autoSpaceDN w:val="0"/>
      <w:adjustRightInd w:val="0"/>
      <w:spacing w:after="200" w:line="275" w:lineRule="exact"/>
    </w:pPr>
    <w:rPr>
      <w:rFonts w:asciiTheme="minorHAnsi" w:eastAsiaTheme="minorHAnsi" w:hAnsiTheme="minorHAnsi" w:cstheme="minorBidi"/>
      <w:sz w:val="22"/>
      <w:szCs w:val="22"/>
      <w:lang w:eastAsia="en-US"/>
    </w:rPr>
  </w:style>
  <w:style w:type="paragraph" w:customStyle="1" w:styleId="Style56">
    <w:name w:val="Style56"/>
    <w:basedOn w:val="a0"/>
    <w:uiPriority w:val="99"/>
    <w:rsid w:val="00E2497A"/>
    <w:pPr>
      <w:widowControl w:val="0"/>
      <w:autoSpaceDE w:val="0"/>
      <w:autoSpaceDN w:val="0"/>
      <w:adjustRightInd w:val="0"/>
      <w:spacing w:after="200" w:line="516" w:lineRule="exact"/>
    </w:pPr>
    <w:rPr>
      <w:rFonts w:asciiTheme="minorHAnsi" w:eastAsiaTheme="minorHAnsi" w:hAnsiTheme="minorHAnsi" w:cstheme="minorBidi"/>
      <w:sz w:val="22"/>
      <w:szCs w:val="22"/>
      <w:lang w:eastAsia="en-US"/>
    </w:rPr>
  </w:style>
  <w:style w:type="paragraph" w:customStyle="1" w:styleId="Style57">
    <w:name w:val="Style57"/>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58">
    <w:name w:val="Style58"/>
    <w:basedOn w:val="a0"/>
    <w:uiPriority w:val="99"/>
    <w:rsid w:val="00E2497A"/>
    <w:pPr>
      <w:widowControl w:val="0"/>
      <w:autoSpaceDE w:val="0"/>
      <w:autoSpaceDN w:val="0"/>
      <w:adjustRightInd w:val="0"/>
      <w:spacing w:after="200" w:line="275" w:lineRule="exact"/>
      <w:ind w:firstLine="456"/>
      <w:jc w:val="both"/>
    </w:pPr>
    <w:rPr>
      <w:rFonts w:asciiTheme="minorHAnsi" w:eastAsiaTheme="minorHAnsi" w:hAnsiTheme="minorHAnsi" w:cstheme="minorBidi"/>
      <w:sz w:val="22"/>
      <w:szCs w:val="22"/>
      <w:lang w:eastAsia="en-US"/>
    </w:rPr>
  </w:style>
  <w:style w:type="paragraph" w:customStyle="1" w:styleId="Style59">
    <w:name w:val="Style59"/>
    <w:basedOn w:val="a0"/>
    <w:uiPriority w:val="99"/>
    <w:rsid w:val="00E2497A"/>
    <w:pPr>
      <w:widowControl w:val="0"/>
      <w:autoSpaceDE w:val="0"/>
      <w:autoSpaceDN w:val="0"/>
      <w:adjustRightInd w:val="0"/>
      <w:spacing w:after="200" w:line="278" w:lineRule="exact"/>
      <w:ind w:firstLine="168"/>
    </w:pPr>
    <w:rPr>
      <w:rFonts w:asciiTheme="minorHAnsi" w:eastAsiaTheme="minorHAnsi" w:hAnsiTheme="minorHAnsi" w:cstheme="minorBidi"/>
      <w:sz w:val="22"/>
      <w:szCs w:val="22"/>
      <w:lang w:eastAsia="en-US"/>
    </w:rPr>
  </w:style>
  <w:style w:type="paragraph" w:customStyle="1" w:styleId="Style60">
    <w:name w:val="Style60"/>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61">
    <w:name w:val="Style61"/>
    <w:basedOn w:val="a0"/>
    <w:uiPriority w:val="99"/>
    <w:rsid w:val="00E2497A"/>
    <w:pPr>
      <w:widowControl w:val="0"/>
      <w:autoSpaceDE w:val="0"/>
      <w:autoSpaceDN w:val="0"/>
      <w:adjustRightInd w:val="0"/>
      <w:spacing w:after="200" w:line="276" w:lineRule="exact"/>
      <w:ind w:firstLine="442"/>
    </w:pPr>
    <w:rPr>
      <w:rFonts w:asciiTheme="minorHAnsi" w:eastAsiaTheme="minorHAnsi" w:hAnsiTheme="minorHAnsi" w:cstheme="minorBidi"/>
      <w:sz w:val="22"/>
      <w:szCs w:val="22"/>
      <w:lang w:eastAsia="en-US"/>
    </w:rPr>
  </w:style>
  <w:style w:type="paragraph" w:customStyle="1" w:styleId="Style62">
    <w:name w:val="Style62"/>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63">
    <w:name w:val="Style63"/>
    <w:basedOn w:val="a0"/>
    <w:uiPriority w:val="99"/>
    <w:rsid w:val="00E2497A"/>
    <w:pPr>
      <w:widowControl w:val="0"/>
      <w:autoSpaceDE w:val="0"/>
      <w:autoSpaceDN w:val="0"/>
      <w:adjustRightInd w:val="0"/>
      <w:spacing w:after="200" w:line="276" w:lineRule="exact"/>
      <w:ind w:firstLine="288"/>
    </w:pPr>
    <w:rPr>
      <w:rFonts w:asciiTheme="minorHAnsi" w:eastAsiaTheme="minorHAnsi" w:hAnsiTheme="minorHAnsi" w:cstheme="minorBidi"/>
      <w:sz w:val="22"/>
      <w:szCs w:val="22"/>
      <w:lang w:eastAsia="en-US"/>
    </w:rPr>
  </w:style>
  <w:style w:type="character" w:customStyle="1" w:styleId="FontStyle66">
    <w:name w:val="Font Style66"/>
    <w:basedOn w:val="a1"/>
    <w:uiPriority w:val="99"/>
    <w:rsid w:val="00E2497A"/>
    <w:rPr>
      <w:rFonts w:ascii="Trebuchet MS" w:hAnsi="Trebuchet MS" w:cs="Trebuchet MS"/>
      <w:i/>
      <w:iCs/>
      <w:color w:val="000000"/>
      <w:spacing w:val="-30"/>
      <w:sz w:val="26"/>
      <w:szCs w:val="26"/>
    </w:rPr>
  </w:style>
  <w:style w:type="character" w:customStyle="1" w:styleId="FontStyle67">
    <w:name w:val="Font Style67"/>
    <w:basedOn w:val="a1"/>
    <w:uiPriority w:val="99"/>
    <w:rsid w:val="00E2497A"/>
    <w:rPr>
      <w:rFonts w:ascii="Times New Roman" w:hAnsi="Times New Roman" w:cs="Times New Roman"/>
      <w:color w:val="000000"/>
      <w:spacing w:val="-10"/>
      <w:w w:val="50"/>
      <w:sz w:val="28"/>
      <w:szCs w:val="28"/>
    </w:rPr>
  </w:style>
  <w:style w:type="character" w:customStyle="1" w:styleId="FontStyle69">
    <w:name w:val="Font Style69"/>
    <w:basedOn w:val="a1"/>
    <w:uiPriority w:val="99"/>
    <w:rsid w:val="00E2497A"/>
    <w:rPr>
      <w:rFonts w:ascii="Times New Roman" w:hAnsi="Times New Roman" w:cs="Times New Roman"/>
      <w:b/>
      <w:bCs/>
      <w:color w:val="000000"/>
      <w:spacing w:val="-20"/>
      <w:w w:val="66"/>
      <w:sz w:val="62"/>
      <w:szCs w:val="62"/>
    </w:rPr>
  </w:style>
  <w:style w:type="character" w:customStyle="1" w:styleId="FontStyle70">
    <w:name w:val="Font Style70"/>
    <w:basedOn w:val="a1"/>
    <w:uiPriority w:val="99"/>
    <w:rsid w:val="00E2497A"/>
    <w:rPr>
      <w:rFonts w:ascii="Calibri" w:hAnsi="Calibri" w:cs="Calibri"/>
      <w:color w:val="000000"/>
      <w:sz w:val="20"/>
      <w:szCs w:val="20"/>
    </w:rPr>
  </w:style>
  <w:style w:type="character" w:customStyle="1" w:styleId="FontStyle71">
    <w:name w:val="Font Style71"/>
    <w:basedOn w:val="a1"/>
    <w:uiPriority w:val="99"/>
    <w:rsid w:val="00E2497A"/>
    <w:rPr>
      <w:rFonts w:ascii="Times New Roman" w:hAnsi="Times New Roman" w:cs="Times New Roman"/>
      <w:color w:val="000000"/>
      <w:sz w:val="24"/>
      <w:szCs w:val="24"/>
    </w:rPr>
  </w:style>
  <w:style w:type="character" w:customStyle="1" w:styleId="FontStyle72">
    <w:name w:val="Font Style72"/>
    <w:basedOn w:val="a1"/>
    <w:uiPriority w:val="99"/>
    <w:rsid w:val="00E2497A"/>
    <w:rPr>
      <w:rFonts w:ascii="Times New Roman" w:hAnsi="Times New Roman" w:cs="Times New Roman"/>
      <w:b/>
      <w:bCs/>
      <w:color w:val="000000"/>
      <w:sz w:val="34"/>
      <w:szCs w:val="34"/>
    </w:rPr>
  </w:style>
  <w:style w:type="character" w:customStyle="1" w:styleId="FontStyle73">
    <w:name w:val="Font Style73"/>
    <w:basedOn w:val="a1"/>
    <w:uiPriority w:val="99"/>
    <w:rsid w:val="00E2497A"/>
    <w:rPr>
      <w:rFonts w:ascii="Times New Roman" w:hAnsi="Times New Roman" w:cs="Times New Roman"/>
      <w:color w:val="000000"/>
      <w:sz w:val="22"/>
      <w:szCs w:val="22"/>
    </w:rPr>
  </w:style>
  <w:style w:type="character" w:customStyle="1" w:styleId="FontStyle74">
    <w:name w:val="Font Style74"/>
    <w:basedOn w:val="a1"/>
    <w:uiPriority w:val="99"/>
    <w:rsid w:val="00E2497A"/>
    <w:rPr>
      <w:rFonts w:ascii="Times New Roman" w:hAnsi="Times New Roman" w:cs="Times New Roman"/>
      <w:color w:val="000000"/>
      <w:sz w:val="22"/>
      <w:szCs w:val="22"/>
    </w:rPr>
  </w:style>
  <w:style w:type="character" w:customStyle="1" w:styleId="FontStyle75">
    <w:name w:val="Font Style75"/>
    <w:basedOn w:val="a1"/>
    <w:uiPriority w:val="99"/>
    <w:rsid w:val="00E2497A"/>
    <w:rPr>
      <w:rFonts w:ascii="Times New Roman" w:hAnsi="Times New Roman" w:cs="Times New Roman"/>
      <w:b/>
      <w:bCs/>
      <w:color w:val="000000"/>
      <w:w w:val="30"/>
      <w:sz w:val="12"/>
      <w:szCs w:val="12"/>
    </w:rPr>
  </w:style>
  <w:style w:type="character" w:customStyle="1" w:styleId="FontStyle76">
    <w:name w:val="Font Style76"/>
    <w:basedOn w:val="a1"/>
    <w:uiPriority w:val="99"/>
    <w:rsid w:val="00E2497A"/>
    <w:rPr>
      <w:rFonts w:ascii="Times New Roman" w:hAnsi="Times New Roman" w:cs="Times New Roman"/>
      <w:i/>
      <w:iCs/>
      <w:color w:val="000000"/>
      <w:sz w:val="22"/>
      <w:szCs w:val="22"/>
    </w:rPr>
  </w:style>
  <w:style w:type="character" w:customStyle="1" w:styleId="FontStyle77">
    <w:name w:val="Font Style77"/>
    <w:basedOn w:val="a1"/>
    <w:uiPriority w:val="99"/>
    <w:rsid w:val="00E2497A"/>
    <w:rPr>
      <w:rFonts w:ascii="Times New Roman" w:hAnsi="Times New Roman" w:cs="Times New Roman"/>
      <w:b/>
      <w:bCs/>
      <w:i/>
      <w:iCs/>
      <w:color w:val="000000"/>
      <w:sz w:val="22"/>
      <w:szCs w:val="22"/>
    </w:rPr>
  </w:style>
  <w:style w:type="character" w:customStyle="1" w:styleId="FontStyle78">
    <w:name w:val="Font Style78"/>
    <w:basedOn w:val="a1"/>
    <w:uiPriority w:val="99"/>
    <w:rsid w:val="00E2497A"/>
    <w:rPr>
      <w:rFonts w:ascii="Times New Roman" w:hAnsi="Times New Roman" w:cs="Times New Roman"/>
      <w:b/>
      <w:bCs/>
      <w:smallCaps/>
      <w:color w:val="000000"/>
      <w:sz w:val="28"/>
      <w:szCs w:val="28"/>
    </w:rPr>
  </w:style>
  <w:style w:type="character" w:customStyle="1" w:styleId="FontStyle79">
    <w:name w:val="Font Style79"/>
    <w:basedOn w:val="a1"/>
    <w:uiPriority w:val="99"/>
    <w:rsid w:val="00E2497A"/>
    <w:rPr>
      <w:rFonts w:ascii="Times New Roman" w:hAnsi="Times New Roman" w:cs="Times New Roman"/>
      <w:i/>
      <w:iCs/>
      <w:color w:val="000000"/>
      <w:sz w:val="16"/>
      <w:szCs w:val="16"/>
    </w:rPr>
  </w:style>
  <w:style w:type="character" w:customStyle="1" w:styleId="FontStyle80">
    <w:name w:val="Font Style80"/>
    <w:basedOn w:val="a1"/>
    <w:uiPriority w:val="99"/>
    <w:rsid w:val="00E2497A"/>
    <w:rPr>
      <w:rFonts w:ascii="Times New Roman" w:hAnsi="Times New Roman" w:cs="Times New Roman"/>
      <w:b/>
      <w:bCs/>
      <w:color w:val="000000"/>
      <w:sz w:val="16"/>
      <w:szCs w:val="16"/>
    </w:rPr>
  </w:style>
  <w:style w:type="character" w:customStyle="1" w:styleId="FontStyle81">
    <w:name w:val="Font Style81"/>
    <w:basedOn w:val="a1"/>
    <w:uiPriority w:val="99"/>
    <w:rsid w:val="00E2497A"/>
    <w:rPr>
      <w:rFonts w:ascii="Times New Roman" w:hAnsi="Times New Roman" w:cs="Times New Roman"/>
      <w:color w:val="000000"/>
      <w:sz w:val="16"/>
      <w:szCs w:val="16"/>
    </w:rPr>
  </w:style>
  <w:style w:type="character" w:customStyle="1" w:styleId="FontStyle82">
    <w:name w:val="Font Style82"/>
    <w:basedOn w:val="a1"/>
    <w:uiPriority w:val="99"/>
    <w:rsid w:val="00E2497A"/>
    <w:rPr>
      <w:rFonts w:ascii="Times New Roman" w:hAnsi="Times New Roman" w:cs="Times New Roman"/>
      <w:b/>
      <w:bCs/>
      <w:smallCaps/>
      <w:color w:val="000000"/>
      <w:sz w:val="24"/>
      <w:szCs w:val="24"/>
    </w:rPr>
  </w:style>
  <w:style w:type="character" w:customStyle="1" w:styleId="FontStyle83">
    <w:name w:val="Font Style83"/>
    <w:basedOn w:val="a1"/>
    <w:uiPriority w:val="99"/>
    <w:rsid w:val="00E2497A"/>
    <w:rPr>
      <w:rFonts w:ascii="Times New Roman" w:hAnsi="Times New Roman" w:cs="Times New Roman"/>
      <w:b/>
      <w:bCs/>
      <w:color w:val="000000"/>
      <w:sz w:val="22"/>
      <w:szCs w:val="22"/>
    </w:rPr>
  </w:style>
  <w:style w:type="character" w:customStyle="1" w:styleId="FontStyle84">
    <w:name w:val="Font Style84"/>
    <w:basedOn w:val="a1"/>
    <w:uiPriority w:val="99"/>
    <w:rsid w:val="00E2497A"/>
    <w:rPr>
      <w:rFonts w:ascii="Times New Roman" w:hAnsi="Times New Roman" w:cs="Times New Roman"/>
      <w:color w:val="000000"/>
      <w:sz w:val="22"/>
      <w:szCs w:val="22"/>
    </w:rPr>
  </w:style>
  <w:style w:type="character" w:customStyle="1" w:styleId="FontStyle85">
    <w:name w:val="Font Style85"/>
    <w:basedOn w:val="a1"/>
    <w:uiPriority w:val="99"/>
    <w:rsid w:val="00E2497A"/>
    <w:rPr>
      <w:rFonts w:ascii="Times New Roman" w:hAnsi="Times New Roman" w:cs="Times New Roman"/>
      <w:color w:val="000000"/>
      <w:sz w:val="22"/>
      <w:szCs w:val="22"/>
    </w:rPr>
  </w:style>
  <w:style w:type="character" w:customStyle="1" w:styleId="FontStyle172">
    <w:name w:val="Font Style172"/>
    <w:basedOn w:val="a1"/>
    <w:uiPriority w:val="99"/>
    <w:rsid w:val="00E2497A"/>
    <w:rPr>
      <w:rFonts w:ascii="Times New Roman" w:hAnsi="Times New Roman" w:cs="Times New Roman"/>
      <w:b/>
      <w:bCs/>
      <w:color w:val="000000"/>
      <w:sz w:val="22"/>
      <w:szCs w:val="22"/>
    </w:rPr>
  </w:style>
  <w:style w:type="character" w:customStyle="1" w:styleId="FontStyle174">
    <w:name w:val="Font Style174"/>
    <w:basedOn w:val="a1"/>
    <w:uiPriority w:val="99"/>
    <w:rsid w:val="00E2497A"/>
    <w:rPr>
      <w:rFonts w:ascii="Times New Roman" w:hAnsi="Times New Roman" w:cs="Times New Roman"/>
      <w:color w:val="000000"/>
      <w:sz w:val="22"/>
      <w:szCs w:val="22"/>
    </w:rPr>
  </w:style>
  <w:style w:type="paragraph" w:customStyle="1" w:styleId="Style64">
    <w:name w:val="Style64"/>
    <w:basedOn w:val="a0"/>
    <w:rsid w:val="00E2497A"/>
    <w:pPr>
      <w:widowControl w:val="0"/>
      <w:autoSpaceDE w:val="0"/>
      <w:autoSpaceDN w:val="0"/>
      <w:adjustRightInd w:val="0"/>
      <w:spacing w:after="200" w:line="276" w:lineRule="auto"/>
      <w:jc w:val="center"/>
    </w:pPr>
    <w:rPr>
      <w:rFonts w:asciiTheme="minorHAnsi" w:eastAsiaTheme="minorHAnsi" w:hAnsiTheme="minorHAnsi" w:cstheme="minorBidi"/>
      <w:sz w:val="22"/>
      <w:szCs w:val="22"/>
      <w:lang w:eastAsia="en-US"/>
    </w:rPr>
  </w:style>
  <w:style w:type="paragraph" w:customStyle="1" w:styleId="Style65">
    <w:name w:val="Style65"/>
    <w:basedOn w:val="a0"/>
    <w:uiPriority w:val="99"/>
    <w:rsid w:val="00E2497A"/>
    <w:pPr>
      <w:widowControl w:val="0"/>
      <w:autoSpaceDE w:val="0"/>
      <w:autoSpaceDN w:val="0"/>
      <w:adjustRightInd w:val="0"/>
      <w:spacing w:after="200" w:line="274" w:lineRule="exact"/>
      <w:jc w:val="both"/>
    </w:pPr>
    <w:rPr>
      <w:rFonts w:asciiTheme="minorHAnsi" w:eastAsiaTheme="minorHAnsi" w:hAnsiTheme="minorHAnsi" w:cstheme="minorBidi"/>
      <w:sz w:val="22"/>
      <w:szCs w:val="22"/>
      <w:lang w:eastAsia="en-US"/>
    </w:rPr>
  </w:style>
  <w:style w:type="paragraph" w:customStyle="1" w:styleId="Style66">
    <w:name w:val="Style66"/>
    <w:basedOn w:val="a0"/>
    <w:uiPriority w:val="99"/>
    <w:rsid w:val="00E2497A"/>
    <w:pPr>
      <w:widowControl w:val="0"/>
      <w:autoSpaceDE w:val="0"/>
      <w:autoSpaceDN w:val="0"/>
      <w:adjustRightInd w:val="0"/>
      <w:spacing w:after="200" w:line="278" w:lineRule="exact"/>
    </w:pPr>
    <w:rPr>
      <w:rFonts w:asciiTheme="minorHAnsi" w:eastAsiaTheme="minorHAnsi" w:hAnsiTheme="minorHAnsi" w:cstheme="minorBidi"/>
      <w:sz w:val="22"/>
      <w:szCs w:val="22"/>
      <w:lang w:eastAsia="en-US"/>
    </w:rPr>
  </w:style>
  <w:style w:type="paragraph" w:customStyle="1" w:styleId="Style67">
    <w:name w:val="Style67"/>
    <w:basedOn w:val="a0"/>
    <w:uiPriority w:val="99"/>
    <w:rsid w:val="00E2497A"/>
    <w:pPr>
      <w:widowControl w:val="0"/>
      <w:autoSpaceDE w:val="0"/>
      <w:autoSpaceDN w:val="0"/>
      <w:adjustRightInd w:val="0"/>
      <w:spacing w:after="200" w:line="274" w:lineRule="exact"/>
      <w:jc w:val="both"/>
    </w:pPr>
    <w:rPr>
      <w:rFonts w:asciiTheme="minorHAnsi" w:eastAsiaTheme="minorHAnsi" w:hAnsiTheme="minorHAnsi" w:cstheme="minorBidi"/>
      <w:sz w:val="22"/>
      <w:szCs w:val="22"/>
      <w:lang w:eastAsia="en-US"/>
    </w:rPr>
  </w:style>
  <w:style w:type="paragraph" w:customStyle="1" w:styleId="Style68">
    <w:name w:val="Style68"/>
    <w:basedOn w:val="a0"/>
    <w:uiPriority w:val="99"/>
    <w:rsid w:val="00E2497A"/>
    <w:pPr>
      <w:widowControl w:val="0"/>
      <w:autoSpaceDE w:val="0"/>
      <w:autoSpaceDN w:val="0"/>
      <w:adjustRightInd w:val="0"/>
      <w:spacing w:after="200" w:line="278" w:lineRule="exact"/>
      <w:ind w:firstLine="874"/>
    </w:pPr>
    <w:rPr>
      <w:rFonts w:asciiTheme="minorHAnsi" w:eastAsiaTheme="minorHAnsi" w:hAnsiTheme="minorHAnsi" w:cstheme="minorBidi"/>
      <w:sz w:val="22"/>
      <w:szCs w:val="22"/>
      <w:lang w:eastAsia="en-US"/>
    </w:rPr>
  </w:style>
  <w:style w:type="paragraph" w:customStyle="1" w:styleId="Style69">
    <w:name w:val="Style69"/>
    <w:basedOn w:val="a0"/>
    <w:uiPriority w:val="99"/>
    <w:rsid w:val="00E2497A"/>
    <w:pPr>
      <w:widowControl w:val="0"/>
      <w:autoSpaceDE w:val="0"/>
      <w:autoSpaceDN w:val="0"/>
      <w:adjustRightInd w:val="0"/>
      <w:spacing w:after="200" w:line="274" w:lineRule="exact"/>
      <w:ind w:firstLine="706"/>
    </w:pPr>
    <w:rPr>
      <w:rFonts w:asciiTheme="minorHAnsi" w:eastAsiaTheme="minorHAnsi" w:hAnsiTheme="minorHAnsi" w:cstheme="minorBidi"/>
      <w:sz w:val="22"/>
      <w:szCs w:val="22"/>
      <w:lang w:eastAsia="en-US"/>
    </w:rPr>
  </w:style>
  <w:style w:type="paragraph" w:customStyle="1" w:styleId="Style70">
    <w:name w:val="Style70"/>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71">
    <w:name w:val="Style71"/>
    <w:basedOn w:val="a0"/>
    <w:uiPriority w:val="99"/>
    <w:rsid w:val="00E2497A"/>
    <w:pPr>
      <w:widowControl w:val="0"/>
      <w:autoSpaceDE w:val="0"/>
      <w:autoSpaceDN w:val="0"/>
      <w:adjustRightInd w:val="0"/>
      <w:spacing w:after="200" w:line="275" w:lineRule="exact"/>
    </w:pPr>
    <w:rPr>
      <w:rFonts w:asciiTheme="minorHAnsi" w:eastAsiaTheme="minorHAnsi" w:hAnsiTheme="minorHAnsi" w:cstheme="minorBidi"/>
      <w:sz w:val="22"/>
      <w:szCs w:val="22"/>
      <w:lang w:eastAsia="en-US"/>
    </w:rPr>
  </w:style>
  <w:style w:type="paragraph" w:customStyle="1" w:styleId="Style72">
    <w:name w:val="Style72"/>
    <w:basedOn w:val="a0"/>
    <w:uiPriority w:val="99"/>
    <w:rsid w:val="00E2497A"/>
    <w:pPr>
      <w:widowControl w:val="0"/>
      <w:autoSpaceDE w:val="0"/>
      <w:autoSpaceDN w:val="0"/>
      <w:adjustRightInd w:val="0"/>
      <w:spacing w:after="200" w:line="276" w:lineRule="exact"/>
      <w:ind w:firstLine="461"/>
    </w:pPr>
    <w:rPr>
      <w:rFonts w:asciiTheme="minorHAnsi" w:eastAsiaTheme="minorHAnsi" w:hAnsiTheme="minorHAnsi" w:cstheme="minorBidi"/>
      <w:sz w:val="22"/>
      <w:szCs w:val="22"/>
      <w:lang w:eastAsia="en-US"/>
    </w:rPr>
  </w:style>
  <w:style w:type="paragraph" w:customStyle="1" w:styleId="Style73">
    <w:name w:val="Style73"/>
    <w:basedOn w:val="a0"/>
    <w:uiPriority w:val="99"/>
    <w:rsid w:val="00E2497A"/>
    <w:pPr>
      <w:widowControl w:val="0"/>
      <w:autoSpaceDE w:val="0"/>
      <w:autoSpaceDN w:val="0"/>
      <w:adjustRightInd w:val="0"/>
      <w:spacing w:after="200" w:line="240" w:lineRule="exact"/>
      <w:ind w:firstLine="749"/>
    </w:pPr>
    <w:rPr>
      <w:rFonts w:asciiTheme="minorHAnsi" w:eastAsiaTheme="minorHAnsi" w:hAnsiTheme="minorHAnsi" w:cstheme="minorBidi"/>
      <w:sz w:val="22"/>
      <w:szCs w:val="22"/>
      <w:lang w:eastAsia="en-US"/>
    </w:rPr>
  </w:style>
  <w:style w:type="paragraph" w:customStyle="1" w:styleId="Style74">
    <w:name w:val="Style74"/>
    <w:basedOn w:val="a0"/>
    <w:uiPriority w:val="99"/>
    <w:rsid w:val="00E2497A"/>
    <w:pPr>
      <w:widowControl w:val="0"/>
      <w:autoSpaceDE w:val="0"/>
      <w:autoSpaceDN w:val="0"/>
      <w:adjustRightInd w:val="0"/>
      <w:spacing w:after="200" w:line="278" w:lineRule="exact"/>
      <w:ind w:hanging="1546"/>
    </w:pPr>
    <w:rPr>
      <w:rFonts w:asciiTheme="minorHAnsi" w:eastAsiaTheme="minorHAnsi" w:hAnsiTheme="minorHAnsi" w:cstheme="minorBidi"/>
      <w:sz w:val="22"/>
      <w:szCs w:val="22"/>
      <w:lang w:eastAsia="en-US"/>
    </w:rPr>
  </w:style>
  <w:style w:type="paragraph" w:customStyle="1" w:styleId="Style75">
    <w:name w:val="Style75"/>
    <w:basedOn w:val="a0"/>
    <w:uiPriority w:val="99"/>
    <w:rsid w:val="00E2497A"/>
    <w:pPr>
      <w:widowControl w:val="0"/>
      <w:autoSpaceDE w:val="0"/>
      <w:autoSpaceDN w:val="0"/>
      <w:adjustRightInd w:val="0"/>
      <w:spacing w:after="200" w:line="274" w:lineRule="exact"/>
      <w:ind w:firstLine="518"/>
      <w:jc w:val="both"/>
    </w:pPr>
    <w:rPr>
      <w:rFonts w:asciiTheme="minorHAnsi" w:eastAsiaTheme="minorHAnsi" w:hAnsiTheme="minorHAnsi" w:cstheme="minorBidi"/>
      <w:sz w:val="22"/>
      <w:szCs w:val="22"/>
      <w:lang w:eastAsia="en-US"/>
    </w:rPr>
  </w:style>
  <w:style w:type="paragraph" w:customStyle="1" w:styleId="Style76">
    <w:name w:val="Style76"/>
    <w:basedOn w:val="a0"/>
    <w:uiPriority w:val="99"/>
    <w:rsid w:val="00E2497A"/>
    <w:pPr>
      <w:widowControl w:val="0"/>
      <w:autoSpaceDE w:val="0"/>
      <w:autoSpaceDN w:val="0"/>
      <w:adjustRightInd w:val="0"/>
      <w:spacing w:after="200" w:line="274" w:lineRule="exact"/>
      <w:ind w:firstLine="2726"/>
    </w:pPr>
    <w:rPr>
      <w:rFonts w:asciiTheme="minorHAnsi" w:eastAsiaTheme="minorHAnsi" w:hAnsiTheme="minorHAnsi" w:cstheme="minorBidi"/>
      <w:sz w:val="22"/>
      <w:szCs w:val="22"/>
      <w:lang w:eastAsia="en-US"/>
    </w:rPr>
  </w:style>
  <w:style w:type="paragraph" w:customStyle="1" w:styleId="Style77">
    <w:name w:val="Style77"/>
    <w:basedOn w:val="a0"/>
    <w:uiPriority w:val="99"/>
    <w:rsid w:val="00E2497A"/>
    <w:pPr>
      <w:widowControl w:val="0"/>
      <w:autoSpaceDE w:val="0"/>
      <w:autoSpaceDN w:val="0"/>
      <w:adjustRightInd w:val="0"/>
      <w:spacing w:after="200" w:line="331" w:lineRule="exact"/>
      <w:ind w:hanging="691"/>
    </w:pPr>
    <w:rPr>
      <w:rFonts w:asciiTheme="minorHAnsi" w:eastAsiaTheme="minorHAnsi" w:hAnsiTheme="minorHAnsi" w:cstheme="minorBidi"/>
      <w:sz w:val="22"/>
      <w:szCs w:val="22"/>
      <w:lang w:eastAsia="en-US"/>
    </w:rPr>
  </w:style>
  <w:style w:type="paragraph" w:customStyle="1" w:styleId="Style78">
    <w:name w:val="Style78"/>
    <w:basedOn w:val="a0"/>
    <w:uiPriority w:val="99"/>
    <w:rsid w:val="00E2497A"/>
    <w:pPr>
      <w:widowControl w:val="0"/>
      <w:autoSpaceDE w:val="0"/>
      <w:autoSpaceDN w:val="0"/>
      <w:adjustRightInd w:val="0"/>
      <w:spacing w:after="200" w:line="322" w:lineRule="exact"/>
      <w:ind w:hanging="1162"/>
    </w:pPr>
    <w:rPr>
      <w:rFonts w:asciiTheme="minorHAnsi" w:eastAsiaTheme="minorHAnsi" w:hAnsiTheme="minorHAnsi" w:cstheme="minorBidi"/>
      <w:sz w:val="22"/>
      <w:szCs w:val="22"/>
      <w:lang w:eastAsia="en-US"/>
    </w:rPr>
  </w:style>
  <w:style w:type="paragraph" w:customStyle="1" w:styleId="Style79">
    <w:name w:val="Style79"/>
    <w:basedOn w:val="a0"/>
    <w:uiPriority w:val="99"/>
    <w:rsid w:val="00E2497A"/>
    <w:pPr>
      <w:widowControl w:val="0"/>
      <w:autoSpaceDE w:val="0"/>
      <w:autoSpaceDN w:val="0"/>
      <w:adjustRightInd w:val="0"/>
      <w:spacing w:after="200" w:line="278" w:lineRule="exact"/>
    </w:pPr>
    <w:rPr>
      <w:rFonts w:asciiTheme="minorHAnsi" w:eastAsiaTheme="minorHAnsi" w:hAnsiTheme="minorHAnsi" w:cstheme="minorBidi"/>
      <w:sz w:val="22"/>
      <w:szCs w:val="22"/>
      <w:lang w:eastAsia="en-US"/>
    </w:rPr>
  </w:style>
  <w:style w:type="paragraph" w:customStyle="1" w:styleId="Style80">
    <w:name w:val="Style80"/>
    <w:basedOn w:val="a0"/>
    <w:uiPriority w:val="99"/>
    <w:rsid w:val="00E2497A"/>
    <w:pPr>
      <w:widowControl w:val="0"/>
      <w:autoSpaceDE w:val="0"/>
      <w:autoSpaceDN w:val="0"/>
      <w:adjustRightInd w:val="0"/>
      <w:spacing w:after="200" w:line="331" w:lineRule="exact"/>
      <w:ind w:hanging="336"/>
    </w:pPr>
    <w:rPr>
      <w:rFonts w:asciiTheme="minorHAnsi" w:eastAsiaTheme="minorHAnsi" w:hAnsiTheme="minorHAnsi" w:cstheme="minorBidi"/>
      <w:sz w:val="22"/>
      <w:szCs w:val="22"/>
      <w:lang w:eastAsia="en-US"/>
    </w:rPr>
  </w:style>
  <w:style w:type="paragraph" w:customStyle="1" w:styleId="Style81">
    <w:name w:val="Style81"/>
    <w:basedOn w:val="a0"/>
    <w:uiPriority w:val="99"/>
    <w:rsid w:val="00E2497A"/>
    <w:pPr>
      <w:widowControl w:val="0"/>
      <w:autoSpaceDE w:val="0"/>
      <w:autoSpaceDN w:val="0"/>
      <w:adjustRightInd w:val="0"/>
      <w:spacing w:after="200" w:line="274" w:lineRule="exact"/>
      <w:ind w:hanging="1037"/>
    </w:pPr>
    <w:rPr>
      <w:rFonts w:asciiTheme="minorHAnsi" w:eastAsiaTheme="minorHAnsi" w:hAnsiTheme="minorHAnsi" w:cstheme="minorBidi"/>
      <w:sz w:val="22"/>
      <w:szCs w:val="22"/>
      <w:lang w:eastAsia="en-US"/>
    </w:rPr>
  </w:style>
  <w:style w:type="paragraph" w:customStyle="1" w:styleId="Style82">
    <w:name w:val="Style82"/>
    <w:basedOn w:val="a0"/>
    <w:uiPriority w:val="99"/>
    <w:rsid w:val="00E2497A"/>
    <w:pPr>
      <w:widowControl w:val="0"/>
      <w:autoSpaceDE w:val="0"/>
      <w:autoSpaceDN w:val="0"/>
      <w:adjustRightInd w:val="0"/>
      <w:spacing w:after="200" w:line="277" w:lineRule="exact"/>
      <w:ind w:firstLine="518"/>
    </w:pPr>
    <w:rPr>
      <w:rFonts w:asciiTheme="minorHAnsi" w:eastAsiaTheme="minorHAnsi" w:hAnsiTheme="minorHAnsi" w:cstheme="minorBidi"/>
      <w:sz w:val="22"/>
      <w:szCs w:val="22"/>
      <w:lang w:eastAsia="en-US"/>
    </w:rPr>
  </w:style>
  <w:style w:type="paragraph" w:customStyle="1" w:styleId="Style83">
    <w:name w:val="Style83"/>
    <w:basedOn w:val="a0"/>
    <w:uiPriority w:val="99"/>
    <w:rsid w:val="00E2497A"/>
    <w:pPr>
      <w:widowControl w:val="0"/>
      <w:autoSpaceDE w:val="0"/>
      <w:autoSpaceDN w:val="0"/>
      <w:adjustRightInd w:val="0"/>
      <w:spacing w:after="200" w:line="278" w:lineRule="exact"/>
      <w:ind w:firstLine="370"/>
    </w:pPr>
    <w:rPr>
      <w:rFonts w:asciiTheme="minorHAnsi" w:eastAsiaTheme="minorHAnsi" w:hAnsiTheme="minorHAnsi" w:cstheme="minorBidi"/>
      <w:sz w:val="22"/>
      <w:szCs w:val="22"/>
      <w:lang w:eastAsia="en-US"/>
    </w:rPr>
  </w:style>
  <w:style w:type="paragraph" w:customStyle="1" w:styleId="Style84">
    <w:name w:val="Style84"/>
    <w:basedOn w:val="a0"/>
    <w:uiPriority w:val="99"/>
    <w:rsid w:val="00E2497A"/>
    <w:pPr>
      <w:widowControl w:val="0"/>
      <w:autoSpaceDE w:val="0"/>
      <w:autoSpaceDN w:val="0"/>
      <w:adjustRightInd w:val="0"/>
      <w:spacing w:after="200" w:line="274" w:lineRule="exact"/>
      <w:ind w:hanging="1133"/>
    </w:pPr>
    <w:rPr>
      <w:rFonts w:asciiTheme="minorHAnsi" w:eastAsiaTheme="minorHAnsi" w:hAnsiTheme="minorHAnsi" w:cstheme="minorBidi"/>
      <w:sz w:val="22"/>
      <w:szCs w:val="22"/>
      <w:lang w:eastAsia="en-US"/>
    </w:rPr>
  </w:style>
  <w:style w:type="paragraph" w:customStyle="1" w:styleId="Style85">
    <w:name w:val="Style85"/>
    <w:basedOn w:val="a0"/>
    <w:uiPriority w:val="99"/>
    <w:rsid w:val="00E2497A"/>
    <w:pPr>
      <w:widowControl w:val="0"/>
      <w:autoSpaceDE w:val="0"/>
      <w:autoSpaceDN w:val="0"/>
      <w:adjustRightInd w:val="0"/>
      <w:spacing w:after="200" w:line="278" w:lineRule="exact"/>
      <w:ind w:firstLine="509"/>
      <w:jc w:val="both"/>
    </w:pPr>
    <w:rPr>
      <w:rFonts w:asciiTheme="minorHAnsi" w:eastAsiaTheme="minorHAnsi" w:hAnsiTheme="minorHAnsi" w:cstheme="minorBidi"/>
      <w:sz w:val="22"/>
      <w:szCs w:val="22"/>
      <w:lang w:eastAsia="en-US"/>
    </w:rPr>
  </w:style>
  <w:style w:type="paragraph" w:customStyle="1" w:styleId="Style86">
    <w:name w:val="Style86"/>
    <w:basedOn w:val="a0"/>
    <w:uiPriority w:val="99"/>
    <w:rsid w:val="00E2497A"/>
    <w:pPr>
      <w:widowControl w:val="0"/>
      <w:autoSpaceDE w:val="0"/>
      <w:autoSpaceDN w:val="0"/>
      <w:adjustRightInd w:val="0"/>
      <w:spacing w:after="200" w:line="331" w:lineRule="exact"/>
      <w:ind w:firstLine="379"/>
    </w:pPr>
    <w:rPr>
      <w:rFonts w:asciiTheme="minorHAnsi" w:eastAsiaTheme="minorHAnsi" w:hAnsiTheme="minorHAnsi" w:cstheme="minorBidi"/>
      <w:sz w:val="22"/>
      <w:szCs w:val="22"/>
      <w:lang w:eastAsia="en-US"/>
    </w:rPr>
  </w:style>
  <w:style w:type="paragraph" w:customStyle="1" w:styleId="Style87">
    <w:name w:val="Style87"/>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88">
    <w:name w:val="Style88"/>
    <w:basedOn w:val="a0"/>
    <w:uiPriority w:val="99"/>
    <w:rsid w:val="00E2497A"/>
    <w:pPr>
      <w:widowControl w:val="0"/>
      <w:autoSpaceDE w:val="0"/>
      <w:autoSpaceDN w:val="0"/>
      <w:adjustRightInd w:val="0"/>
      <w:spacing w:after="200" w:line="330" w:lineRule="exact"/>
      <w:ind w:firstLine="552"/>
      <w:jc w:val="both"/>
    </w:pPr>
    <w:rPr>
      <w:rFonts w:asciiTheme="minorHAnsi" w:eastAsiaTheme="minorHAnsi" w:hAnsiTheme="minorHAnsi" w:cstheme="minorBidi"/>
      <w:sz w:val="22"/>
      <w:szCs w:val="22"/>
      <w:lang w:eastAsia="en-US"/>
    </w:rPr>
  </w:style>
  <w:style w:type="paragraph" w:customStyle="1" w:styleId="Style89">
    <w:name w:val="Style89"/>
    <w:basedOn w:val="a0"/>
    <w:uiPriority w:val="99"/>
    <w:rsid w:val="00E2497A"/>
    <w:pPr>
      <w:widowControl w:val="0"/>
      <w:autoSpaceDE w:val="0"/>
      <w:autoSpaceDN w:val="0"/>
      <w:adjustRightInd w:val="0"/>
      <w:spacing w:after="200" w:line="274" w:lineRule="exact"/>
      <w:ind w:firstLine="1776"/>
    </w:pPr>
    <w:rPr>
      <w:rFonts w:asciiTheme="minorHAnsi" w:eastAsiaTheme="minorHAnsi" w:hAnsiTheme="minorHAnsi" w:cstheme="minorBidi"/>
      <w:sz w:val="22"/>
      <w:szCs w:val="22"/>
      <w:lang w:eastAsia="en-US"/>
    </w:rPr>
  </w:style>
  <w:style w:type="paragraph" w:customStyle="1" w:styleId="Style90">
    <w:name w:val="Style90"/>
    <w:basedOn w:val="a0"/>
    <w:uiPriority w:val="99"/>
    <w:rsid w:val="00E2497A"/>
    <w:pPr>
      <w:widowControl w:val="0"/>
      <w:autoSpaceDE w:val="0"/>
      <w:autoSpaceDN w:val="0"/>
      <w:adjustRightInd w:val="0"/>
      <w:spacing w:after="200" w:line="326" w:lineRule="exact"/>
      <w:jc w:val="center"/>
    </w:pPr>
    <w:rPr>
      <w:rFonts w:asciiTheme="minorHAnsi" w:eastAsiaTheme="minorHAnsi" w:hAnsiTheme="minorHAnsi" w:cstheme="minorBidi"/>
      <w:sz w:val="22"/>
      <w:szCs w:val="22"/>
      <w:lang w:eastAsia="en-US"/>
    </w:rPr>
  </w:style>
  <w:style w:type="paragraph" w:customStyle="1" w:styleId="Style91">
    <w:name w:val="Style91"/>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92">
    <w:name w:val="Style92"/>
    <w:basedOn w:val="a0"/>
    <w:uiPriority w:val="99"/>
    <w:rsid w:val="00E2497A"/>
    <w:pPr>
      <w:widowControl w:val="0"/>
      <w:autoSpaceDE w:val="0"/>
      <w:autoSpaceDN w:val="0"/>
      <w:adjustRightInd w:val="0"/>
      <w:spacing w:after="200" w:line="283" w:lineRule="exact"/>
      <w:ind w:firstLine="1066"/>
    </w:pPr>
    <w:rPr>
      <w:rFonts w:asciiTheme="minorHAnsi" w:eastAsiaTheme="minorHAnsi" w:hAnsiTheme="minorHAnsi" w:cstheme="minorBidi"/>
      <w:sz w:val="22"/>
      <w:szCs w:val="22"/>
      <w:lang w:eastAsia="en-US"/>
    </w:rPr>
  </w:style>
  <w:style w:type="paragraph" w:customStyle="1" w:styleId="Style93">
    <w:name w:val="Style93"/>
    <w:basedOn w:val="a0"/>
    <w:uiPriority w:val="99"/>
    <w:rsid w:val="00E2497A"/>
    <w:pPr>
      <w:widowControl w:val="0"/>
      <w:autoSpaceDE w:val="0"/>
      <w:autoSpaceDN w:val="0"/>
      <w:adjustRightInd w:val="0"/>
      <w:spacing w:after="200" w:line="276" w:lineRule="exact"/>
      <w:ind w:firstLine="509"/>
    </w:pPr>
    <w:rPr>
      <w:rFonts w:asciiTheme="minorHAnsi" w:eastAsiaTheme="minorHAnsi" w:hAnsiTheme="minorHAnsi" w:cstheme="minorBidi"/>
      <w:sz w:val="22"/>
      <w:szCs w:val="22"/>
      <w:lang w:eastAsia="en-US"/>
    </w:rPr>
  </w:style>
  <w:style w:type="paragraph" w:customStyle="1" w:styleId="Style94">
    <w:name w:val="Style94"/>
    <w:basedOn w:val="a0"/>
    <w:uiPriority w:val="99"/>
    <w:rsid w:val="00E2497A"/>
    <w:pPr>
      <w:widowControl w:val="0"/>
      <w:autoSpaceDE w:val="0"/>
      <w:autoSpaceDN w:val="0"/>
      <w:adjustRightInd w:val="0"/>
      <w:spacing w:after="200" w:line="277" w:lineRule="exact"/>
      <w:ind w:firstLine="2626"/>
    </w:pPr>
    <w:rPr>
      <w:rFonts w:asciiTheme="minorHAnsi" w:eastAsiaTheme="minorHAnsi" w:hAnsiTheme="minorHAnsi" w:cstheme="minorBidi"/>
      <w:sz w:val="22"/>
      <w:szCs w:val="22"/>
      <w:lang w:eastAsia="en-US"/>
    </w:rPr>
  </w:style>
  <w:style w:type="paragraph" w:customStyle="1" w:styleId="Style95">
    <w:name w:val="Style95"/>
    <w:basedOn w:val="a0"/>
    <w:uiPriority w:val="99"/>
    <w:rsid w:val="00E2497A"/>
    <w:pPr>
      <w:widowControl w:val="0"/>
      <w:autoSpaceDE w:val="0"/>
      <w:autoSpaceDN w:val="0"/>
      <w:adjustRightInd w:val="0"/>
      <w:spacing w:after="200" w:line="277" w:lineRule="exact"/>
    </w:pPr>
    <w:rPr>
      <w:rFonts w:asciiTheme="minorHAnsi" w:eastAsiaTheme="minorHAnsi" w:hAnsiTheme="minorHAnsi" w:cstheme="minorBidi"/>
      <w:sz w:val="22"/>
      <w:szCs w:val="22"/>
      <w:lang w:eastAsia="en-US"/>
    </w:rPr>
  </w:style>
  <w:style w:type="paragraph" w:customStyle="1" w:styleId="Style96">
    <w:name w:val="Style96"/>
    <w:basedOn w:val="a0"/>
    <w:uiPriority w:val="99"/>
    <w:rsid w:val="00E2497A"/>
    <w:pPr>
      <w:widowControl w:val="0"/>
      <w:autoSpaceDE w:val="0"/>
      <w:autoSpaceDN w:val="0"/>
      <w:adjustRightInd w:val="0"/>
      <w:spacing w:after="200" w:line="336" w:lineRule="exact"/>
      <w:ind w:hanging="370"/>
      <w:jc w:val="both"/>
    </w:pPr>
    <w:rPr>
      <w:rFonts w:asciiTheme="minorHAnsi" w:eastAsiaTheme="minorHAnsi" w:hAnsiTheme="minorHAnsi" w:cstheme="minorBidi"/>
      <w:sz w:val="22"/>
      <w:szCs w:val="22"/>
      <w:lang w:eastAsia="en-US"/>
    </w:rPr>
  </w:style>
  <w:style w:type="paragraph" w:customStyle="1" w:styleId="Style97">
    <w:name w:val="Style97"/>
    <w:basedOn w:val="a0"/>
    <w:uiPriority w:val="99"/>
    <w:rsid w:val="00E2497A"/>
    <w:pPr>
      <w:widowControl w:val="0"/>
      <w:autoSpaceDE w:val="0"/>
      <w:autoSpaceDN w:val="0"/>
      <w:adjustRightInd w:val="0"/>
      <w:spacing w:after="200" w:line="298" w:lineRule="exact"/>
      <w:ind w:firstLine="514"/>
      <w:jc w:val="both"/>
    </w:pPr>
    <w:rPr>
      <w:rFonts w:asciiTheme="minorHAnsi" w:eastAsiaTheme="minorHAnsi" w:hAnsiTheme="minorHAnsi" w:cstheme="minorBidi"/>
      <w:sz w:val="22"/>
      <w:szCs w:val="22"/>
      <w:lang w:eastAsia="en-US"/>
    </w:rPr>
  </w:style>
  <w:style w:type="paragraph" w:customStyle="1" w:styleId="Style98">
    <w:name w:val="Style98"/>
    <w:basedOn w:val="a0"/>
    <w:uiPriority w:val="99"/>
    <w:rsid w:val="00E2497A"/>
    <w:pPr>
      <w:widowControl w:val="0"/>
      <w:autoSpaceDE w:val="0"/>
      <w:autoSpaceDN w:val="0"/>
      <w:adjustRightInd w:val="0"/>
      <w:spacing w:after="200" w:line="278" w:lineRule="exact"/>
      <w:ind w:firstLine="3058"/>
    </w:pPr>
    <w:rPr>
      <w:rFonts w:asciiTheme="minorHAnsi" w:eastAsiaTheme="minorHAnsi" w:hAnsiTheme="minorHAnsi" w:cstheme="minorBidi"/>
      <w:sz w:val="22"/>
      <w:szCs w:val="22"/>
      <w:lang w:eastAsia="en-US"/>
    </w:rPr>
  </w:style>
  <w:style w:type="paragraph" w:customStyle="1" w:styleId="Style99">
    <w:name w:val="Style99"/>
    <w:basedOn w:val="a0"/>
    <w:uiPriority w:val="99"/>
    <w:rsid w:val="00E2497A"/>
    <w:pPr>
      <w:widowControl w:val="0"/>
      <w:autoSpaceDE w:val="0"/>
      <w:autoSpaceDN w:val="0"/>
      <w:adjustRightInd w:val="0"/>
      <w:spacing w:after="200" w:line="278" w:lineRule="exact"/>
      <w:ind w:firstLine="1392"/>
    </w:pPr>
    <w:rPr>
      <w:rFonts w:asciiTheme="minorHAnsi" w:eastAsiaTheme="minorHAnsi" w:hAnsiTheme="minorHAnsi" w:cstheme="minorBidi"/>
      <w:sz w:val="22"/>
      <w:szCs w:val="22"/>
      <w:lang w:eastAsia="en-US"/>
    </w:rPr>
  </w:style>
  <w:style w:type="paragraph" w:customStyle="1" w:styleId="Style1000">
    <w:name w:val="Style100"/>
    <w:basedOn w:val="a0"/>
    <w:uiPriority w:val="99"/>
    <w:rsid w:val="00E2497A"/>
    <w:pPr>
      <w:widowControl w:val="0"/>
      <w:autoSpaceDE w:val="0"/>
      <w:autoSpaceDN w:val="0"/>
      <w:adjustRightInd w:val="0"/>
      <w:spacing w:after="200" w:line="278" w:lineRule="exact"/>
      <w:ind w:hanging="595"/>
    </w:pPr>
    <w:rPr>
      <w:rFonts w:asciiTheme="minorHAnsi" w:eastAsiaTheme="minorHAnsi" w:hAnsiTheme="minorHAnsi" w:cstheme="minorBidi"/>
      <w:sz w:val="22"/>
      <w:szCs w:val="22"/>
      <w:lang w:eastAsia="en-US"/>
    </w:rPr>
  </w:style>
  <w:style w:type="paragraph" w:customStyle="1" w:styleId="Style101">
    <w:name w:val="Style101"/>
    <w:basedOn w:val="a0"/>
    <w:uiPriority w:val="99"/>
    <w:rsid w:val="00E2497A"/>
    <w:pPr>
      <w:widowControl w:val="0"/>
      <w:autoSpaceDE w:val="0"/>
      <w:autoSpaceDN w:val="0"/>
      <w:adjustRightInd w:val="0"/>
      <w:spacing w:after="200" w:line="274" w:lineRule="exact"/>
      <w:ind w:firstLine="1584"/>
    </w:pPr>
    <w:rPr>
      <w:rFonts w:asciiTheme="minorHAnsi" w:eastAsiaTheme="minorHAnsi" w:hAnsiTheme="minorHAnsi" w:cstheme="minorBidi"/>
      <w:sz w:val="22"/>
      <w:szCs w:val="22"/>
      <w:lang w:eastAsia="en-US"/>
    </w:rPr>
  </w:style>
  <w:style w:type="paragraph" w:customStyle="1" w:styleId="Style102">
    <w:name w:val="Style102"/>
    <w:basedOn w:val="a0"/>
    <w:uiPriority w:val="99"/>
    <w:rsid w:val="00E2497A"/>
    <w:pPr>
      <w:widowControl w:val="0"/>
      <w:autoSpaceDE w:val="0"/>
      <w:autoSpaceDN w:val="0"/>
      <w:adjustRightInd w:val="0"/>
      <w:spacing w:after="200" w:line="552" w:lineRule="exact"/>
      <w:ind w:firstLine="96"/>
    </w:pPr>
    <w:rPr>
      <w:rFonts w:asciiTheme="minorHAnsi" w:eastAsiaTheme="minorHAnsi" w:hAnsiTheme="minorHAnsi" w:cstheme="minorBidi"/>
      <w:sz w:val="22"/>
      <w:szCs w:val="22"/>
      <w:lang w:eastAsia="en-US"/>
    </w:rPr>
  </w:style>
  <w:style w:type="paragraph" w:customStyle="1" w:styleId="Style103">
    <w:name w:val="Style103"/>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04">
    <w:name w:val="Style104"/>
    <w:basedOn w:val="a0"/>
    <w:uiPriority w:val="99"/>
    <w:rsid w:val="00E2497A"/>
    <w:pPr>
      <w:widowControl w:val="0"/>
      <w:autoSpaceDE w:val="0"/>
      <w:autoSpaceDN w:val="0"/>
      <w:adjustRightInd w:val="0"/>
      <w:spacing w:after="200" w:line="278" w:lineRule="exact"/>
      <w:ind w:hanging="346"/>
      <w:jc w:val="both"/>
    </w:pPr>
    <w:rPr>
      <w:rFonts w:asciiTheme="minorHAnsi" w:eastAsiaTheme="minorHAnsi" w:hAnsiTheme="minorHAnsi" w:cstheme="minorBidi"/>
      <w:sz w:val="22"/>
      <w:szCs w:val="22"/>
      <w:lang w:eastAsia="en-US"/>
    </w:rPr>
  </w:style>
  <w:style w:type="paragraph" w:customStyle="1" w:styleId="Style105">
    <w:name w:val="Style105"/>
    <w:basedOn w:val="a0"/>
    <w:uiPriority w:val="99"/>
    <w:rsid w:val="00E2497A"/>
    <w:pPr>
      <w:widowControl w:val="0"/>
      <w:autoSpaceDE w:val="0"/>
      <w:autoSpaceDN w:val="0"/>
      <w:adjustRightInd w:val="0"/>
      <w:spacing w:after="200" w:line="275" w:lineRule="exact"/>
      <w:ind w:firstLine="490"/>
    </w:pPr>
    <w:rPr>
      <w:rFonts w:asciiTheme="minorHAnsi" w:eastAsiaTheme="minorHAnsi" w:hAnsiTheme="minorHAnsi" w:cstheme="minorBidi"/>
      <w:sz w:val="22"/>
      <w:szCs w:val="22"/>
      <w:lang w:eastAsia="en-US"/>
    </w:rPr>
  </w:style>
  <w:style w:type="paragraph" w:customStyle="1" w:styleId="Style106">
    <w:name w:val="Style106"/>
    <w:basedOn w:val="a0"/>
    <w:uiPriority w:val="99"/>
    <w:rsid w:val="00E2497A"/>
    <w:pPr>
      <w:widowControl w:val="0"/>
      <w:autoSpaceDE w:val="0"/>
      <w:autoSpaceDN w:val="0"/>
      <w:adjustRightInd w:val="0"/>
      <w:spacing w:after="200" w:line="276" w:lineRule="auto"/>
      <w:jc w:val="center"/>
    </w:pPr>
    <w:rPr>
      <w:rFonts w:asciiTheme="minorHAnsi" w:eastAsiaTheme="minorHAnsi" w:hAnsiTheme="minorHAnsi" w:cstheme="minorBidi"/>
      <w:sz w:val="22"/>
      <w:szCs w:val="22"/>
      <w:lang w:eastAsia="en-US"/>
    </w:rPr>
  </w:style>
  <w:style w:type="paragraph" w:customStyle="1" w:styleId="Style107">
    <w:name w:val="Style107"/>
    <w:basedOn w:val="a0"/>
    <w:uiPriority w:val="99"/>
    <w:rsid w:val="00E2497A"/>
    <w:pPr>
      <w:widowControl w:val="0"/>
      <w:autoSpaceDE w:val="0"/>
      <w:autoSpaceDN w:val="0"/>
      <w:adjustRightInd w:val="0"/>
      <w:spacing w:after="200" w:line="274" w:lineRule="exact"/>
      <w:ind w:hanging="125"/>
    </w:pPr>
    <w:rPr>
      <w:rFonts w:asciiTheme="minorHAnsi" w:eastAsiaTheme="minorHAnsi" w:hAnsiTheme="minorHAnsi" w:cstheme="minorBidi"/>
      <w:sz w:val="22"/>
      <w:szCs w:val="22"/>
      <w:lang w:eastAsia="en-US"/>
    </w:rPr>
  </w:style>
  <w:style w:type="paragraph" w:customStyle="1" w:styleId="Style108">
    <w:name w:val="Style108"/>
    <w:basedOn w:val="a0"/>
    <w:uiPriority w:val="99"/>
    <w:rsid w:val="00E2497A"/>
    <w:pPr>
      <w:widowControl w:val="0"/>
      <w:autoSpaceDE w:val="0"/>
      <w:autoSpaceDN w:val="0"/>
      <w:adjustRightInd w:val="0"/>
      <w:spacing w:after="200" w:line="254" w:lineRule="exact"/>
      <w:ind w:firstLine="120"/>
    </w:pPr>
    <w:rPr>
      <w:rFonts w:asciiTheme="minorHAnsi" w:eastAsiaTheme="minorHAnsi" w:hAnsiTheme="minorHAnsi" w:cstheme="minorBidi"/>
      <w:sz w:val="22"/>
      <w:szCs w:val="22"/>
      <w:lang w:eastAsia="en-US"/>
    </w:rPr>
  </w:style>
  <w:style w:type="paragraph" w:customStyle="1" w:styleId="Style109">
    <w:name w:val="Style109"/>
    <w:basedOn w:val="a0"/>
    <w:uiPriority w:val="99"/>
    <w:rsid w:val="00E2497A"/>
    <w:pPr>
      <w:widowControl w:val="0"/>
      <w:autoSpaceDE w:val="0"/>
      <w:autoSpaceDN w:val="0"/>
      <w:adjustRightInd w:val="0"/>
      <w:spacing w:after="200" w:line="274" w:lineRule="exact"/>
      <w:ind w:firstLine="773"/>
    </w:pPr>
    <w:rPr>
      <w:rFonts w:asciiTheme="minorHAnsi" w:eastAsiaTheme="minorHAnsi" w:hAnsiTheme="minorHAnsi" w:cstheme="minorBidi"/>
      <w:sz w:val="22"/>
      <w:szCs w:val="22"/>
      <w:lang w:eastAsia="en-US"/>
    </w:rPr>
  </w:style>
  <w:style w:type="paragraph" w:customStyle="1" w:styleId="Style110">
    <w:name w:val="Style110"/>
    <w:basedOn w:val="a0"/>
    <w:uiPriority w:val="99"/>
    <w:rsid w:val="00E2497A"/>
    <w:pPr>
      <w:widowControl w:val="0"/>
      <w:autoSpaceDE w:val="0"/>
      <w:autoSpaceDN w:val="0"/>
      <w:adjustRightInd w:val="0"/>
      <w:spacing w:after="200" w:line="1104" w:lineRule="exact"/>
    </w:pPr>
    <w:rPr>
      <w:rFonts w:asciiTheme="minorHAnsi" w:eastAsiaTheme="minorHAnsi" w:hAnsiTheme="minorHAnsi" w:cstheme="minorBidi"/>
      <w:sz w:val="22"/>
      <w:szCs w:val="22"/>
      <w:lang w:eastAsia="en-US"/>
    </w:rPr>
  </w:style>
  <w:style w:type="paragraph" w:customStyle="1" w:styleId="Style111">
    <w:name w:val="Style111"/>
    <w:basedOn w:val="a0"/>
    <w:uiPriority w:val="99"/>
    <w:rsid w:val="00E2497A"/>
    <w:pPr>
      <w:widowControl w:val="0"/>
      <w:autoSpaceDE w:val="0"/>
      <w:autoSpaceDN w:val="0"/>
      <w:adjustRightInd w:val="0"/>
      <w:spacing w:after="200" w:line="276" w:lineRule="exact"/>
      <w:ind w:firstLine="734"/>
      <w:jc w:val="both"/>
    </w:pPr>
    <w:rPr>
      <w:rFonts w:asciiTheme="minorHAnsi" w:eastAsiaTheme="minorHAnsi" w:hAnsiTheme="minorHAnsi" w:cstheme="minorBidi"/>
      <w:sz w:val="22"/>
      <w:szCs w:val="22"/>
      <w:lang w:eastAsia="en-US"/>
    </w:rPr>
  </w:style>
  <w:style w:type="paragraph" w:customStyle="1" w:styleId="Style112">
    <w:name w:val="Style112"/>
    <w:basedOn w:val="a0"/>
    <w:uiPriority w:val="99"/>
    <w:rsid w:val="00E2497A"/>
    <w:pPr>
      <w:widowControl w:val="0"/>
      <w:autoSpaceDE w:val="0"/>
      <w:autoSpaceDN w:val="0"/>
      <w:adjustRightInd w:val="0"/>
      <w:spacing w:after="200" w:line="230" w:lineRule="exact"/>
    </w:pPr>
    <w:rPr>
      <w:rFonts w:asciiTheme="minorHAnsi" w:eastAsiaTheme="minorHAnsi" w:hAnsiTheme="minorHAnsi" w:cstheme="minorBidi"/>
      <w:sz w:val="22"/>
      <w:szCs w:val="22"/>
      <w:lang w:eastAsia="en-US"/>
    </w:rPr>
  </w:style>
  <w:style w:type="paragraph" w:customStyle="1" w:styleId="Style113">
    <w:name w:val="Style113"/>
    <w:basedOn w:val="a0"/>
    <w:uiPriority w:val="99"/>
    <w:rsid w:val="00E2497A"/>
    <w:pPr>
      <w:widowControl w:val="0"/>
      <w:autoSpaceDE w:val="0"/>
      <w:autoSpaceDN w:val="0"/>
      <w:adjustRightInd w:val="0"/>
      <w:spacing w:after="200" w:line="322" w:lineRule="exact"/>
      <w:jc w:val="center"/>
    </w:pPr>
    <w:rPr>
      <w:rFonts w:asciiTheme="minorHAnsi" w:eastAsiaTheme="minorHAnsi" w:hAnsiTheme="minorHAnsi" w:cstheme="minorBidi"/>
      <w:sz w:val="22"/>
      <w:szCs w:val="22"/>
      <w:lang w:eastAsia="en-US"/>
    </w:rPr>
  </w:style>
  <w:style w:type="paragraph" w:customStyle="1" w:styleId="Style114">
    <w:name w:val="Style114"/>
    <w:basedOn w:val="a0"/>
    <w:uiPriority w:val="99"/>
    <w:rsid w:val="00E2497A"/>
    <w:pPr>
      <w:widowControl w:val="0"/>
      <w:autoSpaceDE w:val="0"/>
      <w:autoSpaceDN w:val="0"/>
      <w:adjustRightInd w:val="0"/>
      <w:spacing w:after="200" w:line="275" w:lineRule="exact"/>
      <w:ind w:firstLine="235"/>
      <w:jc w:val="both"/>
    </w:pPr>
    <w:rPr>
      <w:rFonts w:asciiTheme="minorHAnsi" w:eastAsiaTheme="minorHAnsi" w:hAnsiTheme="minorHAnsi" w:cstheme="minorBidi"/>
      <w:sz w:val="22"/>
      <w:szCs w:val="22"/>
      <w:lang w:eastAsia="en-US"/>
    </w:rPr>
  </w:style>
  <w:style w:type="paragraph" w:customStyle="1" w:styleId="Style115">
    <w:name w:val="Style115"/>
    <w:basedOn w:val="a0"/>
    <w:uiPriority w:val="99"/>
    <w:rsid w:val="00E2497A"/>
    <w:pPr>
      <w:widowControl w:val="0"/>
      <w:autoSpaceDE w:val="0"/>
      <w:autoSpaceDN w:val="0"/>
      <w:adjustRightInd w:val="0"/>
      <w:spacing w:after="200" w:line="552" w:lineRule="exact"/>
    </w:pPr>
    <w:rPr>
      <w:rFonts w:asciiTheme="minorHAnsi" w:eastAsiaTheme="minorHAnsi" w:hAnsiTheme="minorHAnsi" w:cstheme="minorBidi"/>
      <w:sz w:val="22"/>
      <w:szCs w:val="22"/>
      <w:lang w:eastAsia="en-US"/>
    </w:rPr>
  </w:style>
  <w:style w:type="paragraph" w:customStyle="1" w:styleId="Style116">
    <w:name w:val="Style116"/>
    <w:basedOn w:val="a0"/>
    <w:uiPriority w:val="99"/>
    <w:rsid w:val="00E2497A"/>
    <w:pPr>
      <w:widowControl w:val="0"/>
      <w:autoSpaceDE w:val="0"/>
      <w:autoSpaceDN w:val="0"/>
      <w:adjustRightInd w:val="0"/>
      <w:spacing w:after="200" w:line="278" w:lineRule="exact"/>
      <w:ind w:firstLine="461"/>
    </w:pPr>
    <w:rPr>
      <w:rFonts w:asciiTheme="minorHAnsi" w:eastAsiaTheme="minorHAnsi" w:hAnsiTheme="minorHAnsi" w:cstheme="minorBidi"/>
      <w:sz w:val="22"/>
      <w:szCs w:val="22"/>
      <w:lang w:eastAsia="en-US"/>
    </w:rPr>
  </w:style>
  <w:style w:type="paragraph" w:customStyle="1" w:styleId="Style117">
    <w:name w:val="Style117"/>
    <w:basedOn w:val="a0"/>
    <w:uiPriority w:val="99"/>
    <w:rsid w:val="00E2497A"/>
    <w:pPr>
      <w:widowControl w:val="0"/>
      <w:autoSpaceDE w:val="0"/>
      <w:autoSpaceDN w:val="0"/>
      <w:adjustRightInd w:val="0"/>
      <w:spacing w:after="200" w:line="276" w:lineRule="exact"/>
      <w:ind w:firstLine="754"/>
      <w:jc w:val="both"/>
    </w:pPr>
    <w:rPr>
      <w:rFonts w:asciiTheme="minorHAnsi" w:eastAsiaTheme="minorHAnsi" w:hAnsiTheme="minorHAnsi" w:cstheme="minorBidi"/>
      <w:sz w:val="22"/>
      <w:szCs w:val="22"/>
      <w:lang w:eastAsia="en-US"/>
    </w:rPr>
  </w:style>
  <w:style w:type="paragraph" w:customStyle="1" w:styleId="Style118">
    <w:name w:val="Style118"/>
    <w:basedOn w:val="a0"/>
    <w:uiPriority w:val="99"/>
    <w:rsid w:val="00E2497A"/>
    <w:pPr>
      <w:widowControl w:val="0"/>
      <w:autoSpaceDE w:val="0"/>
      <w:autoSpaceDN w:val="0"/>
      <w:adjustRightInd w:val="0"/>
      <w:spacing w:after="200" w:line="274" w:lineRule="exact"/>
      <w:ind w:firstLine="466"/>
      <w:jc w:val="both"/>
    </w:pPr>
    <w:rPr>
      <w:rFonts w:asciiTheme="minorHAnsi" w:eastAsiaTheme="minorHAnsi" w:hAnsiTheme="minorHAnsi" w:cstheme="minorBidi"/>
      <w:sz w:val="22"/>
      <w:szCs w:val="22"/>
      <w:lang w:eastAsia="en-US"/>
    </w:rPr>
  </w:style>
  <w:style w:type="paragraph" w:customStyle="1" w:styleId="Style119">
    <w:name w:val="Style119"/>
    <w:basedOn w:val="a0"/>
    <w:uiPriority w:val="99"/>
    <w:rsid w:val="00E2497A"/>
    <w:pPr>
      <w:widowControl w:val="0"/>
      <w:autoSpaceDE w:val="0"/>
      <w:autoSpaceDN w:val="0"/>
      <w:adjustRightInd w:val="0"/>
      <w:spacing w:after="200" w:line="278" w:lineRule="exact"/>
      <w:ind w:firstLine="653"/>
    </w:pPr>
    <w:rPr>
      <w:rFonts w:asciiTheme="minorHAnsi" w:eastAsiaTheme="minorHAnsi" w:hAnsiTheme="minorHAnsi" w:cstheme="minorBidi"/>
      <w:sz w:val="22"/>
      <w:szCs w:val="22"/>
      <w:lang w:eastAsia="en-US"/>
    </w:rPr>
  </w:style>
  <w:style w:type="paragraph" w:customStyle="1" w:styleId="Style120">
    <w:name w:val="Style120"/>
    <w:basedOn w:val="a0"/>
    <w:uiPriority w:val="99"/>
    <w:rsid w:val="00E2497A"/>
    <w:pPr>
      <w:widowControl w:val="0"/>
      <w:autoSpaceDE w:val="0"/>
      <w:autoSpaceDN w:val="0"/>
      <w:adjustRightInd w:val="0"/>
      <w:spacing w:after="200" w:line="276" w:lineRule="exact"/>
    </w:pPr>
    <w:rPr>
      <w:rFonts w:asciiTheme="minorHAnsi" w:eastAsiaTheme="minorHAnsi" w:hAnsiTheme="minorHAnsi" w:cstheme="minorBidi"/>
      <w:sz w:val="22"/>
      <w:szCs w:val="22"/>
      <w:lang w:eastAsia="en-US"/>
    </w:rPr>
  </w:style>
  <w:style w:type="paragraph" w:customStyle="1" w:styleId="Style121">
    <w:name w:val="Style121"/>
    <w:basedOn w:val="a0"/>
    <w:uiPriority w:val="99"/>
    <w:rsid w:val="00E2497A"/>
    <w:pPr>
      <w:widowControl w:val="0"/>
      <w:autoSpaceDE w:val="0"/>
      <w:autoSpaceDN w:val="0"/>
      <w:adjustRightInd w:val="0"/>
      <w:spacing w:after="200" w:line="278" w:lineRule="exact"/>
      <w:ind w:hanging="725"/>
    </w:pPr>
    <w:rPr>
      <w:rFonts w:asciiTheme="minorHAnsi" w:eastAsiaTheme="minorHAnsi" w:hAnsiTheme="minorHAnsi" w:cstheme="minorBidi"/>
      <w:sz w:val="22"/>
      <w:szCs w:val="22"/>
      <w:lang w:eastAsia="en-US"/>
    </w:rPr>
  </w:style>
  <w:style w:type="paragraph" w:customStyle="1" w:styleId="Style122">
    <w:name w:val="Style122"/>
    <w:basedOn w:val="a0"/>
    <w:uiPriority w:val="99"/>
    <w:rsid w:val="00E2497A"/>
    <w:pPr>
      <w:widowControl w:val="0"/>
      <w:autoSpaceDE w:val="0"/>
      <w:autoSpaceDN w:val="0"/>
      <w:adjustRightInd w:val="0"/>
      <w:spacing w:after="200" w:line="250" w:lineRule="exact"/>
    </w:pPr>
    <w:rPr>
      <w:rFonts w:asciiTheme="minorHAnsi" w:eastAsiaTheme="minorHAnsi" w:hAnsiTheme="minorHAnsi" w:cstheme="minorBidi"/>
      <w:sz w:val="22"/>
      <w:szCs w:val="22"/>
      <w:lang w:eastAsia="en-US"/>
    </w:rPr>
  </w:style>
  <w:style w:type="paragraph" w:customStyle="1" w:styleId="Style123">
    <w:name w:val="Style123"/>
    <w:basedOn w:val="a0"/>
    <w:uiPriority w:val="99"/>
    <w:rsid w:val="00E2497A"/>
    <w:pPr>
      <w:widowControl w:val="0"/>
      <w:autoSpaceDE w:val="0"/>
      <w:autoSpaceDN w:val="0"/>
      <w:adjustRightInd w:val="0"/>
      <w:spacing w:after="200" w:line="276" w:lineRule="exact"/>
      <w:ind w:firstLine="456"/>
    </w:pPr>
    <w:rPr>
      <w:rFonts w:asciiTheme="minorHAnsi" w:eastAsiaTheme="minorHAnsi" w:hAnsiTheme="minorHAnsi" w:cstheme="minorBidi"/>
      <w:sz w:val="22"/>
      <w:szCs w:val="22"/>
      <w:lang w:eastAsia="en-US"/>
    </w:rPr>
  </w:style>
  <w:style w:type="paragraph" w:customStyle="1" w:styleId="Style124">
    <w:name w:val="Style124"/>
    <w:basedOn w:val="a0"/>
    <w:uiPriority w:val="99"/>
    <w:rsid w:val="00E2497A"/>
    <w:pPr>
      <w:widowControl w:val="0"/>
      <w:autoSpaceDE w:val="0"/>
      <w:autoSpaceDN w:val="0"/>
      <w:adjustRightInd w:val="0"/>
      <w:spacing w:after="200" w:line="274" w:lineRule="exact"/>
      <w:ind w:hanging="86"/>
      <w:jc w:val="both"/>
    </w:pPr>
    <w:rPr>
      <w:rFonts w:asciiTheme="minorHAnsi" w:eastAsiaTheme="minorHAnsi" w:hAnsiTheme="minorHAnsi" w:cstheme="minorBidi"/>
      <w:sz w:val="22"/>
      <w:szCs w:val="22"/>
      <w:lang w:eastAsia="en-US"/>
    </w:rPr>
  </w:style>
  <w:style w:type="paragraph" w:customStyle="1" w:styleId="Style125">
    <w:name w:val="Style125"/>
    <w:basedOn w:val="a0"/>
    <w:uiPriority w:val="99"/>
    <w:rsid w:val="00E2497A"/>
    <w:pPr>
      <w:widowControl w:val="0"/>
      <w:autoSpaceDE w:val="0"/>
      <w:autoSpaceDN w:val="0"/>
      <w:adjustRightInd w:val="0"/>
      <w:spacing w:after="200" w:line="276" w:lineRule="auto"/>
      <w:jc w:val="both"/>
    </w:pPr>
    <w:rPr>
      <w:rFonts w:asciiTheme="minorHAnsi" w:eastAsiaTheme="minorHAnsi" w:hAnsiTheme="minorHAnsi" w:cstheme="minorBidi"/>
      <w:sz w:val="22"/>
      <w:szCs w:val="22"/>
      <w:lang w:eastAsia="en-US"/>
    </w:rPr>
  </w:style>
  <w:style w:type="paragraph" w:customStyle="1" w:styleId="Style126">
    <w:name w:val="Style126"/>
    <w:basedOn w:val="a0"/>
    <w:uiPriority w:val="99"/>
    <w:rsid w:val="00E2497A"/>
    <w:pPr>
      <w:widowControl w:val="0"/>
      <w:autoSpaceDE w:val="0"/>
      <w:autoSpaceDN w:val="0"/>
      <w:adjustRightInd w:val="0"/>
      <w:spacing w:after="200" w:line="278" w:lineRule="exact"/>
      <w:ind w:firstLine="456"/>
      <w:jc w:val="both"/>
    </w:pPr>
    <w:rPr>
      <w:rFonts w:asciiTheme="minorHAnsi" w:eastAsiaTheme="minorHAnsi" w:hAnsiTheme="minorHAnsi" w:cstheme="minorBidi"/>
      <w:sz w:val="22"/>
      <w:szCs w:val="22"/>
      <w:lang w:eastAsia="en-US"/>
    </w:rPr>
  </w:style>
  <w:style w:type="paragraph" w:customStyle="1" w:styleId="Style127">
    <w:name w:val="Style127"/>
    <w:basedOn w:val="a0"/>
    <w:uiPriority w:val="99"/>
    <w:rsid w:val="00E2497A"/>
    <w:pPr>
      <w:widowControl w:val="0"/>
      <w:autoSpaceDE w:val="0"/>
      <w:autoSpaceDN w:val="0"/>
      <w:adjustRightInd w:val="0"/>
      <w:spacing w:after="200" w:line="276" w:lineRule="auto"/>
      <w:jc w:val="both"/>
    </w:pPr>
    <w:rPr>
      <w:rFonts w:asciiTheme="minorHAnsi" w:eastAsiaTheme="minorHAnsi" w:hAnsiTheme="minorHAnsi" w:cstheme="minorBidi"/>
      <w:sz w:val="22"/>
      <w:szCs w:val="22"/>
      <w:lang w:eastAsia="en-US"/>
    </w:rPr>
  </w:style>
  <w:style w:type="paragraph" w:customStyle="1" w:styleId="Style128">
    <w:name w:val="Style128"/>
    <w:basedOn w:val="a0"/>
    <w:uiPriority w:val="99"/>
    <w:rsid w:val="00E2497A"/>
    <w:pPr>
      <w:widowControl w:val="0"/>
      <w:autoSpaceDE w:val="0"/>
      <w:autoSpaceDN w:val="0"/>
      <w:adjustRightInd w:val="0"/>
      <w:spacing w:after="200" w:line="276" w:lineRule="exact"/>
      <w:ind w:firstLine="1872"/>
    </w:pPr>
    <w:rPr>
      <w:rFonts w:asciiTheme="minorHAnsi" w:eastAsiaTheme="minorHAnsi" w:hAnsiTheme="minorHAnsi" w:cstheme="minorBidi"/>
      <w:sz w:val="22"/>
      <w:szCs w:val="22"/>
      <w:lang w:eastAsia="en-US"/>
    </w:rPr>
  </w:style>
  <w:style w:type="paragraph" w:customStyle="1" w:styleId="Style129">
    <w:name w:val="Style129"/>
    <w:basedOn w:val="a0"/>
    <w:uiPriority w:val="99"/>
    <w:rsid w:val="00E2497A"/>
    <w:pPr>
      <w:widowControl w:val="0"/>
      <w:autoSpaceDE w:val="0"/>
      <w:autoSpaceDN w:val="0"/>
      <w:adjustRightInd w:val="0"/>
      <w:spacing w:after="200" w:line="276" w:lineRule="exact"/>
      <w:ind w:hanging="278"/>
    </w:pPr>
    <w:rPr>
      <w:rFonts w:asciiTheme="minorHAnsi" w:eastAsiaTheme="minorHAnsi" w:hAnsiTheme="minorHAnsi" w:cstheme="minorBidi"/>
      <w:sz w:val="22"/>
      <w:szCs w:val="22"/>
      <w:lang w:eastAsia="en-US"/>
    </w:rPr>
  </w:style>
  <w:style w:type="paragraph" w:customStyle="1" w:styleId="Style130">
    <w:name w:val="Style130"/>
    <w:basedOn w:val="a0"/>
    <w:uiPriority w:val="99"/>
    <w:rsid w:val="00E2497A"/>
    <w:pPr>
      <w:widowControl w:val="0"/>
      <w:autoSpaceDE w:val="0"/>
      <w:autoSpaceDN w:val="0"/>
      <w:adjustRightInd w:val="0"/>
      <w:spacing w:after="200" w:line="276" w:lineRule="exact"/>
      <w:ind w:firstLine="115"/>
      <w:jc w:val="both"/>
    </w:pPr>
    <w:rPr>
      <w:rFonts w:asciiTheme="minorHAnsi" w:eastAsiaTheme="minorHAnsi" w:hAnsiTheme="minorHAnsi" w:cstheme="minorBidi"/>
      <w:sz w:val="22"/>
      <w:szCs w:val="22"/>
      <w:lang w:eastAsia="en-US"/>
    </w:rPr>
  </w:style>
  <w:style w:type="paragraph" w:customStyle="1" w:styleId="Style131">
    <w:name w:val="Style131"/>
    <w:basedOn w:val="a0"/>
    <w:uiPriority w:val="99"/>
    <w:rsid w:val="00E2497A"/>
    <w:pPr>
      <w:widowControl w:val="0"/>
      <w:autoSpaceDE w:val="0"/>
      <w:autoSpaceDN w:val="0"/>
      <w:adjustRightInd w:val="0"/>
      <w:spacing w:after="200" w:line="283" w:lineRule="exact"/>
      <w:ind w:hanging="182"/>
    </w:pPr>
    <w:rPr>
      <w:rFonts w:asciiTheme="minorHAnsi" w:eastAsiaTheme="minorHAnsi" w:hAnsiTheme="minorHAnsi" w:cstheme="minorBidi"/>
      <w:sz w:val="22"/>
      <w:szCs w:val="22"/>
      <w:lang w:eastAsia="en-US"/>
    </w:rPr>
  </w:style>
  <w:style w:type="paragraph" w:customStyle="1" w:styleId="Style132">
    <w:name w:val="Style132"/>
    <w:basedOn w:val="a0"/>
    <w:uiPriority w:val="99"/>
    <w:rsid w:val="00E2497A"/>
    <w:pPr>
      <w:widowControl w:val="0"/>
      <w:autoSpaceDE w:val="0"/>
      <w:autoSpaceDN w:val="0"/>
      <w:adjustRightInd w:val="0"/>
      <w:spacing w:after="200" w:line="317" w:lineRule="exact"/>
      <w:ind w:firstLine="350"/>
    </w:pPr>
    <w:rPr>
      <w:rFonts w:asciiTheme="minorHAnsi" w:eastAsiaTheme="minorHAnsi" w:hAnsiTheme="minorHAnsi" w:cstheme="minorBidi"/>
      <w:sz w:val="22"/>
      <w:szCs w:val="22"/>
      <w:lang w:eastAsia="en-US"/>
    </w:rPr>
  </w:style>
  <w:style w:type="paragraph" w:customStyle="1" w:styleId="Style133">
    <w:name w:val="Style133"/>
    <w:basedOn w:val="a0"/>
    <w:uiPriority w:val="99"/>
    <w:rsid w:val="00E2497A"/>
    <w:pPr>
      <w:widowControl w:val="0"/>
      <w:autoSpaceDE w:val="0"/>
      <w:autoSpaceDN w:val="0"/>
      <w:adjustRightInd w:val="0"/>
      <w:spacing w:after="200" w:line="317" w:lineRule="exact"/>
      <w:ind w:hanging="888"/>
    </w:pPr>
    <w:rPr>
      <w:rFonts w:asciiTheme="minorHAnsi" w:eastAsiaTheme="minorHAnsi" w:hAnsiTheme="minorHAnsi" w:cstheme="minorBidi"/>
      <w:sz w:val="22"/>
      <w:szCs w:val="22"/>
      <w:lang w:eastAsia="en-US"/>
    </w:rPr>
  </w:style>
  <w:style w:type="paragraph" w:customStyle="1" w:styleId="Style134">
    <w:name w:val="Style134"/>
    <w:basedOn w:val="a0"/>
    <w:uiPriority w:val="99"/>
    <w:rsid w:val="00E2497A"/>
    <w:pPr>
      <w:widowControl w:val="0"/>
      <w:autoSpaceDE w:val="0"/>
      <w:autoSpaceDN w:val="0"/>
      <w:adjustRightInd w:val="0"/>
      <w:spacing w:after="200" w:line="278" w:lineRule="exact"/>
      <w:ind w:hanging="350"/>
      <w:jc w:val="both"/>
    </w:pPr>
    <w:rPr>
      <w:rFonts w:asciiTheme="minorHAnsi" w:eastAsiaTheme="minorHAnsi" w:hAnsiTheme="minorHAnsi" w:cstheme="minorBidi"/>
      <w:sz w:val="22"/>
      <w:szCs w:val="22"/>
      <w:lang w:eastAsia="en-US"/>
    </w:rPr>
  </w:style>
  <w:style w:type="paragraph" w:customStyle="1" w:styleId="Style135">
    <w:name w:val="Style135"/>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36">
    <w:name w:val="Style136"/>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37">
    <w:name w:val="Style137"/>
    <w:basedOn w:val="a0"/>
    <w:uiPriority w:val="99"/>
    <w:rsid w:val="00E2497A"/>
    <w:pPr>
      <w:widowControl w:val="0"/>
      <w:autoSpaceDE w:val="0"/>
      <w:autoSpaceDN w:val="0"/>
      <w:adjustRightInd w:val="0"/>
      <w:spacing w:after="200" w:line="278" w:lineRule="exact"/>
    </w:pPr>
    <w:rPr>
      <w:rFonts w:asciiTheme="minorHAnsi" w:eastAsiaTheme="minorHAnsi" w:hAnsiTheme="minorHAnsi" w:cstheme="minorBidi"/>
      <w:sz w:val="22"/>
      <w:szCs w:val="22"/>
      <w:lang w:eastAsia="en-US"/>
    </w:rPr>
  </w:style>
  <w:style w:type="paragraph" w:customStyle="1" w:styleId="Style138">
    <w:name w:val="Style138"/>
    <w:basedOn w:val="a0"/>
    <w:uiPriority w:val="99"/>
    <w:rsid w:val="00E2497A"/>
    <w:pPr>
      <w:widowControl w:val="0"/>
      <w:autoSpaceDE w:val="0"/>
      <w:autoSpaceDN w:val="0"/>
      <w:adjustRightInd w:val="0"/>
      <w:spacing w:after="200" w:line="278" w:lineRule="exact"/>
      <w:ind w:firstLine="1205"/>
    </w:pPr>
    <w:rPr>
      <w:rFonts w:asciiTheme="minorHAnsi" w:eastAsiaTheme="minorHAnsi" w:hAnsiTheme="minorHAnsi" w:cstheme="minorBidi"/>
      <w:sz w:val="22"/>
      <w:szCs w:val="22"/>
      <w:lang w:eastAsia="en-US"/>
    </w:rPr>
  </w:style>
  <w:style w:type="paragraph" w:customStyle="1" w:styleId="Style139">
    <w:name w:val="Style139"/>
    <w:basedOn w:val="a0"/>
    <w:uiPriority w:val="99"/>
    <w:rsid w:val="00E2497A"/>
    <w:pPr>
      <w:widowControl w:val="0"/>
      <w:autoSpaceDE w:val="0"/>
      <w:autoSpaceDN w:val="0"/>
      <w:adjustRightInd w:val="0"/>
      <w:spacing w:after="200" w:line="274" w:lineRule="exact"/>
      <w:jc w:val="both"/>
    </w:pPr>
    <w:rPr>
      <w:rFonts w:asciiTheme="minorHAnsi" w:eastAsiaTheme="minorHAnsi" w:hAnsiTheme="minorHAnsi" w:cstheme="minorBidi"/>
      <w:sz w:val="22"/>
      <w:szCs w:val="22"/>
      <w:lang w:eastAsia="en-US"/>
    </w:rPr>
  </w:style>
  <w:style w:type="paragraph" w:customStyle="1" w:styleId="Style140">
    <w:name w:val="Style140"/>
    <w:basedOn w:val="a0"/>
    <w:uiPriority w:val="99"/>
    <w:rsid w:val="00E2497A"/>
    <w:pPr>
      <w:widowControl w:val="0"/>
      <w:autoSpaceDE w:val="0"/>
      <w:autoSpaceDN w:val="0"/>
      <w:adjustRightInd w:val="0"/>
      <w:spacing w:after="200" w:line="274" w:lineRule="exact"/>
      <w:jc w:val="both"/>
    </w:pPr>
    <w:rPr>
      <w:rFonts w:asciiTheme="minorHAnsi" w:eastAsiaTheme="minorHAnsi" w:hAnsiTheme="minorHAnsi" w:cstheme="minorBidi"/>
      <w:sz w:val="22"/>
      <w:szCs w:val="22"/>
      <w:lang w:eastAsia="en-US"/>
    </w:rPr>
  </w:style>
  <w:style w:type="paragraph" w:customStyle="1" w:styleId="Style141">
    <w:name w:val="Style141"/>
    <w:basedOn w:val="a0"/>
    <w:uiPriority w:val="99"/>
    <w:rsid w:val="00E2497A"/>
    <w:pPr>
      <w:widowControl w:val="0"/>
      <w:autoSpaceDE w:val="0"/>
      <w:autoSpaceDN w:val="0"/>
      <w:adjustRightInd w:val="0"/>
      <w:spacing w:after="200" w:line="274" w:lineRule="exact"/>
    </w:pPr>
    <w:rPr>
      <w:rFonts w:asciiTheme="minorHAnsi" w:eastAsiaTheme="minorHAnsi" w:hAnsiTheme="minorHAnsi" w:cstheme="minorBidi"/>
      <w:sz w:val="22"/>
      <w:szCs w:val="22"/>
      <w:lang w:eastAsia="en-US"/>
    </w:rPr>
  </w:style>
  <w:style w:type="paragraph" w:customStyle="1" w:styleId="Style142">
    <w:name w:val="Style142"/>
    <w:basedOn w:val="a0"/>
    <w:uiPriority w:val="99"/>
    <w:rsid w:val="00E2497A"/>
    <w:pPr>
      <w:widowControl w:val="0"/>
      <w:autoSpaceDE w:val="0"/>
      <w:autoSpaceDN w:val="0"/>
      <w:adjustRightInd w:val="0"/>
      <w:spacing w:after="200" w:line="278" w:lineRule="exact"/>
      <w:ind w:hanging="1670"/>
    </w:pPr>
    <w:rPr>
      <w:rFonts w:asciiTheme="minorHAnsi" w:eastAsiaTheme="minorHAnsi" w:hAnsiTheme="minorHAnsi" w:cstheme="minorBidi"/>
      <w:sz w:val="22"/>
      <w:szCs w:val="22"/>
      <w:lang w:eastAsia="en-US"/>
    </w:rPr>
  </w:style>
  <w:style w:type="paragraph" w:customStyle="1" w:styleId="Style143">
    <w:name w:val="Style143"/>
    <w:basedOn w:val="a0"/>
    <w:uiPriority w:val="99"/>
    <w:rsid w:val="00E2497A"/>
    <w:pPr>
      <w:widowControl w:val="0"/>
      <w:autoSpaceDE w:val="0"/>
      <w:autoSpaceDN w:val="0"/>
      <w:adjustRightInd w:val="0"/>
      <w:spacing w:after="200" w:line="250" w:lineRule="exact"/>
      <w:jc w:val="center"/>
    </w:pPr>
    <w:rPr>
      <w:rFonts w:asciiTheme="minorHAnsi" w:eastAsiaTheme="minorHAnsi" w:hAnsiTheme="minorHAnsi" w:cstheme="minorBidi"/>
      <w:sz w:val="22"/>
      <w:szCs w:val="22"/>
      <w:lang w:eastAsia="en-US"/>
    </w:rPr>
  </w:style>
  <w:style w:type="paragraph" w:customStyle="1" w:styleId="Style144">
    <w:name w:val="Style144"/>
    <w:basedOn w:val="a0"/>
    <w:uiPriority w:val="99"/>
    <w:rsid w:val="00E2497A"/>
    <w:pPr>
      <w:widowControl w:val="0"/>
      <w:autoSpaceDE w:val="0"/>
      <w:autoSpaceDN w:val="0"/>
      <w:adjustRightInd w:val="0"/>
      <w:spacing w:after="200" w:line="277" w:lineRule="exact"/>
      <w:ind w:firstLine="720"/>
    </w:pPr>
    <w:rPr>
      <w:rFonts w:asciiTheme="minorHAnsi" w:eastAsiaTheme="minorHAnsi" w:hAnsiTheme="minorHAnsi" w:cstheme="minorBidi"/>
      <w:sz w:val="22"/>
      <w:szCs w:val="22"/>
      <w:lang w:eastAsia="en-US"/>
    </w:rPr>
  </w:style>
  <w:style w:type="paragraph" w:customStyle="1" w:styleId="Style145">
    <w:name w:val="Style145"/>
    <w:basedOn w:val="a0"/>
    <w:uiPriority w:val="99"/>
    <w:rsid w:val="00E2497A"/>
    <w:pPr>
      <w:widowControl w:val="0"/>
      <w:autoSpaceDE w:val="0"/>
      <w:autoSpaceDN w:val="0"/>
      <w:adjustRightInd w:val="0"/>
      <w:spacing w:after="200" w:line="278" w:lineRule="exact"/>
    </w:pPr>
    <w:rPr>
      <w:rFonts w:asciiTheme="minorHAnsi" w:eastAsiaTheme="minorHAnsi" w:hAnsiTheme="minorHAnsi" w:cstheme="minorBidi"/>
      <w:sz w:val="22"/>
      <w:szCs w:val="22"/>
      <w:lang w:eastAsia="en-US"/>
    </w:rPr>
  </w:style>
  <w:style w:type="paragraph" w:customStyle="1" w:styleId="Style146">
    <w:name w:val="Style146"/>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47">
    <w:name w:val="Style147"/>
    <w:basedOn w:val="a0"/>
    <w:uiPriority w:val="99"/>
    <w:rsid w:val="00E2497A"/>
    <w:pPr>
      <w:widowControl w:val="0"/>
      <w:autoSpaceDE w:val="0"/>
      <w:autoSpaceDN w:val="0"/>
      <w:adjustRightInd w:val="0"/>
      <w:spacing w:after="200" w:line="269" w:lineRule="exact"/>
      <w:jc w:val="both"/>
    </w:pPr>
    <w:rPr>
      <w:rFonts w:asciiTheme="minorHAnsi" w:eastAsiaTheme="minorHAnsi" w:hAnsiTheme="minorHAnsi" w:cstheme="minorBidi"/>
      <w:sz w:val="22"/>
      <w:szCs w:val="22"/>
      <w:lang w:eastAsia="en-US"/>
    </w:rPr>
  </w:style>
  <w:style w:type="paragraph" w:customStyle="1" w:styleId="Style148">
    <w:name w:val="Style148"/>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49">
    <w:name w:val="Style149"/>
    <w:basedOn w:val="a0"/>
    <w:uiPriority w:val="99"/>
    <w:rsid w:val="00E2497A"/>
    <w:pPr>
      <w:widowControl w:val="0"/>
      <w:autoSpaceDE w:val="0"/>
      <w:autoSpaceDN w:val="0"/>
      <w:adjustRightInd w:val="0"/>
      <w:spacing w:after="200" w:line="274" w:lineRule="exact"/>
      <w:ind w:hanging="350"/>
    </w:pPr>
    <w:rPr>
      <w:rFonts w:asciiTheme="minorHAnsi" w:eastAsiaTheme="minorHAnsi" w:hAnsiTheme="minorHAnsi" w:cstheme="minorBidi"/>
      <w:sz w:val="22"/>
      <w:szCs w:val="22"/>
      <w:lang w:eastAsia="en-US"/>
    </w:rPr>
  </w:style>
  <w:style w:type="paragraph" w:customStyle="1" w:styleId="Style150">
    <w:name w:val="Style150"/>
    <w:basedOn w:val="a0"/>
    <w:uiPriority w:val="99"/>
    <w:rsid w:val="00E2497A"/>
    <w:pPr>
      <w:widowControl w:val="0"/>
      <w:autoSpaceDE w:val="0"/>
      <w:autoSpaceDN w:val="0"/>
      <w:adjustRightInd w:val="0"/>
      <w:spacing w:after="200" w:line="276" w:lineRule="auto"/>
    </w:pPr>
    <w:rPr>
      <w:rFonts w:asciiTheme="minorHAnsi" w:eastAsiaTheme="minorHAnsi" w:hAnsiTheme="minorHAnsi" w:cstheme="minorBidi"/>
      <w:sz w:val="22"/>
      <w:szCs w:val="22"/>
      <w:lang w:eastAsia="en-US"/>
    </w:rPr>
  </w:style>
  <w:style w:type="paragraph" w:customStyle="1" w:styleId="Style151">
    <w:name w:val="Style151"/>
    <w:basedOn w:val="a0"/>
    <w:uiPriority w:val="99"/>
    <w:rsid w:val="00E2497A"/>
    <w:pPr>
      <w:widowControl w:val="0"/>
      <w:autoSpaceDE w:val="0"/>
      <w:autoSpaceDN w:val="0"/>
      <w:adjustRightInd w:val="0"/>
      <w:spacing w:after="200" w:line="254" w:lineRule="exact"/>
      <w:jc w:val="both"/>
    </w:pPr>
    <w:rPr>
      <w:rFonts w:asciiTheme="minorHAnsi" w:eastAsiaTheme="minorHAnsi" w:hAnsiTheme="minorHAnsi" w:cstheme="minorBidi"/>
      <w:sz w:val="22"/>
      <w:szCs w:val="22"/>
      <w:lang w:eastAsia="en-US"/>
    </w:rPr>
  </w:style>
  <w:style w:type="paragraph" w:customStyle="1" w:styleId="Style152">
    <w:name w:val="Style152"/>
    <w:basedOn w:val="a0"/>
    <w:uiPriority w:val="99"/>
    <w:rsid w:val="00E2497A"/>
    <w:pPr>
      <w:widowControl w:val="0"/>
      <w:autoSpaceDE w:val="0"/>
      <w:autoSpaceDN w:val="0"/>
      <w:adjustRightInd w:val="0"/>
      <w:spacing w:after="200" w:line="276" w:lineRule="auto"/>
      <w:jc w:val="both"/>
    </w:pPr>
    <w:rPr>
      <w:rFonts w:asciiTheme="minorHAnsi" w:eastAsiaTheme="minorHAnsi" w:hAnsiTheme="minorHAnsi" w:cstheme="minorBidi"/>
      <w:sz w:val="22"/>
      <w:szCs w:val="22"/>
      <w:lang w:eastAsia="en-US"/>
    </w:rPr>
  </w:style>
  <w:style w:type="paragraph" w:customStyle="1" w:styleId="Style153">
    <w:name w:val="Style153"/>
    <w:basedOn w:val="a0"/>
    <w:uiPriority w:val="99"/>
    <w:rsid w:val="00E2497A"/>
    <w:pPr>
      <w:widowControl w:val="0"/>
      <w:autoSpaceDE w:val="0"/>
      <w:autoSpaceDN w:val="0"/>
      <w:adjustRightInd w:val="0"/>
      <w:spacing w:after="200" w:line="278" w:lineRule="exact"/>
      <w:ind w:firstLine="706"/>
    </w:pPr>
    <w:rPr>
      <w:rFonts w:asciiTheme="minorHAnsi" w:eastAsiaTheme="minorHAnsi" w:hAnsiTheme="minorHAnsi" w:cstheme="minorBidi"/>
      <w:sz w:val="22"/>
      <w:szCs w:val="22"/>
      <w:lang w:eastAsia="en-US"/>
    </w:rPr>
  </w:style>
  <w:style w:type="character" w:customStyle="1" w:styleId="FontStyle155">
    <w:name w:val="Font Style155"/>
    <w:basedOn w:val="a1"/>
    <w:uiPriority w:val="99"/>
    <w:rsid w:val="00E2497A"/>
    <w:rPr>
      <w:rFonts w:ascii="Franklin Gothic Demi Cond" w:hAnsi="Franklin Gothic Demi Cond" w:cs="Franklin Gothic Demi Cond"/>
      <w:color w:val="000000"/>
      <w:spacing w:val="-20"/>
      <w:sz w:val="34"/>
      <w:szCs w:val="34"/>
    </w:rPr>
  </w:style>
  <w:style w:type="character" w:customStyle="1" w:styleId="FontStyle156">
    <w:name w:val="Font Style156"/>
    <w:basedOn w:val="a1"/>
    <w:uiPriority w:val="99"/>
    <w:rsid w:val="00E2497A"/>
    <w:rPr>
      <w:rFonts w:ascii="Times New Roman" w:hAnsi="Times New Roman" w:cs="Times New Roman"/>
      <w:b/>
      <w:bCs/>
      <w:color w:val="000000"/>
      <w:sz w:val="30"/>
      <w:szCs w:val="30"/>
    </w:rPr>
  </w:style>
  <w:style w:type="character" w:customStyle="1" w:styleId="FontStyle157">
    <w:name w:val="Font Style157"/>
    <w:basedOn w:val="a1"/>
    <w:uiPriority w:val="99"/>
    <w:rsid w:val="00E2497A"/>
    <w:rPr>
      <w:rFonts w:ascii="Times New Roman" w:hAnsi="Times New Roman" w:cs="Times New Roman"/>
      <w:color w:val="000000"/>
      <w:sz w:val="30"/>
      <w:szCs w:val="30"/>
    </w:rPr>
  </w:style>
  <w:style w:type="character" w:customStyle="1" w:styleId="FontStyle158">
    <w:name w:val="Font Style158"/>
    <w:basedOn w:val="a1"/>
    <w:uiPriority w:val="99"/>
    <w:rsid w:val="00E2497A"/>
    <w:rPr>
      <w:rFonts w:ascii="Times New Roman" w:hAnsi="Times New Roman" w:cs="Times New Roman"/>
      <w:b/>
      <w:bCs/>
      <w:color w:val="000000"/>
      <w:sz w:val="30"/>
      <w:szCs w:val="30"/>
    </w:rPr>
  </w:style>
  <w:style w:type="character" w:customStyle="1" w:styleId="FontStyle159">
    <w:name w:val="Font Style159"/>
    <w:basedOn w:val="a1"/>
    <w:uiPriority w:val="99"/>
    <w:rsid w:val="00E2497A"/>
    <w:rPr>
      <w:rFonts w:ascii="Times New Roman" w:hAnsi="Times New Roman" w:cs="Times New Roman"/>
      <w:color w:val="000000"/>
      <w:sz w:val="22"/>
      <w:szCs w:val="22"/>
    </w:rPr>
  </w:style>
  <w:style w:type="character" w:customStyle="1" w:styleId="FontStyle160">
    <w:name w:val="Font Style160"/>
    <w:basedOn w:val="a1"/>
    <w:uiPriority w:val="99"/>
    <w:rsid w:val="00E2497A"/>
    <w:rPr>
      <w:rFonts w:ascii="Times New Roman" w:hAnsi="Times New Roman" w:cs="Times New Roman"/>
      <w:color w:val="000000"/>
      <w:sz w:val="8"/>
      <w:szCs w:val="8"/>
    </w:rPr>
  </w:style>
  <w:style w:type="character" w:customStyle="1" w:styleId="FontStyle161">
    <w:name w:val="Font Style161"/>
    <w:basedOn w:val="a1"/>
    <w:uiPriority w:val="99"/>
    <w:rsid w:val="00E2497A"/>
    <w:rPr>
      <w:rFonts w:ascii="Calibri" w:hAnsi="Calibri" w:cs="Calibri"/>
      <w:color w:val="000000"/>
      <w:sz w:val="16"/>
      <w:szCs w:val="16"/>
    </w:rPr>
  </w:style>
  <w:style w:type="character" w:customStyle="1" w:styleId="FontStyle162">
    <w:name w:val="Font Style162"/>
    <w:basedOn w:val="a1"/>
    <w:uiPriority w:val="99"/>
    <w:rsid w:val="00E2497A"/>
    <w:rPr>
      <w:rFonts w:ascii="Times New Roman" w:hAnsi="Times New Roman" w:cs="Times New Roman"/>
      <w:b/>
      <w:bCs/>
      <w:color w:val="000000"/>
      <w:sz w:val="18"/>
      <w:szCs w:val="18"/>
    </w:rPr>
  </w:style>
  <w:style w:type="character" w:customStyle="1" w:styleId="FontStyle163">
    <w:name w:val="Font Style163"/>
    <w:basedOn w:val="a1"/>
    <w:uiPriority w:val="99"/>
    <w:rsid w:val="00E2497A"/>
    <w:rPr>
      <w:rFonts w:ascii="Times New Roman" w:hAnsi="Times New Roman" w:cs="Times New Roman"/>
      <w:b/>
      <w:bCs/>
      <w:i/>
      <w:iCs/>
      <w:color w:val="000000"/>
      <w:spacing w:val="-10"/>
      <w:sz w:val="18"/>
      <w:szCs w:val="18"/>
    </w:rPr>
  </w:style>
  <w:style w:type="character" w:customStyle="1" w:styleId="FontStyle164">
    <w:name w:val="Font Style164"/>
    <w:basedOn w:val="a1"/>
    <w:uiPriority w:val="99"/>
    <w:rsid w:val="00E2497A"/>
    <w:rPr>
      <w:rFonts w:ascii="Times New Roman" w:hAnsi="Times New Roman" w:cs="Times New Roman"/>
      <w:b/>
      <w:bCs/>
      <w:i/>
      <w:iCs/>
      <w:color w:val="000000"/>
      <w:spacing w:val="-10"/>
      <w:sz w:val="18"/>
      <w:szCs w:val="18"/>
    </w:rPr>
  </w:style>
  <w:style w:type="character" w:customStyle="1" w:styleId="FontStyle165">
    <w:name w:val="Font Style165"/>
    <w:basedOn w:val="a1"/>
    <w:uiPriority w:val="99"/>
    <w:rsid w:val="00E2497A"/>
    <w:rPr>
      <w:rFonts w:ascii="Times New Roman" w:hAnsi="Times New Roman" w:cs="Times New Roman"/>
      <w:b/>
      <w:bCs/>
      <w:color w:val="000000"/>
      <w:sz w:val="38"/>
      <w:szCs w:val="38"/>
    </w:rPr>
  </w:style>
  <w:style w:type="character" w:customStyle="1" w:styleId="FontStyle166">
    <w:name w:val="Font Style166"/>
    <w:basedOn w:val="a1"/>
    <w:uiPriority w:val="99"/>
    <w:rsid w:val="00E2497A"/>
    <w:rPr>
      <w:rFonts w:ascii="Times New Roman" w:hAnsi="Times New Roman" w:cs="Times New Roman"/>
      <w:b/>
      <w:bCs/>
      <w:smallCaps/>
      <w:color w:val="000000"/>
      <w:sz w:val="22"/>
      <w:szCs w:val="22"/>
    </w:rPr>
  </w:style>
  <w:style w:type="character" w:customStyle="1" w:styleId="FontStyle167">
    <w:name w:val="Font Style167"/>
    <w:basedOn w:val="a1"/>
    <w:uiPriority w:val="99"/>
    <w:rsid w:val="00E2497A"/>
    <w:rPr>
      <w:rFonts w:ascii="Times New Roman" w:hAnsi="Times New Roman" w:cs="Times New Roman"/>
      <w:color w:val="000000"/>
      <w:sz w:val="26"/>
      <w:szCs w:val="26"/>
    </w:rPr>
  </w:style>
  <w:style w:type="character" w:customStyle="1" w:styleId="FontStyle168">
    <w:name w:val="Font Style168"/>
    <w:basedOn w:val="a1"/>
    <w:uiPriority w:val="99"/>
    <w:rsid w:val="00E2497A"/>
    <w:rPr>
      <w:rFonts w:ascii="Times New Roman" w:hAnsi="Times New Roman" w:cs="Times New Roman"/>
      <w:i/>
      <w:iCs/>
      <w:color w:val="000000"/>
      <w:sz w:val="22"/>
      <w:szCs w:val="22"/>
    </w:rPr>
  </w:style>
  <w:style w:type="character" w:customStyle="1" w:styleId="FontStyle169">
    <w:name w:val="Font Style169"/>
    <w:basedOn w:val="a1"/>
    <w:uiPriority w:val="99"/>
    <w:rsid w:val="00E2497A"/>
    <w:rPr>
      <w:rFonts w:ascii="Times New Roman" w:hAnsi="Times New Roman" w:cs="Times New Roman"/>
      <w:color w:val="000000"/>
      <w:sz w:val="18"/>
      <w:szCs w:val="18"/>
    </w:rPr>
  </w:style>
  <w:style w:type="character" w:customStyle="1" w:styleId="FontStyle170">
    <w:name w:val="Font Style170"/>
    <w:basedOn w:val="a1"/>
    <w:uiPriority w:val="99"/>
    <w:rsid w:val="00E2497A"/>
    <w:rPr>
      <w:rFonts w:ascii="Times New Roman" w:hAnsi="Times New Roman" w:cs="Times New Roman"/>
      <w:b/>
      <w:bCs/>
      <w:smallCaps/>
      <w:color w:val="000000"/>
      <w:sz w:val="24"/>
      <w:szCs w:val="24"/>
    </w:rPr>
  </w:style>
  <w:style w:type="character" w:customStyle="1" w:styleId="FontStyle171">
    <w:name w:val="Font Style171"/>
    <w:basedOn w:val="a1"/>
    <w:uiPriority w:val="99"/>
    <w:rsid w:val="00E2497A"/>
    <w:rPr>
      <w:rFonts w:ascii="Times New Roman" w:hAnsi="Times New Roman" w:cs="Times New Roman"/>
      <w:b/>
      <w:bCs/>
      <w:color w:val="000000"/>
      <w:sz w:val="26"/>
      <w:szCs w:val="26"/>
    </w:rPr>
  </w:style>
  <w:style w:type="character" w:customStyle="1" w:styleId="FontStyle173">
    <w:name w:val="Font Style173"/>
    <w:basedOn w:val="a1"/>
    <w:uiPriority w:val="99"/>
    <w:rsid w:val="00E2497A"/>
    <w:rPr>
      <w:rFonts w:ascii="Times New Roman" w:hAnsi="Times New Roman" w:cs="Times New Roman"/>
      <w:b/>
      <w:bCs/>
      <w:i/>
      <w:iCs/>
      <w:color w:val="000000"/>
      <w:sz w:val="22"/>
      <w:szCs w:val="22"/>
    </w:rPr>
  </w:style>
  <w:style w:type="character" w:customStyle="1" w:styleId="FontStyle175">
    <w:name w:val="Font Style175"/>
    <w:basedOn w:val="a1"/>
    <w:uiPriority w:val="99"/>
    <w:rsid w:val="00E2497A"/>
    <w:rPr>
      <w:rFonts w:ascii="Calibri" w:hAnsi="Calibri" w:cs="Calibri"/>
      <w:b/>
      <w:bCs/>
      <w:color w:val="000000"/>
      <w:sz w:val="22"/>
      <w:szCs w:val="22"/>
    </w:rPr>
  </w:style>
  <w:style w:type="character" w:customStyle="1" w:styleId="FontStyle176">
    <w:name w:val="Font Style176"/>
    <w:basedOn w:val="a1"/>
    <w:uiPriority w:val="99"/>
    <w:rsid w:val="00E2497A"/>
    <w:rPr>
      <w:rFonts w:ascii="Times New Roman" w:hAnsi="Times New Roman" w:cs="Times New Roman"/>
      <w:smallCaps/>
      <w:color w:val="000000"/>
      <w:sz w:val="20"/>
      <w:szCs w:val="20"/>
    </w:rPr>
  </w:style>
  <w:style w:type="character" w:customStyle="1" w:styleId="FontStyle177">
    <w:name w:val="Font Style177"/>
    <w:basedOn w:val="a1"/>
    <w:uiPriority w:val="99"/>
    <w:rsid w:val="00E2497A"/>
    <w:rPr>
      <w:rFonts w:ascii="Times New Roman" w:hAnsi="Times New Roman" w:cs="Times New Roman"/>
      <w:color w:val="000000"/>
      <w:sz w:val="20"/>
      <w:szCs w:val="20"/>
    </w:rPr>
  </w:style>
  <w:style w:type="character" w:customStyle="1" w:styleId="FontStyle178">
    <w:name w:val="Font Style178"/>
    <w:basedOn w:val="a1"/>
    <w:uiPriority w:val="99"/>
    <w:rsid w:val="00E2497A"/>
    <w:rPr>
      <w:rFonts w:ascii="Arial" w:hAnsi="Arial" w:cs="Arial"/>
      <w:b/>
      <w:bCs/>
      <w:color w:val="000000"/>
      <w:sz w:val="22"/>
      <w:szCs w:val="22"/>
    </w:rPr>
  </w:style>
  <w:style w:type="paragraph" w:customStyle="1" w:styleId="Style506">
    <w:name w:val="Style506"/>
    <w:basedOn w:val="a0"/>
    <w:rsid w:val="00E2497A"/>
    <w:pPr>
      <w:spacing w:after="200" w:line="278" w:lineRule="exact"/>
      <w:jc w:val="both"/>
    </w:pPr>
    <w:rPr>
      <w:rFonts w:asciiTheme="minorHAnsi" w:eastAsiaTheme="minorHAnsi" w:hAnsiTheme="minorHAnsi" w:cstheme="minorBidi"/>
      <w:sz w:val="20"/>
      <w:szCs w:val="20"/>
      <w:lang w:eastAsia="en-US"/>
    </w:rPr>
  </w:style>
  <w:style w:type="paragraph" w:customStyle="1" w:styleId="Style307">
    <w:name w:val="Style307"/>
    <w:basedOn w:val="a0"/>
    <w:rsid w:val="00E2497A"/>
    <w:pPr>
      <w:spacing w:after="200" w:line="276" w:lineRule="auto"/>
    </w:pPr>
    <w:rPr>
      <w:rFonts w:asciiTheme="minorHAnsi" w:eastAsiaTheme="minorHAnsi" w:hAnsiTheme="minorHAnsi" w:cstheme="minorBidi"/>
      <w:sz w:val="20"/>
      <w:szCs w:val="20"/>
      <w:lang w:eastAsia="en-US"/>
    </w:rPr>
  </w:style>
  <w:style w:type="paragraph" w:customStyle="1" w:styleId="Style445">
    <w:name w:val="Style445"/>
    <w:basedOn w:val="a0"/>
    <w:rsid w:val="00E2497A"/>
    <w:pPr>
      <w:spacing w:after="200" w:line="322" w:lineRule="exact"/>
    </w:pPr>
    <w:rPr>
      <w:rFonts w:asciiTheme="minorHAnsi" w:eastAsiaTheme="minorHAnsi" w:hAnsiTheme="minorHAnsi" w:cstheme="minorBidi"/>
      <w:sz w:val="20"/>
      <w:szCs w:val="20"/>
      <w:lang w:eastAsia="en-US"/>
    </w:rPr>
  </w:style>
  <w:style w:type="paragraph" w:customStyle="1" w:styleId="Style516">
    <w:name w:val="Style516"/>
    <w:basedOn w:val="a0"/>
    <w:rsid w:val="00E2497A"/>
    <w:pPr>
      <w:spacing w:after="200" w:line="276" w:lineRule="auto"/>
      <w:jc w:val="right"/>
    </w:pPr>
    <w:rPr>
      <w:rFonts w:asciiTheme="minorHAnsi" w:eastAsiaTheme="minorHAnsi" w:hAnsiTheme="minorHAnsi" w:cstheme="minorBidi"/>
      <w:sz w:val="20"/>
      <w:szCs w:val="20"/>
      <w:lang w:eastAsia="en-US"/>
    </w:rPr>
  </w:style>
  <w:style w:type="paragraph" w:customStyle="1" w:styleId="Style310">
    <w:name w:val="Style310"/>
    <w:basedOn w:val="a0"/>
    <w:rsid w:val="00E2497A"/>
    <w:pPr>
      <w:spacing w:after="200" w:line="275" w:lineRule="exact"/>
    </w:pPr>
    <w:rPr>
      <w:rFonts w:asciiTheme="minorHAnsi" w:eastAsiaTheme="minorHAnsi" w:hAnsiTheme="minorHAnsi" w:cstheme="minorBidi"/>
      <w:sz w:val="20"/>
      <w:szCs w:val="20"/>
      <w:lang w:eastAsia="en-US"/>
    </w:rPr>
  </w:style>
  <w:style w:type="paragraph" w:customStyle="1" w:styleId="Style276">
    <w:name w:val="Style276"/>
    <w:basedOn w:val="a0"/>
    <w:rsid w:val="00E2497A"/>
    <w:pPr>
      <w:spacing w:after="200" w:line="276" w:lineRule="auto"/>
    </w:pPr>
    <w:rPr>
      <w:rFonts w:asciiTheme="minorHAnsi" w:eastAsiaTheme="minorHAnsi" w:hAnsiTheme="minorHAnsi" w:cstheme="minorBidi"/>
      <w:sz w:val="20"/>
      <w:szCs w:val="20"/>
      <w:lang w:eastAsia="en-US"/>
    </w:rPr>
  </w:style>
  <w:style w:type="character" w:customStyle="1" w:styleId="CharStyle220">
    <w:name w:val="CharStyle220"/>
    <w:basedOn w:val="a1"/>
    <w:rsid w:val="00E2497A"/>
    <w:rPr>
      <w:rFonts w:ascii="Times New Roman" w:eastAsia="Times New Roman" w:hAnsi="Times New Roman" w:cs="Times New Roman"/>
      <w:b/>
      <w:bCs/>
      <w:i w:val="0"/>
      <w:iCs w:val="0"/>
      <w:smallCaps w:val="0"/>
      <w:sz w:val="22"/>
      <w:szCs w:val="22"/>
    </w:rPr>
  </w:style>
  <w:style w:type="character" w:customStyle="1" w:styleId="CharStyle221">
    <w:name w:val="CharStyle221"/>
    <w:basedOn w:val="a1"/>
    <w:rsid w:val="00E2497A"/>
    <w:rPr>
      <w:rFonts w:ascii="Times New Roman" w:eastAsia="Times New Roman" w:hAnsi="Times New Roman" w:cs="Times New Roman"/>
      <w:b w:val="0"/>
      <w:bCs w:val="0"/>
      <w:i w:val="0"/>
      <w:iCs w:val="0"/>
      <w:smallCaps w:val="0"/>
      <w:sz w:val="22"/>
      <w:szCs w:val="22"/>
    </w:rPr>
  </w:style>
  <w:style w:type="character" w:customStyle="1" w:styleId="CharStyle222">
    <w:name w:val="CharStyle222"/>
    <w:basedOn w:val="a1"/>
    <w:rsid w:val="00E2497A"/>
    <w:rPr>
      <w:rFonts w:ascii="Times New Roman" w:eastAsia="Times New Roman" w:hAnsi="Times New Roman" w:cs="Times New Roman"/>
      <w:b w:val="0"/>
      <w:bCs w:val="0"/>
      <w:i w:val="0"/>
      <w:iCs w:val="0"/>
      <w:smallCaps w:val="0"/>
      <w:sz w:val="22"/>
      <w:szCs w:val="22"/>
    </w:rPr>
  </w:style>
  <w:style w:type="numbering" w:customStyle="1" w:styleId="2110">
    <w:name w:val="Нет списка211"/>
    <w:next w:val="a3"/>
    <w:uiPriority w:val="99"/>
    <w:semiHidden/>
    <w:unhideWhenUsed/>
    <w:rsid w:val="00E2497A"/>
  </w:style>
  <w:style w:type="character" w:customStyle="1" w:styleId="2ff2">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E2497A"/>
    <w:rPr>
      <w:rFonts w:cs="Times New Roman"/>
      <w:sz w:val="22"/>
      <w:szCs w:val="22"/>
    </w:rPr>
  </w:style>
  <w:style w:type="paragraph" w:customStyle="1" w:styleId="Pa7">
    <w:name w:val="Pa7"/>
    <w:basedOn w:val="a0"/>
    <w:next w:val="a0"/>
    <w:uiPriority w:val="99"/>
    <w:rsid w:val="00E2497A"/>
    <w:pPr>
      <w:autoSpaceDE w:val="0"/>
      <w:autoSpaceDN w:val="0"/>
      <w:adjustRightInd w:val="0"/>
      <w:spacing w:after="200" w:line="241" w:lineRule="atLeast"/>
    </w:pPr>
    <w:rPr>
      <w:rFonts w:asciiTheme="minorHAnsi" w:eastAsiaTheme="minorHAnsi" w:hAnsiTheme="minorHAnsi" w:cstheme="minorBidi"/>
      <w:sz w:val="22"/>
      <w:szCs w:val="22"/>
      <w:lang w:eastAsia="en-US"/>
    </w:rPr>
  </w:style>
  <w:style w:type="paragraph" w:customStyle="1" w:styleId="Pa1">
    <w:name w:val="Pa1"/>
    <w:basedOn w:val="Default"/>
    <w:next w:val="Default"/>
    <w:uiPriority w:val="99"/>
    <w:rsid w:val="00E2497A"/>
    <w:pPr>
      <w:spacing w:line="241" w:lineRule="atLeast"/>
    </w:pPr>
    <w:rPr>
      <w:color w:val="auto"/>
    </w:rPr>
  </w:style>
  <w:style w:type="paragraph" w:customStyle="1" w:styleId="Pa38">
    <w:name w:val="Pa38"/>
    <w:basedOn w:val="Default"/>
    <w:next w:val="Default"/>
    <w:uiPriority w:val="99"/>
    <w:rsid w:val="00E2497A"/>
    <w:pPr>
      <w:spacing w:line="241" w:lineRule="atLeast"/>
    </w:pPr>
    <w:rPr>
      <w:color w:val="auto"/>
    </w:rPr>
  </w:style>
  <w:style w:type="paragraph" w:customStyle="1" w:styleId="Pa24">
    <w:name w:val="Pa24"/>
    <w:basedOn w:val="Default"/>
    <w:next w:val="Default"/>
    <w:uiPriority w:val="99"/>
    <w:rsid w:val="00E2497A"/>
    <w:pPr>
      <w:spacing w:line="241" w:lineRule="atLeast"/>
    </w:pPr>
    <w:rPr>
      <w:color w:val="auto"/>
    </w:rPr>
  </w:style>
  <w:style w:type="paragraph" w:customStyle="1" w:styleId="FR3">
    <w:name w:val="FR3"/>
    <w:uiPriority w:val="99"/>
    <w:rsid w:val="00E2497A"/>
    <w:pPr>
      <w:widowControl w:val="0"/>
      <w:overflowPunct w:val="0"/>
      <w:autoSpaceDE w:val="0"/>
      <w:autoSpaceDN w:val="0"/>
      <w:adjustRightInd w:val="0"/>
      <w:spacing w:line="420" w:lineRule="auto"/>
    </w:pPr>
    <w:rPr>
      <w:i/>
      <w:sz w:val="28"/>
    </w:rPr>
  </w:style>
  <w:style w:type="paragraph" w:customStyle="1" w:styleId="BodyTextIndent31">
    <w:name w:val="Body Text Indent 31"/>
    <w:basedOn w:val="a0"/>
    <w:uiPriority w:val="99"/>
    <w:rsid w:val="00E2497A"/>
    <w:pPr>
      <w:overflowPunct w:val="0"/>
      <w:autoSpaceDE w:val="0"/>
      <w:autoSpaceDN w:val="0"/>
      <w:adjustRightInd w:val="0"/>
      <w:spacing w:after="200" w:line="360" w:lineRule="auto"/>
      <w:ind w:firstLine="700"/>
      <w:jc w:val="both"/>
    </w:pPr>
    <w:rPr>
      <w:rFonts w:asciiTheme="minorHAnsi" w:eastAsiaTheme="minorHAnsi" w:hAnsiTheme="minorHAnsi" w:cstheme="minorBidi"/>
      <w:sz w:val="28"/>
      <w:szCs w:val="20"/>
      <w:lang w:eastAsia="en-US"/>
    </w:rPr>
  </w:style>
  <w:style w:type="paragraph" w:customStyle="1" w:styleId="c11c17c3">
    <w:name w:val="c11 c17 c3"/>
    <w:basedOn w:val="a0"/>
    <w:uiPriority w:val="99"/>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paragraph" w:customStyle="1" w:styleId="c3">
    <w:name w:val="c3"/>
    <w:basedOn w:val="a0"/>
    <w:uiPriority w:val="99"/>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character" w:customStyle="1" w:styleId="A15">
    <w:name w:val="A15"/>
    <w:uiPriority w:val="99"/>
    <w:rsid w:val="00E2497A"/>
    <w:rPr>
      <w:color w:val="000000"/>
      <w:sz w:val="22"/>
    </w:rPr>
  </w:style>
  <w:style w:type="character" w:customStyle="1" w:styleId="c5c9">
    <w:name w:val="c5 c9"/>
    <w:basedOn w:val="a1"/>
    <w:rsid w:val="00E2497A"/>
  </w:style>
  <w:style w:type="character" w:customStyle="1" w:styleId="c1c5">
    <w:name w:val="c1 c5"/>
    <w:basedOn w:val="a1"/>
    <w:rsid w:val="00E2497A"/>
  </w:style>
  <w:style w:type="character" w:customStyle="1" w:styleId="c9">
    <w:name w:val="c9"/>
    <w:basedOn w:val="a1"/>
    <w:rsid w:val="00E2497A"/>
  </w:style>
  <w:style w:type="character" w:customStyle="1" w:styleId="c1">
    <w:name w:val="c1"/>
    <w:basedOn w:val="a1"/>
    <w:rsid w:val="00E2497A"/>
  </w:style>
  <w:style w:type="character" w:customStyle="1" w:styleId="1255">
    <w:name w:val="Основной текст (12)55"/>
    <w:rsid w:val="00E2497A"/>
    <w:rPr>
      <w:rFonts w:ascii="Times New Roman" w:hAnsi="Times New Roman" w:cs="Times New Roman"/>
      <w:spacing w:val="0"/>
      <w:sz w:val="19"/>
      <w:szCs w:val="19"/>
      <w:lang w:bidi="ar-SA"/>
    </w:rPr>
  </w:style>
  <w:style w:type="character" w:customStyle="1" w:styleId="3f5">
    <w:name w:val="Основной текст3"/>
    <w:basedOn w:val="affff"/>
    <w:rsid w:val="00E2497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f6">
    <w:name w:val="Заголовок №3"/>
    <w:basedOn w:val="a0"/>
    <w:rsid w:val="00E2497A"/>
    <w:pPr>
      <w:widowControl w:val="0"/>
      <w:shd w:val="clear" w:color="auto" w:fill="FFFFFF"/>
      <w:spacing w:after="240" w:line="274" w:lineRule="exact"/>
      <w:jc w:val="both"/>
      <w:outlineLvl w:val="2"/>
    </w:pPr>
    <w:rPr>
      <w:rFonts w:asciiTheme="minorHAnsi" w:eastAsiaTheme="minorHAnsi" w:hAnsiTheme="minorHAnsi" w:cstheme="minorBidi"/>
      <w:b/>
      <w:bCs/>
      <w:sz w:val="23"/>
      <w:szCs w:val="23"/>
      <w:lang w:eastAsia="en-US"/>
    </w:rPr>
  </w:style>
  <w:style w:type="paragraph" w:customStyle="1" w:styleId="afffffff6">
    <w:name w:val="заголовок_табл"/>
    <w:basedOn w:val="a0"/>
    <w:rsid w:val="00E2497A"/>
    <w:pPr>
      <w:tabs>
        <w:tab w:val="left" w:pos="645"/>
      </w:tabs>
      <w:autoSpaceDE w:val="0"/>
      <w:autoSpaceDN w:val="0"/>
      <w:adjustRightInd w:val="0"/>
      <w:spacing w:after="200" w:line="276" w:lineRule="auto"/>
    </w:pPr>
    <w:rPr>
      <w:rFonts w:ascii="PragmaticaC" w:eastAsiaTheme="minorHAnsi" w:hAnsi="PragmaticaC" w:cs="PragmaticaC"/>
      <w:b/>
      <w:bCs/>
      <w:color w:val="000000"/>
      <w:sz w:val="22"/>
      <w:szCs w:val="22"/>
      <w:lang w:eastAsia="en-US"/>
    </w:rPr>
  </w:style>
  <w:style w:type="paragraph" w:customStyle="1" w:styleId="ConsNormal">
    <w:name w:val="ConsNormal"/>
    <w:rsid w:val="00E2497A"/>
    <w:pPr>
      <w:widowControl w:val="0"/>
      <w:ind w:firstLine="720"/>
    </w:pPr>
    <w:rPr>
      <w:rFonts w:ascii="Arial" w:hAnsi="Arial" w:cs="Arial"/>
    </w:rPr>
  </w:style>
  <w:style w:type="table" w:styleId="1ffb">
    <w:name w:val="Table Colorful 1"/>
    <w:basedOn w:val="a2"/>
    <w:rsid w:val="00E2497A"/>
    <w:rPr>
      <w:rFonts w:ascii="Calibri" w:eastAsia="Calibri" w:hAnsi="Calibri"/>
      <w:color w:val="FFFFFF"/>
      <w:sz w:val="22"/>
      <w:szCs w:val="22"/>
      <w:lang w:val="en-US" w:eastAsia="en-US"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ConsNonformat">
    <w:name w:val="ConsNonformat"/>
    <w:rsid w:val="00E2497A"/>
    <w:pPr>
      <w:widowControl w:val="0"/>
      <w:ind w:right="19772"/>
    </w:pPr>
    <w:rPr>
      <w:rFonts w:ascii="Courier New" w:hAnsi="Courier New" w:cs="Courier New"/>
      <w:color w:val="000000"/>
    </w:rPr>
  </w:style>
  <w:style w:type="paragraph" w:customStyle="1" w:styleId="ConsCell">
    <w:name w:val="ConsCell"/>
    <w:rsid w:val="00E2497A"/>
    <w:pPr>
      <w:widowControl w:val="0"/>
      <w:ind w:right="19772"/>
    </w:pPr>
    <w:rPr>
      <w:rFonts w:ascii="Arial" w:hAnsi="Arial" w:cs="Arial"/>
      <w:color w:val="000000"/>
    </w:rPr>
  </w:style>
  <w:style w:type="paragraph" w:customStyle="1" w:styleId="c34">
    <w:name w:val="c34"/>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character" w:customStyle="1" w:styleId="c15">
    <w:name w:val="c15"/>
    <w:basedOn w:val="a1"/>
    <w:rsid w:val="00E2497A"/>
  </w:style>
  <w:style w:type="paragraph" w:customStyle="1" w:styleId="c23">
    <w:name w:val="c23"/>
    <w:basedOn w:val="a0"/>
    <w:rsid w:val="00E2497A"/>
    <w:pPr>
      <w:spacing w:before="100" w:beforeAutospacing="1" w:after="100" w:afterAutospacing="1" w:line="276" w:lineRule="auto"/>
    </w:pPr>
    <w:rPr>
      <w:rFonts w:asciiTheme="minorHAnsi" w:eastAsiaTheme="minorHAnsi" w:hAnsiTheme="minorHAnsi" w:cstheme="minorBidi"/>
      <w:sz w:val="22"/>
      <w:szCs w:val="22"/>
      <w:lang w:eastAsia="en-US"/>
    </w:rPr>
  </w:style>
  <w:style w:type="table" w:customStyle="1" w:styleId="1230">
    <w:name w:val="Сетка таблицы123"/>
    <w:basedOn w:val="a2"/>
    <w:next w:val="af4"/>
    <w:uiPriority w:val="59"/>
    <w:rsid w:val="00E249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3"/>
    <w:uiPriority w:val="99"/>
    <w:semiHidden/>
    <w:unhideWhenUsed/>
    <w:rsid w:val="00E2497A"/>
  </w:style>
  <w:style w:type="character" w:customStyle="1" w:styleId="textitemmenu">
    <w:name w:val="textitemmenu"/>
    <w:basedOn w:val="a1"/>
    <w:rsid w:val="00E2497A"/>
  </w:style>
  <w:style w:type="character" w:customStyle="1" w:styleId="dash041e005f0431005f044b005f0447005f043d005f044b005f0439005f005fchar1char10">
    <w:name w:val="dash041e005f0431005f044b005f0447005f043d005f044b005f0439005f005fchar1char1"/>
    <w:basedOn w:val="a1"/>
    <w:rsid w:val="00E2497A"/>
  </w:style>
  <w:style w:type="character" w:customStyle="1" w:styleId="dash041e005f0431005f044b005f0447005f043d005f044b005f0439char10">
    <w:name w:val="dash041e005f0431005f044b005f0447005f043d005f044b005f0439char1"/>
    <w:basedOn w:val="a1"/>
    <w:rsid w:val="00E2497A"/>
  </w:style>
  <w:style w:type="character" w:customStyle="1" w:styleId="226">
    <w:name w:val="Заголовок 2 Знак2"/>
    <w:basedOn w:val="a1"/>
    <w:uiPriority w:val="9"/>
    <w:rsid w:val="00E2497A"/>
    <w:rPr>
      <w:rFonts w:asciiTheme="majorHAnsi" w:eastAsiaTheme="majorEastAsia" w:hAnsiTheme="majorHAnsi" w:cstheme="majorBidi"/>
      <w:b/>
      <w:bCs/>
      <w:color w:val="4F81BD" w:themeColor="accent1"/>
      <w:sz w:val="26"/>
      <w:szCs w:val="26"/>
      <w:lang w:eastAsia="ru-RU"/>
    </w:rPr>
  </w:style>
  <w:style w:type="numbering" w:customStyle="1" w:styleId="86">
    <w:name w:val="Нет списка8"/>
    <w:next w:val="a3"/>
    <w:uiPriority w:val="99"/>
    <w:semiHidden/>
    <w:unhideWhenUsed/>
    <w:rsid w:val="00E2497A"/>
  </w:style>
  <w:style w:type="table" w:customStyle="1" w:styleId="92">
    <w:name w:val="Сетка таблицы9"/>
    <w:basedOn w:val="a2"/>
    <w:next w:val="af4"/>
    <w:uiPriority w:val="59"/>
    <w:rsid w:val="00E2497A"/>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
    <w:name w:val="Нет списка311"/>
    <w:next w:val="a3"/>
    <w:semiHidden/>
    <w:rsid w:val="00E2497A"/>
  </w:style>
  <w:style w:type="table" w:customStyle="1" w:styleId="1211">
    <w:name w:val="Сетка таблицы121"/>
    <w:basedOn w:val="a2"/>
    <w:next w:val="af4"/>
    <w:rsid w:val="00E2497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semiHidden/>
    <w:rsid w:val="00E2497A"/>
  </w:style>
  <w:style w:type="numbering" w:customStyle="1" w:styleId="511">
    <w:name w:val="Нет списка51"/>
    <w:next w:val="a3"/>
    <w:semiHidden/>
    <w:rsid w:val="00E2497A"/>
  </w:style>
  <w:style w:type="numbering" w:customStyle="1" w:styleId="612">
    <w:name w:val="Нет списка61"/>
    <w:next w:val="a3"/>
    <w:uiPriority w:val="99"/>
    <w:semiHidden/>
    <w:unhideWhenUsed/>
    <w:rsid w:val="00E2497A"/>
  </w:style>
  <w:style w:type="numbering" w:customStyle="1" w:styleId="2111">
    <w:name w:val="Нет списка2111"/>
    <w:next w:val="a3"/>
    <w:uiPriority w:val="99"/>
    <w:semiHidden/>
    <w:unhideWhenUsed/>
    <w:rsid w:val="00E2497A"/>
  </w:style>
  <w:style w:type="numbering" w:customStyle="1" w:styleId="115">
    <w:name w:val="Стиль11"/>
    <w:uiPriority w:val="99"/>
    <w:rsid w:val="00E2497A"/>
  </w:style>
  <w:style w:type="numbering" w:customStyle="1" w:styleId="93">
    <w:name w:val="Нет списка9"/>
    <w:next w:val="a3"/>
    <w:uiPriority w:val="99"/>
    <w:semiHidden/>
    <w:unhideWhenUsed/>
    <w:rsid w:val="00E2497A"/>
  </w:style>
  <w:style w:type="numbering" w:customStyle="1" w:styleId="233">
    <w:name w:val="Нет списка23"/>
    <w:next w:val="a3"/>
    <w:uiPriority w:val="99"/>
    <w:semiHidden/>
    <w:unhideWhenUsed/>
    <w:rsid w:val="00E2497A"/>
  </w:style>
  <w:style w:type="table" w:customStyle="1" w:styleId="100">
    <w:name w:val="Сетка таблицы10"/>
    <w:basedOn w:val="a2"/>
    <w:next w:val="af4"/>
    <w:uiPriority w:val="59"/>
    <w:rsid w:val="00E2497A"/>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3"/>
    <w:semiHidden/>
    <w:rsid w:val="00E2497A"/>
  </w:style>
  <w:style w:type="numbering" w:customStyle="1" w:styleId="620">
    <w:name w:val="Нет списка62"/>
    <w:next w:val="a3"/>
    <w:uiPriority w:val="99"/>
    <w:semiHidden/>
    <w:unhideWhenUsed/>
    <w:rsid w:val="00E2497A"/>
  </w:style>
  <w:style w:type="numbering" w:customStyle="1" w:styleId="1130">
    <w:name w:val="Нет списка113"/>
    <w:next w:val="a3"/>
    <w:uiPriority w:val="99"/>
    <w:semiHidden/>
    <w:unhideWhenUsed/>
    <w:rsid w:val="00E2497A"/>
  </w:style>
  <w:style w:type="numbering" w:customStyle="1" w:styleId="2120">
    <w:name w:val="Нет списка212"/>
    <w:next w:val="a3"/>
    <w:uiPriority w:val="99"/>
    <w:semiHidden/>
    <w:unhideWhenUsed/>
    <w:rsid w:val="00E2497A"/>
  </w:style>
  <w:style w:type="table" w:customStyle="1" w:styleId="1131">
    <w:name w:val="Сетка таблицы113"/>
    <w:basedOn w:val="a2"/>
    <w:next w:val="af4"/>
    <w:uiPriority w:val="99"/>
    <w:rsid w:val="00E2497A"/>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E2497A"/>
    <w:pPr>
      <w:numPr>
        <w:numId w:val="339"/>
      </w:numPr>
    </w:pPr>
  </w:style>
  <w:style w:type="numbering" w:customStyle="1" w:styleId="101">
    <w:name w:val="Нет списка10"/>
    <w:next w:val="a3"/>
    <w:uiPriority w:val="99"/>
    <w:semiHidden/>
    <w:unhideWhenUsed/>
    <w:rsid w:val="00E2497A"/>
  </w:style>
  <w:style w:type="numbering" w:customStyle="1" w:styleId="1140">
    <w:name w:val="Нет списка114"/>
    <w:next w:val="a3"/>
    <w:uiPriority w:val="99"/>
    <w:semiHidden/>
    <w:unhideWhenUsed/>
    <w:rsid w:val="00E2497A"/>
  </w:style>
  <w:style w:type="numbering" w:customStyle="1" w:styleId="242">
    <w:name w:val="Нет списка24"/>
    <w:next w:val="a3"/>
    <w:uiPriority w:val="99"/>
    <w:semiHidden/>
    <w:unhideWhenUsed/>
    <w:rsid w:val="00E2497A"/>
  </w:style>
  <w:style w:type="numbering" w:customStyle="1" w:styleId="331">
    <w:name w:val="Нет списка33"/>
    <w:next w:val="a3"/>
    <w:semiHidden/>
    <w:rsid w:val="00E2497A"/>
  </w:style>
  <w:style w:type="numbering" w:customStyle="1" w:styleId="430">
    <w:name w:val="Нет списка43"/>
    <w:next w:val="a3"/>
    <w:semiHidden/>
    <w:rsid w:val="00E2497A"/>
  </w:style>
  <w:style w:type="numbering" w:customStyle="1" w:styleId="530">
    <w:name w:val="Нет списка53"/>
    <w:next w:val="a3"/>
    <w:semiHidden/>
    <w:rsid w:val="00E2497A"/>
  </w:style>
  <w:style w:type="numbering" w:customStyle="1" w:styleId="630">
    <w:name w:val="Нет списка63"/>
    <w:next w:val="a3"/>
    <w:uiPriority w:val="99"/>
    <w:semiHidden/>
    <w:unhideWhenUsed/>
    <w:rsid w:val="00E2497A"/>
  </w:style>
  <w:style w:type="numbering" w:customStyle="1" w:styleId="2130">
    <w:name w:val="Нет списка213"/>
    <w:next w:val="a3"/>
    <w:uiPriority w:val="99"/>
    <w:semiHidden/>
    <w:unhideWhenUsed/>
    <w:rsid w:val="00E2497A"/>
  </w:style>
  <w:style w:type="numbering" w:customStyle="1" w:styleId="711">
    <w:name w:val="Нет списка71"/>
    <w:next w:val="a3"/>
    <w:uiPriority w:val="99"/>
    <w:semiHidden/>
    <w:unhideWhenUsed/>
    <w:rsid w:val="00E2497A"/>
  </w:style>
  <w:style w:type="numbering" w:customStyle="1" w:styleId="811">
    <w:name w:val="Нет списка81"/>
    <w:next w:val="a3"/>
    <w:uiPriority w:val="99"/>
    <w:semiHidden/>
    <w:unhideWhenUsed/>
    <w:rsid w:val="00E2497A"/>
  </w:style>
  <w:style w:type="numbering" w:customStyle="1" w:styleId="2211">
    <w:name w:val="Нет списка221"/>
    <w:next w:val="a3"/>
    <w:uiPriority w:val="99"/>
    <w:semiHidden/>
    <w:unhideWhenUsed/>
    <w:rsid w:val="00E2497A"/>
  </w:style>
  <w:style w:type="numbering" w:customStyle="1" w:styleId="3121">
    <w:name w:val="Нет списка312"/>
    <w:next w:val="a3"/>
    <w:semiHidden/>
    <w:rsid w:val="00E2497A"/>
  </w:style>
  <w:style w:type="table" w:customStyle="1" w:styleId="1221">
    <w:name w:val="Сетка таблицы122"/>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semiHidden/>
    <w:rsid w:val="00E2497A"/>
  </w:style>
  <w:style w:type="numbering" w:customStyle="1" w:styleId="5110">
    <w:name w:val="Нет списка511"/>
    <w:next w:val="a3"/>
    <w:semiHidden/>
    <w:rsid w:val="00E2497A"/>
  </w:style>
  <w:style w:type="numbering" w:customStyle="1" w:styleId="6110">
    <w:name w:val="Нет списка611"/>
    <w:next w:val="a3"/>
    <w:uiPriority w:val="99"/>
    <w:semiHidden/>
    <w:unhideWhenUsed/>
    <w:rsid w:val="00E2497A"/>
  </w:style>
  <w:style w:type="numbering" w:customStyle="1" w:styleId="11210">
    <w:name w:val="Нет списка1121"/>
    <w:next w:val="a3"/>
    <w:uiPriority w:val="99"/>
    <w:semiHidden/>
    <w:unhideWhenUsed/>
    <w:rsid w:val="00E2497A"/>
  </w:style>
  <w:style w:type="numbering" w:customStyle="1" w:styleId="2112">
    <w:name w:val="Нет списка2112"/>
    <w:next w:val="a3"/>
    <w:uiPriority w:val="99"/>
    <w:semiHidden/>
    <w:unhideWhenUsed/>
    <w:rsid w:val="00E2497A"/>
  </w:style>
  <w:style w:type="numbering" w:customStyle="1" w:styleId="1113">
    <w:name w:val="Стиль111"/>
    <w:uiPriority w:val="99"/>
    <w:rsid w:val="00E2497A"/>
  </w:style>
  <w:style w:type="numbering" w:customStyle="1" w:styleId="911">
    <w:name w:val="Нет списка91"/>
    <w:next w:val="a3"/>
    <w:uiPriority w:val="99"/>
    <w:semiHidden/>
    <w:unhideWhenUsed/>
    <w:rsid w:val="00E2497A"/>
  </w:style>
  <w:style w:type="numbering" w:customStyle="1" w:styleId="2310">
    <w:name w:val="Нет списка231"/>
    <w:next w:val="a3"/>
    <w:uiPriority w:val="99"/>
    <w:semiHidden/>
    <w:unhideWhenUsed/>
    <w:rsid w:val="00E2497A"/>
  </w:style>
  <w:style w:type="numbering" w:customStyle="1" w:styleId="3210">
    <w:name w:val="Нет списка321"/>
    <w:next w:val="a3"/>
    <w:semiHidden/>
    <w:rsid w:val="00E2497A"/>
  </w:style>
  <w:style w:type="numbering" w:customStyle="1" w:styleId="4210">
    <w:name w:val="Нет списка421"/>
    <w:next w:val="a3"/>
    <w:semiHidden/>
    <w:rsid w:val="00E2497A"/>
  </w:style>
  <w:style w:type="numbering" w:customStyle="1" w:styleId="521">
    <w:name w:val="Нет списка521"/>
    <w:next w:val="a3"/>
    <w:semiHidden/>
    <w:rsid w:val="00E2497A"/>
  </w:style>
  <w:style w:type="numbering" w:customStyle="1" w:styleId="621">
    <w:name w:val="Нет списка621"/>
    <w:next w:val="a3"/>
    <w:uiPriority w:val="99"/>
    <w:semiHidden/>
    <w:unhideWhenUsed/>
    <w:rsid w:val="00E2497A"/>
  </w:style>
  <w:style w:type="numbering" w:customStyle="1" w:styleId="11310">
    <w:name w:val="Нет списка1131"/>
    <w:next w:val="a3"/>
    <w:uiPriority w:val="99"/>
    <w:semiHidden/>
    <w:unhideWhenUsed/>
    <w:rsid w:val="00E2497A"/>
  </w:style>
  <w:style w:type="numbering" w:customStyle="1" w:styleId="2121">
    <w:name w:val="Нет списка2121"/>
    <w:next w:val="a3"/>
    <w:uiPriority w:val="99"/>
    <w:semiHidden/>
    <w:unhideWhenUsed/>
    <w:rsid w:val="00E2497A"/>
  </w:style>
  <w:style w:type="numbering" w:customStyle="1" w:styleId="1212">
    <w:name w:val="Стиль121"/>
    <w:uiPriority w:val="99"/>
    <w:rsid w:val="00E2497A"/>
  </w:style>
  <w:style w:type="numbering" w:customStyle="1" w:styleId="151">
    <w:name w:val="Нет списка15"/>
    <w:next w:val="a3"/>
    <w:uiPriority w:val="99"/>
    <w:semiHidden/>
    <w:unhideWhenUsed/>
    <w:rsid w:val="00E2497A"/>
  </w:style>
  <w:style w:type="table" w:customStyle="1" w:styleId="161">
    <w:name w:val="Сетка таблицы16"/>
    <w:basedOn w:val="a2"/>
    <w:next w:val="af4"/>
    <w:uiPriority w:val="59"/>
    <w:rsid w:val="00E249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3"/>
    <w:uiPriority w:val="99"/>
    <w:semiHidden/>
    <w:unhideWhenUsed/>
    <w:rsid w:val="00E2497A"/>
  </w:style>
  <w:style w:type="numbering" w:customStyle="1" w:styleId="1150">
    <w:name w:val="Нет списка115"/>
    <w:next w:val="a3"/>
    <w:uiPriority w:val="99"/>
    <w:semiHidden/>
    <w:unhideWhenUsed/>
    <w:rsid w:val="00E2497A"/>
  </w:style>
  <w:style w:type="numbering" w:customStyle="1" w:styleId="250">
    <w:name w:val="Нет списка25"/>
    <w:next w:val="a3"/>
    <w:uiPriority w:val="99"/>
    <w:semiHidden/>
    <w:unhideWhenUsed/>
    <w:rsid w:val="00E2497A"/>
  </w:style>
  <w:style w:type="table" w:customStyle="1" w:styleId="171">
    <w:name w:val="Сетка таблицы17"/>
    <w:basedOn w:val="a2"/>
    <w:next w:val="af4"/>
    <w:uiPriority w:val="59"/>
    <w:rsid w:val="00E249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7">
    <w:name w:val="Нет списка34"/>
    <w:next w:val="a3"/>
    <w:semiHidden/>
    <w:rsid w:val="00E2497A"/>
  </w:style>
  <w:style w:type="numbering" w:customStyle="1" w:styleId="440">
    <w:name w:val="Нет списка44"/>
    <w:next w:val="a3"/>
    <w:semiHidden/>
    <w:rsid w:val="00E2497A"/>
  </w:style>
  <w:style w:type="numbering" w:customStyle="1" w:styleId="540">
    <w:name w:val="Нет списка54"/>
    <w:next w:val="a3"/>
    <w:semiHidden/>
    <w:rsid w:val="00E2497A"/>
  </w:style>
  <w:style w:type="table" w:customStyle="1" w:styleId="431">
    <w:name w:val="Сетка таблицы43"/>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E2497A"/>
  </w:style>
  <w:style w:type="numbering" w:customStyle="1" w:styleId="11130">
    <w:name w:val="Нет списка1113"/>
    <w:next w:val="a3"/>
    <w:uiPriority w:val="99"/>
    <w:semiHidden/>
    <w:unhideWhenUsed/>
    <w:rsid w:val="00E2497A"/>
  </w:style>
  <w:style w:type="numbering" w:customStyle="1" w:styleId="2140">
    <w:name w:val="Нет списка214"/>
    <w:next w:val="a3"/>
    <w:uiPriority w:val="99"/>
    <w:semiHidden/>
    <w:unhideWhenUsed/>
    <w:rsid w:val="00E2497A"/>
  </w:style>
  <w:style w:type="numbering" w:customStyle="1" w:styleId="720">
    <w:name w:val="Нет списка72"/>
    <w:next w:val="a3"/>
    <w:uiPriority w:val="99"/>
    <w:semiHidden/>
    <w:unhideWhenUsed/>
    <w:rsid w:val="00E2497A"/>
  </w:style>
  <w:style w:type="numbering" w:customStyle="1" w:styleId="820">
    <w:name w:val="Нет списка82"/>
    <w:next w:val="a3"/>
    <w:uiPriority w:val="99"/>
    <w:semiHidden/>
    <w:unhideWhenUsed/>
    <w:rsid w:val="00E2497A"/>
  </w:style>
  <w:style w:type="numbering" w:customStyle="1" w:styleId="1231">
    <w:name w:val="Нет списка123"/>
    <w:next w:val="a3"/>
    <w:uiPriority w:val="99"/>
    <w:semiHidden/>
    <w:unhideWhenUsed/>
    <w:rsid w:val="00E2497A"/>
  </w:style>
  <w:style w:type="numbering" w:customStyle="1" w:styleId="2220">
    <w:name w:val="Нет списка222"/>
    <w:next w:val="a3"/>
    <w:uiPriority w:val="99"/>
    <w:semiHidden/>
    <w:unhideWhenUsed/>
    <w:rsid w:val="00E2497A"/>
  </w:style>
  <w:style w:type="numbering" w:customStyle="1" w:styleId="3131">
    <w:name w:val="Нет списка313"/>
    <w:next w:val="a3"/>
    <w:semiHidden/>
    <w:rsid w:val="00E2497A"/>
  </w:style>
  <w:style w:type="table" w:customStyle="1" w:styleId="1240">
    <w:name w:val="Сетка таблицы124"/>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3"/>
    <w:semiHidden/>
    <w:rsid w:val="00E2497A"/>
  </w:style>
  <w:style w:type="numbering" w:customStyle="1" w:styleId="512">
    <w:name w:val="Нет списка512"/>
    <w:next w:val="a3"/>
    <w:semiHidden/>
    <w:rsid w:val="00E2497A"/>
  </w:style>
  <w:style w:type="numbering" w:customStyle="1" w:styleId="6120">
    <w:name w:val="Нет списка612"/>
    <w:next w:val="a3"/>
    <w:uiPriority w:val="99"/>
    <w:semiHidden/>
    <w:unhideWhenUsed/>
    <w:rsid w:val="00E2497A"/>
  </w:style>
  <w:style w:type="numbering" w:customStyle="1" w:styleId="1122">
    <w:name w:val="Нет списка1122"/>
    <w:next w:val="a3"/>
    <w:uiPriority w:val="99"/>
    <w:semiHidden/>
    <w:unhideWhenUsed/>
    <w:rsid w:val="00E2497A"/>
  </w:style>
  <w:style w:type="numbering" w:customStyle="1" w:styleId="2113">
    <w:name w:val="Нет списка2113"/>
    <w:next w:val="a3"/>
    <w:uiPriority w:val="99"/>
    <w:semiHidden/>
    <w:unhideWhenUsed/>
    <w:rsid w:val="00E2497A"/>
  </w:style>
  <w:style w:type="numbering" w:customStyle="1" w:styleId="1123">
    <w:name w:val="Стиль112"/>
    <w:uiPriority w:val="99"/>
    <w:rsid w:val="00E2497A"/>
  </w:style>
  <w:style w:type="numbering" w:customStyle="1" w:styleId="920">
    <w:name w:val="Нет списка92"/>
    <w:next w:val="a3"/>
    <w:uiPriority w:val="99"/>
    <w:semiHidden/>
    <w:unhideWhenUsed/>
    <w:rsid w:val="00E2497A"/>
  </w:style>
  <w:style w:type="numbering" w:customStyle="1" w:styleId="1330">
    <w:name w:val="Нет списка133"/>
    <w:next w:val="a3"/>
    <w:uiPriority w:val="99"/>
    <w:semiHidden/>
    <w:unhideWhenUsed/>
    <w:rsid w:val="00E2497A"/>
  </w:style>
  <w:style w:type="numbering" w:customStyle="1" w:styleId="2320">
    <w:name w:val="Нет списка232"/>
    <w:next w:val="a3"/>
    <w:uiPriority w:val="99"/>
    <w:semiHidden/>
    <w:unhideWhenUsed/>
    <w:rsid w:val="00E2497A"/>
  </w:style>
  <w:style w:type="numbering" w:customStyle="1" w:styleId="322">
    <w:name w:val="Нет списка322"/>
    <w:next w:val="a3"/>
    <w:semiHidden/>
    <w:rsid w:val="00E2497A"/>
  </w:style>
  <w:style w:type="numbering" w:customStyle="1" w:styleId="422">
    <w:name w:val="Нет списка422"/>
    <w:next w:val="a3"/>
    <w:semiHidden/>
    <w:rsid w:val="00E2497A"/>
  </w:style>
  <w:style w:type="numbering" w:customStyle="1" w:styleId="522">
    <w:name w:val="Нет списка522"/>
    <w:next w:val="a3"/>
    <w:semiHidden/>
    <w:rsid w:val="00E2497A"/>
  </w:style>
  <w:style w:type="numbering" w:customStyle="1" w:styleId="622">
    <w:name w:val="Нет списка622"/>
    <w:next w:val="a3"/>
    <w:uiPriority w:val="99"/>
    <w:semiHidden/>
    <w:unhideWhenUsed/>
    <w:rsid w:val="00E2497A"/>
  </w:style>
  <w:style w:type="numbering" w:customStyle="1" w:styleId="1132">
    <w:name w:val="Нет списка1132"/>
    <w:next w:val="a3"/>
    <w:uiPriority w:val="99"/>
    <w:semiHidden/>
    <w:unhideWhenUsed/>
    <w:rsid w:val="00E2497A"/>
  </w:style>
  <w:style w:type="numbering" w:customStyle="1" w:styleId="2122">
    <w:name w:val="Нет списка2122"/>
    <w:next w:val="a3"/>
    <w:uiPriority w:val="99"/>
    <w:semiHidden/>
    <w:unhideWhenUsed/>
    <w:rsid w:val="00E2497A"/>
  </w:style>
  <w:style w:type="numbering" w:customStyle="1" w:styleId="1222">
    <w:name w:val="Стиль122"/>
    <w:uiPriority w:val="99"/>
    <w:rsid w:val="00E2497A"/>
  </w:style>
  <w:style w:type="numbering" w:customStyle="1" w:styleId="172">
    <w:name w:val="Нет списка17"/>
    <w:next w:val="a3"/>
    <w:uiPriority w:val="99"/>
    <w:semiHidden/>
    <w:unhideWhenUsed/>
    <w:rsid w:val="00E2497A"/>
  </w:style>
  <w:style w:type="table" w:customStyle="1" w:styleId="181">
    <w:name w:val="Сетка таблицы18"/>
    <w:basedOn w:val="a2"/>
    <w:next w:val="af4"/>
    <w:uiPriority w:val="59"/>
    <w:rsid w:val="00E249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3"/>
    <w:uiPriority w:val="99"/>
    <w:semiHidden/>
    <w:unhideWhenUsed/>
    <w:rsid w:val="00E2497A"/>
  </w:style>
  <w:style w:type="numbering" w:customStyle="1" w:styleId="116">
    <w:name w:val="Нет списка116"/>
    <w:next w:val="a3"/>
    <w:uiPriority w:val="99"/>
    <w:semiHidden/>
    <w:unhideWhenUsed/>
    <w:rsid w:val="00E2497A"/>
  </w:style>
  <w:style w:type="numbering" w:customStyle="1" w:styleId="260">
    <w:name w:val="Нет списка26"/>
    <w:next w:val="a3"/>
    <w:uiPriority w:val="99"/>
    <w:semiHidden/>
    <w:unhideWhenUsed/>
    <w:rsid w:val="00E2497A"/>
  </w:style>
  <w:style w:type="table" w:customStyle="1" w:styleId="190">
    <w:name w:val="Сетка таблицы19"/>
    <w:basedOn w:val="a2"/>
    <w:next w:val="af4"/>
    <w:uiPriority w:val="59"/>
    <w:rsid w:val="00E249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0">
    <w:name w:val="Нет списка35"/>
    <w:next w:val="a3"/>
    <w:semiHidden/>
    <w:rsid w:val="00E2497A"/>
  </w:style>
  <w:style w:type="numbering" w:customStyle="1" w:styleId="450">
    <w:name w:val="Нет списка45"/>
    <w:next w:val="a3"/>
    <w:semiHidden/>
    <w:rsid w:val="00E2497A"/>
  </w:style>
  <w:style w:type="numbering" w:customStyle="1" w:styleId="550">
    <w:name w:val="Нет списка55"/>
    <w:next w:val="a3"/>
    <w:semiHidden/>
    <w:rsid w:val="00E2497A"/>
  </w:style>
  <w:style w:type="table" w:customStyle="1" w:styleId="441">
    <w:name w:val="Сетка таблицы44"/>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E2497A"/>
  </w:style>
  <w:style w:type="numbering" w:customStyle="1" w:styleId="1114">
    <w:name w:val="Нет списка1114"/>
    <w:next w:val="a3"/>
    <w:uiPriority w:val="99"/>
    <w:semiHidden/>
    <w:unhideWhenUsed/>
    <w:rsid w:val="00E2497A"/>
  </w:style>
  <w:style w:type="numbering" w:customStyle="1" w:styleId="2150">
    <w:name w:val="Нет списка215"/>
    <w:next w:val="a3"/>
    <w:uiPriority w:val="99"/>
    <w:semiHidden/>
    <w:unhideWhenUsed/>
    <w:rsid w:val="00E2497A"/>
  </w:style>
  <w:style w:type="numbering" w:customStyle="1" w:styleId="730">
    <w:name w:val="Нет списка73"/>
    <w:next w:val="a3"/>
    <w:uiPriority w:val="99"/>
    <w:semiHidden/>
    <w:unhideWhenUsed/>
    <w:rsid w:val="00E2497A"/>
  </w:style>
  <w:style w:type="numbering" w:customStyle="1" w:styleId="830">
    <w:name w:val="Нет списка83"/>
    <w:next w:val="a3"/>
    <w:uiPriority w:val="99"/>
    <w:semiHidden/>
    <w:unhideWhenUsed/>
    <w:rsid w:val="00E2497A"/>
  </w:style>
  <w:style w:type="numbering" w:customStyle="1" w:styleId="1241">
    <w:name w:val="Нет списка124"/>
    <w:next w:val="a3"/>
    <w:uiPriority w:val="99"/>
    <w:semiHidden/>
    <w:unhideWhenUsed/>
    <w:rsid w:val="00E2497A"/>
  </w:style>
  <w:style w:type="numbering" w:customStyle="1" w:styleId="2230">
    <w:name w:val="Нет списка223"/>
    <w:next w:val="a3"/>
    <w:uiPriority w:val="99"/>
    <w:semiHidden/>
    <w:unhideWhenUsed/>
    <w:rsid w:val="00E2497A"/>
  </w:style>
  <w:style w:type="numbering" w:customStyle="1" w:styleId="3140">
    <w:name w:val="Нет списка314"/>
    <w:next w:val="a3"/>
    <w:semiHidden/>
    <w:rsid w:val="00E2497A"/>
  </w:style>
  <w:style w:type="table" w:customStyle="1" w:styleId="125">
    <w:name w:val="Сетка таблицы125"/>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3"/>
    <w:semiHidden/>
    <w:rsid w:val="00E2497A"/>
  </w:style>
  <w:style w:type="numbering" w:customStyle="1" w:styleId="513">
    <w:name w:val="Нет списка513"/>
    <w:next w:val="a3"/>
    <w:semiHidden/>
    <w:rsid w:val="00E2497A"/>
  </w:style>
  <w:style w:type="numbering" w:customStyle="1" w:styleId="613">
    <w:name w:val="Нет списка613"/>
    <w:next w:val="a3"/>
    <w:uiPriority w:val="99"/>
    <w:semiHidden/>
    <w:unhideWhenUsed/>
    <w:rsid w:val="00E2497A"/>
  </w:style>
  <w:style w:type="numbering" w:customStyle="1" w:styleId="11230">
    <w:name w:val="Нет списка1123"/>
    <w:next w:val="a3"/>
    <w:uiPriority w:val="99"/>
    <w:semiHidden/>
    <w:unhideWhenUsed/>
    <w:rsid w:val="00E2497A"/>
  </w:style>
  <w:style w:type="numbering" w:customStyle="1" w:styleId="2114">
    <w:name w:val="Нет списка2114"/>
    <w:next w:val="a3"/>
    <w:uiPriority w:val="99"/>
    <w:semiHidden/>
    <w:unhideWhenUsed/>
    <w:rsid w:val="00E2497A"/>
  </w:style>
  <w:style w:type="numbering" w:customStyle="1" w:styleId="1133">
    <w:name w:val="Стиль113"/>
    <w:uiPriority w:val="99"/>
    <w:rsid w:val="00E2497A"/>
  </w:style>
  <w:style w:type="numbering" w:customStyle="1" w:styleId="930">
    <w:name w:val="Нет списка93"/>
    <w:next w:val="a3"/>
    <w:uiPriority w:val="99"/>
    <w:semiHidden/>
    <w:unhideWhenUsed/>
    <w:rsid w:val="00E2497A"/>
  </w:style>
  <w:style w:type="numbering" w:customStyle="1" w:styleId="1340">
    <w:name w:val="Нет списка134"/>
    <w:next w:val="a3"/>
    <w:uiPriority w:val="99"/>
    <w:semiHidden/>
    <w:unhideWhenUsed/>
    <w:rsid w:val="00E2497A"/>
  </w:style>
  <w:style w:type="numbering" w:customStyle="1" w:styleId="2330">
    <w:name w:val="Нет списка233"/>
    <w:next w:val="a3"/>
    <w:uiPriority w:val="99"/>
    <w:semiHidden/>
    <w:unhideWhenUsed/>
    <w:rsid w:val="00E2497A"/>
  </w:style>
  <w:style w:type="numbering" w:customStyle="1" w:styleId="323">
    <w:name w:val="Нет списка323"/>
    <w:next w:val="a3"/>
    <w:semiHidden/>
    <w:rsid w:val="00E2497A"/>
  </w:style>
  <w:style w:type="numbering" w:customStyle="1" w:styleId="423">
    <w:name w:val="Нет списка423"/>
    <w:next w:val="a3"/>
    <w:semiHidden/>
    <w:rsid w:val="00E2497A"/>
  </w:style>
  <w:style w:type="numbering" w:customStyle="1" w:styleId="523">
    <w:name w:val="Нет списка523"/>
    <w:next w:val="a3"/>
    <w:semiHidden/>
    <w:rsid w:val="00E2497A"/>
  </w:style>
  <w:style w:type="numbering" w:customStyle="1" w:styleId="623">
    <w:name w:val="Нет списка623"/>
    <w:next w:val="a3"/>
    <w:uiPriority w:val="99"/>
    <w:semiHidden/>
    <w:unhideWhenUsed/>
    <w:rsid w:val="00E2497A"/>
  </w:style>
  <w:style w:type="numbering" w:customStyle="1" w:styleId="11330">
    <w:name w:val="Нет списка1133"/>
    <w:next w:val="a3"/>
    <w:uiPriority w:val="99"/>
    <w:semiHidden/>
    <w:unhideWhenUsed/>
    <w:rsid w:val="00E2497A"/>
  </w:style>
  <w:style w:type="numbering" w:customStyle="1" w:styleId="2123">
    <w:name w:val="Нет списка2123"/>
    <w:next w:val="a3"/>
    <w:uiPriority w:val="99"/>
    <w:semiHidden/>
    <w:unhideWhenUsed/>
    <w:rsid w:val="00E2497A"/>
  </w:style>
  <w:style w:type="numbering" w:customStyle="1" w:styleId="1232">
    <w:name w:val="Стиль123"/>
    <w:uiPriority w:val="99"/>
    <w:rsid w:val="00E2497A"/>
  </w:style>
  <w:style w:type="numbering" w:customStyle="1" w:styleId="191">
    <w:name w:val="Нет списка19"/>
    <w:next w:val="a3"/>
    <w:uiPriority w:val="99"/>
    <w:semiHidden/>
    <w:unhideWhenUsed/>
    <w:rsid w:val="00E2497A"/>
  </w:style>
  <w:style w:type="table" w:customStyle="1" w:styleId="203">
    <w:name w:val="Сетка таблицы20"/>
    <w:basedOn w:val="a2"/>
    <w:next w:val="af4"/>
    <w:uiPriority w:val="59"/>
    <w:rsid w:val="00E249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E2497A"/>
  </w:style>
  <w:style w:type="numbering" w:customStyle="1" w:styleId="117">
    <w:name w:val="Нет списка117"/>
    <w:next w:val="a3"/>
    <w:uiPriority w:val="99"/>
    <w:semiHidden/>
    <w:unhideWhenUsed/>
    <w:rsid w:val="00E2497A"/>
  </w:style>
  <w:style w:type="numbering" w:customStyle="1" w:styleId="271">
    <w:name w:val="Нет списка27"/>
    <w:next w:val="a3"/>
    <w:uiPriority w:val="99"/>
    <w:semiHidden/>
    <w:unhideWhenUsed/>
    <w:rsid w:val="00E2497A"/>
  </w:style>
  <w:style w:type="table" w:customStyle="1" w:styleId="1101">
    <w:name w:val="Сетка таблицы110"/>
    <w:basedOn w:val="a2"/>
    <w:next w:val="af4"/>
    <w:uiPriority w:val="59"/>
    <w:rsid w:val="00E249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3"/>
    <w:semiHidden/>
    <w:rsid w:val="00E2497A"/>
  </w:style>
  <w:style w:type="numbering" w:customStyle="1" w:styleId="460">
    <w:name w:val="Нет списка46"/>
    <w:next w:val="a3"/>
    <w:semiHidden/>
    <w:rsid w:val="00E2497A"/>
  </w:style>
  <w:style w:type="numbering" w:customStyle="1" w:styleId="560">
    <w:name w:val="Нет списка56"/>
    <w:next w:val="a3"/>
    <w:semiHidden/>
    <w:rsid w:val="00E2497A"/>
  </w:style>
  <w:style w:type="table" w:customStyle="1" w:styleId="451">
    <w:name w:val="Сетка таблицы45"/>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3"/>
    <w:uiPriority w:val="99"/>
    <w:semiHidden/>
    <w:unhideWhenUsed/>
    <w:rsid w:val="00E2497A"/>
  </w:style>
  <w:style w:type="numbering" w:customStyle="1" w:styleId="1115">
    <w:name w:val="Нет списка1115"/>
    <w:next w:val="a3"/>
    <w:uiPriority w:val="99"/>
    <w:semiHidden/>
    <w:unhideWhenUsed/>
    <w:rsid w:val="00E2497A"/>
  </w:style>
  <w:style w:type="numbering" w:customStyle="1" w:styleId="2160">
    <w:name w:val="Нет списка216"/>
    <w:next w:val="a3"/>
    <w:uiPriority w:val="99"/>
    <w:semiHidden/>
    <w:unhideWhenUsed/>
    <w:rsid w:val="00E2497A"/>
  </w:style>
  <w:style w:type="numbering" w:customStyle="1" w:styleId="740">
    <w:name w:val="Нет списка74"/>
    <w:next w:val="a3"/>
    <w:uiPriority w:val="99"/>
    <w:semiHidden/>
    <w:unhideWhenUsed/>
    <w:rsid w:val="00E2497A"/>
  </w:style>
  <w:style w:type="numbering" w:customStyle="1" w:styleId="840">
    <w:name w:val="Нет списка84"/>
    <w:next w:val="a3"/>
    <w:uiPriority w:val="99"/>
    <w:semiHidden/>
    <w:unhideWhenUsed/>
    <w:rsid w:val="00E2497A"/>
  </w:style>
  <w:style w:type="numbering" w:customStyle="1" w:styleId="1250">
    <w:name w:val="Нет списка125"/>
    <w:next w:val="a3"/>
    <w:uiPriority w:val="99"/>
    <w:semiHidden/>
    <w:unhideWhenUsed/>
    <w:rsid w:val="00E2497A"/>
  </w:style>
  <w:style w:type="numbering" w:customStyle="1" w:styleId="2240">
    <w:name w:val="Нет списка224"/>
    <w:next w:val="a3"/>
    <w:uiPriority w:val="99"/>
    <w:semiHidden/>
    <w:unhideWhenUsed/>
    <w:rsid w:val="00E2497A"/>
  </w:style>
  <w:style w:type="numbering" w:customStyle="1" w:styleId="3150">
    <w:name w:val="Нет списка315"/>
    <w:next w:val="a3"/>
    <w:semiHidden/>
    <w:rsid w:val="00E2497A"/>
  </w:style>
  <w:style w:type="table" w:customStyle="1" w:styleId="126">
    <w:name w:val="Сетка таблицы126"/>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0">
    <w:name w:val="Нет списка415"/>
    <w:next w:val="a3"/>
    <w:semiHidden/>
    <w:rsid w:val="00E2497A"/>
  </w:style>
  <w:style w:type="numbering" w:customStyle="1" w:styleId="514">
    <w:name w:val="Нет списка514"/>
    <w:next w:val="a3"/>
    <w:semiHidden/>
    <w:rsid w:val="00E2497A"/>
  </w:style>
  <w:style w:type="numbering" w:customStyle="1" w:styleId="614">
    <w:name w:val="Нет списка614"/>
    <w:next w:val="a3"/>
    <w:uiPriority w:val="99"/>
    <w:semiHidden/>
    <w:unhideWhenUsed/>
    <w:rsid w:val="00E2497A"/>
  </w:style>
  <w:style w:type="numbering" w:customStyle="1" w:styleId="1124">
    <w:name w:val="Нет списка1124"/>
    <w:next w:val="a3"/>
    <w:uiPriority w:val="99"/>
    <w:semiHidden/>
    <w:unhideWhenUsed/>
    <w:rsid w:val="00E2497A"/>
  </w:style>
  <w:style w:type="numbering" w:customStyle="1" w:styleId="2115">
    <w:name w:val="Нет списка2115"/>
    <w:next w:val="a3"/>
    <w:uiPriority w:val="99"/>
    <w:semiHidden/>
    <w:unhideWhenUsed/>
    <w:rsid w:val="00E2497A"/>
  </w:style>
  <w:style w:type="numbering" w:customStyle="1" w:styleId="1141">
    <w:name w:val="Стиль114"/>
    <w:uiPriority w:val="99"/>
    <w:rsid w:val="00E2497A"/>
  </w:style>
  <w:style w:type="numbering" w:customStyle="1" w:styleId="94">
    <w:name w:val="Нет списка94"/>
    <w:next w:val="a3"/>
    <w:uiPriority w:val="99"/>
    <w:semiHidden/>
    <w:unhideWhenUsed/>
    <w:rsid w:val="00E2497A"/>
  </w:style>
  <w:style w:type="numbering" w:customStyle="1" w:styleId="1350">
    <w:name w:val="Нет списка135"/>
    <w:next w:val="a3"/>
    <w:uiPriority w:val="99"/>
    <w:semiHidden/>
    <w:unhideWhenUsed/>
    <w:rsid w:val="00E2497A"/>
  </w:style>
  <w:style w:type="numbering" w:customStyle="1" w:styleId="234">
    <w:name w:val="Нет списка234"/>
    <w:next w:val="a3"/>
    <w:uiPriority w:val="99"/>
    <w:semiHidden/>
    <w:unhideWhenUsed/>
    <w:rsid w:val="00E2497A"/>
  </w:style>
  <w:style w:type="numbering" w:customStyle="1" w:styleId="324">
    <w:name w:val="Нет списка324"/>
    <w:next w:val="a3"/>
    <w:semiHidden/>
    <w:rsid w:val="00E2497A"/>
  </w:style>
  <w:style w:type="numbering" w:customStyle="1" w:styleId="424">
    <w:name w:val="Нет списка424"/>
    <w:next w:val="a3"/>
    <w:semiHidden/>
    <w:rsid w:val="00E2497A"/>
  </w:style>
  <w:style w:type="numbering" w:customStyle="1" w:styleId="524">
    <w:name w:val="Нет списка524"/>
    <w:next w:val="a3"/>
    <w:semiHidden/>
    <w:rsid w:val="00E2497A"/>
  </w:style>
  <w:style w:type="numbering" w:customStyle="1" w:styleId="624">
    <w:name w:val="Нет списка624"/>
    <w:next w:val="a3"/>
    <w:uiPriority w:val="99"/>
    <w:semiHidden/>
    <w:unhideWhenUsed/>
    <w:rsid w:val="00E2497A"/>
  </w:style>
  <w:style w:type="numbering" w:customStyle="1" w:styleId="1134">
    <w:name w:val="Нет списка1134"/>
    <w:next w:val="a3"/>
    <w:uiPriority w:val="99"/>
    <w:semiHidden/>
    <w:unhideWhenUsed/>
    <w:rsid w:val="00E2497A"/>
  </w:style>
  <w:style w:type="numbering" w:customStyle="1" w:styleId="2124">
    <w:name w:val="Нет списка2124"/>
    <w:next w:val="a3"/>
    <w:uiPriority w:val="99"/>
    <w:semiHidden/>
    <w:unhideWhenUsed/>
    <w:rsid w:val="00E2497A"/>
  </w:style>
  <w:style w:type="numbering" w:customStyle="1" w:styleId="1242">
    <w:name w:val="Стиль124"/>
    <w:uiPriority w:val="99"/>
    <w:rsid w:val="00E2497A"/>
  </w:style>
  <w:style w:type="numbering" w:customStyle="1" w:styleId="204">
    <w:name w:val="Нет списка20"/>
    <w:next w:val="a3"/>
    <w:uiPriority w:val="99"/>
    <w:semiHidden/>
    <w:unhideWhenUsed/>
    <w:rsid w:val="00E2497A"/>
  </w:style>
  <w:style w:type="numbering" w:customStyle="1" w:styleId="118">
    <w:name w:val="Нет списка118"/>
    <w:next w:val="a3"/>
    <w:uiPriority w:val="99"/>
    <w:semiHidden/>
    <w:unhideWhenUsed/>
    <w:rsid w:val="00E2497A"/>
  </w:style>
  <w:style w:type="numbering" w:customStyle="1" w:styleId="119">
    <w:name w:val="Нет списка119"/>
    <w:next w:val="a3"/>
    <w:uiPriority w:val="99"/>
    <w:semiHidden/>
    <w:unhideWhenUsed/>
    <w:rsid w:val="00E2497A"/>
  </w:style>
  <w:style w:type="numbering" w:customStyle="1" w:styleId="280">
    <w:name w:val="Нет списка28"/>
    <w:next w:val="a3"/>
    <w:uiPriority w:val="99"/>
    <w:semiHidden/>
    <w:unhideWhenUsed/>
    <w:rsid w:val="00E2497A"/>
  </w:style>
  <w:style w:type="table" w:customStyle="1" w:styleId="1142">
    <w:name w:val="Сетка таблицы114"/>
    <w:basedOn w:val="a2"/>
    <w:next w:val="af4"/>
    <w:uiPriority w:val="59"/>
    <w:rsid w:val="00E249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0">
    <w:name w:val="Нет списка37"/>
    <w:next w:val="a3"/>
    <w:semiHidden/>
    <w:rsid w:val="00E2497A"/>
  </w:style>
  <w:style w:type="numbering" w:customStyle="1" w:styleId="470">
    <w:name w:val="Нет списка47"/>
    <w:next w:val="a3"/>
    <w:semiHidden/>
    <w:rsid w:val="00E2497A"/>
  </w:style>
  <w:style w:type="numbering" w:customStyle="1" w:styleId="57">
    <w:name w:val="Нет списка57"/>
    <w:next w:val="a3"/>
    <w:semiHidden/>
    <w:rsid w:val="00E2497A"/>
  </w:style>
  <w:style w:type="table" w:customStyle="1" w:styleId="461">
    <w:name w:val="Сетка таблицы46"/>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3"/>
    <w:uiPriority w:val="99"/>
    <w:semiHidden/>
    <w:unhideWhenUsed/>
    <w:rsid w:val="00E2497A"/>
  </w:style>
  <w:style w:type="numbering" w:customStyle="1" w:styleId="1116">
    <w:name w:val="Нет списка1116"/>
    <w:next w:val="a3"/>
    <w:uiPriority w:val="99"/>
    <w:semiHidden/>
    <w:unhideWhenUsed/>
    <w:rsid w:val="00E2497A"/>
  </w:style>
  <w:style w:type="numbering" w:customStyle="1" w:styleId="2170">
    <w:name w:val="Нет списка217"/>
    <w:next w:val="a3"/>
    <w:uiPriority w:val="99"/>
    <w:semiHidden/>
    <w:unhideWhenUsed/>
    <w:rsid w:val="00E2497A"/>
  </w:style>
  <w:style w:type="numbering" w:customStyle="1" w:styleId="750">
    <w:name w:val="Нет списка75"/>
    <w:next w:val="a3"/>
    <w:uiPriority w:val="99"/>
    <w:semiHidden/>
    <w:unhideWhenUsed/>
    <w:rsid w:val="00E2497A"/>
  </w:style>
  <w:style w:type="numbering" w:customStyle="1" w:styleId="850">
    <w:name w:val="Нет списка85"/>
    <w:next w:val="a3"/>
    <w:uiPriority w:val="99"/>
    <w:semiHidden/>
    <w:unhideWhenUsed/>
    <w:rsid w:val="00E2497A"/>
  </w:style>
  <w:style w:type="numbering" w:customStyle="1" w:styleId="1260">
    <w:name w:val="Нет списка126"/>
    <w:next w:val="a3"/>
    <w:uiPriority w:val="99"/>
    <w:semiHidden/>
    <w:unhideWhenUsed/>
    <w:rsid w:val="00E2497A"/>
  </w:style>
  <w:style w:type="numbering" w:customStyle="1" w:styleId="2250">
    <w:name w:val="Нет списка225"/>
    <w:next w:val="a3"/>
    <w:uiPriority w:val="99"/>
    <w:semiHidden/>
    <w:unhideWhenUsed/>
    <w:rsid w:val="00E2497A"/>
  </w:style>
  <w:style w:type="numbering" w:customStyle="1" w:styleId="3160">
    <w:name w:val="Нет списка316"/>
    <w:next w:val="a3"/>
    <w:semiHidden/>
    <w:rsid w:val="00E2497A"/>
  </w:style>
  <w:style w:type="table" w:customStyle="1" w:styleId="1270">
    <w:name w:val="Сетка таблицы127"/>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0">
    <w:name w:val="Нет списка416"/>
    <w:next w:val="a3"/>
    <w:semiHidden/>
    <w:rsid w:val="00E2497A"/>
  </w:style>
  <w:style w:type="numbering" w:customStyle="1" w:styleId="515">
    <w:name w:val="Нет списка515"/>
    <w:next w:val="a3"/>
    <w:semiHidden/>
    <w:rsid w:val="00E2497A"/>
  </w:style>
  <w:style w:type="numbering" w:customStyle="1" w:styleId="615">
    <w:name w:val="Нет списка615"/>
    <w:next w:val="a3"/>
    <w:uiPriority w:val="99"/>
    <w:semiHidden/>
    <w:unhideWhenUsed/>
    <w:rsid w:val="00E2497A"/>
  </w:style>
  <w:style w:type="numbering" w:customStyle="1" w:styleId="1125">
    <w:name w:val="Нет списка1125"/>
    <w:next w:val="a3"/>
    <w:uiPriority w:val="99"/>
    <w:semiHidden/>
    <w:unhideWhenUsed/>
    <w:rsid w:val="00E2497A"/>
  </w:style>
  <w:style w:type="numbering" w:customStyle="1" w:styleId="2116">
    <w:name w:val="Нет списка2116"/>
    <w:next w:val="a3"/>
    <w:uiPriority w:val="99"/>
    <w:semiHidden/>
    <w:unhideWhenUsed/>
    <w:rsid w:val="00E2497A"/>
  </w:style>
  <w:style w:type="numbering" w:customStyle="1" w:styleId="1151">
    <w:name w:val="Стиль115"/>
    <w:uiPriority w:val="99"/>
    <w:rsid w:val="00E2497A"/>
  </w:style>
  <w:style w:type="numbering" w:customStyle="1" w:styleId="95">
    <w:name w:val="Нет списка95"/>
    <w:next w:val="a3"/>
    <w:uiPriority w:val="99"/>
    <w:semiHidden/>
    <w:unhideWhenUsed/>
    <w:rsid w:val="00E2497A"/>
  </w:style>
  <w:style w:type="numbering" w:customStyle="1" w:styleId="136">
    <w:name w:val="Нет списка136"/>
    <w:next w:val="a3"/>
    <w:uiPriority w:val="99"/>
    <w:semiHidden/>
    <w:unhideWhenUsed/>
    <w:rsid w:val="00E2497A"/>
  </w:style>
  <w:style w:type="numbering" w:customStyle="1" w:styleId="235">
    <w:name w:val="Нет списка235"/>
    <w:next w:val="a3"/>
    <w:uiPriority w:val="99"/>
    <w:semiHidden/>
    <w:unhideWhenUsed/>
    <w:rsid w:val="00E2497A"/>
  </w:style>
  <w:style w:type="numbering" w:customStyle="1" w:styleId="325">
    <w:name w:val="Нет списка325"/>
    <w:next w:val="a3"/>
    <w:semiHidden/>
    <w:rsid w:val="00E2497A"/>
  </w:style>
  <w:style w:type="numbering" w:customStyle="1" w:styleId="425">
    <w:name w:val="Нет списка425"/>
    <w:next w:val="a3"/>
    <w:semiHidden/>
    <w:rsid w:val="00E2497A"/>
  </w:style>
  <w:style w:type="numbering" w:customStyle="1" w:styleId="525">
    <w:name w:val="Нет списка525"/>
    <w:next w:val="a3"/>
    <w:semiHidden/>
    <w:rsid w:val="00E2497A"/>
  </w:style>
  <w:style w:type="numbering" w:customStyle="1" w:styleId="625">
    <w:name w:val="Нет списка625"/>
    <w:next w:val="a3"/>
    <w:uiPriority w:val="99"/>
    <w:semiHidden/>
    <w:unhideWhenUsed/>
    <w:rsid w:val="00E2497A"/>
  </w:style>
  <w:style w:type="numbering" w:customStyle="1" w:styleId="1135">
    <w:name w:val="Нет списка1135"/>
    <w:next w:val="a3"/>
    <w:uiPriority w:val="99"/>
    <w:semiHidden/>
    <w:unhideWhenUsed/>
    <w:rsid w:val="00E2497A"/>
  </w:style>
  <w:style w:type="numbering" w:customStyle="1" w:styleId="2125">
    <w:name w:val="Нет списка2125"/>
    <w:next w:val="a3"/>
    <w:uiPriority w:val="99"/>
    <w:semiHidden/>
    <w:unhideWhenUsed/>
    <w:rsid w:val="00E2497A"/>
  </w:style>
  <w:style w:type="numbering" w:customStyle="1" w:styleId="1251">
    <w:name w:val="Стиль125"/>
    <w:uiPriority w:val="99"/>
    <w:rsid w:val="00E2497A"/>
  </w:style>
  <w:style w:type="numbering" w:customStyle="1" w:styleId="290">
    <w:name w:val="Нет списка29"/>
    <w:next w:val="a3"/>
    <w:uiPriority w:val="99"/>
    <w:semiHidden/>
    <w:unhideWhenUsed/>
    <w:rsid w:val="00E2497A"/>
  </w:style>
  <w:style w:type="numbering" w:customStyle="1" w:styleId="1200">
    <w:name w:val="Нет списка120"/>
    <w:next w:val="a3"/>
    <w:uiPriority w:val="99"/>
    <w:semiHidden/>
    <w:unhideWhenUsed/>
    <w:rsid w:val="00E2497A"/>
  </w:style>
  <w:style w:type="numbering" w:customStyle="1" w:styleId="11100">
    <w:name w:val="Нет списка1110"/>
    <w:next w:val="a3"/>
    <w:uiPriority w:val="99"/>
    <w:semiHidden/>
    <w:unhideWhenUsed/>
    <w:rsid w:val="00E2497A"/>
  </w:style>
  <w:style w:type="numbering" w:customStyle="1" w:styleId="2100">
    <w:name w:val="Нет списка210"/>
    <w:next w:val="a3"/>
    <w:uiPriority w:val="99"/>
    <w:semiHidden/>
    <w:unhideWhenUsed/>
    <w:rsid w:val="00E2497A"/>
  </w:style>
  <w:style w:type="table" w:customStyle="1" w:styleId="1152">
    <w:name w:val="Сетка таблицы115"/>
    <w:basedOn w:val="a2"/>
    <w:next w:val="af4"/>
    <w:uiPriority w:val="59"/>
    <w:rsid w:val="00E249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0">
    <w:name w:val="Нет списка38"/>
    <w:next w:val="a3"/>
    <w:semiHidden/>
    <w:rsid w:val="00E2497A"/>
  </w:style>
  <w:style w:type="numbering" w:customStyle="1" w:styleId="481">
    <w:name w:val="Нет списка48"/>
    <w:next w:val="a3"/>
    <w:semiHidden/>
    <w:rsid w:val="00E2497A"/>
  </w:style>
  <w:style w:type="numbering" w:customStyle="1" w:styleId="58">
    <w:name w:val="Нет списка58"/>
    <w:next w:val="a3"/>
    <w:semiHidden/>
    <w:rsid w:val="00E2497A"/>
  </w:style>
  <w:style w:type="table" w:customStyle="1" w:styleId="471">
    <w:name w:val="Сетка таблицы47"/>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3"/>
    <w:uiPriority w:val="99"/>
    <w:semiHidden/>
    <w:unhideWhenUsed/>
    <w:rsid w:val="00E2497A"/>
  </w:style>
  <w:style w:type="numbering" w:customStyle="1" w:styleId="1117">
    <w:name w:val="Нет списка1117"/>
    <w:next w:val="a3"/>
    <w:uiPriority w:val="99"/>
    <w:semiHidden/>
    <w:unhideWhenUsed/>
    <w:rsid w:val="00E2497A"/>
  </w:style>
  <w:style w:type="numbering" w:customStyle="1" w:styleId="2180">
    <w:name w:val="Нет списка218"/>
    <w:next w:val="a3"/>
    <w:uiPriority w:val="99"/>
    <w:semiHidden/>
    <w:unhideWhenUsed/>
    <w:rsid w:val="00E2497A"/>
  </w:style>
  <w:style w:type="numbering" w:customStyle="1" w:styleId="76">
    <w:name w:val="Нет списка76"/>
    <w:next w:val="a3"/>
    <w:uiPriority w:val="99"/>
    <w:semiHidden/>
    <w:unhideWhenUsed/>
    <w:rsid w:val="00E2497A"/>
  </w:style>
  <w:style w:type="numbering" w:customStyle="1" w:styleId="860">
    <w:name w:val="Нет списка86"/>
    <w:next w:val="a3"/>
    <w:uiPriority w:val="99"/>
    <w:semiHidden/>
    <w:unhideWhenUsed/>
    <w:rsid w:val="00E2497A"/>
  </w:style>
  <w:style w:type="numbering" w:customStyle="1" w:styleId="1271">
    <w:name w:val="Нет списка127"/>
    <w:next w:val="a3"/>
    <w:uiPriority w:val="99"/>
    <w:semiHidden/>
    <w:unhideWhenUsed/>
    <w:rsid w:val="00E2497A"/>
  </w:style>
  <w:style w:type="numbering" w:customStyle="1" w:styleId="2260">
    <w:name w:val="Нет списка226"/>
    <w:next w:val="a3"/>
    <w:uiPriority w:val="99"/>
    <w:semiHidden/>
    <w:unhideWhenUsed/>
    <w:rsid w:val="00E2497A"/>
  </w:style>
  <w:style w:type="numbering" w:customStyle="1" w:styleId="3170">
    <w:name w:val="Нет списка317"/>
    <w:next w:val="a3"/>
    <w:semiHidden/>
    <w:rsid w:val="00E2497A"/>
  </w:style>
  <w:style w:type="table" w:customStyle="1" w:styleId="128">
    <w:name w:val="Сетка таблицы128"/>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7"/>
    <w:next w:val="a3"/>
    <w:semiHidden/>
    <w:rsid w:val="00E2497A"/>
  </w:style>
  <w:style w:type="numbering" w:customStyle="1" w:styleId="516">
    <w:name w:val="Нет списка516"/>
    <w:next w:val="a3"/>
    <w:semiHidden/>
    <w:rsid w:val="00E2497A"/>
  </w:style>
  <w:style w:type="numbering" w:customStyle="1" w:styleId="616">
    <w:name w:val="Нет списка616"/>
    <w:next w:val="a3"/>
    <w:uiPriority w:val="99"/>
    <w:semiHidden/>
    <w:unhideWhenUsed/>
    <w:rsid w:val="00E2497A"/>
  </w:style>
  <w:style w:type="numbering" w:customStyle="1" w:styleId="1126">
    <w:name w:val="Нет списка1126"/>
    <w:next w:val="a3"/>
    <w:uiPriority w:val="99"/>
    <w:semiHidden/>
    <w:unhideWhenUsed/>
    <w:rsid w:val="00E2497A"/>
  </w:style>
  <w:style w:type="numbering" w:customStyle="1" w:styleId="2117">
    <w:name w:val="Нет списка2117"/>
    <w:next w:val="a3"/>
    <w:uiPriority w:val="99"/>
    <w:semiHidden/>
    <w:unhideWhenUsed/>
    <w:rsid w:val="00E2497A"/>
  </w:style>
  <w:style w:type="numbering" w:customStyle="1" w:styleId="1160">
    <w:name w:val="Стиль116"/>
    <w:uiPriority w:val="99"/>
    <w:rsid w:val="00E2497A"/>
  </w:style>
  <w:style w:type="numbering" w:customStyle="1" w:styleId="96">
    <w:name w:val="Нет списка96"/>
    <w:next w:val="a3"/>
    <w:uiPriority w:val="99"/>
    <w:semiHidden/>
    <w:unhideWhenUsed/>
    <w:rsid w:val="00E2497A"/>
  </w:style>
  <w:style w:type="numbering" w:customStyle="1" w:styleId="137">
    <w:name w:val="Нет списка137"/>
    <w:next w:val="a3"/>
    <w:uiPriority w:val="99"/>
    <w:semiHidden/>
    <w:unhideWhenUsed/>
    <w:rsid w:val="00E2497A"/>
  </w:style>
  <w:style w:type="numbering" w:customStyle="1" w:styleId="236">
    <w:name w:val="Нет списка236"/>
    <w:next w:val="a3"/>
    <w:uiPriority w:val="99"/>
    <w:semiHidden/>
    <w:unhideWhenUsed/>
    <w:rsid w:val="00E2497A"/>
  </w:style>
  <w:style w:type="numbering" w:customStyle="1" w:styleId="326">
    <w:name w:val="Нет списка326"/>
    <w:next w:val="a3"/>
    <w:semiHidden/>
    <w:rsid w:val="00E2497A"/>
  </w:style>
  <w:style w:type="numbering" w:customStyle="1" w:styleId="426">
    <w:name w:val="Нет списка426"/>
    <w:next w:val="a3"/>
    <w:semiHidden/>
    <w:rsid w:val="00E2497A"/>
  </w:style>
  <w:style w:type="numbering" w:customStyle="1" w:styleId="526">
    <w:name w:val="Нет списка526"/>
    <w:next w:val="a3"/>
    <w:semiHidden/>
    <w:rsid w:val="00E2497A"/>
  </w:style>
  <w:style w:type="numbering" w:customStyle="1" w:styleId="626">
    <w:name w:val="Нет списка626"/>
    <w:next w:val="a3"/>
    <w:uiPriority w:val="99"/>
    <w:semiHidden/>
    <w:unhideWhenUsed/>
    <w:rsid w:val="00E2497A"/>
  </w:style>
  <w:style w:type="numbering" w:customStyle="1" w:styleId="1136">
    <w:name w:val="Нет списка1136"/>
    <w:next w:val="a3"/>
    <w:uiPriority w:val="99"/>
    <w:semiHidden/>
    <w:unhideWhenUsed/>
    <w:rsid w:val="00E2497A"/>
  </w:style>
  <w:style w:type="numbering" w:customStyle="1" w:styleId="2126">
    <w:name w:val="Нет списка2126"/>
    <w:next w:val="a3"/>
    <w:uiPriority w:val="99"/>
    <w:semiHidden/>
    <w:unhideWhenUsed/>
    <w:rsid w:val="00E2497A"/>
  </w:style>
  <w:style w:type="numbering" w:customStyle="1" w:styleId="1261">
    <w:name w:val="Стиль126"/>
    <w:uiPriority w:val="99"/>
    <w:rsid w:val="00E2497A"/>
  </w:style>
  <w:style w:type="numbering" w:customStyle="1" w:styleId="300">
    <w:name w:val="Нет списка30"/>
    <w:next w:val="a3"/>
    <w:uiPriority w:val="99"/>
    <w:semiHidden/>
    <w:unhideWhenUsed/>
    <w:rsid w:val="00E2497A"/>
  </w:style>
  <w:style w:type="table" w:customStyle="1" w:styleId="251">
    <w:name w:val="Сетка таблицы25"/>
    <w:basedOn w:val="a2"/>
    <w:next w:val="af4"/>
    <w:uiPriority w:val="59"/>
    <w:rsid w:val="00E249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3"/>
    <w:uiPriority w:val="99"/>
    <w:semiHidden/>
    <w:unhideWhenUsed/>
    <w:rsid w:val="00E2497A"/>
  </w:style>
  <w:style w:type="numbering" w:customStyle="1" w:styleId="1118">
    <w:name w:val="Нет списка1118"/>
    <w:next w:val="a3"/>
    <w:uiPriority w:val="99"/>
    <w:semiHidden/>
    <w:unhideWhenUsed/>
    <w:rsid w:val="00E2497A"/>
  </w:style>
  <w:style w:type="numbering" w:customStyle="1" w:styleId="2190">
    <w:name w:val="Нет списка219"/>
    <w:next w:val="a3"/>
    <w:uiPriority w:val="99"/>
    <w:semiHidden/>
    <w:unhideWhenUsed/>
    <w:rsid w:val="00E2497A"/>
  </w:style>
  <w:style w:type="table" w:customStyle="1" w:styleId="1161">
    <w:name w:val="Сетка таблицы116"/>
    <w:basedOn w:val="a2"/>
    <w:next w:val="af4"/>
    <w:uiPriority w:val="59"/>
    <w:rsid w:val="00E2497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0">
    <w:name w:val="Нет списка39"/>
    <w:next w:val="a3"/>
    <w:semiHidden/>
    <w:rsid w:val="00E2497A"/>
  </w:style>
  <w:style w:type="numbering" w:customStyle="1" w:styleId="490">
    <w:name w:val="Нет списка49"/>
    <w:next w:val="a3"/>
    <w:semiHidden/>
    <w:rsid w:val="00E2497A"/>
  </w:style>
  <w:style w:type="numbering" w:customStyle="1" w:styleId="59">
    <w:name w:val="Нет списка59"/>
    <w:next w:val="a3"/>
    <w:semiHidden/>
    <w:rsid w:val="00E2497A"/>
  </w:style>
  <w:style w:type="table" w:customStyle="1" w:styleId="482">
    <w:name w:val="Сетка таблицы48"/>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
    <w:name w:val="Нет списка69"/>
    <w:next w:val="a3"/>
    <w:uiPriority w:val="99"/>
    <w:semiHidden/>
    <w:unhideWhenUsed/>
    <w:rsid w:val="00E2497A"/>
  </w:style>
  <w:style w:type="numbering" w:customStyle="1" w:styleId="1119">
    <w:name w:val="Нет списка1119"/>
    <w:next w:val="a3"/>
    <w:uiPriority w:val="99"/>
    <w:semiHidden/>
    <w:unhideWhenUsed/>
    <w:rsid w:val="00E2497A"/>
  </w:style>
  <w:style w:type="numbering" w:customStyle="1" w:styleId="21100">
    <w:name w:val="Нет списка2110"/>
    <w:next w:val="a3"/>
    <w:uiPriority w:val="99"/>
    <w:semiHidden/>
    <w:unhideWhenUsed/>
    <w:rsid w:val="00E2497A"/>
  </w:style>
  <w:style w:type="numbering" w:customStyle="1" w:styleId="77">
    <w:name w:val="Нет списка77"/>
    <w:next w:val="a3"/>
    <w:uiPriority w:val="99"/>
    <w:semiHidden/>
    <w:unhideWhenUsed/>
    <w:rsid w:val="00E2497A"/>
  </w:style>
  <w:style w:type="numbering" w:customStyle="1" w:styleId="87">
    <w:name w:val="Нет списка87"/>
    <w:next w:val="a3"/>
    <w:uiPriority w:val="99"/>
    <w:semiHidden/>
    <w:unhideWhenUsed/>
    <w:rsid w:val="00E2497A"/>
  </w:style>
  <w:style w:type="numbering" w:customStyle="1" w:styleId="129">
    <w:name w:val="Нет списка129"/>
    <w:next w:val="a3"/>
    <w:uiPriority w:val="99"/>
    <w:semiHidden/>
    <w:unhideWhenUsed/>
    <w:rsid w:val="00E2497A"/>
  </w:style>
  <w:style w:type="numbering" w:customStyle="1" w:styleId="227">
    <w:name w:val="Нет списка227"/>
    <w:next w:val="a3"/>
    <w:uiPriority w:val="99"/>
    <w:semiHidden/>
    <w:unhideWhenUsed/>
    <w:rsid w:val="00E2497A"/>
  </w:style>
  <w:style w:type="numbering" w:customStyle="1" w:styleId="3180">
    <w:name w:val="Нет списка318"/>
    <w:next w:val="a3"/>
    <w:semiHidden/>
    <w:rsid w:val="00E2497A"/>
  </w:style>
  <w:style w:type="table" w:customStyle="1" w:styleId="1290">
    <w:name w:val="Сетка таблицы129"/>
    <w:basedOn w:val="a2"/>
    <w:next w:val="af4"/>
    <w:rsid w:val="00E2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8">
    <w:name w:val="Нет списка418"/>
    <w:next w:val="a3"/>
    <w:semiHidden/>
    <w:rsid w:val="00E2497A"/>
  </w:style>
  <w:style w:type="numbering" w:customStyle="1" w:styleId="517">
    <w:name w:val="Нет списка517"/>
    <w:next w:val="a3"/>
    <w:semiHidden/>
    <w:rsid w:val="00E2497A"/>
  </w:style>
  <w:style w:type="numbering" w:customStyle="1" w:styleId="617">
    <w:name w:val="Нет списка617"/>
    <w:next w:val="a3"/>
    <w:uiPriority w:val="99"/>
    <w:semiHidden/>
    <w:unhideWhenUsed/>
    <w:rsid w:val="00E2497A"/>
  </w:style>
  <w:style w:type="numbering" w:customStyle="1" w:styleId="1127">
    <w:name w:val="Нет списка1127"/>
    <w:next w:val="a3"/>
    <w:uiPriority w:val="99"/>
    <w:semiHidden/>
    <w:unhideWhenUsed/>
    <w:rsid w:val="00E2497A"/>
  </w:style>
  <w:style w:type="numbering" w:customStyle="1" w:styleId="2118">
    <w:name w:val="Нет списка2118"/>
    <w:next w:val="a3"/>
    <w:uiPriority w:val="99"/>
    <w:semiHidden/>
    <w:unhideWhenUsed/>
    <w:rsid w:val="00E2497A"/>
  </w:style>
  <w:style w:type="numbering" w:customStyle="1" w:styleId="1170">
    <w:name w:val="Стиль117"/>
    <w:uiPriority w:val="99"/>
    <w:rsid w:val="00E2497A"/>
  </w:style>
  <w:style w:type="numbering" w:customStyle="1" w:styleId="97">
    <w:name w:val="Нет списка97"/>
    <w:next w:val="a3"/>
    <w:uiPriority w:val="99"/>
    <w:semiHidden/>
    <w:unhideWhenUsed/>
    <w:rsid w:val="00E2497A"/>
  </w:style>
  <w:style w:type="numbering" w:customStyle="1" w:styleId="138">
    <w:name w:val="Нет списка138"/>
    <w:next w:val="a3"/>
    <w:uiPriority w:val="99"/>
    <w:semiHidden/>
    <w:unhideWhenUsed/>
    <w:rsid w:val="00E2497A"/>
  </w:style>
  <w:style w:type="numbering" w:customStyle="1" w:styleId="237">
    <w:name w:val="Нет списка237"/>
    <w:next w:val="a3"/>
    <w:uiPriority w:val="99"/>
    <w:semiHidden/>
    <w:unhideWhenUsed/>
    <w:rsid w:val="00E2497A"/>
  </w:style>
  <w:style w:type="numbering" w:customStyle="1" w:styleId="327">
    <w:name w:val="Нет списка327"/>
    <w:next w:val="a3"/>
    <w:semiHidden/>
    <w:rsid w:val="00E2497A"/>
  </w:style>
  <w:style w:type="numbering" w:customStyle="1" w:styleId="427">
    <w:name w:val="Нет списка427"/>
    <w:next w:val="a3"/>
    <w:semiHidden/>
    <w:rsid w:val="00E2497A"/>
  </w:style>
  <w:style w:type="numbering" w:customStyle="1" w:styleId="527">
    <w:name w:val="Нет списка527"/>
    <w:next w:val="a3"/>
    <w:semiHidden/>
    <w:rsid w:val="00E2497A"/>
  </w:style>
  <w:style w:type="numbering" w:customStyle="1" w:styleId="627">
    <w:name w:val="Нет списка627"/>
    <w:next w:val="a3"/>
    <w:uiPriority w:val="99"/>
    <w:semiHidden/>
    <w:unhideWhenUsed/>
    <w:rsid w:val="00E2497A"/>
  </w:style>
  <w:style w:type="numbering" w:customStyle="1" w:styleId="1137">
    <w:name w:val="Нет списка1137"/>
    <w:next w:val="a3"/>
    <w:uiPriority w:val="99"/>
    <w:semiHidden/>
    <w:unhideWhenUsed/>
    <w:rsid w:val="00E2497A"/>
  </w:style>
  <w:style w:type="numbering" w:customStyle="1" w:styleId="2127">
    <w:name w:val="Нет списка2127"/>
    <w:next w:val="a3"/>
    <w:uiPriority w:val="99"/>
    <w:semiHidden/>
    <w:unhideWhenUsed/>
    <w:rsid w:val="00E2497A"/>
  </w:style>
  <w:style w:type="numbering" w:customStyle="1" w:styleId="127">
    <w:name w:val="Стиль127"/>
    <w:uiPriority w:val="99"/>
    <w:rsid w:val="00E2497A"/>
    <w:pPr>
      <w:numPr>
        <w:numId w:val="340"/>
      </w:numPr>
    </w:pPr>
  </w:style>
  <w:style w:type="paragraph" w:customStyle="1" w:styleId="3f3f3f3f3f3f3f3f3f3fOEM">
    <w:name w:val="Н3fо3fр3fм3fа3fл3fь3fн3fы3fй3f (OEM)"/>
    <w:basedOn w:val="a0"/>
    <w:next w:val="a0"/>
    <w:uiPriority w:val="99"/>
    <w:rsid w:val="00E2497A"/>
    <w:pPr>
      <w:widowControl w:val="0"/>
      <w:autoSpaceDE w:val="0"/>
      <w:autoSpaceDN w:val="0"/>
      <w:adjustRightInd w:val="0"/>
      <w:spacing w:after="200" w:line="276" w:lineRule="auto"/>
    </w:pPr>
    <w:rPr>
      <w:rFonts w:ascii="Courier New" w:eastAsiaTheme="minorHAnsi" w:hAnsi="Courier New" w:cs="Courier New"/>
      <w:sz w:val="22"/>
      <w:szCs w:val="22"/>
      <w:lang w:eastAsia="en-US"/>
    </w:rPr>
  </w:style>
  <w:style w:type="character" w:customStyle="1" w:styleId="FontStyle13">
    <w:name w:val="Font Style13"/>
    <w:uiPriority w:val="99"/>
    <w:rsid w:val="00E2497A"/>
    <w:rPr>
      <w:rFonts w:ascii="Times New Roman" w:hAnsi="Times New Roman" w:cs="Times New Roman"/>
      <w:b/>
      <w:bCs/>
      <w:sz w:val="20"/>
      <w:szCs w:val="20"/>
    </w:rPr>
  </w:style>
  <w:style w:type="table" w:customStyle="1" w:styleId="261">
    <w:name w:val="Сетка таблицы26"/>
    <w:basedOn w:val="a2"/>
    <w:next w:val="af4"/>
    <w:uiPriority w:val="59"/>
    <w:rsid w:val="00E249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859376">
      <w:bodyDiv w:val="1"/>
      <w:marLeft w:val="0"/>
      <w:marRight w:val="0"/>
      <w:marTop w:val="0"/>
      <w:marBottom w:val="0"/>
      <w:divBdr>
        <w:top w:val="none" w:sz="0" w:space="0" w:color="auto"/>
        <w:left w:val="none" w:sz="0" w:space="0" w:color="auto"/>
        <w:bottom w:val="none" w:sz="0" w:space="0" w:color="auto"/>
        <w:right w:val="none" w:sz="0" w:space="0" w:color="auto"/>
      </w:divBdr>
    </w:div>
    <w:div w:id="170727318">
      <w:bodyDiv w:val="1"/>
      <w:marLeft w:val="0"/>
      <w:marRight w:val="0"/>
      <w:marTop w:val="0"/>
      <w:marBottom w:val="0"/>
      <w:divBdr>
        <w:top w:val="none" w:sz="0" w:space="0" w:color="auto"/>
        <w:left w:val="none" w:sz="0" w:space="0" w:color="auto"/>
        <w:bottom w:val="none" w:sz="0" w:space="0" w:color="auto"/>
        <w:right w:val="none" w:sz="0" w:space="0" w:color="auto"/>
      </w:divBdr>
    </w:div>
    <w:div w:id="601259626">
      <w:bodyDiv w:val="1"/>
      <w:marLeft w:val="0"/>
      <w:marRight w:val="0"/>
      <w:marTop w:val="0"/>
      <w:marBottom w:val="0"/>
      <w:divBdr>
        <w:top w:val="none" w:sz="0" w:space="0" w:color="auto"/>
        <w:left w:val="none" w:sz="0" w:space="0" w:color="auto"/>
        <w:bottom w:val="none" w:sz="0" w:space="0" w:color="auto"/>
        <w:right w:val="none" w:sz="0" w:space="0" w:color="auto"/>
      </w:divBdr>
    </w:div>
    <w:div w:id="1084108520">
      <w:bodyDiv w:val="1"/>
      <w:marLeft w:val="0"/>
      <w:marRight w:val="0"/>
      <w:marTop w:val="0"/>
      <w:marBottom w:val="0"/>
      <w:divBdr>
        <w:top w:val="none" w:sz="0" w:space="0" w:color="auto"/>
        <w:left w:val="none" w:sz="0" w:space="0" w:color="auto"/>
        <w:bottom w:val="none" w:sz="0" w:space="0" w:color="auto"/>
        <w:right w:val="none" w:sz="0" w:space="0" w:color="auto"/>
      </w:divBdr>
    </w:div>
    <w:div w:id="1182234144">
      <w:bodyDiv w:val="1"/>
      <w:marLeft w:val="0"/>
      <w:marRight w:val="0"/>
      <w:marTop w:val="0"/>
      <w:marBottom w:val="0"/>
      <w:divBdr>
        <w:top w:val="none" w:sz="0" w:space="0" w:color="auto"/>
        <w:left w:val="none" w:sz="0" w:space="0" w:color="auto"/>
        <w:bottom w:val="none" w:sz="0" w:space="0" w:color="auto"/>
        <w:right w:val="none" w:sz="0" w:space="0" w:color="auto"/>
      </w:divBdr>
    </w:div>
    <w:div w:id="1316640306">
      <w:bodyDiv w:val="1"/>
      <w:marLeft w:val="0"/>
      <w:marRight w:val="0"/>
      <w:marTop w:val="0"/>
      <w:marBottom w:val="0"/>
      <w:divBdr>
        <w:top w:val="none" w:sz="0" w:space="0" w:color="auto"/>
        <w:left w:val="none" w:sz="0" w:space="0" w:color="auto"/>
        <w:bottom w:val="none" w:sz="0" w:space="0" w:color="auto"/>
        <w:right w:val="none" w:sz="0" w:space="0" w:color="auto"/>
      </w:divBdr>
    </w:div>
    <w:div w:id="1342272775">
      <w:bodyDiv w:val="1"/>
      <w:marLeft w:val="0"/>
      <w:marRight w:val="0"/>
      <w:marTop w:val="0"/>
      <w:marBottom w:val="0"/>
      <w:divBdr>
        <w:top w:val="none" w:sz="0" w:space="0" w:color="auto"/>
        <w:left w:val="none" w:sz="0" w:space="0" w:color="auto"/>
        <w:bottom w:val="none" w:sz="0" w:space="0" w:color="auto"/>
        <w:right w:val="none" w:sz="0" w:space="0" w:color="auto"/>
      </w:divBdr>
      <w:divsChild>
        <w:div w:id="1629386936">
          <w:marLeft w:val="0"/>
          <w:marRight w:val="0"/>
          <w:marTop w:val="0"/>
          <w:marBottom w:val="0"/>
          <w:divBdr>
            <w:top w:val="none" w:sz="0" w:space="0" w:color="auto"/>
            <w:left w:val="none" w:sz="0" w:space="0" w:color="auto"/>
            <w:bottom w:val="none" w:sz="0" w:space="0" w:color="auto"/>
            <w:right w:val="none" w:sz="0" w:space="0" w:color="auto"/>
          </w:divBdr>
          <w:divsChild>
            <w:div w:id="59643031">
              <w:marLeft w:val="0"/>
              <w:marRight w:val="0"/>
              <w:marTop w:val="0"/>
              <w:marBottom w:val="0"/>
              <w:divBdr>
                <w:top w:val="none" w:sz="0" w:space="0" w:color="auto"/>
                <w:left w:val="none" w:sz="0" w:space="0" w:color="auto"/>
                <w:bottom w:val="none" w:sz="0" w:space="0" w:color="auto"/>
                <w:right w:val="none" w:sz="0" w:space="0" w:color="auto"/>
              </w:divBdr>
              <w:divsChild>
                <w:div w:id="138619483">
                  <w:marLeft w:val="0"/>
                  <w:marRight w:val="0"/>
                  <w:marTop w:val="0"/>
                  <w:marBottom w:val="0"/>
                  <w:divBdr>
                    <w:top w:val="none" w:sz="0" w:space="0" w:color="auto"/>
                    <w:left w:val="none" w:sz="0" w:space="0" w:color="auto"/>
                    <w:bottom w:val="none" w:sz="0" w:space="0" w:color="auto"/>
                    <w:right w:val="none" w:sz="0" w:space="0" w:color="auto"/>
                  </w:divBdr>
                  <w:divsChild>
                    <w:div w:id="1821802095">
                      <w:marLeft w:val="0"/>
                      <w:marRight w:val="0"/>
                      <w:marTop w:val="0"/>
                      <w:marBottom w:val="0"/>
                      <w:divBdr>
                        <w:top w:val="none" w:sz="0" w:space="0" w:color="auto"/>
                        <w:left w:val="none" w:sz="0" w:space="0" w:color="auto"/>
                        <w:bottom w:val="none" w:sz="0" w:space="0" w:color="auto"/>
                        <w:right w:val="none" w:sz="0" w:space="0" w:color="auto"/>
                      </w:divBdr>
                      <w:divsChild>
                        <w:div w:id="596209658">
                          <w:marLeft w:val="0"/>
                          <w:marRight w:val="0"/>
                          <w:marTop w:val="0"/>
                          <w:marBottom w:val="0"/>
                          <w:divBdr>
                            <w:top w:val="none" w:sz="0" w:space="0" w:color="auto"/>
                            <w:left w:val="none" w:sz="0" w:space="0" w:color="auto"/>
                            <w:bottom w:val="none" w:sz="0" w:space="0" w:color="auto"/>
                            <w:right w:val="none" w:sz="0" w:space="0" w:color="auto"/>
                          </w:divBdr>
                          <w:divsChild>
                            <w:div w:id="1336231101">
                              <w:marLeft w:val="0"/>
                              <w:marRight w:val="0"/>
                              <w:marTop w:val="0"/>
                              <w:marBottom w:val="0"/>
                              <w:divBdr>
                                <w:top w:val="none" w:sz="0" w:space="0" w:color="auto"/>
                                <w:left w:val="none" w:sz="0" w:space="0" w:color="auto"/>
                                <w:bottom w:val="none" w:sz="0" w:space="0" w:color="auto"/>
                                <w:right w:val="none" w:sz="0" w:space="0" w:color="auto"/>
                              </w:divBdr>
                              <w:divsChild>
                                <w:div w:id="776557322">
                                  <w:marLeft w:val="0"/>
                                  <w:marRight w:val="0"/>
                                  <w:marTop w:val="0"/>
                                  <w:marBottom w:val="0"/>
                                  <w:divBdr>
                                    <w:top w:val="none" w:sz="0" w:space="0" w:color="auto"/>
                                    <w:left w:val="none" w:sz="0" w:space="0" w:color="auto"/>
                                    <w:bottom w:val="none" w:sz="0" w:space="0" w:color="auto"/>
                                    <w:right w:val="none" w:sz="0" w:space="0" w:color="auto"/>
                                  </w:divBdr>
                                  <w:divsChild>
                                    <w:div w:id="1591306499">
                                      <w:marLeft w:val="0"/>
                                      <w:marRight w:val="0"/>
                                      <w:marTop w:val="0"/>
                                      <w:marBottom w:val="0"/>
                                      <w:divBdr>
                                        <w:top w:val="none" w:sz="0" w:space="0" w:color="auto"/>
                                        <w:left w:val="none" w:sz="0" w:space="0" w:color="auto"/>
                                        <w:bottom w:val="none" w:sz="0" w:space="0" w:color="auto"/>
                                        <w:right w:val="none" w:sz="0" w:space="0" w:color="auto"/>
                                      </w:divBdr>
                                      <w:divsChild>
                                        <w:div w:id="213391965">
                                          <w:marLeft w:val="0"/>
                                          <w:marRight w:val="0"/>
                                          <w:marTop w:val="0"/>
                                          <w:marBottom w:val="0"/>
                                          <w:divBdr>
                                            <w:top w:val="none" w:sz="0" w:space="0" w:color="auto"/>
                                            <w:left w:val="none" w:sz="0" w:space="0" w:color="auto"/>
                                            <w:bottom w:val="none" w:sz="0" w:space="0" w:color="auto"/>
                                            <w:right w:val="none" w:sz="0" w:space="0" w:color="auto"/>
                                          </w:divBdr>
                                          <w:divsChild>
                                            <w:div w:id="1606037201">
                                              <w:marLeft w:val="0"/>
                                              <w:marRight w:val="0"/>
                                              <w:marTop w:val="0"/>
                                              <w:marBottom w:val="0"/>
                                              <w:divBdr>
                                                <w:top w:val="none" w:sz="0" w:space="0" w:color="auto"/>
                                                <w:left w:val="none" w:sz="0" w:space="0" w:color="auto"/>
                                                <w:bottom w:val="none" w:sz="0" w:space="0" w:color="auto"/>
                                                <w:right w:val="none" w:sz="0" w:space="0" w:color="auto"/>
                                              </w:divBdr>
                                              <w:divsChild>
                                                <w:div w:id="19472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ocs.cntd.ru/document/420352615" TargetMode="External"/><Relationship Id="rId18" Type="http://schemas.openxmlformats.org/officeDocument/2006/relationships/hyperlink" Target="http://www.school2100.ru" TargetMode="External"/><Relationship Id="rId26" Type="http://schemas.openxmlformats.org/officeDocument/2006/relationships/hyperlink" Target="http://kazanmc.ru/fgos/model-spi/FGOSnachObr.doc" TargetMode="External"/><Relationship Id="rId3" Type="http://schemas.openxmlformats.org/officeDocument/2006/relationships/styles" Target="styles.xml"/><Relationship Id="rId21" Type="http://schemas.openxmlformats.org/officeDocument/2006/relationships/hyperlink" Target="http://www.bibliogid.ru" TargetMode="External"/><Relationship Id="rId7" Type="http://schemas.openxmlformats.org/officeDocument/2006/relationships/endnotes" Target="endnotes.xml"/><Relationship Id="rId12" Type="http://schemas.openxmlformats.org/officeDocument/2006/relationships/hyperlink" Target="http://docs.cntd.ru/document/420332503" TargetMode="External"/><Relationship Id="rId17" Type="http://schemas.openxmlformats.org/officeDocument/2006/relationships/hyperlink" Target="http://school-collection.edu.ru" TargetMode="External"/><Relationship Id="rId25" Type="http://schemas.openxmlformats.org/officeDocument/2006/relationships/hyperlink" Target="http://moumanino.narod.ru/detskieigry.ru" TargetMode="External"/><Relationship Id="rId2" Type="http://schemas.openxmlformats.org/officeDocument/2006/relationships/numbering" Target="numbering.xml"/><Relationship Id="rId16" Type="http://schemas.openxmlformats.org/officeDocument/2006/relationships/hyperlink" Target="http://xn--273--84d1f.xn--p1ai/akty_minobrnauki_rossii/prikaz-minobrnauki-rf-ot-30082013-no-1015" TargetMode="External"/><Relationship Id="rId20" Type="http://schemas.openxmlformats.org/officeDocument/2006/relationships/hyperlink" Target="http://www.proshkol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328223" TargetMode="External"/><Relationship Id="rId24" Type="http://schemas.openxmlformats.org/officeDocument/2006/relationships/hyperlink" Target="http://www.proshkolu.r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hool-collection.edu.ru/" TargetMode="External"/><Relationship Id="rId28" Type="http://schemas.openxmlformats.org/officeDocument/2006/relationships/theme" Target="theme/theme1.xml"/><Relationship Id="rId10" Type="http://schemas.openxmlformats.org/officeDocument/2006/relationships/hyperlink" Target="http://docs.cntd.ru/document/420281862" TargetMode="External"/><Relationship Id="rId19" Type="http://schemas.openxmlformats.org/officeDocument/2006/relationships/hyperlink" Target="http://viki.rdf.ru/cat/1_klass" TargetMode="External"/><Relationship Id="rId4" Type="http://schemas.openxmlformats.org/officeDocument/2006/relationships/settings" Target="settings.xml"/><Relationship Id="rId9" Type="http://schemas.openxmlformats.org/officeDocument/2006/relationships/hyperlink" Target="http://school1-61.ru/" TargetMode="External"/><Relationship Id="rId14" Type="http://schemas.openxmlformats.org/officeDocument/2006/relationships/footer" Target="footer1.xml"/><Relationship Id="rId22" Type="http://schemas.openxmlformats.org/officeDocument/2006/relationships/hyperlink" Target="http://moumanino.narod.ru/stranamasterov.ru"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A7615-EB9C-48B5-92C0-0B2720EF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275</Pages>
  <Words>114651</Words>
  <Characters>653511</Characters>
  <Application>Microsoft Office Word</Application>
  <DocSecurity>0</DocSecurity>
  <Lines>5445</Lines>
  <Paragraphs>1533</Paragraphs>
  <ScaleCrop>false</ScaleCrop>
  <HeadingPairs>
    <vt:vector size="2" baseType="variant">
      <vt:variant>
        <vt:lpstr>Название</vt:lpstr>
      </vt:variant>
      <vt:variant>
        <vt:i4>1</vt:i4>
      </vt:variant>
    </vt:vector>
  </HeadingPairs>
  <TitlesOfParts>
    <vt:vector size="1" baseType="lpstr">
      <vt:lpstr/>
    </vt:vector>
  </TitlesOfParts>
  <Company>RS</Company>
  <LinksUpToDate>false</LinksUpToDate>
  <CharactersWithSpaces>766629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Секретарь</cp:lastModifiedBy>
  <cp:revision>13</cp:revision>
  <cp:lastPrinted>2016-11-08T07:50:00Z</cp:lastPrinted>
  <dcterms:created xsi:type="dcterms:W3CDTF">2018-10-07T21:34:00Z</dcterms:created>
  <dcterms:modified xsi:type="dcterms:W3CDTF">2020-11-12T15:59:00Z</dcterms:modified>
</cp:coreProperties>
</file>